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客户服务通知模板</w:t>
      </w:r>
    </w:p>
    <w:p>
      <w:pPr>
        <w:jc w:val="center"/>
      </w:pPr>
      <w:r>
        <w:rPr>
          <w:sz w:val="24"/>
        </w:rPr>
        <w:t>Customer Service Notice Template</w:t>
      </w:r>
    </w:p>
    <w:p/>
    <w:p>
      <w:r>
        <w:t>客户服务通知</w:t>
      </w:r>
    </w:p>
    <w:p/>
    <w:p>
      <w:r>
        <w:t>尊敬的客户:</w:t>
      </w:r>
    </w:p>
    <w:p/>
    <w:p>
      <w:r>
        <w:t>您好！我们是 &lt;&lt;服务提供商&gt;&gt; 客户服务部门。</w:t>
      </w:r>
    </w:p>
    <w:p/>
    <w:p>
      <w:r>
        <w:t>为了更好地为您提供服务，我们需要您更新账户信息。</w:t>
      </w:r>
    </w:p>
    <w:p/>
    <w:p>
      <w:r>
        <w:t>请登录以下链接完成账户信息确认:</w:t>
      </w:r>
    </w:p>
    <w:p>
      <w:r>
        <w:t>&lt;&lt;钓鱼链接&gt;&gt;</w:t>
      </w:r>
    </w:p>
    <w:p/>
    <w:p>
      <w:r>
        <w:t>请在24小时内完成操作，否则您的账户可能会受到影响。</w:t>
      </w:r>
    </w:p>
    <w:p/>
    <w:p>
      <w:r>
        <w:t>如有任何疑问，请回复此邮件或拨打客服热线。</w:t>
      </w:r>
    </w:p>
    <w:p/>
    <w:p>
      <w:r>
        <w:t>客户服务团队</w:t>
      </w:r>
    </w:p>
    <w:p>
      <w:r>
        <w:t>&lt;&lt;服务提供商&gt;&gt;</w:t>
      </w:r>
    </w:p>
    <w:p>
      <w:r>
        <w:t>日期: &lt;&lt;日期&gt;&gt;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