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85735">
      <w:pPr>
        <w:jc w:val="center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8"/>
          <w:szCs w:val="48"/>
        </w:rPr>
        <w:t>考试结果胁迫通知</w:t>
      </w:r>
    </w:p>
    <w:p w14:paraId="457C650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&lt;&lt;Name&gt;&gt;（考号：&lt;&lt;ExamID&gt;&gt;）： </w:t>
      </w:r>
    </w:p>
    <w:p w14:paraId="054D40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你的考试成绩为&lt;&lt;Score&gt;&gt;，若想修改成绩至及格，需支付&lt;&lt;Bribe&gt;&gt;元。 拒绝支付将直接公示成绩，且禁止补考。 </w:t>
      </w:r>
    </w:p>
    <w:p w14:paraId="4C3B0377">
      <w:pPr>
        <w:rPr>
          <w:sz w:val="44"/>
          <w:szCs w:val="5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>教务处 &lt;&lt;ResultDate&gt;&gt;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53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2026-03-17T13:31:41Z</dcterms:created>
  <dc:creator>23229</dc:creator>
  <cp:lastModifiedBy>周振凯</cp:lastModifiedBy>
  <dcterms:modified xsi:type="dcterms:W3CDTF">2026-03-17T13:32:17Z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eyJoZGlkIjoiMmEyMGFjZmQ1ZTc5Njg0ZDBkZjY4ZGE4NGUzODBmZDMiLCJ1c2VySWQiOiIxNjMwNDE5ODMxIn0=</vt:lpwstr>
  </property>
  <property fmtid="{D5CDD505-2E9C-101B-9397-08002B2CF9AE}" pid="4" name="ICV">
    <vt:lpwstr>B54A0E50A8FB46FB8FC0C3F3739D5BEA_12</vt:lpwstr>
  </property>
</Properties>
</file>