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98E90" w14:textId="12734BD2" w:rsidR="004E5BB5" w:rsidRDefault="000126AF" w:rsidP="000A3CF6">
      <w:pPr>
        <w:pStyle w:val="a4"/>
        <w:wordWrap/>
        <w:jc w:val="left"/>
      </w:pPr>
      <w:r>
        <w:rPr>
          <w:rFonts w:hint="eastAsia"/>
        </w:rPr>
        <w:t xml:space="preserve">GITHUB REPOSITORY = </w:t>
      </w:r>
      <w:r w:rsidRPr="000126AF">
        <w:t>https://github.com/</w:t>
      </w:r>
      <w:r w:rsidR="00F45740">
        <w:rPr>
          <w:rFonts w:hint="eastAsia"/>
        </w:rPr>
        <w:t>2024125083</w:t>
      </w:r>
      <w:r w:rsidRPr="000126AF">
        <w:t>/software-engineering</w:t>
      </w:r>
    </w:p>
    <w:p w14:paraId="12345272" w14:textId="77777777" w:rsidR="004E5BB5" w:rsidRDefault="00C958A6" w:rsidP="000A3CF6">
      <w:pPr>
        <w:pStyle w:val="a4"/>
        <w:wordWrap/>
        <w:jc w:val="left"/>
      </w:pPr>
      <w:r>
        <w:rPr>
          <w:rFonts w:ascii="맑은 고딕" w:eastAsia="맑은 고딕"/>
          <w:b/>
          <w:color w:val="4B87CB"/>
          <w:sz w:val="24"/>
        </w:rPr>
        <w:t>1.</w:t>
      </w:r>
      <w:r w:rsidR="000A3CF6">
        <w:rPr>
          <w:rFonts w:ascii="맑은 고딕" w:eastAsia="맑은 고딕"/>
          <w:b/>
          <w:color w:val="4B87CB"/>
          <w:sz w:val="24"/>
        </w:rPr>
        <w:t xml:space="preserve"> </w:t>
      </w:r>
      <w:r>
        <w:rPr>
          <w:rFonts w:ascii="맑은 고딕" w:eastAsia="맑은 고딕"/>
          <w:b/>
          <w:color w:val="4B87CB"/>
          <w:sz w:val="24"/>
        </w:rPr>
        <w:t>시스템</w:t>
      </w:r>
      <w:r w:rsidR="000A3CF6">
        <w:rPr>
          <w:rFonts w:ascii="맑은 고딕" w:eastAsia="맑은 고딕"/>
          <w:b/>
          <w:color w:val="4B87CB"/>
          <w:sz w:val="24"/>
        </w:rPr>
        <w:t xml:space="preserve"> </w:t>
      </w:r>
      <w:r>
        <w:rPr>
          <w:rFonts w:ascii="맑은 고딕" w:eastAsia="맑은 고딕"/>
          <w:b/>
          <w:color w:val="4B87CB"/>
          <w:sz w:val="24"/>
        </w:rPr>
        <w:t>정의서</w:t>
      </w:r>
      <w:r w:rsidR="000A3CF6">
        <w:rPr>
          <w:rFonts w:ascii="맑은 고딕" w:eastAsia="맑은 고딕"/>
          <w:b/>
          <w:color w:val="4B87CB"/>
          <w:sz w:val="24"/>
        </w:rPr>
        <w:t xml:space="preserve"> </w:t>
      </w:r>
      <w:r>
        <w:rPr>
          <w:rFonts w:ascii="맑은 고딕" w:eastAsia="맑은 고딕"/>
          <w:b/>
          <w:color w:val="4B87CB"/>
          <w:sz w:val="24"/>
        </w:rPr>
        <w:t>양식</w:t>
      </w:r>
    </w:p>
    <w:tbl>
      <w:tblPr>
        <w:tblOverlap w:val="never"/>
        <w:tblW w:w="902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04"/>
        <w:gridCol w:w="828"/>
        <w:gridCol w:w="467"/>
        <w:gridCol w:w="1991"/>
        <w:gridCol w:w="992"/>
        <w:gridCol w:w="1378"/>
        <w:gridCol w:w="1766"/>
      </w:tblGrid>
      <w:tr w:rsidR="004E5BB5" w14:paraId="5285E6EA" w14:textId="77777777" w:rsidTr="001F635E">
        <w:trPr>
          <w:trHeight w:val="455"/>
        </w:trPr>
        <w:tc>
          <w:tcPr>
            <w:tcW w:w="1604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4B9249" w14:textId="77777777" w:rsidR="004E5BB5" w:rsidRPr="000A3CF6" w:rsidRDefault="00C958A6" w:rsidP="000A3CF6">
            <w:pPr>
              <w:pStyle w:val="a4"/>
              <w:wordWrap/>
              <w:jc w:val="center"/>
              <w:rPr>
                <w:b/>
              </w:rPr>
            </w:pPr>
            <w:r w:rsidRPr="000A3CF6">
              <w:rPr>
                <w:rFonts w:eastAsia="맑은 고딕"/>
                <w:b/>
              </w:rPr>
              <w:t>시스템명</w:t>
            </w:r>
          </w:p>
        </w:tc>
        <w:tc>
          <w:tcPr>
            <w:tcW w:w="7422" w:type="dxa"/>
            <w:gridSpan w:val="6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A380788" w14:textId="79EA6266" w:rsidR="004E5BB5" w:rsidRDefault="000A3CF6" w:rsidP="000A3CF6">
            <w:pPr>
              <w:pStyle w:val="a4"/>
              <w:wordWrap/>
              <w:jc w:val="left"/>
            </w:pPr>
            <w:r>
              <w:rPr>
                <w:rFonts w:ascii="맑은 고딕" w:eastAsia="맑은 고딕"/>
              </w:rPr>
              <w:t xml:space="preserve"> </w:t>
            </w:r>
            <w:r w:rsidR="00C958A6">
              <w:rPr>
                <w:rFonts w:ascii="맑은 고딕" w:eastAsia="맑은 고딕"/>
              </w:rPr>
              <w:t>(국문)</w:t>
            </w:r>
            <w:r>
              <w:rPr>
                <w:rFonts w:ascii="맑은 고딕" w:eastAsia="맑은 고딕"/>
              </w:rPr>
              <w:t xml:space="preserve"> </w:t>
            </w:r>
            <w:r w:rsidR="00A06E66">
              <w:rPr>
                <w:rFonts w:ascii="맑은 고딕" w:eastAsia="맑은 고딕" w:hint="eastAsia"/>
              </w:rPr>
              <w:t>사회적 약자를</w:t>
            </w:r>
            <w:r w:rsidR="00CB29E1">
              <w:rPr>
                <w:rFonts w:ascii="맑은 고딕" w:eastAsia="맑은 고딕" w:hint="eastAsia"/>
              </w:rPr>
              <w:t xml:space="preserve"> </w:t>
            </w:r>
            <w:r w:rsidR="00CB29E1">
              <w:rPr>
                <w:rFonts w:ascii="맑은 고딕" w:eastAsia="맑은 고딕"/>
              </w:rPr>
              <w:t>위한</w:t>
            </w:r>
            <w:r w:rsidR="00CB29E1">
              <w:rPr>
                <w:rFonts w:ascii="맑은 고딕" w:eastAsia="맑은 고딕" w:hint="eastAsia"/>
              </w:rPr>
              <w:t xml:space="preserve"> 쉬운 키오스크 시스템 </w:t>
            </w:r>
          </w:p>
        </w:tc>
      </w:tr>
      <w:tr w:rsidR="004E5BB5" w14:paraId="5BD75547" w14:textId="77777777" w:rsidTr="001F635E">
        <w:trPr>
          <w:trHeight w:val="455"/>
        </w:trPr>
        <w:tc>
          <w:tcPr>
            <w:tcW w:w="1604" w:type="dxa"/>
            <w:vMerge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F8783F" w14:textId="77777777" w:rsidR="004E5BB5" w:rsidRPr="000A3CF6" w:rsidRDefault="004E5BB5" w:rsidP="000A3CF6">
            <w:pPr>
              <w:pStyle w:val="a4"/>
              <w:rPr>
                <w:b/>
              </w:rPr>
            </w:pPr>
          </w:p>
        </w:tc>
        <w:tc>
          <w:tcPr>
            <w:tcW w:w="742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829EF8A" w14:textId="6B615802" w:rsidR="004E5BB5" w:rsidRDefault="000A3CF6" w:rsidP="000A3CF6">
            <w:pPr>
              <w:pStyle w:val="a4"/>
              <w:wordWrap/>
              <w:jc w:val="left"/>
            </w:pPr>
            <w:r>
              <w:rPr>
                <w:rFonts w:ascii="맑은 고딕" w:eastAsia="맑은 고딕"/>
              </w:rPr>
              <w:t xml:space="preserve"> </w:t>
            </w:r>
            <w:r w:rsidR="00C958A6">
              <w:rPr>
                <w:rFonts w:ascii="맑은 고딕" w:eastAsia="맑은 고딕"/>
              </w:rPr>
              <w:t>(영문)</w:t>
            </w:r>
            <w:r w:rsidR="00A06E66" w:rsidRPr="00A06E66">
              <w:rPr>
                <w:rFonts w:ascii="맑은 고딕" w:eastAsia="맑은 고딕"/>
              </w:rPr>
              <w:t xml:space="preserve"> </w:t>
            </w:r>
            <w:r w:rsidR="00A06E66">
              <w:rPr>
                <w:rFonts w:ascii="맑은 고딕" w:eastAsia="맑은 고딕" w:hint="eastAsia"/>
              </w:rPr>
              <w:t xml:space="preserve">Easy </w:t>
            </w:r>
            <w:r w:rsidR="00A06E66" w:rsidRPr="00A06E66">
              <w:rPr>
                <w:rFonts w:ascii="맑은 고딕" w:eastAsia="맑은 고딕"/>
              </w:rPr>
              <w:t>Kiosk System for Socially Vulnerable Users</w:t>
            </w:r>
          </w:p>
        </w:tc>
      </w:tr>
      <w:tr w:rsidR="004E5BB5" w14:paraId="348BE8EB" w14:textId="77777777" w:rsidTr="001F635E">
        <w:trPr>
          <w:trHeight w:val="439"/>
        </w:trPr>
        <w:tc>
          <w:tcPr>
            <w:tcW w:w="1604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EF5DF5" w14:textId="77777777" w:rsidR="004E5BB5" w:rsidRPr="000A3CF6" w:rsidRDefault="00C958A6" w:rsidP="000A3CF6">
            <w:pPr>
              <w:pStyle w:val="a4"/>
              <w:wordWrap/>
              <w:jc w:val="center"/>
              <w:rPr>
                <w:b/>
              </w:rPr>
            </w:pPr>
            <w:r w:rsidRPr="000A3CF6">
              <w:rPr>
                <w:rFonts w:ascii="맑은 고딕" w:eastAsia="맑은 고딕"/>
                <w:b/>
              </w:rPr>
              <w:t>담</w:t>
            </w:r>
            <w:r w:rsidR="000A3CF6" w:rsidRPr="000A3CF6">
              <w:rPr>
                <w:rFonts w:ascii="맑은 고딕" w:eastAsia="맑은 고딕"/>
                <w:b/>
              </w:rPr>
              <w:t xml:space="preserve"> </w:t>
            </w:r>
            <w:r w:rsidRPr="000A3CF6">
              <w:rPr>
                <w:rFonts w:ascii="맑은 고딕" w:eastAsia="맑은 고딕"/>
                <w:b/>
              </w:rPr>
              <w:t>당</w:t>
            </w:r>
            <w:r w:rsidR="000A3CF6" w:rsidRPr="000A3CF6">
              <w:rPr>
                <w:rFonts w:ascii="맑은 고딕" w:eastAsia="맑은 고딕"/>
                <w:b/>
              </w:rPr>
              <w:t xml:space="preserve"> </w:t>
            </w:r>
            <w:r w:rsidRPr="000A3CF6">
              <w:rPr>
                <w:rFonts w:ascii="맑은 고딕" w:eastAsia="맑은 고딕"/>
                <w:b/>
              </w:rPr>
              <w:t>자</w:t>
            </w:r>
          </w:p>
        </w:tc>
        <w:tc>
          <w:tcPr>
            <w:tcW w:w="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F45FAF" w14:textId="77777777" w:rsidR="004E5BB5" w:rsidRDefault="00C958A6" w:rsidP="000A3CF6">
            <w:pPr>
              <w:pStyle w:val="a4"/>
              <w:wordWrap/>
              <w:jc w:val="center"/>
            </w:pPr>
            <w:r>
              <w:rPr>
                <w:rFonts w:ascii="맑은 고딕" w:eastAsia="맑은 고딕"/>
              </w:rPr>
              <w:t>소</w:t>
            </w:r>
            <w:r w:rsidR="000A3CF6"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속</w:t>
            </w:r>
          </w:p>
        </w:tc>
        <w:tc>
          <w:tcPr>
            <w:tcW w:w="24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07BB22" w14:textId="73EE6680" w:rsidR="004E5BB5" w:rsidRDefault="00CB29E1" w:rsidP="000A3CF6">
            <w:pPr>
              <w:pStyle w:val="a4"/>
              <w:wordWrap/>
              <w:jc w:val="center"/>
            </w:pPr>
            <w:r>
              <w:rPr>
                <w:rFonts w:hint="eastAsia"/>
              </w:rPr>
              <w:t>소프트웨어 개발팀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A2B2E2" w14:textId="77777777" w:rsidR="004E5BB5" w:rsidRDefault="00C958A6" w:rsidP="000A3CF6">
            <w:pPr>
              <w:pStyle w:val="a4"/>
              <w:wordWrap/>
              <w:jc w:val="center"/>
            </w:pPr>
            <w:r>
              <w:rPr>
                <w:rFonts w:ascii="맑은 고딕" w:eastAsia="맑은 고딕"/>
              </w:rPr>
              <w:t>성</w:t>
            </w:r>
            <w:r w:rsidR="000A3CF6"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명</w:t>
            </w:r>
          </w:p>
        </w:tc>
        <w:tc>
          <w:tcPr>
            <w:tcW w:w="31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8B57666" w14:textId="5D90B7F7" w:rsidR="004E5BB5" w:rsidRDefault="000A3CF6" w:rsidP="000A3CF6">
            <w:pPr>
              <w:pStyle w:val="a4"/>
              <w:wordWrap/>
              <w:jc w:val="center"/>
            </w:pPr>
            <w:r>
              <w:rPr>
                <w:rFonts w:ascii="맑은 고딕"/>
              </w:rPr>
              <w:t xml:space="preserve">  </w:t>
            </w:r>
            <w:proofErr w:type="spellStart"/>
            <w:r w:rsidR="00CB29E1">
              <w:rPr>
                <w:rFonts w:ascii="맑은 고딕" w:hint="eastAsia"/>
              </w:rPr>
              <w:t>최현재</w:t>
            </w:r>
            <w:proofErr w:type="spellEnd"/>
            <w:r>
              <w:rPr>
                <w:rFonts w:ascii="맑은 고딕"/>
              </w:rPr>
              <w:t xml:space="preserve">     </w:t>
            </w:r>
          </w:p>
        </w:tc>
      </w:tr>
      <w:tr w:rsidR="004E5BB5" w14:paraId="2A8E4D63" w14:textId="77777777" w:rsidTr="001F635E">
        <w:trPr>
          <w:trHeight w:val="389"/>
        </w:trPr>
        <w:tc>
          <w:tcPr>
            <w:tcW w:w="1604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734C3F" w14:textId="77777777" w:rsidR="004E5BB5" w:rsidRPr="000A3CF6" w:rsidRDefault="004E5BB5" w:rsidP="000A3CF6">
            <w:pPr>
              <w:pStyle w:val="a4"/>
              <w:rPr>
                <w:b/>
              </w:rPr>
            </w:pPr>
          </w:p>
        </w:tc>
        <w:tc>
          <w:tcPr>
            <w:tcW w:w="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40F4AA" w14:textId="77777777" w:rsidR="004E5BB5" w:rsidRDefault="00C958A6" w:rsidP="000A3CF6">
            <w:pPr>
              <w:pStyle w:val="a4"/>
              <w:wordWrap/>
              <w:jc w:val="center"/>
            </w:pPr>
            <w:r>
              <w:rPr>
                <w:rFonts w:eastAsia="맑은 고딕"/>
              </w:rPr>
              <w:t>전화</w:t>
            </w:r>
          </w:p>
        </w:tc>
        <w:tc>
          <w:tcPr>
            <w:tcW w:w="24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F6E744" w14:textId="5850A2AC" w:rsidR="004E5BB5" w:rsidRDefault="00CB29E1" w:rsidP="000A3CF6">
            <w:pPr>
              <w:pStyle w:val="a4"/>
              <w:wordWrap/>
              <w:jc w:val="center"/>
            </w:pPr>
            <w:r>
              <w:rPr>
                <w:rFonts w:hint="eastAsia"/>
              </w:rPr>
              <w:t>010-1234-5678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12D673" w14:textId="77777777" w:rsidR="004E5BB5" w:rsidRDefault="00C958A6" w:rsidP="000A3CF6">
            <w:pPr>
              <w:pStyle w:val="a4"/>
              <w:wordWrap/>
              <w:jc w:val="center"/>
            </w:pPr>
            <w:r>
              <w:rPr>
                <w:rFonts w:eastAsia="맑은 고딕"/>
              </w:rPr>
              <w:t>이메일</w:t>
            </w:r>
          </w:p>
        </w:tc>
        <w:tc>
          <w:tcPr>
            <w:tcW w:w="31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2B9BCD8" w14:textId="617402D2" w:rsidR="004E5BB5" w:rsidRDefault="00CB29E1" w:rsidP="000A3CF6">
            <w:pPr>
              <w:pStyle w:val="a4"/>
              <w:wordWrap/>
              <w:jc w:val="center"/>
            </w:pPr>
            <w:r>
              <w:rPr>
                <w:rFonts w:hint="eastAsia"/>
              </w:rPr>
              <w:t>abcd@gamil.com</w:t>
            </w:r>
          </w:p>
        </w:tc>
      </w:tr>
      <w:tr w:rsidR="004E5BB5" w14:paraId="55615CD0" w14:textId="77777777" w:rsidTr="001F635E">
        <w:trPr>
          <w:trHeight w:val="540"/>
        </w:trPr>
        <w:tc>
          <w:tcPr>
            <w:tcW w:w="160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3B9B2C" w14:textId="77777777" w:rsidR="004E5BB5" w:rsidRPr="000A3CF6" w:rsidRDefault="00C958A6" w:rsidP="000A3CF6">
            <w:pPr>
              <w:pStyle w:val="a4"/>
              <w:wordWrap/>
              <w:jc w:val="center"/>
              <w:rPr>
                <w:b/>
              </w:rPr>
            </w:pPr>
            <w:r w:rsidRPr="000A3CF6">
              <w:rPr>
                <w:rFonts w:ascii="맑은 고딕" w:eastAsia="맑은 고딕"/>
                <w:b/>
              </w:rPr>
              <w:t>개발</w:t>
            </w:r>
            <w:r w:rsidR="000A3CF6" w:rsidRPr="000A3CF6">
              <w:rPr>
                <w:rFonts w:ascii="맑은 고딕" w:eastAsia="맑은 고딕"/>
                <w:b/>
              </w:rPr>
              <w:t xml:space="preserve"> </w:t>
            </w:r>
            <w:r w:rsidRPr="000A3CF6">
              <w:rPr>
                <w:rFonts w:ascii="맑은 고딕" w:eastAsia="맑은 고딕"/>
                <w:b/>
              </w:rPr>
              <w:t>기간</w:t>
            </w:r>
          </w:p>
        </w:tc>
        <w:tc>
          <w:tcPr>
            <w:tcW w:w="742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9BCA70B" w14:textId="0460904D" w:rsidR="004E5BB5" w:rsidRDefault="000A3CF6" w:rsidP="000A3CF6">
            <w:pPr>
              <w:pStyle w:val="a4"/>
              <w:wordWrap/>
              <w:jc w:val="center"/>
            </w:pPr>
            <w:r>
              <w:rPr>
                <w:rFonts w:ascii="맑은 고딕" w:eastAsia="맑은 고딕"/>
              </w:rPr>
              <w:t xml:space="preserve"> </w:t>
            </w:r>
            <w:r w:rsidR="00C958A6">
              <w:rPr>
                <w:rFonts w:ascii="맑은 고딕" w:eastAsia="맑은 고딕"/>
              </w:rPr>
              <w:t>202</w:t>
            </w:r>
            <w:r w:rsidR="00CB29E1">
              <w:rPr>
                <w:rFonts w:ascii="맑은 고딕" w:eastAsia="맑은 고딕" w:hint="eastAsia"/>
              </w:rPr>
              <w:t>6</w:t>
            </w:r>
            <w:r w:rsidR="00C958A6">
              <w:rPr>
                <w:rFonts w:ascii="맑은 고딕" w:eastAsia="맑은 고딕"/>
              </w:rPr>
              <w:t>년</w:t>
            </w:r>
            <w:r>
              <w:rPr>
                <w:rFonts w:ascii="맑은 고딕" w:eastAsia="맑은 고딕"/>
              </w:rPr>
              <w:t xml:space="preserve">   </w:t>
            </w:r>
            <w:r w:rsidR="00CB29E1">
              <w:rPr>
                <w:rFonts w:ascii="맑은 고딕" w:eastAsia="맑은 고딕" w:hint="eastAsia"/>
              </w:rPr>
              <w:t>3</w:t>
            </w:r>
            <w:r w:rsidR="00C958A6">
              <w:rPr>
                <w:rFonts w:ascii="맑은 고딕" w:eastAsia="맑은 고딕"/>
              </w:rPr>
              <w:t>월</w:t>
            </w:r>
            <w:r>
              <w:rPr>
                <w:rFonts w:ascii="맑은 고딕" w:eastAsia="맑은 고딕"/>
              </w:rPr>
              <w:t xml:space="preserve"> </w:t>
            </w:r>
            <w:r w:rsidR="00CB29E1">
              <w:rPr>
                <w:rFonts w:ascii="맑은 고딕" w:eastAsia="맑은 고딕" w:hint="eastAsia"/>
              </w:rPr>
              <w:t>15</w:t>
            </w:r>
            <w:r>
              <w:rPr>
                <w:rFonts w:ascii="맑은 고딕" w:eastAsia="맑은 고딕"/>
              </w:rPr>
              <w:t xml:space="preserve"> </w:t>
            </w:r>
            <w:r w:rsidR="00C958A6">
              <w:rPr>
                <w:rFonts w:ascii="맑은 고딕" w:eastAsia="맑은 고딕"/>
              </w:rPr>
              <w:t>일</w:t>
            </w:r>
            <w:r>
              <w:rPr>
                <w:rFonts w:ascii="맑은 고딕" w:eastAsia="맑은 고딕"/>
              </w:rPr>
              <w:t xml:space="preserve"> </w:t>
            </w:r>
            <w:r w:rsidR="00C958A6">
              <w:rPr>
                <w:rFonts w:ascii="맑은 고딕"/>
              </w:rPr>
              <w:t>～</w:t>
            </w:r>
            <w:r>
              <w:rPr>
                <w:rFonts w:ascii="맑은 고딕" w:eastAsia="맑은 고딕"/>
              </w:rPr>
              <w:t xml:space="preserve"> </w:t>
            </w:r>
            <w:r w:rsidR="00C958A6">
              <w:rPr>
                <w:rFonts w:ascii="맑은 고딕" w:eastAsia="맑은 고딕"/>
              </w:rPr>
              <w:t>202</w:t>
            </w:r>
            <w:r w:rsidR="00CB29E1">
              <w:rPr>
                <w:rFonts w:ascii="맑은 고딕" w:eastAsia="맑은 고딕" w:hint="eastAsia"/>
              </w:rPr>
              <w:t>6</w:t>
            </w:r>
            <w:r w:rsidR="00C958A6">
              <w:rPr>
                <w:rFonts w:ascii="맑은 고딕" w:eastAsia="맑은 고딕"/>
              </w:rPr>
              <w:t>년</w:t>
            </w:r>
            <w:r>
              <w:rPr>
                <w:rFonts w:ascii="맑은 고딕" w:eastAsia="맑은 고딕"/>
              </w:rPr>
              <w:t xml:space="preserve">   </w:t>
            </w:r>
            <w:r w:rsidR="00CB29E1">
              <w:rPr>
                <w:rFonts w:ascii="맑은 고딕" w:eastAsia="맑은 고딕" w:hint="eastAsia"/>
              </w:rPr>
              <w:t>6</w:t>
            </w:r>
            <w:r w:rsidR="00C958A6">
              <w:rPr>
                <w:rFonts w:ascii="맑은 고딕" w:eastAsia="맑은 고딕"/>
              </w:rPr>
              <w:t>월</w:t>
            </w:r>
            <w:r>
              <w:rPr>
                <w:rFonts w:ascii="맑은 고딕" w:eastAsia="맑은 고딕"/>
              </w:rPr>
              <w:t xml:space="preserve">   </w:t>
            </w:r>
            <w:r w:rsidR="00CB29E1">
              <w:rPr>
                <w:rFonts w:ascii="맑은 고딕" w:eastAsia="맑은 고딕" w:hint="eastAsia"/>
              </w:rPr>
              <w:t>14</w:t>
            </w:r>
            <w:r w:rsidR="00C958A6">
              <w:rPr>
                <w:rFonts w:ascii="맑은 고딕" w:eastAsia="맑은 고딕"/>
              </w:rPr>
              <w:t>일</w:t>
            </w:r>
            <w:r>
              <w:rPr>
                <w:rFonts w:ascii="맑은 고딕" w:eastAsia="맑은 고딕"/>
              </w:rPr>
              <w:t xml:space="preserve"> </w:t>
            </w:r>
            <w:proofErr w:type="gramStart"/>
            <w:r w:rsidR="00C958A6">
              <w:rPr>
                <w:rFonts w:ascii="맑은 고딕" w:eastAsia="맑은 고딕"/>
              </w:rPr>
              <w:t>(</w:t>
            </w:r>
            <w:r w:rsidR="00CB29E1">
              <w:rPr>
                <w:rFonts w:ascii="맑은 고딕" w:eastAsia="맑은 고딕" w:hint="eastAsia"/>
              </w:rPr>
              <w:t xml:space="preserve"> 3</w:t>
            </w:r>
            <w:proofErr w:type="gramEnd"/>
            <w:r w:rsidR="00C958A6">
              <w:rPr>
                <w:rFonts w:ascii="맑은 고딕" w:eastAsia="맑은 고딕"/>
              </w:rPr>
              <w:t>개월</w:t>
            </w:r>
            <w:r w:rsidR="00CB29E1">
              <w:rPr>
                <w:rFonts w:ascii="맑은 고딕" w:eastAsia="맑은 고딕" w:hint="eastAsia"/>
              </w:rPr>
              <w:t xml:space="preserve"> </w:t>
            </w:r>
            <w:r w:rsidR="00C958A6">
              <w:rPr>
                <w:rFonts w:ascii="맑은 고딕" w:eastAsia="맑은 고딕"/>
              </w:rPr>
              <w:t>)</w:t>
            </w:r>
          </w:p>
        </w:tc>
      </w:tr>
      <w:tr w:rsidR="004E5BB5" w14:paraId="66EBC674" w14:textId="77777777" w:rsidTr="001F635E">
        <w:trPr>
          <w:trHeight w:val="387"/>
        </w:trPr>
        <w:tc>
          <w:tcPr>
            <w:tcW w:w="1604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326F4E" w14:textId="77777777" w:rsidR="004E5BB5" w:rsidRPr="000A3CF6" w:rsidRDefault="00C958A6" w:rsidP="000A3CF6">
            <w:pPr>
              <w:pStyle w:val="a4"/>
              <w:wordWrap/>
              <w:jc w:val="center"/>
              <w:rPr>
                <w:b/>
              </w:rPr>
            </w:pPr>
            <w:r w:rsidRPr="000A3CF6">
              <w:rPr>
                <w:rFonts w:ascii="맑은 고딕" w:eastAsia="맑은 고딕"/>
                <w:b/>
              </w:rPr>
              <w:t>관련자</w:t>
            </w:r>
            <w:r w:rsidR="000A3CF6" w:rsidRPr="000A3CF6">
              <w:rPr>
                <w:rFonts w:ascii="맑은 고딕" w:eastAsia="맑은 고딕"/>
                <w:b/>
              </w:rPr>
              <w:t xml:space="preserve"> </w:t>
            </w:r>
          </w:p>
        </w:tc>
        <w:tc>
          <w:tcPr>
            <w:tcW w:w="12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E4D1B7" w14:textId="77777777" w:rsidR="004E5BB5" w:rsidRDefault="00C958A6" w:rsidP="000A3CF6">
            <w:pPr>
              <w:pStyle w:val="a4"/>
              <w:wordWrap/>
              <w:jc w:val="center"/>
            </w:pPr>
            <w:r>
              <w:rPr>
                <w:rFonts w:ascii="맑은 고딕" w:eastAsia="맑은 고딕"/>
              </w:rPr>
              <w:t>역할</w:t>
            </w:r>
            <w:r w:rsidR="000A3CF6">
              <w:rPr>
                <w:rFonts w:ascii="맑은 고딕" w:eastAsia="맑은 고딕"/>
              </w:rPr>
              <w:t xml:space="preserve"> </w:t>
            </w:r>
          </w:p>
        </w:tc>
        <w:tc>
          <w:tcPr>
            <w:tcW w:w="436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4E0CCF" w14:textId="77777777" w:rsidR="004E5BB5" w:rsidRDefault="00C958A6" w:rsidP="000A3CF6">
            <w:pPr>
              <w:pStyle w:val="a4"/>
              <w:wordWrap/>
              <w:jc w:val="center"/>
            </w:pPr>
            <w:r>
              <w:rPr>
                <w:rFonts w:eastAsia="맑은 고딕"/>
              </w:rPr>
              <w:t>직무</w:t>
            </w:r>
          </w:p>
        </w:tc>
        <w:tc>
          <w:tcPr>
            <w:tcW w:w="1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E4E24F0" w14:textId="77777777" w:rsidR="004E5BB5" w:rsidRDefault="00C958A6" w:rsidP="000A3CF6">
            <w:pPr>
              <w:pStyle w:val="a4"/>
              <w:wordWrap/>
              <w:jc w:val="center"/>
            </w:pPr>
            <w:r>
              <w:rPr>
                <w:rFonts w:eastAsia="맑은 고딕"/>
              </w:rPr>
              <w:t>성명</w:t>
            </w:r>
          </w:p>
        </w:tc>
      </w:tr>
      <w:tr w:rsidR="004E5BB5" w14:paraId="5EFDE88C" w14:textId="77777777" w:rsidTr="001F635E">
        <w:trPr>
          <w:trHeight w:val="388"/>
        </w:trPr>
        <w:tc>
          <w:tcPr>
            <w:tcW w:w="1604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2943FA" w14:textId="77777777" w:rsidR="004E5BB5" w:rsidRPr="000A3CF6" w:rsidRDefault="004E5BB5" w:rsidP="000A3CF6">
            <w:pPr>
              <w:pStyle w:val="a4"/>
              <w:rPr>
                <w:b/>
              </w:rPr>
            </w:pPr>
          </w:p>
        </w:tc>
        <w:tc>
          <w:tcPr>
            <w:tcW w:w="12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21C6FC" w14:textId="0F75DC72" w:rsidR="004E5BB5" w:rsidRDefault="00CB29E1" w:rsidP="000A3CF6">
            <w:pPr>
              <w:pStyle w:val="a4"/>
            </w:pPr>
            <w:r>
              <w:rPr>
                <w:rFonts w:hint="eastAsia"/>
              </w:rPr>
              <w:t>서비스기획자</w:t>
            </w:r>
          </w:p>
        </w:tc>
        <w:tc>
          <w:tcPr>
            <w:tcW w:w="436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DB5A14" w14:textId="1BB8A794" w:rsidR="004E5BB5" w:rsidRDefault="00CB29E1" w:rsidP="000A3CF6">
            <w:pPr>
              <w:pStyle w:val="a4"/>
            </w:pPr>
            <w:r>
              <w:rPr>
                <w:rFonts w:hint="eastAsia"/>
              </w:rPr>
              <w:t xml:space="preserve">시스템 기능기획 및 요구사항 정의 </w:t>
            </w:r>
          </w:p>
        </w:tc>
        <w:tc>
          <w:tcPr>
            <w:tcW w:w="1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C1BBBBC" w14:textId="1C237A4B" w:rsidR="004E5BB5" w:rsidRDefault="00CB29E1" w:rsidP="000A3CF6">
            <w:pPr>
              <w:pStyle w:val="a4"/>
            </w:pPr>
            <w:r>
              <w:rPr>
                <w:rFonts w:hint="eastAsia"/>
              </w:rPr>
              <w:t>김민수</w:t>
            </w:r>
          </w:p>
        </w:tc>
      </w:tr>
      <w:tr w:rsidR="004E5BB5" w14:paraId="4C2BB220" w14:textId="77777777" w:rsidTr="001F635E">
        <w:trPr>
          <w:trHeight w:val="387"/>
        </w:trPr>
        <w:tc>
          <w:tcPr>
            <w:tcW w:w="1604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CF271D" w14:textId="77777777" w:rsidR="004E5BB5" w:rsidRPr="000A3CF6" w:rsidRDefault="004E5BB5" w:rsidP="000A3CF6">
            <w:pPr>
              <w:pStyle w:val="a4"/>
              <w:rPr>
                <w:b/>
              </w:rPr>
            </w:pPr>
          </w:p>
        </w:tc>
        <w:tc>
          <w:tcPr>
            <w:tcW w:w="12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1C5EBA" w14:textId="7C79C56E" w:rsidR="004E5BB5" w:rsidRDefault="008E3A68" w:rsidP="000A3CF6">
            <w:pPr>
              <w:pStyle w:val="a4"/>
            </w:pPr>
            <w:r>
              <w:rPr>
                <w:rFonts w:hint="eastAsia"/>
              </w:rPr>
              <w:t>UI</w:t>
            </w:r>
            <w:r w:rsidR="00CB29E1">
              <w:rPr>
                <w:rFonts w:hint="eastAsia"/>
              </w:rPr>
              <w:t xml:space="preserve"> 디자이너</w:t>
            </w:r>
          </w:p>
        </w:tc>
        <w:tc>
          <w:tcPr>
            <w:tcW w:w="436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C80A4F" w14:textId="77777777" w:rsidR="00CB29E1" w:rsidRDefault="00CB29E1" w:rsidP="000A3CF6">
            <w:pPr>
              <w:pStyle w:val="a4"/>
            </w:pPr>
            <w:r w:rsidRPr="00CB29E1">
              <w:t xml:space="preserve">키오스크 화면 디자인 및 </w:t>
            </w:r>
          </w:p>
          <w:p w14:paraId="1E6ABB39" w14:textId="3A42BFE2" w:rsidR="004E5BB5" w:rsidRDefault="00CB29E1" w:rsidP="000A3CF6">
            <w:pPr>
              <w:pStyle w:val="a4"/>
            </w:pPr>
            <w:r w:rsidRPr="00CB29E1">
              <w:t>사용자 인터페이스 설계</w:t>
            </w:r>
          </w:p>
        </w:tc>
        <w:tc>
          <w:tcPr>
            <w:tcW w:w="1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F9D2F47" w14:textId="38AF86FE" w:rsidR="004E5BB5" w:rsidRDefault="00CB29E1" w:rsidP="000A3CF6">
            <w:pPr>
              <w:pStyle w:val="a4"/>
            </w:pPr>
            <w:r>
              <w:rPr>
                <w:rFonts w:hint="eastAsia"/>
              </w:rPr>
              <w:t>이현</w:t>
            </w:r>
            <w:r w:rsidR="005B2A55">
              <w:rPr>
                <w:rFonts w:hint="eastAsia"/>
              </w:rPr>
              <w:t>민</w:t>
            </w:r>
          </w:p>
        </w:tc>
      </w:tr>
      <w:tr w:rsidR="004E5BB5" w14:paraId="47D734C5" w14:textId="77777777" w:rsidTr="001F635E">
        <w:trPr>
          <w:trHeight w:val="428"/>
        </w:trPr>
        <w:tc>
          <w:tcPr>
            <w:tcW w:w="1604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5D4EDD" w14:textId="77777777" w:rsidR="004E5BB5" w:rsidRPr="000A3CF6" w:rsidRDefault="004E5BB5" w:rsidP="000A3CF6">
            <w:pPr>
              <w:pStyle w:val="a4"/>
              <w:rPr>
                <w:b/>
              </w:rPr>
            </w:pPr>
          </w:p>
        </w:tc>
        <w:tc>
          <w:tcPr>
            <w:tcW w:w="12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D3B804" w14:textId="66980D29" w:rsidR="004E5BB5" w:rsidRDefault="00CB29E1" w:rsidP="000A3CF6">
            <w:pPr>
              <w:pStyle w:val="a4"/>
            </w:pPr>
            <w:r>
              <w:rPr>
                <w:rFonts w:hint="eastAsia"/>
              </w:rPr>
              <w:t>프론트</w:t>
            </w:r>
            <w:r w:rsidR="008E3A6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엔드 </w:t>
            </w:r>
          </w:p>
          <w:p w14:paraId="6DA75AEF" w14:textId="65EE73FF" w:rsidR="00CB29E1" w:rsidRDefault="00CB29E1" w:rsidP="000A3CF6">
            <w:pPr>
              <w:pStyle w:val="a4"/>
            </w:pPr>
            <w:r>
              <w:rPr>
                <w:rFonts w:hint="eastAsia"/>
              </w:rPr>
              <w:t>개발자</w:t>
            </w:r>
          </w:p>
        </w:tc>
        <w:tc>
          <w:tcPr>
            <w:tcW w:w="436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587D2F" w14:textId="7A83AFE5" w:rsidR="004E5BB5" w:rsidRDefault="00CB29E1" w:rsidP="000A3CF6">
            <w:pPr>
              <w:pStyle w:val="a4"/>
            </w:pPr>
            <w:r w:rsidRPr="00CB29E1">
              <w:t>키오스크 화면 및 사용자 인터페이스 구현</w:t>
            </w:r>
          </w:p>
        </w:tc>
        <w:tc>
          <w:tcPr>
            <w:tcW w:w="1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5C73F62" w14:textId="55F5EC4C" w:rsidR="004E5BB5" w:rsidRDefault="00CB29E1" w:rsidP="000A3CF6">
            <w:pPr>
              <w:pStyle w:val="a4"/>
            </w:pPr>
            <w:r>
              <w:rPr>
                <w:rFonts w:hint="eastAsia"/>
              </w:rPr>
              <w:t>박</w:t>
            </w:r>
            <w:r w:rsidR="005B2A55">
              <w:rPr>
                <w:rFonts w:hint="eastAsia"/>
              </w:rPr>
              <w:t>수민</w:t>
            </w:r>
          </w:p>
        </w:tc>
      </w:tr>
      <w:tr w:rsidR="004E5BB5" w14:paraId="24C0DB27" w14:textId="77777777" w:rsidTr="001F635E">
        <w:trPr>
          <w:trHeight w:val="1219"/>
        </w:trPr>
        <w:tc>
          <w:tcPr>
            <w:tcW w:w="160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26103CD0" w14:textId="77777777" w:rsidR="004E5BB5" w:rsidRPr="000A3CF6" w:rsidRDefault="00C958A6" w:rsidP="000A3CF6">
            <w:pPr>
              <w:pStyle w:val="a4"/>
              <w:wordWrap/>
              <w:jc w:val="center"/>
              <w:rPr>
                <w:b/>
              </w:rPr>
            </w:pPr>
            <w:r w:rsidRPr="000A3CF6">
              <w:rPr>
                <w:rFonts w:ascii="맑은 고딕" w:eastAsia="맑은 고딕"/>
                <w:b/>
              </w:rPr>
              <w:t>시스템</w:t>
            </w:r>
            <w:r w:rsidR="000A3CF6" w:rsidRPr="000A3CF6">
              <w:rPr>
                <w:rFonts w:ascii="맑은 고딕" w:eastAsia="맑은 고딕"/>
                <w:b/>
              </w:rPr>
              <w:t xml:space="preserve"> </w:t>
            </w:r>
            <w:r w:rsidRPr="000A3CF6">
              <w:rPr>
                <w:rFonts w:ascii="맑은 고딕" w:eastAsia="맑은 고딕"/>
                <w:b/>
              </w:rPr>
              <w:t>설명</w:t>
            </w:r>
            <w:r w:rsidR="000A3CF6" w:rsidRPr="000A3CF6">
              <w:rPr>
                <w:rFonts w:ascii="맑은 고딕" w:eastAsia="맑은 고딕"/>
                <w:b/>
              </w:rPr>
              <w:t xml:space="preserve"> </w:t>
            </w:r>
          </w:p>
        </w:tc>
        <w:tc>
          <w:tcPr>
            <w:tcW w:w="7422" w:type="dxa"/>
            <w:gridSpan w:val="6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7F9C9D5" w14:textId="3E322083" w:rsidR="004E5BB5" w:rsidRDefault="005B2A55" w:rsidP="005B2A55">
            <w:pPr>
              <w:pStyle w:val="a4"/>
              <w:wordWrap/>
            </w:pPr>
            <w:r>
              <w:rPr>
                <w:rFonts w:hint="eastAsia"/>
              </w:rPr>
              <w:t xml:space="preserve">기존 키오스크는 복잡한 화면 구성과 작은 글씨로 인해 </w:t>
            </w:r>
            <w:r w:rsidR="008E3A68">
              <w:rPr>
                <w:rFonts w:hint="eastAsia"/>
              </w:rPr>
              <w:t>사회적 약자</w:t>
            </w:r>
            <w:r>
              <w:rPr>
                <w:rFonts w:hint="eastAsia"/>
              </w:rPr>
              <w:t xml:space="preserve">가 사용하기 어렵다. 본 시스템은 키오스크가 점점 더 많은 곳에서 사용되고 있는 상황에서 </w:t>
            </w:r>
            <w:r w:rsidR="00A06E66">
              <w:rPr>
                <w:rFonts w:hint="eastAsia"/>
              </w:rPr>
              <w:t xml:space="preserve">사회적 약자(어르신, 청각장애, 시각장애를 가지고 있는 사람)들이 </w:t>
            </w:r>
            <w:r>
              <w:rPr>
                <w:rFonts w:hint="eastAsia"/>
              </w:rPr>
              <w:t xml:space="preserve">음식 주문, 기차표 예매, 공공기관 서류출력 등을 쉽게 할 수 있도록 큰 글씨, 음성 안내, 단순한 화면 구조를 제공하는 사용자 친화형 키오스크 시스템이다. 기존 키오스크 시스템을 유지하되 </w:t>
            </w:r>
            <w:r w:rsidR="00A06E66">
              <w:rPr>
                <w:rFonts w:hint="eastAsia"/>
              </w:rPr>
              <w:t>이지</w:t>
            </w:r>
            <w:r>
              <w:rPr>
                <w:rFonts w:hint="eastAsia"/>
              </w:rPr>
              <w:t xml:space="preserve"> 모드를 터치했을 때 사용할 수 있는 시스템이다. </w:t>
            </w:r>
          </w:p>
        </w:tc>
      </w:tr>
      <w:tr w:rsidR="004E5BB5" w14:paraId="6173BC84" w14:textId="77777777" w:rsidTr="001F635E">
        <w:trPr>
          <w:trHeight w:val="2822"/>
        </w:trPr>
        <w:tc>
          <w:tcPr>
            <w:tcW w:w="160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15A43ACA" w14:textId="77777777" w:rsidR="004E5BB5" w:rsidRPr="000A3CF6" w:rsidRDefault="00C958A6" w:rsidP="000A3CF6">
            <w:pPr>
              <w:pStyle w:val="a4"/>
              <w:wordWrap/>
              <w:ind w:right="22"/>
              <w:jc w:val="center"/>
              <w:rPr>
                <w:b/>
              </w:rPr>
            </w:pPr>
            <w:r w:rsidRPr="000A3CF6">
              <w:rPr>
                <w:rFonts w:ascii="맑은 고딕" w:eastAsia="맑은 고딕"/>
                <w:b/>
              </w:rPr>
              <w:t>핵심</w:t>
            </w:r>
            <w:r w:rsidR="000A3CF6" w:rsidRPr="000A3CF6">
              <w:rPr>
                <w:rFonts w:ascii="맑은 고딕" w:eastAsia="맑은 고딕"/>
                <w:b/>
              </w:rPr>
              <w:t xml:space="preserve"> </w:t>
            </w:r>
            <w:r w:rsidRPr="000A3CF6">
              <w:rPr>
                <w:rFonts w:ascii="맑은 고딕" w:eastAsia="맑은 고딕"/>
                <w:b/>
              </w:rPr>
              <w:t>기능</w:t>
            </w:r>
          </w:p>
        </w:tc>
        <w:tc>
          <w:tcPr>
            <w:tcW w:w="7422" w:type="dxa"/>
            <w:gridSpan w:val="6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F1E7781" w14:textId="77777777" w:rsidR="002A5943" w:rsidRDefault="002A5943" w:rsidP="000A3CF6">
            <w:pPr>
              <w:pStyle w:val="a4"/>
              <w:ind w:right="701"/>
            </w:pPr>
          </w:p>
          <w:p w14:paraId="04A401D2" w14:textId="7EDB9263" w:rsidR="004E5BB5" w:rsidRDefault="00F77EFF" w:rsidP="000A3CF6">
            <w:pPr>
              <w:pStyle w:val="a4"/>
              <w:ind w:right="701"/>
            </w:pPr>
            <w:r>
              <w:rPr>
                <w:rFonts w:hint="eastAsia"/>
              </w:rPr>
              <w:t xml:space="preserve">기능 1) </w:t>
            </w:r>
            <w:r w:rsidR="00A06E66">
              <w:rPr>
                <w:rFonts w:hint="eastAsia"/>
              </w:rPr>
              <w:t>이지</w:t>
            </w:r>
            <w:r>
              <w:rPr>
                <w:rFonts w:hint="eastAsia"/>
              </w:rPr>
              <w:t xml:space="preserve"> 모드 전환 기능</w:t>
            </w:r>
          </w:p>
          <w:p w14:paraId="178E102F" w14:textId="60279C8D" w:rsidR="00F77EFF" w:rsidRDefault="00F77EFF" w:rsidP="000A3CF6">
            <w:pPr>
              <w:pStyle w:val="a4"/>
              <w:ind w:right="701"/>
            </w:pPr>
            <w:r w:rsidRPr="00F77EFF">
              <w:t xml:space="preserve">사용자가 초기 화면에서 </w:t>
            </w:r>
            <w:r w:rsidR="00A06E66">
              <w:rPr>
                <w:rFonts w:hint="eastAsia"/>
                <w:b/>
                <w:bCs/>
              </w:rPr>
              <w:t>이지</w:t>
            </w:r>
            <w:r w:rsidRPr="00F77EFF">
              <w:rPr>
                <w:b/>
                <w:bCs/>
              </w:rPr>
              <w:t xml:space="preserve"> 모드 버튼을 선택하면</w:t>
            </w:r>
            <w:r w:rsidRPr="00F77EFF">
              <w:t xml:space="preserve">, 큰 글씨와 단순한 메뉴 구조, 음성 안내 기능이 적용된 </w:t>
            </w:r>
            <w:r w:rsidR="00A06E66">
              <w:rPr>
                <w:rFonts w:hint="eastAsia"/>
              </w:rPr>
              <w:t>쉬운 키</w:t>
            </w:r>
            <w:r w:rsidRPr="00F77EFF">
              <w:t>오스크 화면으로 전환된다.</w:t>
            </w:r>
          </w:p>
          <w:p w14:paraId="1441AE7F" w14:textId="6FDC158A" w:rsidR="002A5943" w:rsidRPr="002A5943" w:rsidRDefault="002A5943" w:rsidP="000A3CF6">
            <w:pPr>
              <w:pStyle w:val="a4"/>
              <w:ind w:right="701"/>
            </w:pPr>
          </w:p>
          <w:p w14:paraId="020ED21D" w14:textId="77777777" w:rsidR="002A5943" w:rsidRDefault="002A5943" w:rsidP="000A3CF6">
            <w:pPr>
              <w:pStyle w:val="a4"/>
              <w:ind w:right="701"/>
            </w:pPr>
          </w:p>
          <w:p w14:paraId="21C8FB38" w14:textId="549F65BC" w:rsidR="00F77EFF" w:rsidRDefault="00F77EFF" w:rsidP="000A3CF6">
            <w:pPr>
              <w:pStyle w:val="a4"/>
              <w:ind w:right="701"/>
            </w:pPr>
            <w:r>
              <w:rPr>
                <w:rFonts w:hint="eastAsia"/>
              </w:rPr>
              <w:t>기능 2) 큰 글씨 및 단순 화면 제공 기능</w:t>
            </w:r>
          </w:p>
          <w:p w14:paraId="1784AE9A" w14:textId="77777777" w:rsidR="00F77EFF" w:rsidRDefault="00F77EFF" w:rsidP="000A3CF6">
            <w:pPr>
              <w:pStyle w:val="a4"/>
              <w:ind w:right="701"/>
            </w:pPr>
            <w:r w:rsidRPr="00F77EFF">
              <w:t>키오스크 화면의 글씨와 버튼을 크게 표시하여 쉽게 확인할 수 있도록 한다. 또한 메뉴</w:t>
            </w:r>
            <w:r>
              <w:rPr>
                <w:rFonts w:hint="eastAsia"/>
              </w:rPr>
              <w:t xml:space="preserve"> </w:t>
            </w:r>
            <w:r w:rsidRPr="00F77EFF">
              <w:t>구성을 단순화하여</w:t>
            </w:r>
            <w:r>
              <w:rPr>
                <w:rFonts w:hint="eastAsia"/>
              </w:rPr>
              <w:t xml:space="preserve"> </w:t>
            </w:r>
            <w:r w:rsidRPr="00F77EFF">
              <w:t>직관적으로 이해하고 선택할 수 있도록 한다.</w:t>
            </w:r>
          </w:p>
          <w:p w14:paraId="1DF3A4CC" w14:textId="35B95FBB" w:rsidR="002A5943" w:rsidRDefault="002A5943" w:rsidP="000A3CF6">
            <w:pPr>
              <w:pStyle w:val="a4"/>
              <w:ind w:right="701"/>
            </w:pPr>
            <w:r>
              <w:rPr>
                <w:rFonts w:hint="eastAsia"/>
              </w:rPr>
              <w:t>------------------------------------------------------------</w:t>
            </w:r>
          </w:p>
          <w:p w14:paraId="1B530AA9" w14:textId="77777777" w:rsidR="00F77EFF" w:rsidRDefault="00F77EFF" w:rsidP="000A3CF6">
            <w:pPr>
              <w:pStyle w:val="a4"/>
              <w:ind w:right="701"/>
            </w:pPr>
            <w:r>
              <w:rPr>
                <w:rFonts w:hint="eastAsia"/>
              </w:rPr>
              <w:t>기능 3) 음성 안내 기능</w:t>
            </w:r>
          </w:p>
          <w:p w14:paraId="31F77014" w14:textId="14BD703D" w:rsidR="00F77EFF" w:rsidRDefault="00F77EFF" w:rsidP="00F77EFF">
            <w:pPr>
              <w:pStyle w:val="a4"/>
              <w:ind w:right="701"/>
            </w:pPr>
            <w:r w:rsidRPr="00F77EFF">
              <w:t xml:space="preserve">사용자가 메뉴를 선택하거나 화면을 전환할 때 음성으로 메뉴 정보와 사용 방법을 안내한다. 이를 통해 </w:t>
            </w:r>
            <w:r w:rsidR="00A06E66">
              <w:rPr>
                <w:rFonts w:hint="eastAsia"/>
              </w:rPr>
              <w:t>시각장애를 가진 사람이 쉽게 이용할 수 있도록 음성 가이드를 제공한다. 음성 안내에 자막을 포함하여 청각장애를 가진 사람도 쉽게 음성 가이드를 이해할 수 있도록 한다.</w:t>
            </w:r>
            <w:r>
              <w:rPr>
                <w:rFonts w:hint="eastAsia"/>
              </w:rPr>
              <w:t xml:space="preserve"> </w:t>
            </w:r>
          </w:p>
          <w:p w14:paraId="731A0B20" w14:textId="1131364E" w:rsidR="002A5943" w:rsidRPr="00F77EFF" w:rsidRDefault="002A5943" w:rsidP="00F77EFF">
            <w:pPr>
              <w:pStyle w:val="a4"/>
              <w:ind w:right="701"/>
            </w:pPr>
            <w:r>
              <w:rPr>
                <w:rFonts w:hint="eastAsia"/>
              </w:rPr>
              <w:t>------------------------------------------------------------</w:t>
            </w:r>
          </w:p>
          <w:p w14:paraId="765BE331" w14:textId="7C4126AD" w:rsidR="00727902" w:rsidRDefault="00A06E66" w:rsidP="00A06E66">
            <w:pPr>
              <w:pStyle w:val="a4"/>
              <w:ind w:right="701"/>
              <w:rPr>
                <w:rFonts w:hint="eastAsia"/>
                <w:b/>
                <w:bCs/>
              </w:rPr>
            </w:pPr>
            <w:r w:rsidRPr="00A06E66">
              <w:rPr>
                <w:b/>
                <w:bCs/>
              </w:rPr>
              <w:t xml:space="preserve">기능 4) </w:t>
            </w:r>
            <w:r w:rsidR="00727902">
              <w:rPr>
                <w:rFonts w:hint="eastAsia"/>
                <w:b/>
                <w:bCs/>
              </w:rPr>
              <w:t>ai 통계를 이용한 많이 이용된 서비스순으로 잘 보이게 배치</w:t>
            </w:r>
          </w:p>
          <w:p w14:paraId="3603BF4A" w14:textId="247BDE68" w:rsidR="00727902" w:rsidRPr="00727902" w:rsidRDefault="00727902" w:rsidP="00A06E66">
            <w:pPr>
              <w:pStyle w:val="a4"/>
              <w:ind w:right="701"/>
              <w:rPr>
                <w:rFonts w:hint="eastAsia"/>
                <w:b/>
                <w:bCs/>
              </w:rPr>
            </w:pPr>
            <w:r w:rsidRPr="00727902">
              <w:rPr>
                <w:b/>
                <w:bCs/>
              </w:rPr>
              <w:t>디지털 기기 사용에 어려움을 겪는 이용자를 위해 가장 많이 이용되는 서비스와 인기 메뉴를 세트</w:t>
            </w:r>
            <w:r>
              <w:rPr>
                <w:rFonts w:hint="eastAsia"/>
                <w:b/>
                <w:bCs/>
              </w:rPr>
              <w:t>순서로</w:t>
            </w:r>
            <w:r w:rsidRPr="00727902"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잘 보이게 설정하여</w:t>
            </w:r>
            <w:r w:rsidRPr="00727902">
              <w:rPr>
                <w:b/>
                <w:bCs/>
              </w:rPr>
              <w:t>, 복잡한 메뉴 탐색 없이 한 번의 선택만으로 쉽게 이용할 수 있도록 지원하는 기능</w:t>
            </w:r>
          </w:p>
          <w:p w14:paraId="2F6C638C" w14:textId="74CC171B" w:rsidR="002A5943" w:rsidRDefault="002A5943" w:rsidP="00A06E66">
            <w:pPr>
              <w:pStyle w:val="a4"/>
              <w:ind w:right="701"/>
            </w:pPr>
            <w:r>
              <w:rPr>
                <w:rFonts w:hint="eastAsia"/>
              </w:rPr>
              <w:t>------------------------------------------------------------</w:t>
            </w:r>
          </w:p>
          <w:p w14:paraId="318F4921" w14:textId="77777777" w:rsidR="00A06E66" w:rsidRPr="00A06E66" w:rsidRDefault="00A06E66" w:rsidP="00A06E66">
            <w:pPr>
              <w:pStyle w:val="a4"/>
              <w:ind w:right="701"/>
              <w:rPr>
                <w:b/>
                <w:bCs/>
              </w:rPr>
            </w:pPr>
            <w:r w:rsidRPr="00A06E66">
              <w:rPr>
                <w:b/>
                <w:bCs/>
              </w:rPr>
              <w:t>기능 5) 직원 호출 기능</w:t>
            </w:r>
          </w:p>
          <w:p w14:paraId="58702622" w14:textId="292C0391" w:rsidR="00F77EFF" w:rsidRPr="00A06E66" w:rsidRDefault="00A06E66" w:rsidP="000A3CF6">
            <w:pPr>
              <w:pStyle w:val="a4"/>
              <w:ind w:right="701"/>
            </w:pPr>
            <w:r w:rsidRPr="00A06E66">
              <w:t xml:space="preserve">사용자가 키오스크 사용 중 어려움을 겪을 경우 </w:t>
            </w:r>
            <w:r>
              <w:rPr>
                <w:rFonts w:hint="eastAsia"/>
              </w:rPr>
              <w:t xml:space="preserve">이지모드에서만 사용이 가능한 </w:t>
            </w:r>
            <w:r w:rsidRPr="00A06E66">
              <w:t>직원 호출 버튼을 통해 도움을 요청할 수 있도록 한다.</w:t>
            </w:r>
          </w:p>
        </w:tc>
      </w:tr>
      <w:tr w:rsidR="004E5BB5" w14:paraId="33FEB49F" w14:textId="77777777">
        <w:trPr>
          <w:trHeight w:val="1548"/>
        </w:trPr>
        <w:tc>
          <w:tcPr>
            <w:tcW w:w="1604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30140FD0" w14:textId="77777777" w:rsidR="004E5BB5" w:rsidRPr="000A3CF6" w:rsidRDefault="00C958A6" w:rsidP="000A3CF6">
            <w:pPr>
              <w:pStyle w:val="a4"/>
              <w:wordWrap/>
              <w:ind w:right="22"/>
              <w:jc w:val="center"/>
              <w:rPr>
                <w:b/>
              </w:rPr>
            </w:pPr>
            <w:r w:rsidRPr="000A3CF6">
              <w:rPr>
                <w:rFonts w:ascii="맑은 고딕" w:eastAsia="맑은 고딕"/>
                <w:b/>
              </w:rPr>
              <w:lastRenderedPageBreak/>
              <w:t>유사</w:t>
            </w:r>
            <w:r w:rsidR="000A3CF6" w:rsidRPr="000A3CF6">
              <w:rPr>
                <w:rFonts w:ascii="맑은 고딕" w:eastAsia="맑은 고딕"/>
                <w:b/>
              </w:rPr>
              <w:t xml:space="preserve"> </w:t>
            </w:r>
            <w:r w:rsidRPr="000A3CF6">
              <w:rPr>
                <w:rFonts w:ascii="맑은 고딕" w:eastAsia="맑은 고딕"/>
                <w:b/>
              </w:rPr>
              <w:t>관련</w:t>
            </w:r>
            <w:r w:rsidR="000A3CF6" w:rsidRPr="000A3CF6">
              <w:rPr>
                <w:rFonts w:ascii="맑은 고딕" w:eastAsia="맑은 고딕"/>
                <w:b/>
              </w:rPr>
              <w:t xml:space="preserve"> </w:t>
            </w:r>
          </w:p>
          <w:p w14:paraId="0CAF5BB5" w14:textId="77777777" w:rsidR="004E5BB5" w:rsidRPr="000A3CF6" w:rsidRDefault="00C958A6" w:rsidP="000A3CF6">
            <w:pPr>
              <w:pStyle w:val="a4"/>
              <w:wordWrap/>
              <w:ind w:right="22"/>
              <w:jc w:val="center"/>
              <w:rPr>
                <w:b/>
              </w:rPr>
            </w:pPr>
            <w:r w:rsidRPr="000A3CF6">
              <w:rPr>
                <w:rFonts w:ascii="맑은 고딕" w:eastAsia="맑은 고딕"/>
                <w:b/>
              </w:rPr>
              <w:t>시스템</w:t>
            </w:r>
            <w:r w:rsidR="000A3CF6" w:rsidRPr="000A3CF6">
              <w:rPr>
                <w:rFonts w:ascii="맑은 고딕" w:eastAsia="맑은 고딕"/>
                <w:b/>
              </w:rPr>
              <w:t xml:space="preserve">  </w:t>
            </w:r>
          </w:p>
        </w:tc>
        <w:tc>
          <w:tcPr>
            <w:tcW w:w="7422" w:type="dxa"/>
            <w:gridSpan w:val="6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48DBD3E" w14:textId="77777777" w:rsidR="00A06E66" w:rsidRPr="00A06E66" w:rsidRDefault="00A06E66" w:rsidP="00A06E66">
            <w:pPr>
              <w:pStyle w:val="a4"/>
              <w:ind w:right="701"/>
              <w:rPr>
                <w:b/>
                <w:bCs/>
              </w:rPr>
            </w:pPr>
            <w:r w:rsidRPr="00A06E66">
              <w:rPr>
                <w:b/>
                <w:bCs/>
              </w:rPr>
              <w:t xml:space="preserve">공공기관 무인 민원 </w:t>
            </w:r>
            <w:proofErr w:type="spellStart"/>
            <w:r w:rsidRPr="00A06E66">
              <w:rPr>
                <w:b/>
                <w:bCs/>
              </w:rPr>
              <w:t>발급기</w:t>
            </w:r>
            <w:proofErr w:type="spellEnd"/>
          </w:p>
          <w:p w14:paraId="3CA1BBC1" w14:textId="77777777" w:rsidR="00A06E66" w:rsidRPr="00A06E66" w:rsidRDefault="00A06E66" w:rsidP="00A06E66">
            <w:pPr>
              <w:pStyle w:val="a4"/>
              <w:ind w:right="701"/>
            </w:pPr>
            <w:r w:rsidRPr="00A06E66">
              <w:t>주민센터나 공공기관에서 사용하는 무인 민원 발급 키오스크로 각종 서류 발급 및 민원 서비스를 제공한다. 일부 시스템에서는 큰 글씨 UI나 음성 안내 기능을 제공하여 접근성을 향상시키고 있다.</w:t>
            </w:r>
          </w:p>
          <w:p w14:paraId="3E5DEA9F" w14:textId="13E14995" w:rsidR="004E5BB5" w:rsidRPr="00A06E66" w:rsidRDefault="00A06E66" w:rsidP="000A3CF6">
            <w:pPr>
              <w:pStyle w:val="a4"/>
              <w:ind w:right="701"/>
            </w:pPr>
            <w:r>
              <w:rPr>
                <w:rFonts w:hint="eastAsia"/>
              </w:rPr>
              <w:t>그러나 일반모드/이지모드로 나눠서 하는 시스템은</w:t>
            </w:r>
            <w:r w:rsidR="008E3A68">
              <w:rPr>
                <w:rFonts w:hint="eastAsia"/>
              </w:rPr>
              <w:t xml:space="preserve"> 아직 없다.</w:t>
            </w:r>
          </w:p>
        </w:tc>
      </w:tr>
    </w:tbl>
    <w:p w14:paraId="4D640FF4" w14:textId="77777777" w:rsidR="004E5BB5" w:rsidRDefault="004E5BB5" w:rsidP="000A3CF6">
      <w:pPr>
        <w:pStyle w:val="a4"/>
        <w:wordWrap/>
        <w:jc w:val="left"/>
      </w:pPr>
    </w:p>
    <w:p w14:paraId="12C4D577" w14:textId="299ACC23" w:rsidR="004E5BB5" w:rsidRDefault="004E5BB5" w:rsidP="000A3CF6">
      <w:pPr>
        <w:pStyle w:val="a4"/>
      </w:pPr>
    </w:p>
    <w:sectPr w:rsidR="004E5BB5" w:rsidSect="00BF2ECB">
      <w:footerReference w:type="default" r:id="rId7"/>
      <w:endnotePr>
        <w:numFmt w:val="decimal"/>
      </w:endnotePr>
      <w:pgSz w:w="11906" w:h="16838"/>
      <w:pgMar w:top="1134" w:right="1418" w:bottom="1134" w:left="1418" w:header="1134" w:footer="851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E396E" w14:textId="77777777" w:rsidR="00000B5C" w:rsidRDefault="00000B5C">
      <w:pPr>
        <w:spacing w:line="240" w:lineRule="auto"/>
      </w:pPr>
      <w:r>
        <w:separator/>
      </w:r>
    </w:p>
  </w:endnote>
  <w:endnote w:type="continuationSeparator" w:id="0">
    <w:p w14:paraId="5D05E293" w14:textId="77777777" w:rsidR="00000B5C" w:rsidRDefault="00000B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50C5E" w14:textId="77777777" w:rsidR="000A3CF6" w:rsidRDefault="000A3CF6">
    <w:pPr>
      <w:pStyle w:val="a8"/>
      <w:pBdr>
        <w:top w:val="none" w:sz="2" w:space="3" w:color="000000"/>
        <w:left w:val="none" w:sz="2" w:space="3" w:color="000000"/>
        <w:bottom w:val="none" w:sz="2" w:space="3" w:color="000000"/>
        <w:right w:val="none" w:sz="2" w:space="3" w:color="000000"/>
      </w:pBdr>
    </w:pPr>
    <w:proofErr w:type="spellStart"/>
    <w:r>
      <w:t>IT@CookBook</w:t>
    </w:r>
    <w:proofErr w:type="spellEnd"/>
    <w:r>
      <w:t>, 소프트웨어 공학 이론과 실제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F465E" w14:textId="77777777" w:rsidR="00000B5C" w:rsidRDefault="00000B5C">
      <w:pPr>
        <w:spacing w:line="240" w:lineRule="auto"/>
      </w:pPr>
      <w:r>
        <w:separator/>
      </w:r>
    </w:p>
  </w:footnote>
  <w:footnote w:type="continuationSeparator" w:id="0">
    <w:p w14:paraId="4C4F01E2" w14:textId="77777777" w:rsidR="00000B5C" w:rsidRDefault="00000B5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587"/>
    <w:multiLevelType w:val="multilevel"/>
    <w:tmpl w:val="59C8CE5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182054"/>
    <w:multiLevelType w:val="multilevel"/>
    <w:tmpl w:val="FDEAB3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F9B24C6"/>
    <w:multiLevelType w:val="multilevel"/>
    <w:tmpl w:val="0706B6B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7C850B7"/>
    <w:multiLevelType w:val="multilevel"/>
    <w:tmpl w:val="796A37C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1664CC7"/>
    <w:multiLevelType w:val="multilevel"/>
    <w:tmpl w:val="745C8FE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85F56DE"/>
    <w:multiLevelType w:val="hybridMultilevel"/>
    <w:tmpl w:val="A404B94C"/>
    <w:lvl w:ilvl="0" w:tplc="1BDE62F4">
      <w:start w:val="1"/>
      <w:numFmt w:val="bullet"/>
      <w:pStyle w:val="a"/>
      <w:suff w:val="space"/>
      <w:lvlText w:val="n"/>
      <w:lvlJc w:val="left"/>
    </w:lvl>
    <w:lvl w:ilvl="1" w:tplc="ACC69E96">
      <w:numFmt w:val="decimal"/>
      <w:lvlText w:val=""/>
      <w:lvlJc w:val="left"/>
    </w:lvl>
    <w:lvl w:ilvl="2" w:tplc="81EE0E08">
      <w:numFmt w:val="decimal"/>
      <w:lvlText w:val=""/>
      <w:lvlJc w:val="left"/>
    </w:lvl>
    <w:lvl w:ilvl="3" w:tplc="B6DA540E">
      <w:numFmt w:val="decimal"/>
      <w:lvlText w:val=""/>
      <w:lvlJc w:val="left"/>
    </w:lvl>
    <w:lvl w:ilvl="4" w:tplc="F3246DDC">
      <w:numFmt w:val="decimal"/>
      <w:lvlText w:val=""/>
      <w:lvlJc w:val="left"/>
    </w:lvl>
    <w:lvl w:ilvl="5" w:tplc="15A4A614">
      <w:numFmt w:val="decimal"/>
      <w:lvlText w:val=""/>
      <w:lvlJc w:val="left"/>
    </w:lvl>
    <w:lvl w:ilvl="6" w:tplc="D6A87730">
      <w:numFmt w:val="decimal"/>
      <w:lvlText w:val=""/>
      <w:lvlJc w:val="left"/>
    </w:lvl>
    <w:lvl w:ilvl="7" w:tplc="F6387FFE">
      <w:numFmt w:val="decimal"/>
      <w:lvlText w:val=""/>
      <w:lvlJc w:val="left"/>
    </w:lvl>
    <w:lvl w:ilvl="8" w:tplc="D6E6F25A">
      <w:numFmt w:val="decimal"/>
      <w:lvlText w:val=""/>
      <w:lvlJc w:val="left"/>
    </w:lvl>
  </w:abstractNum>
  <w:abstractNum w:abstractNumId="6" w15:restartNumberingAfterBreak="0">
    <w:nsid w:val="76DA54EC"/>
    <w:multiLevelType w:val="multilevel"/>
    <w:tmpl w:val="41720E6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AD50618"/>
    <w:multiLevelType w:val="multilevel"/>
    <w:tmpl w:val="DCC2BD9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4783658">
    <w:abstractNumId w:val="5"/>
  </w:num>
  <w:num w:numId="2" w16cid:durableId="1187908636">
    <w:abstractNumId w:val="0"/>
  </w:num>
  <w:num w:numId="3" w16cid:durableId="1538274891">
    <w:abstractNumId w:val="4"/>
  </w:num>
  <w:num w:numId="4" w16cid:durableId="1256094546">
    <w:abstractNumId w:val="3"/>
  </w:num>
  <w:num w:numId="5" w16cid:durableId="2018998948">
    <w:abstractNumId w:val="2"/>
  </w:num>
  <w:num w:numId="6" w16cid:durableId="1761366124">
    <w:abstractNumId w:val="6"/>
  </w:num>
  <w:num w:numId="7" w16cid:durableId="1057515425">
    <w:abstractNumId w:val="1"/>
  </w:num>
  <w:num w:numId="8" w16cid:durableId="1746160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5BB5"/>
    <w:rsid w:val="00000B5C"/>
    <w:rsid w:val="000126AF"/>
    <w:rsid w:val="000A3CF6"/>
    <w:rsid w:val="000F7EE0"/>
    <w:rsid w:val="001F635E"/>
    <w:rsid w:val="00260743"/>
    <w:rsid w:val="002842EF"/>
    <w:rsid w:val="002A5943"/>
    <w:rsid w:val="002F3CFB"/>
    <w:rsid w:val="00342873"/>
    <w:rsid w:val="0045496C"/>
    <w:rsid w:val="004E5BB5"/>
    <w:rsid w:val="005B2A55"/>
    <w:rsid w:val="00727902"/>
    <w:rsid w:val="008E0E27"/>
    <w:rsid w:val="008E3A68"/>
    <w:rsid w:val="00A06E66"/>
    <w:rsid w:val="00A6381D"/>
    <w:rsid w:val="00A90169"/>
    <w:rsid w:val="00B434AC"/>
    <w:rsid w:val="00B53121"/>
    <w:rsid w:val="00BF2ECB"/>
    <w:rsid w:val="00C220DE"/>
    <w:rsid w:val="00C83779"/>
    <w:rsid w:val="00C958A6"/>
    <w:rsid w:val="00CB29E1"/>
    <w:rsid w:val="00E73E90"/>
    <w:rsid w:val="00F27B40"/>
    <w:rsid w:val="00F41A36"/>
    <w:rsid w:val="00F45740"/>
    <w:rsid w:val="00F7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1682"/>
  <w15:docId w15:val="{7E58BE7A-AFCF-4366-8AB7-4EBDD69DC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2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21"/>
    <w:rsid w:val="00BF2ECB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88" w:lineRule="auto"/>
      <w:textAlignment w:val="baseline"/>
    </w:pPr>
    <w:rPr>
      <w:rFonts w:ascii="바탕" w:eastAsia="굴림체"/>
      <w:color w:val="000000"/>
      <w:kern w:val="1"/>
    </w:rPr>
  </w:style>
  <w:style w:type="paragraph" w:styleId="10">
    <w:name w:val="heading 1"/>
    <w:uiPriority w:val="22"/>
    <w:pPr>
      <w:keepNext/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88" w:lineRule="auto"/>
      <w:textAlignment w:val="baseline"/>
      <w:outlineLvl w:val="0"/>
    </w:pPr>
    <w:rPr>
      <w:rFonts w:ascii="Arial" w:eastAsia="굴림체"/>
      <w:b/>
      <w:color w:val="000000"/>
      <w:sz w:val="32"/>
    </w:rPr>
  </w:style>
  <w:style w:type="paragraph" w:styleId="20">
    <w:name w:val="heading 2"/>
    <w:uiPriority w:val="23"/>
    <w:pPr>
      <w:keepNext/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88" w:lineRule="auto"/>
      <w:textAlignment w:val="baseline"/>
      <w:outlineLvl w:val="1"/>
    </w:pPr>
    <w:rPr>
      <w:rFonts w:ascii="Arial" w:eastAsia="굴림체"/>
      <w:b/>
      <w:color w:val="000000"/>
      <w:sz w:val="28"/>
    </w:rPr>
  </w:style>
  <w:style w:type="paragraph" w:styleId="30">
    <w:name w:val="heading 3"/>
    <w:basedOn w:val="a0"/>
    <w:next w:val="a0"/>
    <w:link w:val="3Char"/>
    <w:uiPriority w:val="9"/>
    <w:semiHidden/>
    <w:unhideWhenUsed/>
    <w:qFormat/>
    <w:rsid w:val="00A06E6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">
    <w:name w:val="소소제목"/>
    <w:uiPriority w:val="1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b/>
      <w:color w:val="000000"/>
    </w:rPr>
  </w:style>
  <w:style w:type="paragraph" w:customStyle="1" w:styleId="a5">
    <w:name w:val="소소본문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99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6">
    <w:name w:val="Body Text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4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5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6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7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8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9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10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7">
    <w:name w:val="쪽 번호"/>
    <w:uiPriority w:val="11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8">
    <w:name w:val="머리말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9">
    <w:name w:val="각주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a">
    <w:name w:val="미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b">
    <w:name w:val="메모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c">
    <w:name w:val="차례 제목"/>
    <w:uiPriority w:val="1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1">
    <w:name w:val="차례 1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21">
    <w:name w:val="차례 2"/>
    <w:uiPriority w:val="18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31">
    <w:name w:val="차례 3"/>
    <w:uiPriority w:val="19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styleId="ad">
    <w:name w:val="header"/>
    <w:link w:val="Char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88" w:lineRule="auto"/>
      <w:textAlignment w:val="baseline"/>
    </w:pPr>
    <w:rPr>
      <w:rFonts w:ascii="Times New Roman" w:eastAsia="바탕"/>
      <w:color w:val="000000"/>
      <w:kern w:val="1"/>
    </w:rPr>
  </w:style>
  <w:style w:type="paragraph" w:customStyle="1" w:styleId="MS">
    <w:name w:val="MS바탕글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80"/>
      </w:tabs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Times New Roman" w:eastAsia="바탕"/>
      <w:color w:val="000000"/>
      <w:sz w:val="22"/>
    </w:rPr>
  </w:style>
  <w:style w:type="paragraph" w:customStyle="1" w:styleId="TableBody-left">
    <w:name w:val="TableBody-left"/>
    <w:uiPriority w:val="2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Times New Roman" w:eastAsia="바탕체"/>
      <w:color w:val="000000"/>
    </w:rPr>
  </w:style>
  <w:style w:type="paragraph" w:styleId="ae">
    <w:name w:val="footer"/>
    <w:basedOn w:val="a0"/>
    <w:link w:val="Char0"/>
    <w:uiPriority w:val="99"/>
    <w:unhideWhenUsed/>
    <w:rsid w:val="001F635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e"/>
    <w:uiPriority w:val="99"/>
    <w:rsid w:val="001F635E"/>
    <w:rPr>
      <w:rFonts w:ascii="바탕" w:eastAsia="굴림체"/>
      <w:color w:val="000000"/>
      <w:kern w:val="1"/>
    </w:rPr>
  </w:style>
  <w:style w:type="character" w:customStyle="1" w:styleId="Char">
    <w:name w:val="머리글 Char"/>
    <w:basedOn w:val="a1"/>
    <w:link w:val="ad"/>
    <w:uiPriority w:val="20"/>
    <w:rsid w:val="00BF2ECB"/>
    <w:rPr>
      <w:rFonts w:ascii="Times New Roman" w:eastAsia="바탕"/>
      <w:color w:val="000000"/>
      <w:kern w:val="1"/>
    </w:rPr>
  </w:style>
  <w:style w:type="character" w:customStyle="1" w:styleId="3Char">
    <w:name w:val="제목 3 Char"/>
    <w:basedOn w:val="a1"/>
    <w:link w:val="30"/>
    <w:uiPriority w:val="9"/>
    <w:semiHidden/>
    <w:rsid w:val="00A06E66"/>
    <w:rPr>
      <w:rFonts w:asciiTheme="majorHAnsi" w:eastAsiaTheme="majorEastAsia" w:hAnsiTheme="majorHAnsi" w:cstheme="majorBidi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참고 문헌</vt:lpstr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참고 문헌</dc:title>
  <dc:creator>CBNU</dc:creator>
  <cp:lastModifiedBy>hyunjae choi</cp:lastModifiedBy>
  <cp:revision>8</cp:revision>
  <cp:lastPrinted>2026-03-15T15:02:00Z</cp:lastPrinted>
  <dcterms:created xsi:type="dcterms:W3CDTF">2026-03-15T12:52:00Z</dcterms:created>
  <dcterms:modified xsi:type="dcterms:W3CDTF">2026-03-16T07:09:00Z</dcterms:modified>
</cp:coreProperties>
</file>