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A7F2CA4" wp14:textId="2CA9C838">
      <w:pPr>
        <w:jc w:val="center"/>
      </w:pPr>
      <w:r>
        <w:br/>
      </w:r>
      <w:r>
        <w:br/>
      </w:r>
      <w:r w:rsidRPr="2F646367" w:rsidR="2F646367">
        <w:rPr>
          <w:b w:val="1"/>
          <w:bCs w:val="1"/>
        </w:rPr>
        <w:t>INSTITUTO TECNOLÓGICO DE LAS AMÉRICAS (ITLA)</w:t>
      </w:r>
      <w:r>
        <w:br/>
      </w:r>
      <w:r>
        <w:br/>
      </w:r>
      <w:r w:rsidRPr="2F646367" w:rsidR="2F646367">
        <w:rPr>
          <w:b w:val="1"/>
          <w:bCs w:val="1"/>
        </w:rPr>
        <w:t>SEGURIDAD DE REDES</w:t>
      </w:r>
      <w:r>
        <w:br/>
      </w:r>
      <w:r>
        <w:br/>
      </w:r>
      <w:r>
        <w:br/>
      </w:r>
      <w:r w:rsidRPr="2F646367" w:rsidR="2F646367">
        <w:rPr>
          <w:b w:val="1"/>
          <w:bCs w:val="1"/>
        </w:rPr>
        <w:t>IMPLEMENTACIÓN DE UN SISTEMA INTEGRAL DE SEGURIDAD DE REDES CON FORTIGATE</w:t>
      </w:r>
      <w:r>
        <w:br/>
      </w:r>
      <w:r>
        <w:br/>
      </w:r>
      <w:r>
        <w:br/>
      </w:r>
      <w:r w:rsidRPr="2F646367" w:rsidR="2F646367">
        <w:rPr>
          <w:b w:val="1"/>
          <w:bCs w:val="1"/>
        </w:rPr>
        <w:t>Estudiante:</w:t>
      </w:r>
      <w:r>
        <w:br/>
      </w:r>
      <w:r w:rsidRPr="2F646367" w:rsidR="2F646367">
        <w:rPr>
          <w:b w:val="1"/>
          <w:bCs w:val="1"/>
        </w:rPr>
        <w:t>Noel Elias Nova Vargas</w:t>
      </w:r>
      <w:r>
        <w:br/>
      </w:r>
      <w:r>
        <w:br/>
      </w:r>
      <w:r w:rsidRPr="2F646367" w:rsidR="2F646367">
        <w:rPr>
          <w:b w:val="1"/>
          <w:bCs w:val="1"/>
        </w:rPr>
        <w:t>Matrícula:</w:t>
      </w:r>
      <w:r>
        <w:br/>
      </w:r>
      <w:r w:rsidRPr="2F646367" w:rsidR="2F646367">
        <w:rPr>
          <w:b w:val="1"/>
          <w:bCs w:val="1"/>
        </w:rPr>
        <w:t>20242293</w:t>
      </w:r>
      <w:r>
        <w:br/>
      </w:r>
      <w:r>
        <w:br/>
      </w:r>
      <w:r w:rsidRPr="2F646367" w:rsidR="2F646367">
        <w:rPr>
          <w:b w:val="1"/>
          <w:bCs w:val="1"/>
        </w:rPr>
        <w:t>Docente:</w:t>
      </w:r>
      <w:r>
        <w:br/>
      </w:r>
      <w:r w:rsidRPr="2F646367" w:rsidR="2F646367">
        <w:rPr>
          <w:b w:val="1"/>
          <w:bCs w:val="1"/>
        </w:rPr>
        <w:t>Jonathan Rondon</w:t>
      </w:r>
      <w:r>
        <w:br/>
      </w:r>
      <w:r>
        <w:br/>
      </w:r>
      <w:r w:rsidRPr="2F646367" w:rsidR="2F646367">
        <w:rPr>
          <w:b w:val="1"/>
          <w:bCs w:val="1"/>
        </w:rPr>
        <w:t>Repositorio de GitHub:</w:t>
      </w:r>
      <w:r>
        <w:br/>
      </w:r>
      <w:r w:rsidR="2F646367">
        <w:rPr/>
        <w:t>https://github.com/20242293/Laboratorio-Seguridad-FortiGate-2293#laboratorio-seguridad-fortigate-2293</w:t>
      </w:r>
      <w:r>
        <w:br/>
      </w:r>
      <w:r>
        <w:br/>
      </w:r>
      <w:r w:rsidRPr="2F646367" w:rsidR="2F646367">
        <w:rPr>
          <w:b w:val="1"/>
          <w:bCs w:val="1"/>
        </w:rPr>
        <w:t>Video de demostración:</w:t>
      </w:r>
      <w:r>
        <w:br/>
      </w:r>
      <w:r w:rsidR="2F646367">
        <w:rPr/>
        <w:t>https://youtu.be/B94mxunrOa0</w:t>
      </w:r>
      <w:r>
        <w:br/>
      </w:r>
      <w:r>
        <w:br/>
      </w:r>
      <w:r w:rsidRPr="2F646367" w:rsidR="2F646367">
        <w:rPr>
          <w:b w:val="1"/>
          <w:bCs w:val="1"/>
        </w:rPr>
        <w:t>2026</w:t>
      </w:r>
    </w:p>
    <w:p xmlns:wp14="http://schemas.microsoft.com/office/word/2010/wordml" w14:paraId="672A6659" wp14:textId="77777777">
      <w:r>
        <w:br w:type="page"/>
      </w:r>
    </w:p>
    <w:p xmlns:wp14="http://schemas.microsoft.com/office/word/2010/wordml" w14:paraId="4C6D2B33" wp14:textId="77777777">
      <w:pPr>
        <w:pStyle w:val="Heading1"/>
      </w:pPr>
      <w:r>
        <w:t>1. Introducción</w:t>
      </w:r>
    </w:p>
    <w:p xmlns:wp14="http://schemas.microsoft.com/office/word/2010/wordml" w14:paraId="490A097B" wp14:textId="77777777">
      <w:r>
        <w:t>Este proyecto presenta la implementación de un laboratorio de seguridad de redes utilizando FortiGate como dispositivo principal de seguridad. La solución utiliza segmentación mediante VLAN, direccionamiento IP, DHCP, políticas de firewall, NAT, inspección de tráfico, protección contra ataques de denegación de servicio y mecanismos adicionales de seguridad para proteger los servicios de la red.</w:t>
      </w:r>
    </w:p>
    <w:p xmlns:wp14="http://schemas.microsoft.com/office/word/2010/wordml" w14:paraId="56F969B4" wp14:textId="77777777">
      <w:r>
        <w:t>El laboratorio fue construido en un entorno virtual y se diseñó para controlar las comunicaciones entre los usuarios, el servidor web y el servidor de base de datos, aplicando el principio de permitir únicamente las comunicaciones necesarias.</w:t>
      </w:r>
    </w:p>
    <w:p xmlns:wp14="http://schemas.microsoft.com/office/word/2010/wordml" w14:paraId="0888DE66" wp14:textId="77777777">
      <w:pPr>
        <w:pStyle w:val="Heading1"/>
      </w:pPr>
      <w:r>
        <w:t>2. Objetivos</w:t>
      </w:r>
    </w:p>
    <w:p xmlns:wp14="http://schemas.microsoft.com/office/word/2010/wordml" w14:paraId="5CE9AF88" wp14:textId="77777777">
      <w:pPr>
        <w:pStyle w:val="Heading2"/>
      </w:pPr>
      <w:r>
        <w:t>2.1 Objetivo general</w:t>
      </w:r>
    </w:p>
    <w:p xmlns:wp14="http://schemas.microsoft.com/office/word/2010/wordml" w14:paraId="2EDD0319" wp14:textId="77777777">
      <w:r>
        <w:t>Implementar y demostrar una arquitectura de seguridad de red utilizando FortiGate para segmentar la red, controlar el tráfico entre diferentes segmentos y aplicar mecanismos de protección sobre los servicios publicados.</w:t>
      </w:r>
    </w:p>
    <w:p xmlns:wp14="http://schemas.microsoft.com/office/word/2010/wordml" w14:paraId="63A06089" wp14:textId="77777777">
      <w:pPr>
        <w:pStyle w:val="Heading2"/>
      </w:pPr>
      <w:r>
        <w:t>2.2 Objetivos específicos</w:t>
      </w:r>
    </w:p>
    <w:p xmlns:wp14="http://schemas.microsoft.com/office/word/2010/wordml" w14:paraId="1DA448F9" wp14:textId="77777777">
      <w:pPr>
        <w:pStyle w:val="ListBullet"/>
      </w:pPr>
      <w:r>
        <w:t>Configurar VLAN 10 para usuarios, VLAN 20 para servidores y VLAN 30 para base de datos.</w:t>
      </w:r>
    </w:p>
    <w:p xmlns:wp14="http://schemas.microsoft.com/office/word/2010/wordml" w14:paraId="57DAC9E5" wp14:textId="77777777">
      <w:pPr>
        <w:pStyle w:val="ListBullet"/>
      </w:pPr>
      <w:r>
        <w:t>Configurar direccionamiento IP y DHCP para la red de usuarios.</w:t>
      </w:r>
    </w:p>
    <w:p xmlns:wp14="http://schemas.microsoft.com/office/word/2010/wordml" w14:paraId="280AB26D" wp14:textId="77777777">
      <w:pPr>
        <w:pStyle w:val="ListBullet"/>
      </w:pPr>
      <w:r>
        <w:t>Permitir el acceso HTTPS de los usuarios al servidor web.</w:t>
      </w:r>
    </w:p>
    <w:p xmlns:wp14="http://schemas.microsoft.com/office/word/2010/wordml" w14:paraId="4815E56E" wp14:textId="77777777">
      <w:pPr>
        <w:pStyle w:val="ListBullet"/>
      </w:pPr>
      <w:r>
        <w:t>Impedir el acceso directo de los usuarios al servidor de base de datos.</w:t>
      </w:r>
    </w:p>
    <w:p xmlns:wp14="http://schemas.microsoft.com/office/word/2010/wordml" w14:paraId="303A2F15" wp14:textId="77777777">
      <w:pPr>
        <w:pStyle w:val="ListBullet"/>
      </w:pPr>
      <w:r>
        <w:t>Permitir al servidor web comunicarse con la base de datos únicamente mediante TCP/3306.</w:t>
      </w:r>
    </w:p>
    <w:p xmlns:wp14="http://schemas.microsoft.com/office/word/2010/wordml" w14:paraId="11194571" wp14:textId="77777777">
      <w:pPr>
        <w:pStyle w:val="ListBullet"/>
      </w:pPr>
      <w:r>
        <w:t>Configurar NAT y una ruta por defecto para la conectividad externa.</w:t>
      </w:r>
    </w:p>
    <w:p xmlns:wp14="http://schemas.microsoft.com/office/word/2010/wordml" w14:paraId="65503822" wp14:textId="77777777">
      <w:pPr>
        <w:pStyle w:val="ListBullet"/>
      </w:pPr>
      <w:r>
        <w:t>Configurar mecanismos de inspección y perfiles de seguridad en FortiGate.</w:t>
      </w:r>
    </w:p>
    <w:p xmlns:wp14="http://schemas.microsoft.com/office/word/2010/wordml" w14:paraId="00D2EB7D" wp14:textId="77777777">
      <w:pPr>
        <w:pStyle w:val="ListBullet"/>
      </w:pPr>
      <w:r>
        <w:t>Implementar protección DoS con bloqueo y cuarentena del atacante.</w:t>
      </w:r>
    </w:p>
    <w:p xmlns:wp14="http://schemas.microsoft.com/office/word/2010/wordml" w14:paraId="1976489C" wp14:textId="77777777">
      <w:pPr>
        <w:pStyle w:val="ListBullet"/>
      </w:pPr>
      <w:r>
        <w:t>Configurar perfiles WAF, Web Filter y File Filter como capas adicionales de seguridad.</w:t>
      </w:r>
    </w:p>
    <w:p xmlns:wp14="http://schemas.microsoft.com/office/word/2010/wordml" w14:paraId="25937308" wp14:textId="77777777">
      <w:pPr>
        <w:pStyle w:val="Heading1"/>
      </w:pPr>
      <w:r>
        <w:t>3. Topología de la red</w:t>
      </w:r>
    </w:p>
    <w:p xmlns:wp14="http://schemas.microsoft.com/office/word/2010/wordml" w14:paraId="6589544F" wp14:textId="77777777">
      <w:r>
        <w:t>La topología está compuesta por un FortiGate, un switch administrable, una red de usuarios, un servidor web y un servidor de base de datos. El FortiGate funciona como gateway entre las VLAN y como dispositivo principal de seguridad.</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659B3634" wp14:textId="77777777">
        <w:tc>
          <w:tcPr>
            <w:tcW w:w="2484" w:type="dxa"/>
          </w:tcPr>
          <w:p w14:paraId="07BB0098" wp14:textId="77777777">
            <w:r>
              <w:t>Segmento</w:t>
            </w:r>
          </w:p>
        </w:tc>
        <w:tc>
          <w:tcPr>
            <w:tcW w:w="2484" w:type="dxa"/>
          </w:tcPr>
          <w:p w14:paraId="280B2245" wp14:textId="77777777">
            <w:r>
              <w:t>VLAN</w:t>
            </w:r>
          </w:p>
        </w:tc>
        <w:tc>
          <w:tcPr>
            <w:tcW w:w="2484" w:type="dxa"/>
          </w:tcPr>
          <w:p w14:paraId="145B61C4" wp14:textId="77777777">
            <w:r>
              <w:t>Red</w:t>
            </w:r>
          </w:p>
        </w:tc>
        <w:tc>
          <w:tcPr>
            <w:tcW w:w="2484" w:type="dxa"/>
          </w:tcPr>
          <w:p w14:paraId="0764ABDE" wp14:textId="77777777">
            <w:r>
              <w:t>Gateway</w:t>
            </w:r>
          </w:p>
        </w:tc>
      </w:tr>
      <w:tr xmlns:wp14="http://schemas.microsoft.com/office/word/2010/wordml" w14:paraId="023D7D30" wp14:textId="77777777">
        <w:tc>
          <w:tcPr>
            <w:tcW w:w="2484" w:type="dxa"/>
          </w:tcPr>
          <w:p w14:paraId="302C7DDD" wp14:textId="77777777">
            <w:r>
              <w:t>Usuarios</w:t>
            </w:r>
          </w:p>
        </w:tc>
        <w:tc>
          <w:tcPr>
            <w:tcW w:w="2484" w:type="dxa"/>
          </w:tcPr>
          <w:p w14:paraId="5D369756" wp14:textId="77777777">
            <w:r>
              <w:t>10</w:t>
            </w:r>
          </w:p>
        </w:tc>
        <w:tc>
          <w:tcPr>
            <w:tcW w:w="2484" w:type="dxa"/>
          </w:tcPr>
          <w:p w14:paraId="3829506A" wp14:textId="77777777">
            <w:r>
              <w:t>10.229.3.0/25</w:t>
            </w:r>
          </w:p>
        </w:tc>
        <w:tc>
          <w:tcPr>
            <w:tcW w:w="2484" w:type="dxa"/>
          </w:tcPr>
          <w:p w14:paraId="43A96C17" wp14:textId="77777777">
            <w:r>
              <w:t>10.229.3.1</w:t>
            </w:r>
          </w:p>
        </w:tc>
      </w:tr>
      <w:tr xmlns:wp14="http://schemas.microsoft.com/office/word/2010/wordml" w14:paraId="556B6CF8" wp14:textId="77777777">
        <w:tc>
          <w:tcPr>
            <w:tcW w:w="2484" w:type="dxa"/>
          </w:tcPr>
          <w:p w14:paraId="638E9C66" wp14:textId="77777777">
            <w:r>
              <w:t>Servidores / WEB</w:t>
            </w:r>
          </w:p>
        </w:tc>
        <w:tc>
          <w:tcPr>
            <w:tcW w:w="2484" w:type="dxa"/>
          </w:tcPr>
          <w:p w14:paraId="5007C906" wp14:textId="77777777">
            <w:r>
              <w:t>20</w:t>
            </w:r>
          </w:p>
        </w:tc>
        <w:tc>
          <w:tcPr>
            <w:tcW w:w="2484" w:type="dxa"/>
          </w:tcPr>
          <w:p w14:paraId="543B617D" wp14:textId="77777777">
            <w:r>
              <w:t>10.229.3.128/28</w:t>
            </w:r>
          </w:p>
        </w:tc>
        <w:tc>
          <w:tcPr>
            <w:tcW w:w="2484" w:type="dxa"/>
          </w:tcPr>
          <w:p w14:paraId="775B1053" wp14:textId="77777777">
            <w:r>
              <w:t>10.229.3.129</w:t>
            </w:r>
          </w:p>
        </w:tc>
      </w:tr>
      <w:tr xmlns:wp14="http://schemas.microsoft.com/office/word/2010/wordml" w14:paraId="4463F3CE" wp14:textId="77777777">
        <w:tc>
          <w:tcPr>
            <w:tcW w:w="2484" w:type="dxa"/>
          </w:tcPr>
          <w:p w14:paraId="30BC1DC0" wp14:textId="77777777">
            <w:r>
              <w:t>Base de datos</w:t>
            </w:r>
          </w:p>
        </w:tc>
        <w:tc>
          <w:tcPr>
            <w:tcW w:w="2484" w:type="dxa"/>
          </w:tcPr>
          <w:p w14:paraId="219897CE" wp14:textId="77777777">
            <w:r>
              <w:t>30</w:t>
            </w:r>
          </w:p>
        </w:tc>
        <w:tc>
          <w:tcPr>
            <w:tcW w:w="2484" w:type="dxa"/>
          </w:tcPr>
          <w:p w14:paraId="0C8CE6BA" wp14:textId="77777777">
            <w:r>
              <w:t>10.229.3.144/28</w:t>
            </w:r>
          </w:p>
        </w:tc>
        <w:tc>
          <w:tcPr>
            <w:tcW w:w="2484" w:type="dxa"/>
          </w:tcPr>
          <w:p w14:paraId="3482BCF8" wp14:textId="77777777">
            <w:r>
              <w:t>10.229.3.145</w:t>
            </w:r>
          </w:p>
        </w:tc>
      </w:tr>
    </w:tbl>
    <w:p xmlns:wp14="http://schemas.microsoft.com/office/word/2010/wordml" w14:paraId="0C67EBEE" wp14:textId="77777777">
      <w:pPr>
        <w:pStyle w:val="Heading1"/>
      </w:pPr>
      <w:r>
        <w:t>4. Tabla de direccionamiento IP</w:t>
      </w:r>
    </w:p>
    <w:tbl>
      <w:tblPr>
        <w:tblStyle w:val="TableGrid"/>
        <w:tblW w:w="0" w:type="auto"/>
        <w:jc w:val="center"/>
        <w:tblLook w:val="04A0" w:firstRow="1" w:lastRow="0" w:firstColumn="1" w:lastColumn="0" w:noHBand="0" w:noVBand="1"/>
      </w:tblPr>
      <w:tblGrid>
        <w:gridCol w:w="1987"/>
        <w:gridCol w:w="1987"/>
        <w:gridCol w:w="1987"/>
        <w:gridCol w:w="1987"/>
        <w:gridCol w:w="1987"/>
      </w:tblGrid>
      <w:tr xmlns:wp14="http://schemas.microsoft.com/office/word/2010/wordml" w14:paraId="203AC329" wp14:textId="77777777">
        <w:tc>
          <w:tcPr>
            <w:tcW w:w="1987" w:type="dxa"/>
          </w:tcPr>
          <w:p w14:paraId="54BDAE1F" wp14:textId="77777777">
            <w:r>
              <w:t>Equipo</w:t>
            </w:r>
          </w:p>
        </w:tc>
        <w:tc>
          <w:tcPr>
            <w:tcW w:w="1987" w:type="dxa"/>
          </w:tcPr>
          <w:p w14:paraId="3ADFF14F" wp14:textId="77777777">
            <w:r>
              <w:t>Interfaz/Segmento</w:t>
            </w:r>
          </w:p>
        </w:tc>
        <w:tc>
          <w:tcPr>
            <w:tcW w:w="1987" w:type="dxa"/>
          </w:tcPr>
          <w:p w14:paraId="7D2725B2" wp14:textId="77777777">
            <w:r>
              <w:t>IP</w:t>
            </w:r>
          </w:p>
        </w:tc>
        <w:tc>
          <w:tcPr>
            <w:tcW w:w="1987" w:type="dxa"/>
          </w:tcPr>
          <w:p w14:paraId="4AEBB4BB" wp14:textId="77777777">
            <w:r>
              <w:t>Máscara</w:t>
            </w:r>
          </w:p>
        </w:tc>
        <w:tc>
          <w:tcPr>
            <w:tcW w:w="1987" w:type="dxa"/>
          </w:tcPr>
          <w:p w14:paraId="1B54617A" wp14:textId="77777777">
            <w:r>
              <w:t>Función</w:t>
            </w:r>
          </w:p>
        </w:tc>
      </w:tr>
      <w:tr xmlns:wp14="http://schemas.microsoft.com/office/word/2010/wordml" w14:paraId="4C0110A7" wp14:textId="77777777">
        <w:tc>
          <w:tcPr>
            <w:tcW w:w="1987" w:type="dxa"/>
          </w:tcPr>
          <w:p w14:paraId="0160241E" wp14:textId="77777777">
            <w:r>
              <w:t>FortiGate</w:t>
            </w:r>
          </w:p>
        </w:tc>
        <w:tc>
          <w:tcPr>
            <w:tcW w:w="1987" w:type="dxa"/>
          </w:tcPr>
          <w:p w14:paraId="36C5BC6E" wp14:textId="77777777">
            <w:r>
              <w:t>VLAN10-USERS</w:t>
            </w:r>
          </w:p>
        </w:tc>
        <w:tc>
          <w:tcPr>
            <w:tcW w:w="1987" w:type="dxa"/>
          </w:tcPr>
          <w:p w14:paraId="15E93E11" wp14:textId="77777777">
            <w:r>
              <w:t>10.229.3.1</w:t>
            </w:r>
          </w:p>
        </w:tc>
        <w:tc>
          <w:tcPr>
            <w:tcW w:w="1987" w:type="dxa"/>
          </w:tcPr>
          <w:p w14:paraId="2F2642E4" wp14:textId="77777777">
            <w:r>
              <w:t>/25</w:t>
            </w:r>
          </w:p>
        </w:tc>
        <w:tc>
          <w:tcPr>
            <w:tcW w:w="1987" w:type="dxa"/>
          </w:tcPr>
          <w:p w14:paraId="6CBF2F37" wp14:textId="77777777">
            <w:r>
              <w:t>Gateway/DHCP</w:t>
            </w:r>
          </w:p>
        </w:tc>
      </w:tr>
      <w:tr xmlns:wp14="http://schemas.microsoft.com/office/word/2010/wordml" w14:paraId="31B64E19" wp14:textId="77777777">
        <w:tc>
          <w:tcPr>
            <w:tcW w:w="1987" w:type="dxa"/>
          </w:tcPr>
          <w:p w14:paraId="3BD62771" wp14:textId="77777777">
            <w:r>
              <w:t>FortiGate</w:t>
            </w:r>
          </w:p>
        </w:tc>
        <w:tc>
          <w:tcPr>
            <w:tcW w:w="1987" w:type="dxa"/>
          </w:tcPr>
          <w:p w14:paraId="74AD5F92" wp14:textId="77777777">
            <w:r>
              <w:t>VLAN20-SERVERS</w:t>
            </w:r>
          </w:p>
        </w:tc>
        <w:tc>
          <w:tcPr>
            <w:tcW w:w="1987" w:type="dxa"/>
          </w:tcPr>
          <w:p w14:paraId="3CC49151" wp14:textId="77777777">
            <w:r>
              <w:t>10.229.3.129</w:t>
            </w:r>
          </w:p>
        </w:tc>
        <w:tc>
          <w:tcPr>
            <w:tcW w:w="1987" w:type="dxa"/>
          </w:tcPr>
          <w:p w14:paraId="458AF8DD" wp14:textId="77777777">
            <w:r>
              <w:t>/28</w:t>
            </w:r>
          </w:p>
        </w:tc>
        <w:tc>
          <w:tcPr>
            <w:tcW w:w="1987" w:type="dxa"/>
          </w:tcPr>
          <w:p w14:paraId="13DA17B2" wp14:textId="77777777">
            <w:r>
              <w:t>Gateway WEB</w:t>
            </w:r>
          </w:p>
        </w:tc>
      </w:tr>
      <w:tr xmlns:wp14="http://schemas.microsoft.com/office/word/2010/wordml" w14:paraId="63388AFB" wp14:textId="77777777">
        <w:tc>
          <w:tcPr>
            <w:tcW w:w="1987" w:type="dxa"/>
          </w:tcPr>
          <w:p w14:paraId="7EBBFCBF" wp14:textId="77777777">
            <w:r>
              <w:t>WEB-SERVER</w:t>
            </w:r>
          </w:p>
        </w:tc>
        <w:tc>
          <w:tcPr>
            <w:tcW w:w="1987" w:type="dxa"/>
          </w:tcPr>
          <w:p w14:paraId="3746FA42" wp14:textId="77777777">
            <w:r>
              <w:t>VLAN20</w:t>
            </w:r>
          </w:p>
        </w:tc>
        <w:tc>
          <w:tcPr>
            <w:tcW w:w="1987" w:type="dxa"/>
          </w:tcPr>
          <w:p w14:paraId="3646C743" wp14:textId="77777777">
            <w:r>
              <w:t>10.229.3.130</w:t>
            </w:r>
          </w:p>
        </w:tc>
        <w:tc>
          <w:tcPr>
            <w:tcW w:w="1987" w:type="dxa"/>
          </w:tcPr>
          <w:p w14:paraId="3B454EDA" wp14:textId="77777777">
            <w:r>
              <w:t>/28</w:t>
            </w:r>
          </w:p>
        </w:tc>
        <w:tc>
          <w:tcPr>
            <w:tcW w:w="1987" w:type="dxa"/>
          </w:tcPr>
          <w:p w14:paraId="532A2B19" wp14:textId="77777777">
            <w:r>
              <w:t>HTTPS</w:t>
            </w:r>
          </w:p>
        </w:tc>
      </w:tr>
      <w:tr xmlns:wp14="http://schemas.microsoft.com/office/word/2010/wordml" w14:paraId="3DF50D29" wp14:textId="77777777">
        <w:tc>
          <w:tcPr>
            <w:tcW w:w="1987" w:type="dxa"/>
          </w:tcPr>
          <w:p w14:paraId="544BA75C" wp14:textId="77777777">
            <w:r>
              <w:t>FortiGate</w:t>
            </w:r>
          </w:p>
        </w:tc>
        <w:tc>
          <w:tcPr>
            <w:tcW w:w="1987" w:type="dxa"/>
          </w:tcPr>
          <w:p w14:paraId="6731C982" wp14:textId="77777777">
            <w:r>
              <w:t>VLAN30-DATABASE</w:t>
            </w:r>
          </w:p>
        </w:tc>
        <w:tc>
          <w:tcPr>
            <w:tcW w:w="1987" w:type="dxa"/>
          </w:tcPr>
          <w:p w14:paraId="059B3164" wp14:textId="77777777">
            <w:r>
              <w:t>10.229.3.145</w:t>
            </w:r>
          </w:p>
        </w:tc>
        <w:tc>
          <w:tcPr>
            <w:tcW w:w="1987" w:type="dxa"/>
          </w:tcPr>
          <w:p w14:paraId="1A4826F3" wp14:textId="77777777">
            <w:r>
              <w:t>/28</w:t>
            </w:r>
          </w:p>
        </w:tc>
        <w:tc>
          <w:tcPr>
            <w:tcW w:w="1987" w:type="dxa"/>
          </w:tcPr>
          <w:p w14:paraId="3E2CD69A" wp14:textId="77777777">
            <w:r>
              <w:t>Gateway DB</w:t>
            </w:r>
          </w:p>
        </w:tc>
      </w:tr>
      <w:tr xmlns:wp14="http://schemas.microsoft.com/office/word/2010/wordml" w14:paraId="7DF32ECE" wp14:textId="77777777">
        <w:tc>
          <w:tcPr>
            <w:tcW w:w="1987" w:type="dxa"/>
          </w:tcPr>
          <w:p w14:paraId="7C1047C7" wp14:textId="77777777">
            <w:r>
              <w:t>DB-SERVER</w:t>
            </w:r>
          </w:p>
        </w:tc>
        <w:tc>
          <w:tcPr>
            <w:tcW w:w="1987" w:type="dxa"/>
          </w:tcPr>
          <w:p w14:paraId="245E06A6" wp14:textId="77777777">
            <w:r>
              <w:t>VLAN30</w:t>
            </w:r>
          </w:p>
        </w:tc>
        <w:tc>
          <w:tcPr>
            <w:tcW w:w="1987" w:type="dxa"/>
          </w:tcPr>
          <w:p w14:paraId="099F925B" wp14:textId="77777777">
            <w:r>
              <w:t>10.229.3.146</w:t>
            </w:r>
          </w:p>
        </w:tc>
        <w:tc>
          <w:tcPr>
            <w:tcW w:w="1987" w:type="dxa"/>
          </w:tcPr>
          <w:p w14:paraId="18BC2F65" wp14:textId="77777777">
            <w:r>
              <w:t>/28</w:t>
            </w:r>
          </w:p>
        </w:tc>
        <w:tc>
          <w:tcPr>
            <w:tcW w:w="1987" w:type="dxa"/>
          </w:tcPr>
          <w:p w14:paraId="649904EB" wp14:textId="77777777">
            <w:r>
              <w:t>MySQL</w:t>
            </w:r>
          </w:p>
        </w:tc>
      </w:tr>
      <w:tr xmlns:wp14="http://schemas.microsoft.com/office/word/2010/wordml" w14:paraId="15C3F2CC" wp14:textId="77777777">
        <w:tc>
          <w:tcPr>
            <w:tcW w:w="1987" w:type="dxa"/>
          </w:tcPr>
          <w:p w14:paraId="65353F16" wp14:textId="77777777">
            <w:r>
              <w:t>LINUX-CLIENT</w:t>
            </w:r>
          </w:p>
        </w:tc>
        <w:tc>
          <w:tcPr>
            <w:tcW w:w="1987" w:type="dxa"/>
          </w:tcPr>
          <w:p w14:paraId="16D851BC" wp14:textId="77777777">
            <w:r>
              <w:t>VLAN10</w:t>
            </w:r>
          </w:p>
        </w:tc>
        <w:tc>
          <w:tcPr>
            <w:tcW w:w="1987" w:type="dxa"/>
          </w:tcPr>
          <w:p w14:paraId="17B8C9C8" wp14:textId="77777777">
            <w:r>
              <w:t>10.229.3.11</w:t>
            </w:r>
          </w:p>
        </w:tc>
        <w:tc>
          <w:tcPr>
            <w:tcW w:w="1987" w:type="dxa"/>
          </w:tcPr>
          <w:p w14:paraId="7F6BAA50" wp14:textId="77777777">
            <w:r>
              <w:t>/25</w:t>
            </w:r>
          </w:p>
        </w:tc>
        <w:tc>
          <w:tcPr>
            <w:tcW w:w="1987" w:type="dxa"/>
          </w:tcPr>
          <w:p w14:paraId="48B6257B" wp14:textId="77777777">
            <w:r>
              <w:t>Cliente DHCP</w:t>
            </w:r>
          </w:p>
        </w:tc>
      </w:tr>
      <w:tr xmlns:wp14="http://schemas.microsoft.com/office/word/2010/wordml" w14:paraId="367A3393" wp14:textId="77777777">
        <w:tc>
          <w:tcPr>
            <w:tcW w:w="1987" w:type="dxa"/>
          </w:tcPr>
          <w:p w14:paraId="652FAC0F" wp14:textId="77777777">
            <w:r>
              <w:t>FortiGate</w:t>
            </w:r>
          </w:p>
        </w:tc>
        <w:tc>
          <w:tcPr>
            <w:tcW w:w="1987" w:type="dxa"/>
          </w:tcPr>
          <w:p w14:paraId="59E1CCC2" wp14:textId="77777777">
            <w:r>
              <w:t>WAN/port1</w:t>
            </w:r>
          </w:p>
        </w:tc>
        <w:tc>
          <w:tcPr>
            <w:tcW w:w="1987" w:type="dxa"/>
          </w:tcPr>
          <w:p w14:paraId="5613F686" wp14:textId="77777777">
            <w:r>
              <w:t>192.168.122.44</w:t>
            </w:r>
          </w:p>
        </w:tc>
        <w:tc>
          <w:tcPr>
            <w:tcW w:w="1987" w:type="dxa"/>
          </w:tcPr>
          <w:p w14:paraId="4AB8A4F4" wp14:textId="77777777">
            <w:r>
              <w:t>/24</w:t>
            </w:r>
          </w:p>
        </w:tc>
        <w:tc>
          <w:tcPr>
            <w:tcW w:w="1987" w:type="dxa"/>
          </w:tcPr>
          <w:p w14:paraId="18A50D55" wp14:textId="77777777">
            <w:r>
              <w:t>Conectividad externa</w:t>
            </w:r>
          </w:p>
        </w:tc>
      </w:tr>
    </w:tbl>
    <w:p xmlns:wp14="http://schemas.microsoft.com/office/word/2010/wordml" w14:paraId="77B2EC19" wp14:textId="77777777">
      <w:pPr>
        <w:pStyle w:val="Heading1"/>
      </w:pPr>
      <w:r>
        <w:t>5. Configuración de VLAN</w:t>
      </w:r>
    </w:p>
    <w:p xmlns:wp14="http://schemas.microsoft.com/office/word/2010/wordml" w14:paraId="527F13DF" wp14:textId="77777777">
      <w:r>
        <w:t>Se configuraron tres segmentos lógicos. La VLAN 10 corresponde a los usuarios, la VLAN 20 al servidor web y la VLAN 30 al servidor de base de datos. El enlace entre el FortiGate y el switch utiliza un trunk para transportar las VLAN configuradas.</w:t>
      </w:r>
    </w:p>
    <w:p xmlns:wp14="http://schemas.microsoft.com/office/word/2010/wordml" w14:paraId="4F37588D" wp14:textId="77777777">
      <w:r>
        <w:t>La segmentación separa a los usuarios de los servidores y de la base de datos, permitiendo que el FortiGate controle las comunicaciones entre los diferentes segmentos.</w:t>
      </w:r>
    </w:p>
    <w:p xmlns:wp14="http://schemas.microsoft.com/office/word/2010/wordml" w14:paraId="51B89163" wp14:textId="77777777">
      <w:pPr>
        <w:pStyle w:val="Heading1"/>
      </w:pPr>
      <w:r>
        <w:t>6. DHCP</w:t>
      </w:r>
    </w:p>
    <w:p xmlns:wp14="http://schemas.microsoft.com/office/word/2010/wordml" w14:paraId="73458D0B" wp14:textId="77777777">
      <w:r>
        <w:t>La VLAN 10 utiliza DHCP proporcionado por el FortiGate. El rango configurado es 10.229.3.10 a 10.229.3.126, con 10.229.3.1 como gateway.</w:t>
      </w:r>
    </w:p>
    <w:p xmlns:wp14="http://schemas.microsoft.com/office/word/2010/wordml" w14:paraId="25FC25AD" wp14:textId="77777777">
      <w:r>
        <w:t>Durante la demostración se utilizó LINUX-CLIENT como cliente DHCP. El cliente recibió la dirección 10.229.3.11, perteneciente al rango configurado.</w:t>
      </w:r>
    </w:p>
    <w:p xmlns:wp14="http://schemas.microsoft.com/office/word/2010/wordml" w14:paraId="4230F869" wp14:textId="77777777">
      <w:pPr>
        <w:pStyle w:val="Heading1"/>
      </w:pPr>
      <w:r>
        <w:t>7. Conectividad externa, NAT y ruta por defecto</w:t>
      </w:r>
    </w:p>
    <w:p xmlns:wp14="http://schemas.microsoft.com/office/word/2010/wordml" w14:paraId="791CCC2D" wp14:textId="77777777">
      <w:r>
        <w:t>La interfaz WAN port1 del FortiGate utiliza la red 192.168.122.0/24, con dirección 192.168.122.44 y gateway 192.168.122.1. Se configuró una ruta por defecto hacia el gateway externo y NAT para las políticas que requieren salida.</w:t>
      </w:r>
    </w:p>
    <w:p xmlns:wp14="http://schemas.microsoft.com/office/word/2010/wordml" w14:paraId="3588DBC0" wp14:textId="77777777">
      <w:r>
        <w:t>Durante el laboratorio se utilizaron políticas temporales de Internet cuando fueron necesarias para instalar componentes de los servidores. Estas políticas temporales fueron retiradas posteriormente cuando dejaron de ser necesarias.</w:t>
      </w:r>
    </w:p>
    <w:p xmlns:wp14="http://schemas.microsoft.com/office/word/2010/wordml" w14:paraId="6B51D3EA" wp14:textId="77777777">
      <w:pPr>
        <w:pStyle w:val="Heading1"/>
      </w:pPr>
      <w:r>
        <w:t>8. Políticas principales del firewall</w:t>
      </w:r>
    </w:p>
    <w:tbl>
      <w:tblPr>
        <w:tblStyle w:val="TableGrid"/>
        <w:tblW w:w="0" w:type="auto"/>
        <w:jc w:val="center"/>
        <w:tblLook w:val="04A0" w:firstRow="1" w:lastRow="0" w:firstColumn="1" w:lastColumn="0" w:noHBand="0" w:noVBand="1"/>
      </w:tblPr>
      <w:tblGrid>
        <w:gridCol w:w="2484"/>
        <w:gridCol w:w="2484"/>
        <w:gridCol w:w="2484"/>
        <w:gridCol w:w="2484"/>
      </w:tblGrid>
      <w:tr xmlns:wp14="http://schemas.microsoft.com/office/word/2010/wordml" w14:paraId="1EB22D95" wp14:textId="77777777">
        <w:tc>
          <w:tcPr>
            <w:tcW w:w="2484" w:type="dxa"/>
          </w:tcPr>
          <w:p w14:paraId="1A56568C" wp14:textId="77777777">
            <w:r>
              <w:t>Política</w:t>
            </w:r>
          </w:p>
        </w:tc>
        <w:tc>
          <w:tcPr>
            <w:tcW w:w="2484" w:type="dxa"/>
          </w:tcPr>
          <w:p w14:paraId="558AB82D" wp14:textId="77777777">
            <w:r>
              <w:t>Origen</w:t>
            </w:r>
          </w:p>
        </w:tc>
        <w:tc>
          <w:tcPr>
            <w:tcW w:w="2484" w:type="dxa"/>
          </w:tcPr>
          <w:p w14:paraId="2358CAD9" wp14:textId="77777777">
            <w:r>
              <w:t>Destino</w:t>
            </w:r>
          </w:p>
        </w:tc>
        <w:tc>
          <w:tcPr>
            <w:tcW w:w="2484" w:type="dxa"/>
          </w:tcPr>
          <w:p w14:paraId="2EA4B71C" wp14:textId="77777777">
            <w:r>
              <w:t>Resultado</w:t>
            </w:r>
          </w:p>
        </w:tc>
      </w:tr>
      <w:tr xmlns:wp14="http://schemas.microsoft.com/office/word/2010/wordml" w14:paraId="68762FA4" wp14:textId="77777777">
        <w:tc>
          <w:tcPr>
            <w:tcW w:w="2484" w:type="dxa"/>
          </w:tcPr>
          <w:p w14:paraId="3D15BEB8" wp14:textId="77777777">
            <w:r>
              <w:t>USERS-TO-WEB-HTTPS</w:t>
            </w:r>
          </w:p>
        </w:tc>
        <w:tc>
          <w:tcPr>
            <w:tcW w:w="2484" w:type="dxa"/>
          </w:tcPr>
          <w:p w14:paraId="3CA6A614" wp14:textId="77777777">
            <w:r>
              <w:t>VLAN10-USERS</w:t>
            </w:r>
          </w:p>
        </w:tc>
        <w:tc>
          <w:tcPr>
            <w:tcW w:w="2484" w:type="dxa"/>
          </w:tcPr>
          <w:p w14:paraId="3C4594BD" wp14:textId="77777777">
            <w:r>
              <w:t>WEB-SERVER</w:t>
            </w:r>
          </w:p>
        </w:tc>
        <w:tc>
          <w:tcPr>
            <w:tcW w:w="2484" w:type="dxa"/>
          </w:tcPr>
          <w:p w14:paraId="5B62C7FB" wp14:textId="77777777">
            <w:r>
              <w:t>Permite HTTPS/443</w:t>
            </w:r>
          </w:p>
        </w:tc>
      </w:tr>
      <w:tr xmlns:wp14="http://schemas.microsoft.com/office/word/2010/wordml" w14:paraId="093CBC64" wp14:textId="77777777">
        <w:tc>
          <w:tcPr>
            <w:tcW w:w="2484" w:type="dxa"/>
          </w:tcPr>
          <w:p w14:paraId="191F56D6" wp14:textId="77777777">
            <w:r>
              <w:t>BLOCK-USERS-TO-DB-MYSQL</w:t>
            </w:r>
          </w:p>
        </w:tc>
        <w:tc>
          <w:tcPr>
            <w:tcW w:w="2484" w:type="dxa"/>
          </w:tcPr>
          <w:p w14:paraId="489B7B4A" wp14:textId="77777777">
            <w:r>
              <w:t>VLAN10-USERS</w:t>
            </w:r>
          </w:p>
        </w:tc>
        <w:tc>
          <w:tcPr>
            <w:tcW w:w="2484" w:type="dxa"/>
          </w:tcPr>
          <w:p w14:paraId="1C755FC1" wp14:textId="77777777">
            <w:r>
              <w:t>DB-SERVER</w:t>
            </w:r>
          </w:p>
        </w:tc>
        <w:tc>
          <w:tcPr>
            <w:tcW w:w="2484" w:type="dxa"/>
          </w:tcPr>
          <w:p w14:paraId="476BB0E1" wp14:textId="77777777">
            <w:r>
              <w:t>Bloquea TCP/3306</w:t>
            </w:r>
          </w:p>
        </w:tc>
      </w:tr>
      <w:tr xmlns:wp14="http://schemas.microsoft.com/office/word/2010/wordml" w14:paraId="53B7060E" wp14:textId="77777777">
        <w:tc>
          <w:tcPr>
            <w:tcW w:w="2484" w:type="dxa"/>
          </w:tcPr>
          <w:p w14:paraId="530CC174" wp14:textId="77777777">
            <w:r>
              <w:t>WEB-TO-DB-MYSQL</w:t>
            </w:r>
          </w:p>
        </w:tc>
        <w:tc>
          <w:tcPr>
            <w:tcW w:w="2484" w:type="dxa"/>
          </w:tcPr>
          <w:p w14:paraId="1F9BAEFD" wp14:textId="77777777">
            <w:r>
              <w:t>VLAN20-SERVERS</w:t>
            </w:r>
          </w:p>
        </w:tc>
        <w:tc>
          <w:tcPr>
            <w:tcW w:w="2484" w:type="dxa"/>
          </w:tcPr>
          <w:p w14:paraId="67726F75" wp14:textId="77777777">
            <w:r>
              <w:t>DB-SERVER</w:t>
            </w:r>
          </w:p>
        </w:tc>
        <w:tc>
          <w:tcPr>
            <w:tcW w:w="2484" w:type="dxa"/>
          </w:tcPr>
          <w:p w14:paraId="4B73FD63" wp14:textId="77777777">
            <w:r>
              <w:t>Permite TCP/3306</w:t>
            </w:r>
          </w:p>
        </w:tc>
      </w:tr>
      <w:tr xmlns:wp14="http://schemas.microsoft.com/office/word/2010/wordml" w14:paraId="51C5D464" wp14:textId="77777777">
        <w:tc>
          <w:tcPr>
            <w:tcW w:w="2484" w:type="dxa"/>
          </w:tcPr>
          <w:p w14:paraId="7284991D" wp14:textId="77777777">
            <w:r>
              <w:t>DOS-PROTECTION-WEB</w:t>
            </w:r>
          </w:p>
        </w:tc>
        <w:tc>
          <w:tcPr>
            <w:tcW w:w="2484" w:type="dxa"/>
          </w:tcPr>
          <w:p w14:paraId="64320BBB" wp14:textId="77777777">
            <w:r>
              <w:t>VLAN10-USERS</w:t>
            </w:r>
          </w:p>
        </w:tc>
        <w:tc>
          <w:tcPr>
            <w:tcW w:w="2484" w:type="dxa"/>
          </w:tcPr>
          <w:p w14:paraId="080F1AD3" wp14:textId="77777777">
            <w:r>
              <w:t>WEB-SERVER</w:t>
            </w:r>
          </w:p>
        </w:tc>
        <w:tc>
          <w:tcPr>
            <w:tcW w:w="2484" w:type="dxa"/>
          </w:tcPr>
          <w:p w14:paraId="67A2D6CA" wp14:textId="77777777">
            <w:r>
              <w:t>Protección DoS y cuarentena</w:t>
            </w:r>
          </w:p>
        </w:tc>
      </w:tr>
    </w:tbl>
    <w:p xmlns:wp14="http://schemas.microsoft.com/office/word/2010/wordml" w14:paraId="576DC8B1" wp14:textId="77777777">
      <w:pPr>
        <w:pStyle w:val="Heading1"/>
      </w:pPr>
      <w:r>
        <w:t>9. Acceso HTTPS al servidor web</w:t>
      </w:r>
    </w:p>
    <w:p xmlns:wp14="http://schemas.microsoft.com/office/word/2010/wordml" w14:paraId="4B3C01C4" wp14:textId="77777777">
      <w:r>
        <w:t>El servidor web utiliza la dirección 10.229.3.130 y publica el servicio HTTPS mediante TCP/443. La política USERS-TO-WEB-HTTPS permite que los usuarios de VLAN 10 accedan al servidor web mediante HTTPS.</w:t>
      </w:r>
    </w:p>
    <w:p xmlns:wp14="http://schemas.microsoft.com/office/word/2010/wordml" w14:paraId="5BE43FB0" wp14:textId="77777777">
      <w:r>
        <w:t>La prueba desde LINUX-CLIENT mediante curl devolvió HTTP/1.1 200 OK, confirmando que el acceso HTTPS estaba permitido.</w:t>
      </w:r>
    </w:p>
    <w:p xmlns:wp14="http://schemas.microsoft.com/office/word/2010/wordml" w14:paraId="43DDBB2E" wp14:textId="77777777">
      <w:pPr>
        <w:pStyle w:val="Heading1"/>
      </w:pPr>
      <w:r>
        <w:t>10. Restricción de acceso a la base de datos</w:t>
      </w:r>
    </w:p>
    <w:p xmlns:wp14="http://schemas.microsoft.com/office/word/2010/wordml" w14:paraId="0EAE77A7" wp14:textId="77777777">
      <w:r>
        <w:t>La base de datos utiliza la dirección 10.229.3.146 y el servicio MySQL TCP/3306.</w:t>
      </w:r>
    </w:p>
    <w:p xmlns:wp14="http://schemas.microsoft.com/office/word/2010/wordml" w14:paraId="56BA892C" wp14:textId="77777777">
      <w:r>
        <w:t>La conexión desde LINUX-CLIENT hacia DB-SERVER por TCP/3306 fue bloqueada por la política BLOCK-USERS-TO-DB-MYSQL. Esto demuestra que los usuarios no pueden acceder directamente a la base de datos.</w:t>
      </w:r>
    </w:p>
    <w:p xmlns:wp14="http://schemas.microsoft.com/office/word/2010/wordml" w14:paraId="67D1E5BE" wp14:textId="77777777">
      <w:r>
        <w:t>La conexión desde WEB-SERVER hacia DB-SERVER por TCP/3306 fue exitosa debido a la política WEB-TO-DB-MYSQL. Una prueba hacia TCP/8080 no fue permitida, limitando la comunicación al servicio necesario.</w:t>
      </w:r>
    </w:p>
    <w:p xmlns:wp14="http://schemas.microsoft.com/office/word/2010/wordml" w14:paraId="3B65CDCB" wp14:textId="77777777">
      <w:pPr>
        <w:pStyle w:val="Heading1"/>
      </w:pPr>
      <w:r>
        <w:t>11. Protección contra DoS y cuarentena</w:t>
      </w:r>
    </w:p>
    <w:p xmlns:wp14="http://schemas.microsoft.com/office/word/2010/wordml" w14:paraId="6F45D467" wp14:textId="77777777">
      <w:r>
        <w:t>Se configuró la política DOS-PROTECTION-WEB para proteger el servidor web. Entre los mecanismos configurados se encuentra la detección de TCP SYN Flood, con acción de bloqueo y cuarentena del atacante.</w:t>
      </w:r>
    </w:p>
    <w:p xmlns:wp14="http://schemas.microsoft.com/office/word/2010/wordml" w14:paraId="5EC8642D" wp14:textId="77777777">
      <w:r>
        <w:t>Durante la demostración se generaron múltiples solicitudes desde LINUX-CLIENT hacia el servidor web. FortiGate detectó el comportamiento y la dirección 10.229.3.11 apareció en la lista de cuarentena con causa DOS.</w:t>
      </w:r>
    </w:p>
    <w:p xmlns:wp14="http://schemas.microsoft.com/office/word/2010/wordml" w14:paraId="6F9BDDEA" wp14:textId="77777777">
      <w:r>
        <w:t>Mientras el cliente estaba en cuarentena, el acceso al servidor web fue bloqueado temporalmente. Posteriormente, al finalizar la cuarentena, el acceso volvió a funcionar.</w:t>
      </w:r>
    </w:p>
    <w:p xmlns:wp14="http://schemas.microsoft.com/office/word/2010/wordml" w14:paraId="45927820" wp14:textId="77777777">
      <w:pPr>
        <w:pStyle w:val="Heading1"/>
      </w:pPr>
      <w:r>
        <w:t>12. Perfiles adicionales de seguridad</w:t>
      </w:r>
    </w:p>
    <w:p xmlns:wp14="http://schemas.microsoft.com/office/word/2010/wordml" w14:paraId="4E3910A8" wp14:textId="77777777">
      <w:pPr>
        <w:pStyle w:val="Heading2"/>
      </w:pPr>
      <w:r>
        <w:t>12.1 Web Application Firewall (WAF)</w:t>
      </w:r>
    </w:p>
    <w:p xmlns:wp14="http://schemas.microsoft.com/office/word/2010/wordml" w14:paraId="7CEDBB20" wp14:textId="77777777">
      <w:r>
        <w:t>Se creó el perfil WAF-2293 con firmas relacionadas con SQL Injection y otras categorías de ataques web. Las firmas fueron configuradas con acción de bloqueo y registro. El perfil quedó asociado a la política de acceso HTTPS como una capa adicional de protección.</w:t>
      </w:r>
    </w:p>
    <w:p xmlns:wp14="http://schemas.microsoft.com/office/word/2010/wordml" w14:paraId="3B9E408D" wp14:textId="77777777">
      <w:pPr>
        <w:pStyle w:val="Heading2"/>
      </w:pPr>
      <w:r>
        <w:t>12.2 Web Filter para patrones SQLi</w:t>
      </w:r>
    </w:p>
    <w:p xmlns:wp14="http://schemas.microsoft.com/office/word/2010/wordml" w14:paraId="3066E8EC" wp14:textId="77777777">
      <w:r>
        <w:t>Se creó el perfil WF-SQLI-2293 y una tabla de URL Filter con expresiones regulares para patrones comunes como UNION...SELECT, OR 1=1 y 1=1 codificado.</w:t>
      </w:r>
    </w:p>
    <w:p xmlns:wp14="http://schemas.microsoft.com/office/word/2010/wordml" w14:paraId="2322E919" wp14:textId="77777777">
      <w:r>
        <w:t>Durante la prueba realizada en este laboratorio, la solicitud SQL Injection recibió HTTP 200 OK y fue procesada por la aplicación. Por lo tanto, este control se documenta como configurado, pero no como una protección validada exitosamente en este entorno.</w:t>
      </w:r>
    </w:p>
    <w:p xmlns:wp14="http://schemas.microsoft.com/office/word/2010/wordml" w14:paraId="4F49B28C" wp14:textId="77777777">
      <w:pPr>
        <w:pStyle w:val="Heading2"/>
      </w:pPr>
      <w:r>
        <w:t>12.3 File Filter para archivos EXE</w:t>
      </w:r>
    </w:p>
    <w:p xmlns:wp14="http://schemas.microsoft.com/office/word/2010/wordml" w14:paraId="1E030885" wp14:textId="77777777">
      <w:r>
        <w:t>Se creó el perfil FF-BLOCK-EXE-2293 con feature-set proxy, protocolo HTTP, dirección incoming, acción block y tipo de archivo EXE. El perfil fue asociado a la política TEST-FILE-FILTER-EXE junto con inspección proxy y Deep Inspection.</w:t>
      </w:r>
    </w:p>
    <w:p xmlns:wp14="http://schemas.microsoft.com/office/word/2010/wordml" w14:paraId="08E86ECB" wp14:textId="77777777">
      <w:r>
        <w:t>Durante la prueba, el archivo prueba.exe continuó siendo entregado con HTTP 200 OK. Por esta razón, el bloqueo de EXE no se presenta como una prueba exitosa, sino como una función configurada que presentó una limitación en este laboratorio.</w:t>
      </w:r>
    </w:p>
    <w:p xmlns:wp14="http://schemas.microsoft.com/office/word/2010/wordml" w14:paraId="5C87E88D" wp14:textId="77777777">
      <w:pPr>
        <w:pStyle w:val="Heading1"/>
      </w:pPr>
      <w:r>
        <w:t>13. Inspección SSL</w:t>
      </w:r>
    </w:p>
    <w:p xmlns:wp14="http://schemas.microsoft.com/office/word/2010/wordml" w14:paraId="41A24052" wp14:textId="77777777">
      <w:r>
        <w:t>La política de prueba utiliza el perfil custom-deep-inspection. La configuración establece Deep Inspection para HTTPS en el puerto 443, permitiendo que FortiGate inspeccione tráfico HTTPS en las funciones de seguridad correspondientes.</w:t>
      </w:r>
    </w:p>
    <w:p xmlns:wp14="http://schemas.microsoft.com/office/word/2010/wordml" w14:paraId="2E5F1DA3" wp14:textId="77777777">
      <w:r>
        <w:t>Durante el laboratorio se observaron diferencias entre los contadores del procesamiento proxy SSL y el procesamiento HTTP. Esto, junto con el comportamiento observado en Web Filter y File Filter, se considera una limitación del entorno y de la versión de FortiOS utilizada.</w:t>
      </w:r>
    </w:p>
    <w:p xmlns:wp14="http://schemas.microsoft.com/office/word/2010/wordml" w14:paraId="652EFEBE" wp14:textId="77777777">
      <w:pPr>
        <w:pStyle w:val="Heading1"/>
      </w:pPr>
      <w:r>
        <w:t>14. Evidencias y pruebas</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14:paraId="65DC06E5" wp14:textId="77777777">
        <w:tc>
          <w:tcPr>
            <w:tcW w:w="3312" w:type="dxa"/>
          </w:tcPr>
          <w:p w14:paraId="590C2371" wp14:textId="77777777">
            <w:r>
              <w:t>Prueba</w:t>
            </w:r>
          </w:p>
        </w:tc>
        <w:tc>
          <w:tcPr>
            <w:tcW w:w="3312" w:type="dxa"/>
          </w:tcPr>
          <w:p w14:paraId="0203EAD4" wp14:textId="77777777">
            <w:r>
              <w:t>Resultado</w:t>
            </w:r>
          </w:p>
        </w:tc>
        <w:tc>
          <w:tcPr>
            <w:tcW w:w="3312" w:type="dxa"/>
          </w:tcPr>
          <w:p w14:paraId="6D36326F" wp14:textId="77777777">
            <w:r>
              <w:t>Estado</w:t>
            </w:r>
          </w:p>
        </w:tc>
      </w:tr>
      <w:tr xmlns:wp14="http://schemas.microsoft.com/office/word/2010/wordml" w14:paraId="48341E49" wp14:textId="77777777">
        <w:tc>
          <w:tcPr>
            <w:tcW w:w="3312" w:type="dxa"/>
          </w:tcPr>
          <w:p w14:paraId="1487F4BD" wp14:textId="77777777">
            <w:r>
              <w:t>Cliente → WEB HTTPS/443</w:t>
            </w:r>
          </w:p>
        </w:tc>
        <w:tc>
          <w:tcPr>
            <w:tcW w:w="3312" w:type="dxa"/>
          </w:tcPr>
          <w:p w14:paraId="1D91F2BE" wp14:textId="77777777">
            <w:r>
              <w:t>HTTP 200 OK</w:t>
            </w:r>
          </w:p>
        </w:tc>
        <w:tc>
          <w:tcPr>
            <w:tcW w:w="3312" w:type="dxa"/>
          </w:tcPr>
          <w:p w14:paraId="6C8C090F" wp14:textId="77777777">
            <w:r>
              <w:t>Demostrado</w:t>
            </w:r>
          </w:p>
        </w:tc>
      </w:tr>
      <w:tr xmlns:wp14="http://schemas.microsoft.com/office/word/2010/wordml" w14:paraId="5C16923B" wp14:textId="77777777">
        <w:tc>
          <w:tcPr>
            <w:tcW w:w="3312" w:type="dxa"/>
          </w:tcPr>
          <w:p w14:paraId="2C4A89E3" wp14:textId="77777777">
            <w:r>
              <w:t>Cliente → DB MySQL/3306</w:t>
            </w:r>
          </w:p>
        </w:tc>
        <w:tc>
          <w:tcPr>
            <w:tcW w:w="3312" w:type="dxa"/>
          </w:tcPr>
          <w:p w14:paraId="1129B30A" wp14:textId="77777777">
            <w:r>
              <w:t>Conexión bloqueada</w:t>
            </w:r>
          </w:p>
        </w:tc>
        <w:tc>
          <w:tcPr>
            <w:tcW w:w="3312" w:type="dxa"/>
          </w:tcPr>
          <w:p w14:paraId="062C095D" wp14:textId="77777777">
            <w:r>
              <w:t>Demostrado</w:t>
            </w:r>
          </w:p>
        </w:tc>
      </w:tr>
      <w:tr xmlns:wp14="http://schemas.microsoft.com/office/word/2010/wordml" w14:paraId="05ADAC03" wp14:textId="77777777">
        <w:tc>
          <w:tcPr>
            <w:tcW w:w="3312" w:type="dxa"/>
          </w:tcPr>
          <w:p w14:paraId="1B213755" wp14:textId="77777777">
            <w:r>
              <w:t>WEB → DB MySQL/3306</w:t>
            </w:r>
          </w:p>
        </w:tc>
        <w:tc>
          <w:tcPr>
            <w:tcW w:w="3312" w:type="dxa"/>
          </w:tcPr>
          <w:p w14:paraId="7EA824D4" wp14:textId="77777777">
            <w:r>
              <w:t>Conexión exitosa</w:t>
            </w:r>
          </w:p>
        </w:tc>
        <w:tc>
          <w:tcPr>
            <w:tcW w:w="3312" w:type="dxa"/>
          </w:tcPr>
          <w:p w14:paraId="4963CD9F" wp14:textId="77777777">
            <w:r>
              <w:t>Demostrado</w:t>
            </w:r>
          </w:p>
        </w:tc>
      </w:tr>
      <w:tr xmlns:wp14="http://schemas.microsoft.com/office/word/2010/wordml" w14:paraId="30AF5B87" wp14:textId="77777777">
        <w:tc>
          <w:tcPr>
            <w:tcW w:w="3312" w:type="dxa"/>
          </w:tcPr>
          <w:p w14:paraId="4AC1B53E" wp14:textId="77777777">
            <w:r>
              <w:t>WEB → DB TCP/8080</w:t>
            </w:r>
          </w:p>
        </w:tc>
        <w:tc>
          <w:tcPr>
            <w:tcW w:w="3312" w:type="dxa"/>
          </w:tcPr>
          <w:p w14:paraId="6766EF69" wp14:textId="77777777">
            <w:r>
              <w:t>Conexión no permitida</w:t>
            </w:r>
          </w:p>
        </w:tc>
        <w:tc>
          <w:tcPr>
            <w:tcW w:w="3312" w:type="dxa"/>
          </w:tcPr>
          <w:p w14:paraId="7E062D84" wp14:textId="77777777">
            <w:r>
              <w:t>Demostrado</w:t>
            </w:r>
          </w:p>
        </w:tc>
      </w:tr>
      <w:tr xmlns:wp14="http://schemas.microsoft.com/office/word/2010/wordml" w14:paraId="274F8DB1" wp14:textId="77777777">
        <w:tc>
          <w:tcPr>
            <w:tcW w:w="3312" w:type="dxa"/>
          </w:tcPr>
          <w:p w14:paraId="238E5586" wp14:textId="77777777">
            <w:r>
              <w:t>DoS → cuarentena</w:t>
            </w:r>
          </w:p>
        </w:tc>
        <w:tc>
          <w:tcPr>
            <w:tcW w:w="3312" w:type="dxa"/>
          </w:tcPr>
          <w:p w14:paraId="5BB44313" wp14:textId="77777777">
            <w:r>
              <w:t>IP 10.229.3.11 en cuarentena</w:t>
            </w:r>
          </w:p>
        </w:tc>
        <w:tc>
          <w:tcPr>
            <w:tcW w:w="3312" w:type="dxa"/>
          </w:tcPr>
          <w:p w14:paraId="63D9AA3B" wp14:textId="77777777">
            <w:r>
              <w:t>Demostrado</w:t>
            </w:r>
          </w:p>
        </w:tc>
      </w:tr>
      <w:tr xmlns:wp14="http://schemas.microsoft.com/office/word/2010/wordml" w14:paraId="0CE48B20" wp14:textId="77777777">
        <w:tc>
          <w:tcPr>
            <w:tcW w:w="3312" w:type="dxa"/>
          </w:tcPr>
          <w:p w14:paraId="3F52696C" wp14:textId="77777777">
            <w:r>
              <w:t>WAF → SQL Injection</w:t>
            </w:r>
          </w:p>
        </w:tc>
        <w:tc>
          <w:tcPr>
            <w:tcW w:w="3312" w:type="dxa"/>
          </w:tcPr>
          <w:p w14:paraId="3ED2C813" wp14:textId="77777777">
            <w:r>
              <w:t>Perfil configurado; prueba no bloqueada</w:t>
            </w:r>
          </w:p>
        </w:tc>
        <w:tc>
          <w:tcPr>
            <w:tcW w:w="3312" w:type="dxa"/>
          </w:tcPr>
          <w:p w14:paraId="758E2A38" wp14:textId="77777777">
            <w:r>
              <w:t>No validado</w:t>
            </w:r>
          </w:p>
        </w:tc>
      </w:tr>
      <w:tr xmlns:wp14="http://schemas.microsoft.com/office/word/2010/wordml" w14:paraId="60A77F23" wp14:textId="77777777">
        <w:tc>
          <w:tcPr>
            <w:tcW w:w="3312" w:type="dxa"/>
          </w:tcPr>
          <w:p w14:paraId="171ED65C" wp14:textId="77777777">
            <w:r>
              <w:t>Web Filter → SQL Injection</w:t>
            </w:r>
          </w:p>
        </w:tc>
        <w:tc>
          <w:tcPr>
            <w:tcW w:w="3312" w:type="dxa"/>
          </w:tcPr>
          <w:p w14:paraId="6800D14F" wp14:textId="77777777">
            <w:r>
              <w:t>HTTP 200 OK</w:t>
            </w:r>
          </w:p>
        </w:tc>
        <w:tc>
          <w:tcPr>
            <w:tcW w:w="3312" w:type="dxa"/>
          </w:tcPr>
          <w:p w14:paraId="47117957" wp14:textId="77777777">
            <w:r>
              <w:t>No validado</w:t>
            </w:r>
          </w:p>
        </w:tc>
      </w:tr>
      <w:tr xmlns:wp14="http://schemas.microsoft.com/office/word/2010/wordml" w14:paraId="2E0D904B" wp14:textId="77777777">
        <w:tc>
          <w:tcPr>
            <w:tcW w:w="3312" w:type="dxa"/>
          </w:tcPr>
          <w:p w14:paraId="5DC08F79" wp14:textId="77777777">
            <w:r>
              <w:t>File Filter → EXE</w:t>
            </w:r>
          </w:p>
        </w:tc>
        <w:tc>
          <w:tcPr>
            <w:tcW w:w="3312" w:type="dxa"/>
          </w:tcPr>
          <w:p w14:paraId="752482EF" wp14:textId="77777777">
            <w:r>
              <w:t>HTTP 200 OK</w:t>
            </w:r>
          </w:p>
        </w:tc>
        <w:tc>
          <w:tcPr>
            <w:tcW w:w="3312" w:type="dxa"/>
          </w:tcPr>
          <w:p w14:paraId="16341A90" wp14:textId="77777777">
            <w:r>
              <w:t>No validado</w:t>
            </w:r>
          </w:p>
        </w:tc>
      </w:tr>
    </w:tbl>
    <w:p xmlns:wp14="http://schemas.microsoft.com/office/word/2010/wordml" w14:paraId="566F81BE" wp14:textId="77777777">
      <w:pPr>
        <w:pStyle w:val="Heading1"/>
      </w:pPr>
      <w:r>
        <w:t>15. Limitaciones del laboratorio</w:t>
      </w:r>
    </w:p>
    <w:p xmlns:wp14="http://schemas.microsoft.com/office/word/2010/wordml" w14:paraId="2B8B3172" wp14:textId="77777777">
      <w:r>
        <w:t>Durante el desarrollo se utilizó FortiOS 7.0.9 sobre FortiGate-VM64-KVM. Las funciones de WAF, Web Filter y File Filter fueron configuradas, pero determinadas pruebas de inspección no produjeron el bloqueo esperado. En particular, la solicitud SQL Injection y el archivo EXE de prueba continuaron llegando al servidor.</w:t>
      </w:r>
    </w:p>
    <w:p xmlns:wp14="http://schemas.microsoft.com/office/word/2010/wordml" w14:paraId="52D9ED1D" wp14:textId="77777777">
      <w:r>
        <w:t>La configuración y las pruebas exitosas de segmentación, control de acceso, comunicación restringida entre WEB y DB y protección DoS sí fueron verificadas. Las funciones que no fueron validadas se presentan de manera explícita para evitar confundir una configuración existente con una funcionalidad demostrada.</w:t>
      </w:r>
    </w:p>
    <w:p xmlns:wp14="http://schemas.microsoft.com/office/word/2010/wordml" w14:paraId="1AF13D9C" wp14:textId="77777777">
      <w:r>
        <w:t>También se observó que algunos contenedores utilizados en GNS3 podían perder paquetes o configuraciones cuando eran recreados. Por ello, determinadas herramientas y configuraciones de los servidores debieron ser reconstruidas durante el laboratorio.</w:t>
      </w:r>
    </w:p>
    <w:p xmlns:wp14="http://schemas.microsoft.com/office/word/2010/wordml" w14:paraId="1365DA97" wp14:textId="77777777">
      <w:pPr>
        <w:pStyle w:val="Heading1"/>
      </w:pPr>
      <w:r>
        <w:t>16. Estructura propuesta del repositorio GitHub</w:t>
      </w:r>
    </w:p>
    <w:p xmlns:wp14="http://schemas.microsoft.com/office/word/2010/wordml" w14:paraId="43D2D5A2" wp14:textId="77777777">
      <w:r>
        <w:t>El repositorio debe contener la documentación, evidencias, configuraciones, topología y archivos del laboratorio.</w:t>
      </w:r>
    </w:p>
    <w:p xmlns:wp14="http://schemas.microsoft.com/office/word/2010/wordml" w14:paraId="26306E2F" wp14:textId="77777777">
      <w:pPr>
        <w:pStyle w:val="ListBullet"/>
      </w:pPr>
      <w:r>
        <w:t>README.md</w:t>
      </w:r>
    </w:p>
    <w:p xmlns:wp14="http://schemas.microsoft.com/office/word/2010/wordml" w14:paraId="029CF84D" wp14:textId="77777777">
      <w:pPr>
        <w:pStyle w:val="ListBullet"/>
      </w:pPr>
      <w:r>
        <w:t>Documentacion/Informe-Seguridad-FortiGate-2293.docx</w:t>
      </w:r>
    </w:p>
    <w:p xmlns:wp14="http://schemas.microsoft.com/office/word/2010/wordml" w14:paraId="1C471FBA" wp14:textId="77777777">
      <w:pPr>
        <w:pStyle w:val="ListBullet"/>
      </w:pPr>
      <w:r>
        <w:t>Topologia/topologia.png</w:t>
      </w:r>
    </w:p>
    <w:p xmlns:wp14="http://schemas.microsoft.com/office/word/2010/wordml" w14:paraId="54C61464" wp14:textId="77777777">
      <w:pPr>
        <w:pStyle w:val="ListBullet"/>
      </w:pPr>
      <w:r>
        <w:t>Configuraciones/FortiGate-running-config.txt</w:t>
      </w:r>
    </w:p>
    <w:p xmlns:wp14="http://schemas.microsoft.com/office/word/2010/wordml" w14:paraId="2E949590" wp14:textId="77777777">
      <w:pPr>
        <w:pStyle w:val="ListBullet"/>
      </w:pPr>
      <w:r>
        <w:t>Configuraciones/Switch-config.txt</w:t>
      </w:r>
    </w:p>
    <w:p xmlns:wp14="http://schemas.microsoft.com/office/word/2010/wordml" w14:paraId="11A5AC20" wp14:textId="77777777">
      <w:pPr>
        <w:pStyle w:val="ListBullet"/>
      </w:pPr>
      <w:r>
        <w:t>Configuraciones/WEB-SERVER-config.txt</w:t>
      </w:r>
    </w:p>
    <w:p xmlns:wp14="http://schemas.microsoft.com/office/word/2010/wordml" w14:paraId="44986612" wp14:textId="77777777">
      <w:pPr>
        <w:pStyle w:val="ListBullet"/>
      </w:pPr>
      <w:r>
        <w:t>Configuraciones/DB-SERVER-config.txt</w:t>
      </w:r>
    </w:p>
    <w:p xmlns:wp14="http://schemas.microsoft.com/office/word/2010/wordml" w14:paraId="7BF5DC60" wp14:textId="77777777">
      <w:pPr>
        <w:pStyle w:val="ListBullet"/>
      </w:pPr>
      <w:r>
        <w:t>Evidencias/</w:t>
      </w:r>
    </w:p>
    <w:p xmlns:wp14="http://schemas.microsoft.com/office/word/2010/wordml" w14:paraId="4DC46986" wp14:textId="77777777">
      <w:pPr>
        <w:pStyle w:val="ListBullet"/>
      </w:pPr>
      <w:r>
        <w:t>PacketTracer/laboratorio.pkt</w:t>
      </w:r>
    </w:p>
    <w:p xmlns:wp14="http://schemas.microsoft.com/office/word/2010/wordml" w14:paraId="3942B361" wp14:textId="77777777">
      <w:pPr>
        <w:pStyle w:val="ListBullet"/>
      </w:pPr>
      <w:r>
        <w:t>Video/enlace-video.txt</w:t>
      </w:r>
    </w:p>
    <w:p xmlns:wp14="http://schemas.microsoft.com/office/word/2010/wordml" w14:paraId="3B5A0C47" wp14:textId="77777777">
      <w:pPr>
        <w:pStyle w:val="Heading1"/>
      </w:pPr>
      <w:r>
        <w:t>17. Enlaces de entrega</w:t>
      </w:r>
    </w:p>
    <w:p xmlns:wp14="http://schemas.microsoft.com/office/word/2010/wordml" w14:paraId="33EE77B6" wp14:textId="77777777">
      <w:r>
        <w:t>Repositorio de GitHub: PENDIENTE DE PUBLICACIÓN</w:t>
      </w:r>
    </w:p>
    <w:p xmlns:wp14="http://schemas.microsoft.com/office/word/2010/wordml" w14:paraId="366CC4E5" wp14:textId="77777777">
      <w:r>
        <w:t>Video de demostración: PENDIENTE DE PUBLICACIÓN</w:t>
      </w:r>
    </w:p>
    <w:p xmlns:wp14="http://schemas.microsoft.com/office/word/2010/wordml" w14:paraId="5EEA291F" wp14:textId="77777777">
      <w:pPr>
        <w:pStyle w:val="Heading1"/>
      </w:pPr>
      <w:r>
        <w:t>18. Conclusión</w:t>
      </w:r>
    </w:p>
    <w:p xmlns:wp14="http://schemas.microsoft.com/office/word/2010/wordml" w14:paraId="0F83B603" wp14:textId="77777777">
      <w:r>
        <w:t>El laboratorio permitió implementar una arquitectura segmentada y aplicar controles de seguridad mediante FortiGate. Se verificó el funcionamiento del acceso HTTPS al servidor web, el bloqueo del acceso directo de usuarios hacia la base de datos, la comunicación controlada entre el servidor web y la base de datos mediante TCP/3306 y la protección contra DoS con cuarentena del atacante.</w:t>
      </w:r>
    </w:p>
    <w:p xmlns:wp14="http://schemas.microsoft.com/office/word/2010/wordml" w14:paraId="0CC8EB2E" wp14:textId="77777777">
      <w:r>
        <w:t>Además, se configuraron mecanismos adicionales como WAF, Web Filter y File Filter. Las pruebas mostraron que estos últimos controles presentaron limitaciones en el entorno utilizado, por lo que se documentaron como configuraciones realizadas pero no como resultados exitosos. Esta diferenciación permite presentar de forma transparente los resultados reales del laboratorio.</w:t>
      </w:r>
    </w:p>
    <w:sectPr w:rsidRPr="0006063C" w:rsidR="00FC693F" w:rsidSect="00034616">
      <w:footerReference w:type="default" r:id="rId9"/>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870C19A" wp14:textId="77777777">
    <w:pPr>
      <w:pStyle w:val="Footer"/>
      <w:jc w:val="center"/>
    </w:pPr>
    <w:r>
      <w:rPr>
        <w:sz w:val="16"/>
      </w:rPr>
      <w:t>Seguridad de Redes – FortiGate – Matrícula 20242293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6463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5AD1030-6C00-4498-9F8E-51E6EE01AE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Noel elias Nova vargas</lastModifiedBy>
  <revision>2</revision>
  <dcterms:created xsi:type="dcterms:W3CDTF">2013-12-23T23:15:00.0000000Z</dcterms:created>
  <dcterms:modified xsi:type="dcterms:W3CDTF">2026-09-25T22:34:25.4726803Z</dcterms:modified>
  <category/>
</coreProperties>
</file>