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59AC" w14:textId="4DB93E80" w:rsidR="00B70761" w:rsidRPr="00B70761" w:rsidRDefault="00B64BCD" w:rsidP="00B70761">
      <w:pPr>
        <w:pStyle w:val="NormalWeb"/>
        <w:jc w:val="center"/>
        <w:rPr>
          <w:b/>
          <w:bCs/>
          <w:sz w:val="30"/>
          <w:szCs w:val="30"/>
        </w:rPr>
      </w:pPr>
      <w:r w:rsidRPr="00B70761">
        <w:rPr>
          <w:b/>
          <w:bCs/>
          <w:sz w:val="30"/>
          <w:szCs w:val="30"/>
        </w:rPr>
        <w:t>MY4</w:t>
      </w:r>
      <w:r w:rsidR="009E6D16">
        <w:rPr>
          <w:b/>
          <w:bCs/>
          <w:sz w:val="30"/>
          <w:szCs w:val="30"/>
        </w:rPr>
        <w:t>57</w:t>
      </w:r>
      <w:r w:rsidR="0074202C">
        <w:rPr>
          <w:b/>
          <w:bCs/>
          <w:sz w:val="30"/>
          <w:szCs w:val="30"/>
        </w:rPr>
        <w:t>/MY557</w:t>
      </w:r>
    </w:p>
    <w:p w14:paraId="109685D5" w14:textId="44947BFC" w:rsidR="00350557" w:rsidRDefault="00350557" w:rsidP="00B70761">
      <w:pPr>
        <w:pStyle w:val="NormalWeb"/>
        <w:jc w:val="center"/>
        <w:rPr>
          <w:b/>
          <w:bCs/>
        </w:rPr>
      </w:pPr>
      <w:r w:rsidRPr="00350557">
        <w:rPr>
          <w:b/>
          <w:bCs/>
        </w:rPr>
        <w:t>Causal Inference for Experimental and Observational Studies</w:t>
      </w:r>
    </w:p>
    <w:p w14:paraId="6170651A" w14:textId="7998FF10" w:rsidR="00B64BCD" w:rsidRPr="00B70761" w:rsidRDefault="00B64BCD" w:rsidP="00B70761">
      <w:pPr>
        <w:pStyle w:val="NormalWeb"/>
        <w:jc w:val="center"/>
        <w:rPr>
          <w:u w:val="single"/>
        </w:rPr>
      </w:pPr>
      <w:r w:rsidRPr="00B70761">
        <w:rPr>
          <w:u w:val="single"/>
        </w:rPr>
        <w:t xml:space="preserve">Week </w:t>
      </w:r>
      <w:r w:rsidR="009E6D16">
        <w:rPr>
          <w:u w:val="single"/>
        </w:rPr>
        <w:t>2</w:t>
      </w:r>
      <w:r w:rsidR="008E45A5">
        <w:rPr>
          <w:u w:val="single"/>
        </w:rPr>
        <w:t xml:space="preserve">: </w:t>
      </w:r>
      <w:r w:rsidR="009E6D16">
        <w:rPr>
          <w:u w:val="single"/>
        </w:rPr>
        <w:t>Randomized Controlled Trials</w:t>
      </w:r>
    </w:p>
    <w:p w14:paraId="38F2D7C8" w14:textId="77777777" w:rsidR="00B70761" w:rsidRDefault="00B70761" w:rsidP="00B64BCD">
      <w:pPr>
        <w:pStyle w:val="NormalWeb"/>
        <w:rPr>
          <w:b/>
          <w:bCs/>
        </w:rPr>
      </w:pPr>
    </w:p>
    <w:p w14:paraId="49A1C230" w14:textId="483A328F" w:rsidR="00B64BCD" w:rsidRPr="00B64BCD" w:rsidRDefault="009E6D16" w:rsidP="00B64BCD">
      <w:pPr>
        <w:pStyle w:val="NormalWeb"/>
        <w:rPr>
          <w:b/>
          <w:bCs/>
        </w:rPr>
      </w:pPr>
      <w:r>
        <w:rPr>
          <w:b/>
          <w:bCs/>
        </w:rPr>
        <w:t>Paper:</w:t>
      </w:r>
    </w:p>
    <w:p w14:paraId="545741D8" w14:textId="3FF0158F" w:rsidR="0074202C" w:rsidRPr="00CC17E9" w:rsidRDefault="00904ED3" w:rsidP="00CC17E9">
      <w:pPr>
        <w:pStyle w:val="NormalWeb"/>
        <w:numPr>
          <w:ilvl w:val="0"/>
          <w:numId w:val="5"/>
        </w:numPr>
      </w:pPr>
      <w:r w:rsidRPr="00904ED3">
        <w:rPr>
          <w:lang w:val="de-DE"/>
        </w:rPr>
        <w:t xml:space="preserve">Zhang, N., Gereke, J., &amp; Baldassarri, D. (2022). </w:t>
      </w:r>
      <w:r w:rsidRPr="00904ED3">
        <w:t>Everyday discrimination in public spaces: a field experiment in the Milan metro. European Sociological Review, 38(5), 679-693.</w:t>
      </w:r>
    </w:p>
    <w:sectPr w:rsidR="0074202C" w:rsidRPr="00CC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CD1"/>
    <w:multiLevelType w:val="hybridMultilevel"/>
    <w:tmpl w:val="B2E476A8"/>
    <w:lvl w:ilvl="0" w:tplc="0BDC3C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A744B"/>
    <w:multiLevelType w:val="hybridMultilevel"/>
    <w:tmpl w:val="89587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79B3"/>
    <w:multiLevelType w:val="multilevel"/>
    <w:tmpl w:val="5BE6ED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622F6C"/>
    <w:multiLevelType w:val="multilevel"/>
    <w:tmpl w:val="FBD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3A13"/>
    <w:multiLevelType w:val="multilevel"/>
    <w:tmpl w:val="A06C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b/>
        <w:bCs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008984">
    <w:abstractNumId w:val="2"/>
  </w:num>
  <w:num w:numId="2" w16cid:durableId="759255202">
    <w:abstractNumId w:val="4"/>
  </w:num>
  <w:num w:numId="3" w16cid:durableId="681855038">
    <w:abstractNumId w:val="3"/>
  </w:num>
  <w:num w:numId="4" w16cid:durableId="1364935690">
    <w:abstractNumId w:val="0"/>
  </w:num>
  <w:num w:numId="5" w16cid:durableId="159679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D"/>
    <w:rsid w:val="000D5C5A"/>
    <w:rsid w:val="001173C0"/>
    <w:rsid w:val="00180F60"/>
    <w:rsid w:val="001A6FEC"/>
    <w:rsid w:val="001C3400"/>
    <w:rsid w:val="00243B0F"/>
    <w:rsid w:val="00262E0A"/>
    <w:rsid w:val="00342FBD"/>
    <w:rsid w:val="00350557"/>
    <w:rsid w:val="005205CE"/>
    <w:rsid w:val="006367DC"/>
    <w:rsid w:val="0064560D"/>
    <w:rsid w:val="007244CB"/>
    <w:rsid w:val="0074202C"/>
    <w:rsid w:val="008E45A5"/>
    <w:rsid w:val="00904ED3"/>
    <w:rsid w:val="009E6D16"/>
    <w:rsid w:val="00B0191B"/>
    <w:rsid w:val="00B15823"/>
    <w:rsid w:val="00B64BCD"/>
    <w:rsid w:val="00B70761"/>
    <w:rsid w:val="00B85FDE"/>
    <w:rsid w:val="00C26A7D"/>
    <w:rsid w:val="00C526ED"/>
    <w:rsid w:val="00CC17E9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D52B"/>
  <w15:chartTrackingRefBased/>
  <w15:docId w15:val="{26FE4B75-E280-D244-9C0A-EC8CA5B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4B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1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Ganslmeier</dc:creator>
  <cp:keywords/>
  <dc:description/>
  <cp:lastModifiedBy>Michael Ganslmeier</cp:lastModifiedBy>
  <cp:revision>17</cp:revision>
  <dcterms:created xsi:type="dcterms:W3CDTF">2023-01-17T16:11:00Z</dcterms:created>
  <dcterms:modified xsi:type="dcterms:W3CDTF">2024-01-24T13:52:00Z</dcterms:modified>
</cp:coreProperties>
</file>