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Лабораторная работа №4</w:t>
      </w:r>
    </w:p>
    <w:p>
      <w:r>
        <w:rPr>
          <w:b/>
        </w:rPr>
        <w:t>Тема: Формулирование пользовательских историй и критериев приемки</w:t>
      </w:r>
    </w:p>
    <w:p>
      <w:r>
        <w:rPr>
          <w:b w:val="0"/>
        </w:rPr>
        <w:t>Группа: ИВТ31Б   |   ФИО: Хисматулин Азамат</w:t>
      </w:r>
    </w:p>
    <w:p>
      <w:r>
        <w:rPr>
          <w:b w:val="0"/>
        </w:rPr>
        <w:t>Название кейса: «Умный фитнес-трекер» (кейс №1, из ЛР №1)</w:t>
      </w:r>
    </w:p>
    <w:p>
      <w:pPr>
        <w:pStyle w:val="Heading1"/>
      </w:pPr>
      <w:r>
        <w:rPr>
          <w:color w:val="1F3864"/>
        </w:rPr>
        <w:t>ШАГ 1: АНАЛИЗ И ДЕКОМПОЗИЦИЯ ЭПИКА</w:t>
      </w:r>
    </w:p>
    <w:p>
      <w:r>
        <w:rPr>
          <w:b/>
        </w:rPr>
        <w:t>Исходный эпик (Приложение 2, кейс №1): «Как пользователь, я хочу управлять своими тренировками и активностью, чтобы отслеживать прогресс и поддерживать мотивацию.»</w:t>
      </w:r>
    </w:p>
    <w:p>
      <w:pPr>
        <w:pStyle w:val="Heading2"/>
      </w:pPr>
      <w:r>
        <w:rPr>
          <w:color w:val="1F3864"/>
        </w:rPr>
        <w:t>1.1. Анализ эпика по INVEST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Оценка (Да/Нет)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Комментарий (почему эпик не соответствует критерию)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Independent (Независимая)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«Управлять тренировками и активностью» объединяет множество функций: добавление тренировок, цели, прогресс, уведомления, история. Её нельзя реализовать и поставить отдельно — это набор независимых историй, а не одна.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Negotiable (Обсуждаемая)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Частично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Обсуждать, конечно, есть что, но слово «управлять» слишком размыто: непонятно, какой именно объём функций подразумевается, поэтому обсуждение начнётся с угадывания скоупа.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Valuable (Ценная)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Ценность очевидна и сформулирована в «чтобы»: отслеживать прогресс и поддерживать мотивацию — ядро ценности продукта.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Estimable (Оцениваемая)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Невозможно оценить трудозатраты: это может занять от 2 недель до 3 месяцев — непонятно, какие именно функции входят в «управление».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Small (Небольшая)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Это целая функциональная область (эпик), а не одна функция. Не укладывается в одну итерацию (спринт) по определению.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Testable (Тестируемая)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Нельзя проверить «управление тренировками и активностью» одним сценарием: каких именно сценариев? Ввод? Цели? Отчёты? Критерии проверки отсутствуют.</w:t>
            </w:r>
          </w:p>
        </w:tc>
      </w:tr>
    </w:tbl>
    <w:p>
      <w:r>
        <w:rPr>
          <w:b/>
        </w:rPr>
        <w:t>Вывод: это эпик, а не хорошая User Story. Признаки эпика соблюдены: слово «управлять» в формулировке, неясные сроки реализации, описана целая функциональная область, нельзя протестировать одним сценарием.</w:t>
      </w:r>
    </w:p>
    <w:p>
      <w:pPr>
        <w:pStyle w:val="Heading2"/>
      </w:pPr>
      <w:r>
        <w:rPr>
          <w:color w:val="1F3864"/>
        </w:rPr>
        <w:t>1.2. Декомпозиция эпика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Пользовательская история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Как пользователь, я хочу добавлять выполненные тренировки (тип, длительность, интенсивность) в дневник, чтобы фиксировать свою активность.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Как пользователь, я хочу устанавливать личные недельные цели по активности (шаги, калории, тренировки), чтобы понимать, к чему стремиться.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Как пользователь, я хочу видеть дашборд прогресса (неделя/месяц) с графиками, чтобы отслеживать движение к цели.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Как пользователь, я хочу получать уведомление о достижении ежедневной цели, чтобы получать эмоциональное подкрепление от результата.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Как пользователь, я хочу редактировать или удалять ошибочно добавленную тренировку, чтобы поддерживать корректность данных в дневнике.</w:t>
            </w:r>
          </w:p>
        </w:tc>
      </w:tr>
    </w:tbl>
    <w:p>
      <w:pPr>
        <w:pStyle w:val="Heading1"/>
      </w:pPr>
      <w:r>
        <w:rPr>
          <w:color w:val="1F3864"/>
        </w:rPr>
        <w:t>ШАГ 2: ФОРМУЛИРОВАНИЕ ПОЛЬЗОВАТЕЛЬСКИХ ИСТОРИЙ И КРИТЕРИЕВ ПРИЕМКИ</w:t>
      </w:r>
    </w:p>
    <w:p>
      <w:pPr>
        <w:pStyle w:val="Heading2"/>
      </w:pPr>
      <w:r>
        <w:rPr>
          <w:color w:val="1F3864"/>
        </w:rPr>
        <w:t>2.1. Пользовательские истории для проекта «Умный фитнес-трекер»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Пользовательская история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US-01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начинающий пользователь, я хочу получать персональные ежедневные цели и видеть визуализацию прогресса, чтобы сохранять мотивацию.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ЛР №3, гипотеза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US-02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опытный спортсмен, я хочу видеть индикатор точности данных и объяснение условий измерения пульса и сна, чтобы доверять измерениям без сверки с другими устройствами.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ЛР №3, гипотеза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US-03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специалист техподдержки, я хочу запускать встроенную диагностику устройства пользователя (Bluetooth, синхронизация, прошивка), чтобы быстрее закрывать типовые обращения.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ЛР №3, гипотеза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US-04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пользователь, я хочу добавлять выполненные тренировки (тип, длительность, интенсивность) в дневник, чтобы фиксировать свою активность.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Декомпозиция эпика, история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US-05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Как пользователь, я хочу редактировать или удалять ошибочно добавленную тренировку, чтобы поддерживать корректность данных в дневнике.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Декомпозиция эпика, история 5</w:t>
            </w:r>
          </w:p>
        </w:tc>
      </w:tr>
    </w:tbl>
    <w:p>
      <w:pPr>
        <w:pStyle w:val="Heading2"/>
      </w:pPr>
      <w:r>
        <w:rPr>
          <w:color w:val="1F3864"/>
        </w:rPr>
        <w:t>2.2. Критерии приемки (для истории US-04: добавление тренировки)</w:t>
      </w:r>
    </w:p>
    <w:p>
      <w:r>
        <w:rPr>
          <w:b/>
        </w:rPr>
        <w:t>Сценарный формат (Given–When–Then):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Given (Дано)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When (Когда)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Then (Тогда)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 (позитивный)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Пользователь авторизован и находится на экране «Активность»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Он нажимает «Добавить тренировку», выбирает тип «Бег», вводит длительность 30 минут, интенсивность «средняя» и нажимает «Сохранить»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Тренировка появляется в дневнике с полями: дата, время, тип, длительность, интенсивность; дневные итоги (калории, активные минуты) пересчитаны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 (позитивный, автозаполнение)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Пользователь совершил прогулку, трекер зафиксировал 4500 шагов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Он открывает экран добавления и выбирает тип «Прогулка»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Длительность и расстояние автоматически подставлены из данных устройства, пользователю остаётся нажать «Сохранить»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 (негативный)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Пользователь добавляет тренировку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Он вводит длительность 0 (или отрицательное число) и нажимает «Сохранить»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Система показывает сообщение «Длительность должна быть от 1 до 600 минут» и не сохраняет запись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 (альтернативный)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Пользователь не выбрал тип тренировки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Он нажимает «Сохранить»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Система подсвечивает незаполненное поле и показывает подсказку «Выберите тип тренировки», сохранение блокируется</w:t>
            </w:r>
          </w:p>
        </w:tc>
      </w:tr>
    </w:tbl>
    <w:p>
      <w:r>
        <w:rPr>
          <w:b/>
        </w:rPr>
        <w:t>Списочный формат (чек-лист):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Критерий приемки (условие)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Кнопка «Добавить тренировку» доступна на экране «Активность» авторизованному пользователю.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Тип тренировки выбирается из списка: бег, прогулка, велосипед, плавание, силовая, другое.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Поле длительности принимает только целые числа от 1 до 600 минут; при вводе значения вне диапазона или букв показывается понятное сообщение об ошибке, запись не сохраняется.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После сохранения запись отображается в дневнике с полями: дата, время, тип, длительность, интенсивность.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После сохранения тренировки дневные итоги (калории, активные минуты) пересчитываются автоматически.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Если обязательные поля не заполнены, кнопка «Сохранить» неактивна (или нажатие блокируется с подсветкой полей).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При обновлении экрана/приложения сохранённые записи не теряются.</w:t>
            </w:r>
          </w:p>
        </w:tc>
      </w:tr>
    </w:tbl>
    <w:p>
      <w:pPr>
        <w:pStyle w:val="Heading1"/>
      </w:pPr>
      <w:r>
        <w:rPr>
          <w:color w:val="1F3864"/>
        </w:rPr>
        <w:t>ШАГ 3: ОЦЕНКА КАЧЕСТВА ПОЛЬЗОВАТЕЛЬСКОЙ ИСТОРИИ ПО INVEST</w:t>
      </w:r>
    </w:p>
    <w:p>
      <w:r>
        <w:rPr>
          <w:b/>
        </w:rPr>
        <w:t>Анализируемая история (US-02): «Как опытный спортсмен, я хочу видеть индикатор точности данных и объяснение условий измерения пульса и сна, чтобы доверять измерениям без сверки с другими устройствами.»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Оценка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Комментарий / что исправить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Independent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Индикатор и подсказку можно реализовать поверх существующих экранов пульса/сна, не завися от других историй (данные измерения уже собираются).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Negotiable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Есть что обсуждать: формат индикатора (иконка/процент/шкала «надежности»), где показывать объяснение, какие условия включать в текст.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Valuable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Прямо закрывает проблему недоверия к данным (гипотеза 2 из ЛР №3) — влияет на удержание опытных пользователей.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Estimable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Объём понятен: бэкенд (расчёт уверенности по данным сенсоров), фронтенд (индикатор, подсказка), тексты. Примерно 2–3 человеко-дня.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Small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Одна конкретная функция, укладывается в 1–3 дня. Калибровка по пульсометру вынесена в отдельную историю (Release 2).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Сценарии: 1) тренировка с устойчивым сигналом → индикатор «высокая точность»; 2) тренировка с разрывами сигнала (плохая посадка) → индикатор «низкая» + объяснение; 3) наведение/нажатие на индикатор → появляется объяснение условий измерения.</w:t>
            </w:r>
          </w:p>
        </w:tc>
      </w:tr>
    </w:tbl>
    <w:p>
      <w:r>
        <w:rPr>
          <w:b/>
        </w:rPr>
        <w:t>Вывод: история US-02 соответствует всем критериям INVEST.</w:t>
      </w:r>
    </w:p>
    <w:p>
      <w:pPr>
        <w:pStyle w:val="Heading1"/>
      </w:pPr>
      <w:r>
        <w:rPr>
          <w:color w:val="1F3864"/>
        </w:rPr>
        <w:t>ШАГ 4: ОТ ПРОБЛЕМЫ К ПОЛЬЗОВАТЕЛЬСКОЙ ИСТОРИИ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Формулировка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Проблема (Что не так?)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Опытный спортсмен не доверяет данным трекера о пульсе и сне: показатели не совпадают с его валидированным пульсометром, и он параллельно ведёт записи в Excel, теряя смысл покупки устройства.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Гипотеза (Почему? Что делать?)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Мы предполагаем, что пользователь не доверяет данным, потому что не понимает, при каких условиях идёт измерение и насколько результат надёжен. Если мы сделаем индикатор точности с объяснением условий измерения и калибровкой по пульсометру, спортсмен сможет проверять данные без ведения записей отдельно, что повысит доверие к продукту и снизит отток опытных пользователей.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User Story (Конкретное требование)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«Как опытный спортсмен, я хочу видеть индикатор точности данных и объяснение условий измерения пульса и сна, чтобы доверять измерениям без сверки с другими устройствами.» (US-02)</w:t>
            </w:r>
          </w:p>
        </w:tc>
      </w:tr>
    </w:tbl>
    <w:p>
      <w:pPr>
        <w:pStyle w:val="Heading1"/>
      </w:pPr>
      <w:r>
        <w:rPr>
          <w:color w:val="1F3864"/>
        </w:rPr>
        <w:t>ВЫВОД ПО РАБОТЕ</w:t>
      </w:r>
    </w:p>
    <w:p>
      <w:r>
        <w:rPr>
          <w:b w:val="0"/>
        </w:rPr>
        <w:t>Что нового я узнал о процессе трансформации «проблемы» в «требование»: теперь вижу всю цепочку целиком — проблема (ЛР №3) → гипотеза → эпик → декомпозированные user story → критерии приемки. Каждое звено сужает неопределённость: гипотеза объясняет «почему», история — «что конкретно», критерии приёмки — «как узнаем, что сделано хорошо». Требование перестаёт быть «хотелкой» и становится проверяемым договором между заказчиком и командой.</w:t>
      </w:r>
    </w:p>
    <w:p>
      <w:r>
        <w:rPr>
          <w:b w:val="0"/>
        </w:rPr>
        <w:t>В чем основная сложность написания хорошей User Story: найти баланс между конкретикой и гибкостью (Negotiable) — достаточно деталей, чтобы историю можно было оценить (Estimable) и протестировать (Testable), но не «высекать в камне» способ реализации. Вторая сложность — не подменять намерение пользователя решением: писать «чтобы увидеть прогресс», а не «сделать график на главной странице»; и вовремя замечать эпики по словам «управлять/вести учёт», разбивая их, пока они не съели спринт.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