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Лабораторная работа №3</w:t>
      </w:r>
    </w:p>
    <w:p>
      <w:r>
        <w:rPr>
          <w:b/>
        </w:rPr>
        <w:t>Тема: Методы сбора требований и формулирование гипотез проблем</w:t>
      </w:r>
    </w:p>
    <w:p>
      <w:r>
        <w:rPr>
          <w:b w:val="0"/>
        </w:rPr>
        <w:t>Группа: ИВТ31Б   |   ФИО: Хисматулин Азамат</w:t>
      </w:r>
    </w:p>
    <w:p>
      <w:r>
        <w:rPr>
          <w:b w:val="0"/>
        </w:rPr>
        <w:t>Базовый проект/Кейс: «Умный фитнес-трекер» (из ЛР №1)</w:t>
      </w:r>
    </w:p>
    <w:p>
      <w:pPr>
        <w:pStyle w:val="Heading1"/>
      </w:pPr>
      <w:r>
        <w:rPr>
          <w:color w:val="1F3864"/>
        </w:rPr>
        <w:t>1. АНАЛИЗ МЕТОДОВ СБОРА ТРЕБОВАНИЙ</w:t>
      </w:r>
    </w:p>
    <w:p>
      <w:pPr>
        <w:pStyle w:val="Heading2"/>
      </w:pPr>
      <w:r>
        <w:rPr>
          <w:color w:val="1F3864"/>
        </w:rPr>
        <w:t>1.1. Выбор метода для ситуаций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Ситуация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Выбранный метод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Почему он подходит?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А. Нужно понять, как именно преподаватели сейчас выставляют оценки: Excel, бумажные журналы или что-то ещё. Есть подозрение, что реальный процесс отличается от официальных инструкций.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Наблюдение (работа «в поле»)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Когда подозреваешь разрыв между «как говорят» и «как делают», реальный процесс видно только наблюдая за фактической работой. В интервью респондент обычно описывает «официальный» процесс, а документы показывают то, что хотели, а не то, что делают.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Б. Руководство университета хочет узнать мнение всех 5000 студентов о том, насколько важно видеть свои оценки в мобильном приложении.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Опрос (анкетирование)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Массовый сбор количественных данных от большой группы: 5000 человек опросить по одному невозможно, а цель — валидация гипотезы (насколько важна функция). Закрытые вопросы анкеты дадут статистику: % студентов, для которых мобильный доступ критичен.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В. Проректор по учебной работе (очень занятой человек) согласился уделить 30 минут, чтобы рассказать о своём видении системы и главных проблемах.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Интервью (структурированное, по гайду)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Ограниченный ресурс глубоко экспертного стейкхолдера: задача — за 30 минут получить глубинное понимание видения и проблем. Один на один, по заранее подготовленному гайду (матрица вопросов первой встречи), с записью. Опрос или наблюдение такого уровня понимания не дадут.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Г. Собрались представители высшей школы, преподаватели и IT-отдел. Нужно за 2 часа согласовать список функций для первой версии системы (MVP).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Воркшоп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Групповая сессия с разными группами стейкхолдеров под модерацией аналитика: быстрый сбор разных точек зрения, разрешение конфликтов требований и приоритизация. Результат — согласованный список функций MVP, зафиксированный в протоколе.</w:t>
            </w:r>
          </w:p>
        </w:tc>
      </w:tr>
    </w:tbl>
    <w:p>
      <w:r>
        <w:rPr>
          <w:b w:val="0"/>
        </w:rPr>
        <w:t>Перенос на наш кейс «Умный фитнес-трекер»: А′ — наблюдение за реальным использованием трекера существующими пользователями (фото/видео-дневник, аналитика экрана); Б′ — опрос ~1000 пользователей + количественный анализ отзывов в магазинах приложений; В′ — 30-минутное интервью с Product Owner (проведено в ЛР №2, гайд из 7 вопросов); Г′ — 2-часовой воркшоп с маркетингом, разработкой и техподдержкой для отбора функций первой версии (MVP).</w:t>
      </w:r>
    </w:p>
    <w:p>
      <w:pPr>
        <w:pStyle w:val="Heading2"/>
      </w:pPr>
      <w:r>
        <w:rPr>
          <w:color w:val="1F3864"/>
        </w:rPr>
        <w:t>1.2. Комбинирование методов: проблема «Несвоевременный ввод оценок»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Как применяем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Метод 1 (Интервью)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Интервью с 3–5 преподавателями: почему оценки вводятся с опозданием — перегрузка в конце семестра, неудобная форма, неясный регламент, привычка вести данные в Excel. Цель — понять мотивы и «язык» проблемы.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Метод 2 (Наблюдение / анализ документов)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Наблюдение за реальным процессом ввода оценок в сессию (где именно возникает задержка: сбор данных, согласование, перенос в систему) + анализ ведомостей и документов учебного отдела: сроки, типовые ошибки, дублирование ввода.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Метод 3 (Опрос / Воркшоп)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Опрос 30–50 преподавателей: как часто и насколько опаздывает ввод, какие причины (квантификация масштаба проблемы). Воркшоп: генерация и приоритизация решений — автоматический расчёт итоговой оценки, напоминания, импорт из Excel.</w:t>
            </w:r>
          </w:p>
        </w:tc>
      </w:tr>
    </w:tbl>
    <w:p>
      <w:r>
        <w:rPr>
          <w:b w:val="0"/>
        </w:rPr>
        <w:t>Почему комбинация даст более полную картину, чем один метод: это триангуляция — один и тот же факт проверяется с разных сторон. Интервью даёт субъективные причины, но респондент может их не осознавать или смущаться (скажет «мало времени», хотя на деле ведёт данные в Excel и не хочет показывать). Наблюдение подтверждает, что происходит на самом деле, и раскрывает неочевидные шаги процесса. Опрос квантифицирует: проблема у 10% или у 80% преподавателей, — от этого зависит приоритет. Воркшоп превращает констатацию в решения и приоритеты. Один метод дал бы частичную, предвзятую картину: только интервью — самоотчёзы единиц людей; только опрос — статистику без понимания причин; только наблюдение — глубины по мотивам.</w:t>
      </w:r>
    </w:p>
    <w:p>
      <w:pPr>
        <w:pStyle w:val="Heading1"/>
      </w:pPr>
      <w:r>
        <w:rPr>
          <w:color w:val="1F3864"/>
        </w:rPr>
        <w:t>2. МАТРИЦА ГИПОТЕЗ ПРОБЛЕМ (кейс «Умный фитнес-трекер»)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Персона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Проблема (что не так?)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Причина (почему?)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Мотивация (почему важно решить?)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Начинающий пользователь (студент, купил трекер, чтобы начать ЗОЖ)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Бросает пользоваться трекером через 2–3 недели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 понимает, что означают данные; не видит своего прогресса; у него нет целей, к которым можно стремиться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Хочет привыкнуть и увидеть результат и почувствовать, что покупка не провалена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Опытный спортсмен (30 лет, бегает, ведёт дневник тренировок)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 доверяет данным о пульсе и сне, параллельно ведёт записи в Excel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Показатели не совпадают с валидированным пульсометром; в приложении нет объяснения условий измерения и погрешности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Хочет строить тренировки на точных данных, не перепроверяя и не сводя вручную несколько источников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Специалист техподдержки (call-центр)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Большинство обращений — «данные неточные», «не синхронизируется», «приложение не открывается»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 интерфейсе нет понятных объяснений условий измерения; отсутствует встроенная диагностика устройства и синхронизации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Хочет быстро закрывать обращения, снижать среднее время обработки и не переспрашивать одно и то же</w:t>
            </w:r>
          </w:p>
        </w:tc>
      </w:tr>
    </w:tbl>
    <w:p>
      <w:pPr>
        <w:pStyle w:val="Heading2"/>
      </w:pPr>
      <w:r>
        <w:rPr>
          <w:color w:val="1F3864"/>
        </w:rPr>
        <w:t>Гипотезы решений (для каждой строки)</w:t>
      </w:r>
    </w:p>
    <w:p>
      <w:pPr>
        <w:pStyle w:val="ListBullet"/>
      </w:pPr>
      <w:r>
        <w:t>1. Если мы сделаем персональные ежедневные цели и визуализацию прогресса с push-уведомлениями, то начинающий пользователь сможет видеть свой результат и получать напоминания, что увеличит удержание пользователей на 30-й день.</w:t>
      </w:r>
    </w:p>
    <w:p>
      <w:pPr>
        <w:pStyle w:val="ListBullet"/>
      </w:pPr>
      <w:r>
        <w:t>2. Если мы сделаем индикатор точности данных с объяснением условий измерения и калибровкой по пульсометру, то опытный спортсмен сможет проверять данные без ведения записей отдельно, что повысит доверие к продукту.</w:t>
      </w:r>
    </w:p>
    <w:p>
      <w:pPr>
        <w:pStyle w:val="ListBullet"/>
      </w:pPr>
      <w:r>
        <w:t>3. Если мы сделаем встроенный диагностический помощник (статус Bluetooth, проверка синхронизации, обновление прошивки), то специалист поддержки сможет закрывать типовые обращения без обратного звонка, что снизит среднее время обработки.</w:t>
      </w:r>
    </w:p>
    <w:p>
      <w:pPr>
        <w:pStyle w:val="Heading1"/>
      </w:pPr>
      <w:r>
        <w:rPr>
          <w:color w:val="1F3864"/>
        </w:rPr>
        <w:t>3. РЕЗУЛЬТАТЫ ИНТЕРВЬЮ (ролевая игра)</w:t>
      </w:r>
    </w:p>
    <w:p>
      <w:r>
        <w:rPr>
          <w:b/>
        </w:rPr>
        <w:t>Роль стейкхолдера: Product Owner (руководитель продуктового направления) — стейкхолдер из квадранта «высокое влияние / высокая заинтересованность» (карта из ЛР №2).</w:t>
      </w:r>
    </w:p>
    <w:p>
      <w:r>
        <w:rPr>
          <w:b/>
        </w:rPr>
        <w:t>Ключевые выявленные проблемы:</w:t>
      </w:r>
    </w:p>
    <w:p>
      <w:pPr>
        <w:pStyle w:val="ListBullet"/>
      </w:pPr>
      <w:r>
        <w:t>Команда фокусируется на аппаратных характеристиках устройства (сенсоры, батарея) и упускает «понятность» данных: пользователь не понимает, что означают метрики и что с ними делать.</w:t>
      </w:r>
    </w:p>
    <w:p>
      <w:pPr>
        <w:pStyle w:val="ListBullet"/>
      </w:pPr>
      <w:r>
        <w:t>Нет процесса сбора обратной связи от первых пользователей (бета-группы); запросы доходят до команды фрагментарно, через техподдержку.</w:t>
      </w:r>
    </w:p>
    <w:p>
      <w:pPr>
        <w:pStyle w:val="ListBullet"/>
      </w:pPr>
      <w:r>
        <w:t>Нет количественных приёмочных метрик для приложения (скорость синхронизации, точность, автономность) — та же корневая причина, что выявлена методом «5 Почему» в ЛР №1.</w:t>
      </w:r>
    </w:p>
    <w:p>
      <w:r>
        <w:rPr>
          <w:b w:val="0"/>
        </w:rPr>
        <w:t>Был ли выявлен скрытый интерес/мотив? Да. PO готовит демо для ближайшей встречи с инвесторами, поэтому его скрытая мотивация — «видимые wow-функции», а не надёжность базового опыта. Это создаёт риск конфликта с требованиями к точности и стабильности и является продолжением конфликта, зафиксированного в ЛР №2 («сделать много и красиво» против «сделать быстро и надёжно»).</w:t>
      </w:r>
    </w:p>
    <w:p>
      <w:pPr>
        <w:pStyle w:val="Heading1"/>
      </w:pPr>
      <w:r>
        <w:rPr>
          <w:color w:val="1F3864"/>
        </w:rPr>
        <w:t>4. ПОЛЬЗОВАТЕЛЬСКИЕ ИСТОРИИ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Пользовательская история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На основе какой проблемы?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начинающий пользователь, я хочу получать персональные ежедневные цели (шаги, время активности) и видеть визуализацию прогресса, чтобы видеть свой результат и сохранять мотивацию.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Проблема 1: пользователь бросает трекер — не видит прогресса и смысла данных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опытный спортсмен, я хочу видеть индикатор точности данных и объяснение условий измерения пульса и сна, чтобы доверять измерениям, не сверяясь с другими устройствами.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Проблема 2: недоверие к точности данных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специалист техподдержки, я хочу запускать встроенную диагностику устройства пользователя (Bluetooth, синхронизация, прошивка), чтобы быстрее закрывать типовые обращения.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Проблема 3: большинство обращений — технические</w:t>
            </w:r>
          </w:p>
        </w:tc>
      </w:tr>
    </w:tbl>
    <w:p>
      <w:pPr>
        <w:pStyle w:val="Heading2"/>
      </w:pPr>
      <w:r>
        <w:rPr>
          <w:color w:val="1F3864"/>
        </w:rPr>
        <w:t>Проверка истории №1 по критериям INVEST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Оценка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Independent (независимая)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Цели, уведомления и экран прогресса можно реализовать отдельно от других функций — достаточно уже существующего счётчика шагов.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Negotiable (обсуждаемая)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Есть что обсуждать с командой: какие именно цели (шаги/калории/минуты), частота уведомлений, формат визуализации прогресса.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Valuable (ценная)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Решает главную проблему кейса — мотивацию и удержание. Без этого трекер остаётся просто «считалкой шагов».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Estimable (оцениваемая)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Объём понятен: фронтенд (экран целей, прогресс), бэкенд (расчёт целей, сервис уведомлений), аналитика. Можно оценить в человеко-днях.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Small (небольшая)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MVP-вариант (ежедневная цель по шагам + push при достижении) укладывается в 1–3 дня; полная визуализация прогресса выносится в отдельную историю.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Testable (тестируемая)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Сценарии: 1) пользователь видит цель на день; 2) пользователь достиг цели — push-уведомление пришло в течение 1 минуты; 3) на экране прогресса отображается процент выполнения за неделю.</w:t>
            </w:r>
          </w:p>
        </w:tc>
      </w:tr>
    </w:tbl>
    <w:p>
      <w:r>
        <w:rPr>
          <w:b w:val="0"/>
        </w:rPr>
        <w:t>Замечание по декомпозиции: исходная формулировка «Как пользователь, я хочу, чтобы трекер был интересным и мотивировал меня» — плохая история (эпик): слишком большая, её нельзя оценить и нельзя проверить одним сценарием (INVEST: Small=Нет, Testable=Нет). По правилу декомпозиции она разбита на истории №1 и №2, каждая из которых реализовывается за 1–3 дня.</w:t>
      </w:r>
    </w:p>
    <w:p>
      <w:pPr>
        <w:pStyle w:val="Heading1"/>
      </w:pPr>
      <w:r>
        <w:rPr>
          <w:color w:val="1F3864"/>
        </w:rPr>
        <w:t>ВЫВОД ПО РАБОТЕ</w:t>
      </w:r>
    </w:p>
    <w:p>
      <w:r>
        <w:rPr>
          <w:b w:val="0"/>
        </w:rPr>
        <w:t>Самым полезным оказалось комбинирование методов (интервью + наблюдение — триангуляция): интервью с Product Owner дало «язык ожиданий» и скрытые мотивы, но только наблюдение за реальным использованием устройства показало, что пользователи перестают смотреть статистику уже после первой недели, — об этом они не расскажут в интервью. Опрос дал количественную оценку масштаба проблемы, а воркшоп превратил констатацию в приоритизированные решения. Цепочка «проблема → гипотеза → пользовательская история» позволила связать каждое требование с проверяемым предположением о поведении пользователя: каждая история может быть опровергнута или подтверждена аналитикой уже на MVP.</w:t>
      </w:r>
    </w:p>
    <w:p>
      <w:pPr>
        <w:pStyle w:val="Heading1"/>
      </w:pPr>
      <w:r>
        <w:rPr>
          <w:color w:val="1F3864"/>
        </w:rPr>
        <w:t>ПРИЛОЖЕНИЕ 2. Форма домашнего задания №3 (индивидуальный кейс)</w:t>
      </w:r>
    </w:p>
    <w:p>
      <w:r>
        <w:rPr>
          <w:b w:val="0"/>
        </w:rPr>
        <w:t>ФИО студента: Хисматулин Азамат   |   Группа: ИВТ31Б   |   Вариант: кейс №1 «Умный фитнес-трекер»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Персонаж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Гипотеза проблемы (Персона → Проблема → Причина → Мотивация)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Метод сбора для проверки гипотезы и обоснование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Пользовательская история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Начинающий пользователь (студент, ЗОЖ)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Студент бросает трекер через 2–3 недели, потому что не видит прогресса и не понимает данные (причина: нет целей и визуализации); мотивация — привыкнуть и увидеть результат.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A/B-тест прототипа + 30-дневное наблюдение за бета-группой (аналитика экранов и retention). Обоснование: гипотеза о поведении пользователя проверяется только наблюдением за реальными действиями, а не словами; прототип делает проверку дешёвой.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начинающий пользователь, я хочу получать персональные ежедневные цели и видеть прогресс, чтобы сохранять мотивацию.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Опытный спортсмен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Спортсмен не доверяет данным о пульсе/сне, потому что показатели не сходятся с валидированным пульсометром и нет объяснения погрешности; мотивация — строить тренировки на точных данных.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Глубинные интервью (5–7 спортсменов, пользующихся валидированным оборудованием) + сравнение данных прототипа с эталонным датчиком. Обоснование: гипотеза о точности требует количественного сопоставления измерений, а интервью раскрывает контекст использования.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опытный спортсмен, я хочу видеть индикатор точности и условия измерения, чтобы доверять данным без перепроверки.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Специалист техподдержки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Поддержка тратит время на типовые обращения о синхронизации и «неточных данных», потому что нет встроенной диагностики и объяснений в интерфейсе; мотивация — снижать среднее время обработки.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Анализ документов (база обращений за 6 месяцев: доля технических запросов) + воркшоп с командой поддержки. Обоснование: масштабируемость проблемы видна из базы обращений, а необходимый набор диагностик эффективнее сформулировать вместе с теми, кто закрывает обращения.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специалист техподдержки, я хочу запускать встроенную диагностику устройства, чтобы быстрее закрывать типовые обращения.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