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659F" w14:textId="77777777" w:rsidR="009635DB" w:rsidRDefault="009635DB" w:rsidP="009635DB">
      <w:pPr>
        <w:jc w:val="center"/>
        <w:rPr>
          <w:rFonts w:ascii="Times New Roman" w:hAnsi="Times New Roman" w:cs="Times New Roman"/>
          <w:b/>
          <w:bCs/>
          <w:sz w:val="28"/>
          <w:szCs w:val="28"/>
        </w:rPr>
      </w:pPr>
      <w:r>
        <w:rPr>
          <w:rFonts w:ascii="Times New Roman" w:hAnsi="Times New Roman" w:cs="Times New Roman"/>
          <w:b/>
          <w:bCs/>
          <w:sz w:val="28"/>
          <w:szCs w:val="28"/>
        </w:rPr>
        <w:t>MLOPS Assignment 1</w:t>
      </w:r>
    </w:p>
    <w:p w14:paraId="79BA69B0" w14:textId="77777777" w:rsidR="009635DB" w:rsidRDefault="009635DB" w:rsidP="009635DB">
      <w:pPr>
        <w:jc w:val="center"/>
        <w:rPr>
          <w:rFonts w:ascii="Times New Roman" w:hAnsi="Times New Roman" w:cs="Times New Roman"/>
          <w:b/>
          <w:bCs/>
          <w:sz w:val="28"/>
          <w:szCs w:val="28"/>
        </w:rPr>
      </w:pPr>
      <w:r>
        <w:rPr>
          <w:rFonts w:ascii="Times New Roman" w:hAnsi="Times New Roman" w:cs="Times New Roman"/>
          <w:b/>
          <w:bCs/>
          <w:sz w:val="28"/>
          <w:szCs w:val="28"/>
        </w:rPr>
        <w:t>Group 18</w:t>
      </w:r>
    </w:p>
    <w:p w14:paraId="7F757879" w14:textId="77777777" w:rsidR="009635DB" w:rsidRDefault="009635DB" w:rsidP="009635DB">
      <w:pPr>
        <w:jc w:val="center"/>
        <w:rPr>
          <w:rFonts w:ascii="Times New Roman" w:hAnsi="Times New Roman" w:cs="Times New Roman"/>
          <w:b/>
          <w:bCs/>
          <w:sz w:val="28"/>
          <w:szCs w:val="28"/>
        </w:rPr>
      </w:pPr>
    </w:p>
    <w:p w14:paraId="589BBD9B" w14:textId="77777777" w:rsidR="009635DB" w:rsidRPr="002E3F37" w:rsidRDefault="009635DB" w:rsidP="009635DB">
      <w:pPr>
        <w:rPr>
          <w:rFonts w:ascii="Times New Roman" w:hAnsi="Times New Roman" w:cs="Times New Roman"/>
          <w:b/>
          <w:bCs/>
          <w:sz w:val="28"/>
          <w:szCs w:val="28"/>
        </w:rPr>
      </w:pPr>
      <w:r w:rsidRPr="002E3F37">
        <w:rPr>
          <w:rFonts w:ascii="Times New Roman" w:hAnsi="Times New Roman" w:cs="Times New Roman"/>
          <w:b/>
          <w:bCs/>
          <w:sz w:val="28"/>
          <w:szCs w:val="28"/>
        </w:rPr>
        <w:t>Title: Heart Disease Prediction</w:t>
      </w:r>
    </w:p>
    <w:p w14:paraId="69C5C2B1" w14:textId="77777777" w:rsidR="009635DB" w:rsidRPr="002E3F37" w:rsidRDefault="009635DB" w:rsidP="009635DB">
      <w:pPr>
        <w:rPr>
          <w:rFonts w:ascii="Times New Roman" w:hAnsi="Times New Roman" w:cs="Times New Roman"/>
          <w:b/>
          <w:bCs/>
          <w:sz w:val="28"/>
          <w:szCs w:val="28"/>
        </w:rPr>
      </w:pPr>
      <w:r w:rsidRPr="002E3F37">
        <w:rPr>
          <w:rFonts w:ascii="Times New Roman" w:hAnsi="Times New Roman" w:cs="Times New Roman"/>
          <w:b/>
          <w:bCs/>
          <w:sz w:val="28"/>
          <w:szCs w:val="28"/>
        </w:rPr>
        <w:t>Submission: Documentation and Reporting (Part 9)</w:t>
      </w:r>
    </w:p>
    <w:p w14:paraId="62CAE2E8" w14:textId="77777777" w:rsidR="009635DB" w:rsidRDefault="009635DB" w:rsidP="009635DB">
      <w:pPr>
        <w:rPr>
          <w:rFonts w:ascii="Times New Roman" w:hAnsi="Times New Roman" w:cs="Times New Roman"/>
          <w:b/>
          <w:bCs/>
          <w:sz w:val="28"/>
          <w:szCs w:val="28"/>
        </w:rPr>
      </w:pPr>
      <w:r w:rsidRPr="002E3F37">
        <w:rPr>
          <w:rFonts w:ascii="Times New Roman" w:hAnsi="Times New Roman" w:cs="Times New Roman"/>
          <w:b/>
          <w:bCs/>
          <w:sz w:val="28"/>
          <w:szCs w:val="28"/>
        </w:rPr>
        <w:t xml:space="preserve">Course: </w:t>
      </w:r>
      <w:proofErr w:type="spellStart"/>
      <w:r w:rsidRPr="002E3F37">
        <w:rPr>
          <w:rFonts w:ascii="Times New Roman" w:hAnsi="Times New Roman" w:cs="Times New Roman"/>
          <w:b/>
          <w:bCs/>
          <w:sz w:val="28"/>
          <w:szCs w:val="28"/>
        </w:rPr>
        <w:t>MLOps</w:t>
      </w:r>
      <w:proofErr w:type="spellEnd"/>
      <w:r w:rsidRPr="002E3F37">
        <w:rPr>
          <w:rFonts w:ascii="Times New Roman" w:hAnsi="Times New Roman" w:cs="Times New Roman"/>
          <w:b/>
          <w:bCs/>
          <w:sz w:val="28"/>
          <w:szCs w:val="28"/>
        </w:rPr>
        <w:t xml:space="preserve"> Experimental Learning Assignment (Heart Disease UCI)</w:t>
      </w:r>
    </w:p>
    <w:tbl>
      <w:tblPr>
        <w:tblStyle w:val="GridTable6Colorful"/>
        <w:tblW w:w="0" w:type="auto"/>
        <w:tblLook w:val="04A0" w:firstRow="1" w:lastRow="0" w:firstColumn="1" w:lastColumn="0" w:noHBand="0" w:noVBand="1"/>
      </w:tblPr>
      <w:tblGrid>
        <w:gridCol w:w="3116"/>
        <w:gridCol w:w="3117"/>
        <w:gridCol w:w="3117"/>
      </w:tblGrid>
      <w:tr w:rsidR="009635DB" w14:paraId="23B75043" w14:textId="77777777" w:rsidTr="00D27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6FB99F" w14:textId="77777777" w:rsidR="009635DB" w:rsidRPr="007A60AB" w:rsidRDefault="009635DB" w:rsidP="00D27076">
            <w:pPr>
              <w:jc w:val="both"/>
              <w:rPr>
                <w:rFonts w:ascii="Times New Roman" w:hAnsi="Times New Roman" w:cs="Times New Roman"/>
                <w:b w:val="0"/>
                <w:bCs w:val="0"/>
              </w:rPr>
            </w:pPr>
            <w:r w:rsidRPr="007A60AB">
              <w:rPr>
                <w:rFonts w:ascii="Times New Roman" w:hAnsi="Times New Roman" w:cs="Times New Roman"/>
                <w:b w:val="0"/>
                <w:bCs w:val="0"/>
              </w:rPr>
              <w:t>Name</w:t>
            </w:r>
          </w:p>
        </w:tc>
        <w:tc>
          <w:tcPr>
            <w:tcW w:w="3117" w:type="dxa"/>
          </w:tcPr>
          <w:p w14:paraId="0530CC5A" w14:textId="77777777" w:rsidR="009635DB" w:rsidRPr="007A60AB" w:rsidRDefault="009635DB" w:rsidP="00D2707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A60AB">
              <w:rPr>
                <w:rFonts w:ascii="Times New Roman" w:hAnsi="Times New Roman" w:cs="Times New Roman"/>
                <w:b w:val="0"/>
                <w:bCs w:val="0"/>
              </w:rPr>
              <w:t>ID</w:t>
            </w:r>
          </w:p>
        </w:tc>
        <w:tc>
          <w:tcPr>
            <w:tcW w:w="3117" w:type="dxa"/>
          </w:tcPr>
          <w:p w14:paraId="3C1C4607" w14:textId="77777777" w:rsidR="009635DB" w:rsidRPr="007A60AB" w:rsidRDefault="009635DB" w:rsidP="00D2707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A60AB">
              <w:rPr>
                <w:rFonts w:ascii="Times New Roman" w:hAnsi="Times New Roman" w:cs="Times New Roman"/>
                <w:b w:val="0"/>
                <w:bCs w:val="0"/>
              </w:rPr>
              <w:t>Contribution</w:t>
            </w:r>
          </w:p>
        </w:tc>
      </w:tr>
      <w:tr w:rsidR="009635DB" w14:paraId="0CA55B6A" w14:textId="77777777" w:rsidTr="00D27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A8EEC63" w14:textId="77777777" w:rsidR="009635DB" w:rsidRPr="007A60AB" w:rsidRDefault="009635DB" w:rsidP="00D27076">
            <w:pPr>
              <w:jc w:val="both"/>
              <w:rPr>
                <w:rFonts w:ascii="Times New Roman" w:hAnsi="Times New Roman" w:cs="Times New Roman"/>
              </w:rPr>
            </w:pPr>
            <w:r w:rsidRPr="007A60AB">
              <w:rPr>
                <w:rFonts w:ascii="Times New Roman" w:hAnsi="Times New Roman" w:cs="Times New Roman"/>
              </w:rPr>
              <w:t>Ashmita De</w:t>
            </w:r>
          </w:p>
        </w:tc>
        <w:tc>
          <w:tcPr>
            <w:tcW w:w="3117" w:type="dxa"/>
          </w:tcPr>
          <w:p w14:paraId="680F67D5" w14:textId="77777777" w:rsidR="009635DB" w:rsidRPr="007A60AB" w:rsidRDefault="009635DB" w:rsidP="00D2707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60AB">
              <w:rPr>
                <w:rFonts w:ascii="Times New Roman" w:hAnsi="Times New Roman" w:cs="Times New Roman"/>
              </w:rPr>
              <w:t>2024aa05248</w:t>
            </w:r>
          </w:p>
        </w:tc>
        <w:tc>
          <w:tcPr>
            <w:tcW w:w="3117" w:type="dxa"/>
          </w:tcPr>
          <w:p w14:paraId="320F365D" w14:textId="77777777" w:rsidR="009635DB" w:rsidRPr="007A60AB" w:rsidRDefault="009635DB" w:rsidP="00D2707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60AB">
              <w:rPr>
                <w:rFonts w:ascii="Times New Roman" w:hAnsi="Times New Roman" w:cs="Times New Roman"/>
              </w:rPr>
              <w:t>100%</w:t>
            </w:r>
          </w:p>
        </w:tc>
      </w:tr>
      <w:tr w:rsidR="009635DB" w14:paraId="0BA6272E" w14:textId="77777777" w:rsidTr="00D27076">
        <w:tc>
          <w:tcPr>
            <w:cnfStyle w:val="001000000000" w:firstRow="0" w:lastRow="0" w:firstColumn="1" w:lastColumn="0" w:oddVBand="0" w:evenVBand="0" w:oddHBand="0" w:evenHBand="0" w:firstRowFirstColumn="0" w:firstRowLastColumn="0" w:lastRowFirstColumn="0" w:lastRowLastColumn="0"/>
            <w:tcW w:w="3116" w:type="dxa"/>
          </w:tcPr>
          <w:p w14:paraId="3EB0ABE1" w14:textId="77777777" w:rsidR="009635DB" w:rsidRPr="007A60AB" w:rsidRDefault="009635DB" w:rsidP="00D27076">
            <w:pPr>
              <w:jc w:val="both"/>
              <w:rPr>
                <w:rFonts w:ascii="Times New Roman" w:hAnsi="Times New Roman" w:cs="Times New Roman"/>
              </w:rPr>
            </w:pPr>
            <w:r w:rsidRPr="007A60AB">
              <w:rPr>
                <w:rFonts w:ascii="Times New Roman" w:hAnsi="Times New Roman" w:cs="Times New Roman"/>
              </w:rPr>
              <w:t>Ayush Goyal</w:t>
            </w:r>
          </w:p>
        </w:tc>
        <w:tc>
          <w:tcPr>
            <w:tcW w:w="3117" w:type="dxa"/>
          </w:tcPr>
          <w:p w14:paraId="1ABE9D53" w14:textId="77777777" w:rsidR="009635DB" w:rsidRPr="007A60AB" w:rsidRDefault="009635DB" w:rsidP="00D2707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60AB">
              <w:rPr>
                <w:rFonts w:ascii="Times New Roman" w:hAnsi="Times New Roman" w:cs="Times New Roman"/>
              </w:rPr>
              <w:t>2024aa05463</w:t>
            </w:r>
          </w:p>
        </w:tc>
        <w:tc>
          <w:tcPr>
            <w:tcW w:w="3117" w:type="dxa"/>
          </w:tcPr>
          <w:p w14:paraId="1DA630AD" w14:textId="77777777" w:rsidR="009635DB" w:rsidRPr="007A60AB" w:rsidRDefault="009635DB" w:rsidP="00D2707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60AB">
              <w:rPr>
                <w:rFonts w:ascii="Times New Roman" w:hAnsi="Times New Roman" w:cs="Times New Roman"/>
              </w:rPr>
              <w:t>100%</w:t>
            </w:r>
          </w:p>
        </w:tc>
      </w:tr>
      <w:tr w:rsidR="009635DB" w14:paraId="54F9AD63" w14:textId="77777777" w:rsidTr="00D27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039CA62" w14:textId="77777777" w:rsidR="009635DB" w:rsidRPr="007A60AB" w:rsidRDefault="009635DB" w:rsidP="00D27076">
            <w:pPr>
              <w:jc w:val="both"/>
              <w:rPr>
                <w:rFonts w:ascii="Times New Roman" w:hAnsi="Times New Roman" w:cs="Times New Roman"/>
              </w:rPr>
            </w:pPr>
            <w:r w:rsidRPr="007A60AB">
              <w:rPr>
                <w:rFonts w:ascii="Times New Roman" w:hAnsi="Times New Roman" w:cs="Times New Roman"/>
              </w:rPr>
              <w:t>Srinivasan V</w:t>
            </w:r>
          </w:p>
        </w:tc>
        <w:tc>
          <w:tcPr>
            <w:tcW w:w="3117" w:type="dxa"/>
          </w:tcPr>
          <w:p w14:paraId="4415CDB2" w14:textId="77777777" w:rsidR="009635DB" w:rsidRPr="007A60AB" w:rsidRDefault="009635DB" w:rsidP="00D2707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60AB">
              <w:rPr>
                <w:rFonts w:ascii="Times New Roman" w:hAnsi="Times New Roman" w:cs="Times New Roman"/>
              </w:rPr>
              <w:t>2024aa05292</w:t>
            </w:r>
          </w:p>
        </w:tc>
        <w:tc>
          <w:tcPr>
            <w:tcW w:w="3117" w:type="dxa"/>
          </w:tcPr>
          <w:p w14:paraId="1380F312" w14:textId="77777777" w:rsidR="009635DB" w:rsidRPr="007A60AB" w:rsidRDefault="009635DB" w:rsidP="00D27076">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A60AB">
              <w:rPr>
                <w:rFonts w:ascii="Times New Roman" w:hAnsi="Times New Roman" w:cs="Times New Roman"/>
              </w:rPr>
              <w:t>100%</w:t>
            </w:r>
          </w:p>
        </w:tc>
      </w:tr>
      <w:tr w:rsidR="009635DB" w14:paraId="186B5FD0" w14:textId="77777777" w:rsidTr="00D27076">
        <w:tc>
          <w:tcPr>
            <w:cnfStyle w:val="001000000000" w:firstRow="0" w:lastRow="0" w:firstColumn="1" w:lastColumn="0" w:oddVBand="0" w:evenVBand="0" w:oddHBand="0" w:evenHBand="0" w:firstRowFirstColumn="0" w:firstRowLastColumn="0" w:lastRowFirstColumn="0" w:lastRowLastColumn="0"/>
            <w:tcW w:w="3116" w:type="dxa"/>
          </w:tcPr>
          <w:p w14:paraId="097DA37B" w14:textId="77777777" w:rsidR="009635DB" w:rsidRPr="007A60AB" w:rsidRDefault="009635DB" w:rsidP="00D27076">
            <w:pPr>
              <w:jc w:val="both"/>
              <w:rPr>
                <w:rFonts w:ascii="Times New Roman" w:hAnsi="Times New Roman" w:cs="Times New Roman"/>
              </w:rPr>
            </w:pPr>
            <w:r w:rsidRPr="007A60AB">
              <w:rPr>
                <w:rFonts w:ascii="Times New Roman" w:hAnsi="Times New Roman" w:cs="Times New Roman"/>
              </w:rPr>
              <w:t>Saurabh Vikas Kolhe</w:t>
            </w:r>
          </w:p>
        </w:tc>
        <w:tc>
          <w:tcPr>
            <w:tcW w:w="3117" w:type="dxa"/>
          </w:tcPr>
          <w:p w14:paraId="33F56A78" w14:textId="77777777" w:rsidR="009635DB" w:rsidRPr="007A60AB" w:rsidRDefault="009635DB" w:rsidP="00D2707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60AB">
              <w:rPr>
                <w:rFonts w:ascii="Times New Roman" w:hAnsi="Times New Roman" w:cs="Times New Roman"/>
              </w:rPr>
              <w:t>2024aa05350</w:t>
            </w:r>
          </w:p>
        </w:tc>
        <w:tc>
          <w:tcPr>
            <w:tcW w:w="3117" w:type="dxa"/>
          </w:tcPr>
          <w:p w14:paraId="69024DB1" w14:textId="77777777" w:rsidR="009635DB" w:rsidRPr="007A60AB" w:rsidRDefault="009635DB" w:rsidP="00D27076">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A60AB">
              <w:rPr>
                <w:rFonts w:ascii="Times New Roman" w:hAnsi="Times New Roman" w:cs="Times New Roman"/>
              </w:rPr>
              <w:t>100%</w:t>
            </w:r>
          </w:p>
        </w:tc>
      </w:tr>
    </w:tbl>
    <w:p w14:paraId="26355514" w14:textId="77777777" w:rsidR="004E5A3F" w:rsidRPr="009635DB" w:rsidRDefault="004E5A3F" w:rsidP="004E5A3F">
      <w:pPr>
        <w:rPr>
          <w:rFonts w:ascii="Times New Roman" w:hAnsi="Times New Roman" w:cs="Times New Roman"/>
          <w:sz w:val="20"/>
          <w:szCs w:val="20"/>
        </w:rPr>
      </w:pPr>
    </w:p>
    <w:p w14:paraId="670D9C0E" w14:textId="6BAE7899"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Summary</w:t>
      </w:r>
    </w:p>
    <w:p w14:paraId="092DA0EF" w14:textId="36839EE8" w:rsid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This report explains how we designed, built, and deployed a complete machine learning system to predict heart disease risk using the UCI Cleveland dataset. The work covers data acquisition, cleaning</w:t>
      </w:r>
      <w:r w:rsidR="004C690E" w:rsidRPr="00626E77">
        <w:rPr>
          <w:rFonts w:ascii="Times New Roman" w:hAnsi="Times New Roman" w:cs="Times New Roman"/>
          <w:sz w:val="26"/>
          <w:szCs w:val="26"/>
        </w:rPr>
        <w:t xml:space="preserve"> </w:t>
      </w:r>
      <w:r w:rsidRPr="00626E77">
        <w:rPr>
          <w:rFonts w:ascii="Times New Roman" w:hAnsi="Times New Roman" w:cs="Times New Roman"/>
          <w:sz w:val="26"/>
          <w:szCs w:val="26"/>
        </w:rPr>
        <w:t>and exploration</w:t>
      </w:r>
      <w:r w:rsidR="004C690E" w:rsidRPr="00626E77">
        <w:rPr>
          <w:rFonts w:ascii="Times New Roman" w:hAnsi="Times New Roman" w:cs="Times New Roman"/>
          <w:sz w:val="26"/>
          <w:szCs w:val="26"/>
        </w:rPr>
        <w:t>,</w:t>
      </w:r>
      <w:r w:rsidRPr="00626E77">
        <w:rPr>
          <w:rFonts w:ascii="Times New Roman" w:hAnsi="Times New Roman" w:cs="Times New Roman"/>
          <w:sz w:val="26"/>
          <w:szCs w:val="26"/>
        </w:rPr>
        <w:t xml:space="preserve"> feature engineering</w:t>
      </w:r>
      <w:r w:rsidR="004C690E" w:rsidRPr="00626E77">
        <w:rPr>
          <w:rFonts w:ascii="Times New Roman" w:hAnsi="Times New Roman" w:cs="Times New Roman"/>
          <w:sz w:val="26"/>
          <w:szCs w:val="26"/>
        </w:rPr>
        <w:t xml:space="preserve">, </w:t>
      </w:r>
      <w:r w:rsidRPr="00626E77">
        <w:rPr>
          <w:rFonts w:ascii="Times New Roman" w:hAnsi="Times New Roman" w:cs="Times New Roman"/>
          <w:sz w:val="26"/>
          <w:szCs w:val="26"/>
        </w:rPr>
        <w:t>training and evaluation</w:t>
      </w:r>
      <w:r w:rsidR="004C690E" w:rsidRPr="00626E77">
        <w:rPr>
          <w:rFonts w:ascii="Times New Roman" w:hAnsi="Times New Roman" w:cs="Times New Roman"/>
          <w:sz w:val="26"/>
          <w:szCs w:val="26"/>
        </w:rPr>
        <w:t xml:space="preserve">, </w:t>
      </w:r>
      <w:r w:rsidRPr="00626E77">
        <w:rPr>
          <w:rFonts w:ascii="Times New Roman" w:hAnsi="Times New Roman" w:cs="Times New Roman"/>
          <w:sz w:val="26"/>
          <w:szCs w:val="26"/>
        </w:rPr>
        <w:t>experiment tracking</w:t>
      </w:r>
      <w:r w:rsidR="004C690E" w:rsidRPr="00626E77">
        <w:rPr>
          <w:rFonts w:ascii="Times New Roman" w:hAnsi="Times New Roman" w:cs="Times New Roman"/>
          <w:sz w:val="26"/>
          <w:szCs w:val="26"/>
        </w:rPr>
        <w:t xml:space="preserve">, </w:t>
      </w:r>
      <w:r w:rsidRPr="00626E77">
        <w:rPr>
          <w:rFonts w:ascii="Times New Roman" w:hAnsi="Times New Roman" w:cs="Times New Roman"/>
          <w:sz w:val="26"/>
          <w:szCs w:val="26"/>
        </w:rPr>
        <w:t>packaging of the model</w:t>
      </w:r>
      <w:r w:rsidR="004C690E" w:rsidRPr="00626E77">
        <w:rPr>
          <w:rFonts w:ascii="Times New Roman" w:hAnsi="Times New Roman" w:cs="Times New Roman"/>
          <w:sz w:val="26"/>
          <w:szCs w:val="26"/>
        </w:rPr>
        <w:t>,</w:t>
      </w:r>
      <w:r w:rsidRPr="00626E77">
        <w:rPr>
          <w:rFonts w:ascii="Times New Roman" w:hAnsi="Times New Roman" w:cs="Times New Roman"/>
          <w:sz w:val="26"/>
          <w:szCs w:val="26"/>
        </w:rPr>
        <w:t xml:space="preserve"> an HTTP API for inference</w:t>
      </w:r>
      <w:r w:rsidR="004C690E" w:rsidRPr="00626E77">
        <w:rPr>
          <w:rFonts w:ascii="Times New Roman" w:hAnsi="Times New Roman" w:cs="Times New Roman"/>
          <w:sz w:val="26"/>
          <w:szCs w:val="26"/>
        </w:rPr>
        <w:t xml:space="preserve">, </w:t>
      </w:r>
      <w:r w:rsidRPr="00626E77">
        <w:rPr>
          <w:rFonts w:ascii="Times New Roman" w:hAnsi="Times New Roman" w:cs="Times New Roman"/>
          <w:sz w:val="26"/>
          <w:szCs w:val="26"/>
        </w:rPr>
        <w:t>containerization</w:t>
      </w:r>
      <w:r w:rsidR="004C690E" w:rsidRPr="00626E77">
        <w:rPr>
          <w:rFonts w:ascii="Times New Roman" w:hAnsi="Times New Roman" w:cs="Times New Roman"/>
          <w:sz w:val="26"/>
          <w:szCs w:val="26"/>
        </w:rPr>
        <w:t>,</w:t>
      </w:r>
      <w:r w:rsidRPr="00626E77">
        <w:rPr>
          <w:rFonts w:ascii="Times New Roman" w:hAnsi="Times New Roman" w:cs="Times New Roman"/>
          <w:sz w:val="26"/>
          <w:szCs w:val="26"/>
        </w:rPr>
        <w:t xml:space="preserve"> deployment on Kubernetes</w:t>
      </w:r>
      <w:r w:rsidR="004C690E" w:rsidRPr="00626E77">
        <w:rPr>
          <w:rFonts w:ascii="Times New Roman" w:hAnsi="Times New Roman" w:cs="Times New Roman"/>
          <w:sz w:val="26"/>
          <w:szCs w:val="26"/>
        </w:rPr>
        <w:t>,</w:t>
      </w:r>
      <w:r w:rsidRPr="00626E77">
        <w:rPr>
          <w:rFonts w:ascii="Times New Roman" w:hAnsi="Times New Roman" w:cs="Times New Roman"/>
          <w:sz w:val="26"/>
          <w:szCs w:val="26"/>
        </w:rPr>
        <w:t xml:space="preserve"> monitoring and logging</w:t>
      </w:r>
      <w:r w:rsidR="004C690E" w:rsidRPr="00626E77">
        <w:rPr>
          <w:rFonts w:ascii="Times New Roman" w:hAnsi="Times New Roman" w:cs="Times New Roman"/>
          <w:sz w:val="26"/>
          <w:szCs w:val="26"/>
        </w:rPr>
        <w:t>,</w:t>
      </w:r>
      <w:r w:rsidRPr="00626E77">
        <w:rPr>
          <w:rFonts w:ascii="Times New Roman" w:hAnsi="Times New Roman" w:cs="Times New Roman"/>
          <w:sz w:val="26"/>
          <w:szCs w:val="26"/>
        </w:rPr>
        <w:t xml:space="preserve"> and automated testing and CI. The system is designed to be reproducible and practical. The final model achieves strong performance (ROC-AUC in the low 90% range) and is delivered as a packaged pipeline that can be run locally or in a cluster.</w:t>
      </w:r>
    </w:p>
    <w:p w14:paraId="160A6890" w14:textId="77777777" w:rsidR="009635DB" w:rsidRPr="00A64380" w:rsidRDefault="009635DB" w:rsidP="004E5A3F">
      <w:pPr>
        <w:rPr>
          <w:rFonts w:ascii="Times New Roman" w:hAnsi="Times New Roman" w:cs="Times New Roman"/>
          <w:sz w:val="10"/>
          <w:szCs w:val="10"/>
        </w:rPr>
      </w:pPr>
    </w:p>
    <w:p w14:paraId="108E54D2" w14:textId="3684368D"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Objective and Scope</w:t>
      </w:r>
    </w:p>
    <w:p w14:paraId="3F58C0C6" w14:textId="77777777" w:rsidR="004E5A3F"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 assignment asked for an end-to-end machine learning solution that does more than train a model. The main objective was to build a binary classifier that predicts heart disease risk based on standard clinical inputs and to operationalize it as a service with tracking, packaging, deployment, and monitoring. Our scope was defined by the following concrete goals:</w:t>
      </w:r>
    </w:p>
    <w:p w14:paraId="1B5C1787" w14:textId="726E2571"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prepare the Cleveland dataset in a repeatable way</w:t>
      </w:r>
    </w:p>
    <w:p w14:paraId="3AE6F9B3" w14:textId="4A061847"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understand the data with basic EDA</w:t>
      </w:r>
    </w:p>
    <w:p w14:paraId="1D020B09" w14:textId="069F63B4"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build a consistent preprocessing pipeline that is used in both training and serving</w:t>
      </w:r>
    </w:p>
    <w:p w14:paraId="1CFF0DF1" w14:textId="77777777"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train and compare Logistic Regression and Random Forest with cross-validation</w:t>
      </w:r>
    </w:p>
    <w:p w14:paraId="080230C8" w14:textId="77777777"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lastRenderedPageBreak/>
        <w:t>track experiments and store artifacts to make runs auditable</w:t>
      </w:r>
    </w:p>
    <w:p w14:paraId="01C07B43" w14:textId="77777777"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package the chosen model for reuse with a clear input/output contract,</w:t>
      </w:r>
    </w:p>
    <w:p w14:paraId="0707E89A" w14:textId="55731950"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build a simple HTTP API for online predictions</w:t>
      </w:r>
    </w:p>
    <w:p w14:paraId="47D8E1F6" w14:textId="77777777"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containerize the service for reliable runtime behavior</w:t>
      </w:r>
    </w:p>
    <w:p w14:paraId="4192AA35" w14:textId="77777777"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provide Kubernetes manifests and a Helm chart for deployment</w:t>
      </w:r>
    </w:p>
    <w:p w14:paraId="664FE96C" w14:textId="77777777" w:rsidR="004E5A3F" w:rsidRPr="00626E77"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add simple monitoring and logging for observability</w:t>
      </w:r>
    </w:p>
    <w:p w14:paraId="2D7FE4FF" w14:textId="1BF37804" w:rsidR="004E5A3F" w:rsidRDefault="004E5A3F" w:rsidP="004E5A3F">
      <w:pPr>
        <w:pStyle w:val="ListParagraph"/>
        <w:numPr>
          <w:ilvl w:val="0"/>
          <w:numId w:val="1"/>
        </w:numPr>
        <w:rPr>
          <w:rFonts w:ascii="Times New Roman" w:hAnsi="Times New Roman" w:cs="Times New Roman"/>
          <w:sz w:val="26"/>
          <w:szCs w:val="26"/>
        </w:rPr>
      </w:pPr>
      <w:r w:rsidRPr="00626E77">
        <w:rPr>
          <w:rFonts w:ascii="Times New Roman" w:hAnsi="Times New Roman" w:cs="Times New Roman"/>
          <w:sz w:val="26"/>
          <w:szCs w:val="26"/>
        </w:rPr>
        <w:t>write tests and run them in a CI workflow.</w:t>
      </w:r>
    </w:p>
    <w:p w14:paraId="6AC23181" w14:textId="77777777" w:rsidR="009635DB" w:rsidRPr="00A64380" w:rsidRDefault="009635DB" w:rsidP="009635DB">
      <w:pPr>
        <w:pStyle w:val="ListParagraph"/>
        <w:rPr>
          <w:rFonts w:ascii="Times New Roman" w:hAnsi="Times New Roman" w:cs="Times New Roman"/>
          <w:sz w:val="10"/>
          <w:szCs w:val="10"/>
        </w:rPr>
      </w:pPr>
    </w:p>
    <w:p w14:paraId="1E80E3BB" w14:textId="591C0A94"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Dataset and Target Definition</w:t>
      </w:r>
    </w:p>
    <w:p w14:paraId="0235F05D" w14:textId="77777777" w:rsidR="004C690E" w:rsidRPr="00626E77" w:rsidRDefault="004E5A3F" w:rsidP="004C690E">
      <w:pPr>
        <w:rPr>
          <w:rFonts w:ascii="Times New Roman" w:hAnsi="Times New Roman" w:cs="Times New Roman"/>
          <w:sz w:val="26"/>
          <w:szCs w:val="26"/>
        </w:rPr>
      </w:pPr>
      <w:r w:rsidRPr="00626E77">
        <w:rPr>
          <w:rFonts w:ascii="Times New Roman" w:hAnsi="Times New Roman" w:cs="Times New Roman"/>
          <w:sz w:val="26"/>
          <w:szCs w:val="26"/>
        </w:rPr>
        <w:t xml:space="preserve">We used the </w:t>
      </w:r>
      <w:r w:rsidR="004C690E" w:rsidRPr="00626E77">
        <w:rPr>
          <w:rFonts w:ascii="Times New Roman" w:hAnsi="Times New Roman" w:cs="Times New Roman"/>
          <w:sz w:val="26"/>
          <w:szCs w:val="26"/>
        </w:rPr>
        <w:t>“</w:t>
      </w:r>
      <w:proofErr w:type="spellStart"/>
      <w:proofErr w:type="gramStart"/>
      <w:r w:rsidR="004C690E" w:rsidRPr="00626E77">
        <w:rPr>
          <w:rFonts w:ascii="Times New Roman" w:hAnsi="Times New Roman" w:cs="Times New Roman"/>
          <w:sz w:val="26"/>
          <w:szCs w:val="26"/>
        </w:rPr>
        <w:t>p</w:t>
      </w:r>
      <w:r w:rsidRPr="00626E77">
        <w:rPr>
          <w:rFonts w:ascii="Times New Roman" w:hAnsi="Times New Roman" w:cs="Times New Roman"/>
          <w:sz w:val="26"/>
          <w:szCs w:val="26"/>
        </w:rPr>
        <w:t>rocessed.cleveland</w:t>
      </w:r>
      <w:proofErr w:type="gramEnd"/>
      <w:r w:rsidRPr="00626E77">
        <w:rPr>
          <w:rFonts w:ascii="Times New Roman" w:hAnsi="Times New Roman" w:cs="Times New Roman"/>
          <w:sz w:val="26"/>
          <w:szCs w:val="26"/>
        </w:rPr>
        <w:t>.data</w:t>
      </w:r>
      <w:proofErr w:type="spellEnd"/>
      <w:r w:rsidRPr="00626E77">
        <w:rPr>
          <w:rFonts w:ascii="Times New Roman" w:hAnsi="Times New Roman" w:cs="Times New Roman"/>
          <w:sz w:val="26"/>
          <w:szCs w:val="26"/>
        </w:rPr>
        <w:t>” file from the UCI repository. Each record represents a single patient. The inputs include:</w:t>
      </w:r>
    </w:p>
    <w:p w14:paraId="25A2531D" w14:textId="5F5B3FD2" w:rsidR="004C690E" w:rsidRPr="00626E77" w:rsidRDefault="004E5A3F" w:rsidP="004E5A3F">
      <w:pPr>
        <w:pStyle w:val="ListParagraph"/>
        <w:numPr>
          <w:ilvl w:val="0"/>
          <w:numId w:val="3"/>
        </w:numPr>
        <w:rPr>
          <w:rFonts w:ascii="Times New Roman" w:hAnsi="Times New Roman" w:cs="Times New Roman"/>
          <w:sz w:val="26"/>
          <w:szCs w:val="26"/>
        </w:rPr>
      </w:pPr>
      <w:r w:rsidRPr="00626E77">
        <w:rPr>
          <w:rFonts w:ascii="Times New Roman" w:hAnsi="Times New Roman" w:cs="Times New Roman"/>
          <w:sz w:val="26"/>
          <w:szCs w:val="26"/>
        </w:rPr>
        <w:t>numeric variables such as age, resting blood pressure, cholesterol, maximum heart rate achieved (</w:t>
      </w:r>
      <w:proofErr w:type="spellStart"/>
      <w:r w:rsidRPr="00626E77">
        <w:rPr>
          <w:rFonts w:ascii="Times New Roman" w:hAnsi="Times New Roman" w:cs="Times New Roman"/>
          <w:sz w:val="26"/>
          <w:szCs w:val="26"/>
        </w:rPr>
        <w:t>thalach</w:t>
      </w:r>
      <w:proofErr w:type="spellEnd"/>
      <w:r w:rsidRPr="00626E77">
        <w:rPr>
          <w:rFonts w:ascii="Times New Roman" w:hAnsi="Times New Roman" w:cs="Times New Roman"/>
          <w:sz w:val="26"/>
          <w:szCs w:val="26"/>
        </w:rPr>
        <w:t xml:space="preserve">), and </w:t>
      </w:r>
      <w:proofErr w:type="spellStart"/>
      <w:r w:rsidRPr="00626E77">
        <w:rPr>
          <w:rFonts w:ascii="Times New Roman" w:hAnsi="Times New Roman" w:cs="Times New Roman"/>
          <w:sz w:val="26"/>
          <w:szCs w:val="26"/>
        </w:rPr>
        <w:t>oldpeak</w:t>
      </w:r>
      <w:proofErr w:type="spellEnd"/>
      <w:r w:rsidRPr="00626E77">
        <w:rPr>
          <w:rFonts w:ascii="Times New Roman" w:hAnsi="Times New Roman" w:cs="Times New Roman"/>
          <w:sz w:val="26"/>
          <w:szCs w:val="26"/>
        </w:rPr>
        <w:t xml:space="preserve"> (ST depression)</w:t>
      </w:r>
    </w:p>
    <w:p w14:paraId="32EE5D7A" w14:textId="77777777" w:rsidR="004C690E" w:rsidRPr="00626E77" w:rsidRDefault="004E5A3F" w:rsidP="004E5A3F">
      <w:pPr>
        <w:pStyle w:val="ListParagraph"/>
        <w:numPr>
          <w:ilvl w:val="0"/>
          <w:numId w:val="3"/>
        </w:numPr>
        <w:rPr>
          <w:rFonts w:ascii="Times New Roman" w:hAnsi="Times New Roman" w:cs="Times New Roman"/>
          <w:sz w:val="26"/>
          <w:szCs w:val="26"/>
        </w:rPr>
      </w:pPr>
      <w:r w:rsidRPr="00626E77">
        <w:rPr>
          <w:rFonts w:ascii="Times New Roman" w:hAnsi="Times New Roman" w:cs="Times New Roman"/>
          <w:sz w:val="26"/>
          <w:szCs w:val="26"/>
        </w:rPr>
        <w:t>binary flags such as fasting blood sugar (</w:t>
      </w:r>
      <w:proofErr w:type="spellStart"/>
      <w:r w:rsidRPr="00626E77">
        <w:rPr>
          <w:rFonts w:ascii="Times New Roman" w:hAnsi="Times New Roman" w:cs="Times New Roman"/>
          <w:sz w:val="26"/>
          <w:szCs w:val="26"/>
        </w:rPr>
        <w:t>fbs</w:t>
      </w:r>
      <w:proofErr w:type="spellEnd"/>
      <w:r w:rsidRPr="00626E77">
        <w:rPr>
          <w:rFonts w:ascii="Times New Roman" w:hAnsi="Times New Roman" w:cs="Times New Roman"/>
          <w:sz w:val="26"/>
          <w:szCs w:val="26"/>
        </w:rPr>
        <w:t>) and exercise-induced angina (</w:t>
      </w:r>
      <w:proofErr w:type="spellStart"/>
      <w:r w:rsidRPr="00626E77">
        <w:rPr>
          <w:rFonts w:ascii="Times New Roman" w:hAnsi="Times New Roman" w:cs="Times New Roman"/>
          <w:sz w:val="26"/>
          <w:szCs w:val="26"/>
        </w:rPr>
        <w:t>exang</w:t>
      </w:r>
      <w:proofErr w:type="spellEnd"/>
      <w:r w:rsidRPr="00626E77">
        <w:rPr>
          <w:rFonts w:ascii="Times New Roman" w:hAnsi="Times New Roman" w:cs="Times New Roman"/>
          <w:sz w:val="26"/>
          <w:szCs w:val="26"/>
        </w:rPr>
        <w:t>)</w:t>
      </w:r>
    </w:p>
    <w:p w14:paraId="336674E3" w14:textId="353574B1" w:rsidR="004E5A3F" w:rsidRPr="00626E77" w:rsidRDefault="004E5A3F" w:rsidP="004E5A3F">
      <w:pPr>
        <w:pStyle w:val="ListParagraph"/>
        <w:numPr>
          <w:ilvl w:val="0"/>
          <w:numId w:val="3"/>
        </w:numPr>
        <w:rPr>
          <w:rFonts w:ascii="Times New Roman" w:hAnsi="Times New Roman" w:cs="Times New Roman"/>
          <w:sz w:val="26"/>
          <w:szCs w:val="26"/>
        </w:rPr>
      </w:pPr>
      <w:r w:rsidRPr="00626E77">
        <w:rPr>
          <w:rFonts w:ascii="Times New Roman" w:hAnsi="Times New Roman" w:cs="Times New Roman"/>
          <w:sz w:val="26"/>
          <w:szCs w:val="26"/>
        </w:rPr>
        <w:t>categorical variables represented as integers, such as chest pain type (cp), resting ECG results (</w:t>
      </w:r>
      <w:proofErr w:type="spellStart"/>
      <w:r w:rsidRPr="00626E77">
        <w:rPr>
          <w:rFonts w:ascii="Times New Roman" w:hAnsi="Times New Roman" w:cs="Times New Roman"/>
          <w:sz w:val="26"/>
          <w:szCs w:val="26"/>
        </w:rPr>
        <w:t>restecg</w:t>
      </w:r>
      <w:proofErr w:type="spellEnd"/>
      <w:r w:rsidRPr="00626E77">
        <w:rPr>
          <w:rFonts w:ascii="Times New Roman" w:hAnsi="Times New Roman" w:cs="Times New Roman"/>
          <w:sz w:val="26"/>
          <w:szCs w:val="26"/>
        </w:rPr>
        <w:t xml:space="preserve">), slope of the ST segment (slope), number of major vessels (ca), and </w:t>
      </w:r>
      <w:proofErr w:type="spellStart"/>
      <w:r w:rsidRPr="00626E77">
        <w:rPr>
          <w:rFonts w:ascii="Times New Roman" w:hAnsi="Times New Roman" w:cs="Times New Roman"/>
          <w:sz w:val="26"/>
          <w:szCs w:val="26"/>
        </w:rPr>
        <w:t>thal</w:t>
      </w:r>
      <w:proofErr w:type="spellEnd"/>
      <w:r w:rsidRPr="00626E77">
        <w:rPr>
          <w:rFonts w:ascii="Times New Roman" w:hAnsi="Times New Roman" w:cs="Times New Roman"/>
          <w:sz w:val="26"/>
          <w:szCs w:val="26"/>
        </w:rPr>
        <w:t>.</w:t>
      </w:r>
    </w:p>
    <w:p w14:paraId="7967D02E" w14:textId="5ECA7DC5"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 original target column (num) encodes heart disease presence with positive integers. We converted it into a binary target named “target”: 1 indicates disease present (num &gt; 0) and 0 indicates no disease (num = 0). This matches the assignment requirement for a binary classification problem and simplifies evaluation and deployment.</w:t>
      </w:r>
    </w:p>
    <w:p w14:paraId="53CDE55C" w14:textId="77777777" w:rsidR="009635DB" w:rsidRPr="00A64380" w:rsidRDefault="009635DB" w:rsidP="004E5A3F">
      <w:pPr>
        <w:rPr>
          <w:rFonts w:ascii="Times New Roman" w:hAnsi="Times New Roman" w:cs="Times New Roman"/>
          <w:sz w:val="10"/>
          <w:szCs w:val="10"/>
        </w:rPr>
      </w:pPr>
    </w:p>
    <w:p w14:paraId="1EAA6B2D" w14:textId="11A3E8DA"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Data Acquisition</w:t>
      </w:r>
    </w:p>
    <w:p w14:paraId="3DE2EE97"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implemented a small, reliable download step that fetches the Cleveland file from the public repository and stores it in the expected location for preprocessing. The download process is simple by design to reduce failure points:</w:t>
      </w:r>
    </w:p>
    <w:p w14:paraId="1EA7716E" w14:textId="0D7D7D52" w:rsidR="004C690E" w:rsidRPr="00626E77" w:rsidRDefault="004E5A3F" w:rsidP="004E5A3F">
      <w:pPr>
        <w:pStyle w:val="ListParagraph"/>
        <w:numPr>
          <w:ilvl w:val="0"/>
          <w:numId w:val="4"/>
        </w:numPr>
        <w:rPr>
          <w:rFonts w:ascii="Times New Roman" w:hAnsi="Times New Roman" w:cs="Times New Roman"/>
          <w:sz w:val="26"/>
          <w:szCs w:val="26"/>
        </w:rPr>
      </w:pPr>
      <w:r w:rsidRPr="00626E77">
        <w:rPr>
          <w:rFonts w:ascii="Times New Roman" w:hAnsi="Times New Roman" w:cs="Times New Roman"/>
          <w:sz w:val="26"/>
          <w:szCs w:val="26"/>
        </w:rPr>
        <w:t>it creates the necessary folders if they do not exist</w:t>
      </w:r>
    </w:p>
    <w:p w14:paraId="7563B757" w14:textId="12610FCD" w:rsidR="004C690E" w:rsidRPr="00626E77" w:rsidRDefault="004E5A3F" w:rsidP="004E5A3F">
      <w:pPr>
        <w:pStyle w:val="ListParagraph"/>
        <w:numPr>
          <w:ilvl w:val="0"/>
          <w:numId w:val="4"/>
        </w:numPr>
        <w:rPr>
          <w:rFonts w:ascii="Times New Roman" w:hAnsi="Times New Roman" w:cs="Times New Roman"/>
          <w:sz w:val="26"/>
          <w:szCs w:val="26"/>
        </w:rPr>
      </w:pPr>
      <w:r w:rsidRPr="00626E77">
        <w:rPr>
          <w:rFonts w:ascii="Times New Roman" w:hAnsi="Times New Roman" w:cs="Times New Roman"/>
          <w:sz w:val="26"/>
          <w:szCs w:val="26"/>
        </w:rPr>
        <w:t>it saves the file</w:t>
      </w:r>
      <w:r w:rsidR="004C690E" w:rsidRPr="00626E77">
        <w:rPr>
          <w:rFonts w:ascii="Times New Roman" w:hAnsi="Times New Roman" w:cs="Times New Roman"/>
          <w:sz w:val="26"/>
          <w:szCs w:val="26"/>
        </w:rPr>
        <w:t xml:space="preserve"> </w:t>
      </w:r>
      <w:r w:rsidRPr="00626E77">
        <w:rPr>
          <w:rFonts w:ascii="Times New Roman" w:hAnsi="Times New Roman" w:cs="Times New Roman"/>
          <w:sz w:val="26"/>
          <w:szCs w:val="26"/>
        </w:rPr>
        <w:t>without modifying the content</w:t>
      </w:r>
    </w:p>
    <w:p w14:paraId="12C4E72C" w14:textId="465E6CD8" w:rsidR="004E5A3F" w:rsidRPr="00626E77" w:rsidRDefault="004E5A3F" w:rsidP="004E5A3F">
      <w:pPr>
        <w:pStyle w:val="ListParagraph"/>
        <w:numPr>
          <w:ilvl w:val="0"/>
          <w:numId w:val="4"/>
        </w:numPr>
        <w:rPr>
          <w:rFonts w:ascii="Times New Roman" w:hAnsi="Times New Roman" w:cs="Times New Roman"/>
          <w:sz w:val="26"/>
          <w:szCs w:val="26"/>
        </w:rPr>
      </w:pPr>
      <w:r w:rsidRPr="00626E77">
        <w:rPr>
          <w:rFonts w:ascii="Times New Roman" w:hAnsi="Times New Roman" w:cs="Times New Roman"/>
          <w:sz w:val="26"/>
          <w:szCs w:val="26"/>
        </w:rPr>
        <w:t xml:space="preserve">it prints clear </w:t>
      </w:r>
      <w:r w:rsidR="004C690E" w:rsidRPr="00626E77">
        <w:rPr>
          <w:rFonts w:ascii="Times New Roman" w:hAnsi="Times New Roman" w:cs="Times New Roman"/>
          <w:sz w:val="26"/>
          <w:szCs w:val="26"/>
        </w:rPr>
        <w:t>messages,</w:t>
      </w:r>
      <w:r w:rsidRPr="00626E77">
        <w:rPr>
          <w:rFonts w:ascii="Times New Roman" w:hAnsi="Times New Roman" w:cs="Times New Roman"/>
          <w:sz w:val="26"/>
          <w:szCs w:val="26"/>
        </w:rPr>
        <w:t xml:space="preserve"> so a user sees whether the file was downloaded and where it was saved.</w:t>
      </w:r>
    </w:p>
    <w:p w14:paraId="441EEAC1" w14:textId="2F827F66" w:rsidR="004E5A3F"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This keeps the setup predictable and helps ensure that the same raw data is used for all runs.</w:t>
      </w:r>
    </w:p>
    <w:p w14:paraId="52F419BF" w14:textId="77777777" w:rsidR="00A64380" w:rsidRDefault="00A64380" w:rsidP="004E5A3F">
      <w:pPr>
        <w:rPr>
          <w:rFonts w:ascii="Times New Roman" w:hAnsi="Times New Roman" w:cs="Times New Roman"/>
          <w:b/>
          <w:bCs/>
          <w:sz w:val="28"/>
          <w:szCs w:val="28"/>
        </w:rPr>
      </w:pPr>
    </w:p>
    <w:p w14:paraId="7120B6CB" w14:textId="29FFBCA0"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lastRenderedPageBreak/>
        <w:t>Data Cleaning and Preprocessing</w:t>
      </w:r>
    </w:p>
    <w:p w14:paraId="040E5BCB"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After downloading, we cleaned and standardized the dataset in a way that we can reproduce for both training and serving. The main steps are:</w:t>
      </w:r>
    </w:p>
    <w:p w14:paraId="2B9C3C2C" w14:textId="7EC03A06" w:rsidR="004C690E" w:rsidRPr="00626E77" w:rsidRDefault="004E5A3F" w:rsidP="004E5A3F">
      <w:pPr>
        <w:pStyle w:val="ListParagraph"/>
        <w:numPr>
          <w:ilvl w:val="0"/>
          <w:numId w:val="5"/>
        </w:numPr>
        <w:rPr>
          <w:rFonts w:ascii="Times New Roman" w:hAnsi="Times New Roman" w:cs="Times New Roman"/>
          <w:sz w:val="26"/>
          <w:szCs w:val="26"/>
        </w:rPr>
      </w:pPr>
      <w:r w:rsidRPr="00626E77">
        <w:rPr>
          <w:rFonts w:ascii="Times New Roman" w:hAnsi="Times New Roman" w:cs="Times New Roman"/>
          <w:sz w:val="26"/>
          <w:szCs w:val="26"/>
        </w:rPr>
        <w:t>assign proper column names to the raw file</w:t>
      </w:r>
    </w:p>
    <w:p w14:paraId="4BF06DF0" w14:textId="11838CE0" w:rsidR="004C690E" w:rsidRPr="00626E77" w:rsidRDefault="004E5A3F" w:rsidP="004E5A3F">
      <w:pPr>
        <w:pStyle w:val="ListParagraph"/>
        <w:numPr>
          <w:ilvl w:val="0"/>
          <w:numId w:val="5"/>
        </w:numPr>
        <w:rPr>
          <w:rFonts w:ascii="Times New Roman" w:hAnsi="Times New Roman" w:cs="Times New Roman"/>
          <w:sz w:val="26"/>
          <w:szCs w:val="26"/>
        </w:rPr>
      </w:pPr>
      <w:r w:rsidRPr="00626E77">
        <w:rPr>
          <w:rFonts w:ascii="Times New Roman" w:hAnsi="Times New Roman" w:cs="Times New Roman"/>
          <w:sz w:val="26"/>
          <w:szCs w:val="26"/>
        </w:rPr>
        <w:t>treat “?” as missing values</w:t>
      </w:r>
    </w:p>
    <w:p w14:paraId="60809960" w14:textId="2F7EF16A" w:rsidR="004C690E" w:rsidRPr="00626E77" w:rsidRDefault="004E5A3F" w:rsidP="004E5A3F">
      <w:pPr>
        <w:pStyle w:val="ListParagraph"/>
        <w:numPr>
          <w:ilvl w:val="0"/>
          <w:numId w:val="5"/>
        </w:numPr>
        <w:rPr>
          <w:rFonts w:ascii="Times New Roman" w:hAnsi="Times New Roman" w:cs="Times New Roman"/>
          <w:sz w:val="26"/>
          <w:szCs w:val="26"/>
        </w:rPr>
      </w:pPr>
      <w:r w:rsidRPr="00626E77">
        <w:rPr>
          <w:rFonts w:ascii="Times New Roman" w:hAnsi="Times New Roman" w:cs="Times New Roman"/>
          <w:sz w:val="26"/>
          <w:szCs w:val="26"/>
        </w:rPr>
        <w:t>split out the target from the features</w:t>
      </w:r>
    </w:p>
    <w:p w14:paraId="6A170E11" w14:textId="3400454D" w:rsidR="004C690E" w:rsidRPr="00626E77" w:rsidRDefault="004E5A3F" w:rsidP="004E5A3F">
      <w:pPr>
        <w:pStyle w:val="ListParagraph"/>
        <w:numPr>
          <w:ilvl w:val="0"/>
          <w:numId w:val="5"/>
        </w:numPr>
        <w:rPr>
          <w:rFonts w:ascii="Times New Roman" w:hAnsi="Times New Roman" w:cs="Times New Roman"/>
          <w:sz w:val="26"/>
          <w:szCs w:val="26"/>
        </w:rPr>
      </w:pPr>
      <w:r w:rsidRPr="00626E77">
        <w:rPr>
          <w:rFonts w:ascii="Times New Roman" w:hAnsi="Times New Roman" w:cs="Times New Roman"/>
          <w:sz w:val="26"/>
          <w:szCs w:val="26"/>
        </w:rPr>
        <w:t>impute missing numeric values with the median of each column</w:t>
      </w:r>
    </w:p>
    <w:p w14:paraId="5EFBDDD4" w14:textId="6DC2CA73" w:rsidR="004E5A3F" w:rsidRPr="00626E77" w:rsidRDefault="004E5A3F" w:rsidP="004E5A3F">
      <w:pPr>
        <w:pStyle w:val="ListParagraph"/>
        <w:numPr>
          <w:ilvl w:val="0"/>
          <w:numId w:val="5"/>
        </w:numPr>
        <w:rPr>
          <w:rFonts w:ascii="Times New Roman" w:hAnsi="Times New Roman" w:cs="Times New Roman"/>
          <w:sz w:val="26"/>
          <w:szCs w:val="26"/>
        </w:rPr>
      </w:pPr>
      <w:r w:rsidRPr="00626E77">
        <w:rPr>
          <w:rFonts w:ascii="Times New Roman" w:hAnsi="Times New Roman" w:cs="Times New Roman"/>
          <w:sz w:val="26"/>
          <w:szCs w:val="26"/>
        </w:rPr>
        <w:t>impute missing categorical values with the most frequent category</w:t>
      </w:r>
    </w:p>
    <w:p w14:paraId="3AA71772"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created two outputs:</w:t>
      </w:r>
    </w:p>
    <w:p w14:paraId="3B335EA6" w14:textId="3CC2C7B8" w:rsidR="004C690E" w:rsidRPr="00626E77" w:rsidRDefault="004E5A3F" w:rsidP="004E5A3F">
      <w:pPr>
        <w:pStyle w:val="ListParagraph"/>
        <w:numPr>
          <w:ilvl w:val="0"/>
          <w:numId w:val="6"/>
        </w:numPr>
        <w:rPr>
          <w:rFonts w:ascii="Times New Roman" w:hAnsi="Times New Roman" w:cs="Times New Roman"/>
          <w:sz w:val="26"/>
          <w:szCs w:val="26"/>
        </w:rPr>
      </w:pPr>
      <w:r w:rsidRPr="00626E77">
        <w:rPr>
          <w:rFonts w:ascii="Times New Roman" w:hAnsi="Times New Roman" w:cs="Times New Roman"/>
          <w:sz w:val="26"/>
          <w:szCs w:val="26"/>
        </w:rPr>
        <w:t>a “clean” interim dataset that is imputed and typed but not encoded</w:t>
      </w:r>
    </w:p>
    <w:p w14:paraId="07F80478" w14:textId="65D89A44" w:rsidR="004E5A3F" w:rsidRPr="00626E77" w:rsidRDefault="004E5A3F" w:rsidP="004E5A3F">
      <w:pPr>
        <w:pStyle w:val="ListParagraph"/>
        <w:numPr>
          <w:ilvl w:val="0"/>
          <w:numId w:val="6"/>
        </w:numPr>
        <w:rPr>
          <w:rFonts w:ascii="Times New Roman" w:hAnsi="Times New Roman" w:cs="Times New Roman"/>
          <w:sz w:val="26"/>
          <w:szCs w:val="26"/>
        </w:rPr>
      </w:pPr>
      <w:r w:rsidRPr="00626E77">
        <w:rPr>
          <w:rFonts w:ascii="Times New Roman" w:hAnsi="Times New Roman" w:cs="Times New Roman"/>
          <w:sz w:val="26"/>
          <w:szCs w:val="26"/>
        </w:rPr>
        <w:t>a “processed” dataset in which categorical columns are one-hot encoded and thus fully numeric</w:t>
      </w:r>
    </w:p>
    <w:p w14:paraId="1CC22035" w14:textId="2980B251" w:rsidR="004C690E"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 interim dataset is used by our training pipelines that already include encoding internally. The processed dataset was used mainly for exploration and quick checks. Using this two-output approach</w:t>
      </w:r>
      <w:r w:rsidR="004C690E" w:rsidRPr="00626E77">
        <w:rPr>
          <w:rFonts w:ascii="Times New Roman" w:hAnsi="Times New Roman" w:cs="Times New Roman"/>
          <w:sz w:val="26"/>
          <w:szCs w:val="26"/>
        </w:rPr>
        <w:t>, we</w:t>
      </w:r>
      <w:r w:rsidRPr="00626E77">
        <w:rPr>
          <w:rFonts w:ascii="Times New Roman" w:hAnsi="Times New Roman" w:cs="Times New Roman"/>
          <w:sz w:val="26"/>
          <w:szCs w:val="26"/>
        </w:rPr>
        <w:t xml:space="preserve"> kept our EDA flexible while allowing the training code to manage encoding consistently.</w:t>
      </w:r>
    </w:p>
    <w:p w14:paraId="10BE6AE1" w14:textId="77777777" w:rsidR="009635DB" w:rsidRPr="00A64380" w:rsidRDefault="009635DB" w:rsidP="004E5A3F">
      <w:pPr>
        <w:rPr>
          <w:rFonts w:ascii="Times New Roman" w:hAnsi="Times New Roman" w:cs="Times New Roman"/>
          <w:sz w:val="10"/>
          <w:szCs w:val="10"/>
        </w:rPr>
      </w:pPr>
    </w:p>
    <w:p w14:paraId="01722BA7" w14:textId="5104806F"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Exploratory Data Analysis</w:t>
      </w:r>
    </w:p>
    <w:p w14:paraId="0DCC351C"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generated three core charts to understand the data:</w:t>
      </w:r>
    </w:p>
    <w:p w14:paraId="4D145969" w14:textId="77777777" w:rsidR="004C690E" w:rsidRPr="00626E77" w:rsidRDefault="004E5A3F" w:rsidP="004E5A3F">
      <w:pPr>
        <w:pStyle w:val="ListParagraph"/>
        <w:numPr>
          <w:ilvl w:val="0"/>
          <w:numId w:val="7"/>
        </w:numPr>
        <w:rPr>
          <w:rFonts w:ascii="Times New Roman" w:hAnsi="Times New Roman" w:cs="Times New Roman"/>
          <w:sz w:val="26"/>
          <w:szCs w:val="26"/>
        </w:rPr>
      </w:pPr>
      <w:r w:rsidRPr="00626E77">
        <w:rPr>
          <w:rFonts w:ascii="Times New Roman" w:hAnsi="Times New Roman" w:cs="Times New Roman"/>
          <w:b/>
          <w:bCs/>
          <w:sz w:val="26"/>
          <w:szCs w:val="26"/>
        </w:rPr>
        <w:t>Histograms</w:t>
      </w:r>
      <w:r w:rsidRPr="00626E77">
        <w:rPr>
          <w:rFonts w:ascii="Times New Roman" w:hAnsi="Times New Roman" w:cs="Times New Roman"/>
          <w:sz w:val="26"/>
          <w:szCs w:val="26"/>
        </w:rPr>
        <w:t xml:space="preserve"> for numeric variables show the typical ranges (for example, age distribution, cholesterol levels) and reveal outliers if any. These plots confirmed that values are in expected medical ranges.</w:t>
      </w:r>
    </w:p>
    <w:p w14:paraId="4FDC7BB9" w14:textId="77777777" w:rsidR="004C690E" w:rsidRPr="00626E77" w:rsidRDefault="004E5A3F" w:rsidP="004E5A3F">
      <w:pPr>
        <w:pStyle w:val="ListParagraph"/>
        <w:numPr>
          <w:ilvl w:val="0"/>
          <w:numId w:val="7"/>
        </w:numPr>
        <w:rPr>
          <w:rFonts w:ascii="Times New Roman" w:hAnsi="Times New Roman" w:cs="Times New Roman"/>
          <w:sz w:val="26"/>
          <w:szCs w:val="26"/>
        </w:rPr>
      </w:pPr>
      <w:r w:rsidRPr="00626E77">
        <w:rPr>
          <w:rFonts w:ascii="Times New Roman" w:hAnsi="Times New Roman" w:cs="Times New Roman"/>
          <w:sz w:val="26"/>
          <w:szCs w:val="26"/>
        </w:rPr>
        <w:t xml:space="preserve">A </w:t>
      </w:r>
      <w:r w:rsidRPr="00626E77">
        <w:rPr>
          <w:rFonts w:ascii="Times New Roman" w:hAnsi="Times New Roman" w:cs="Times New Roman"/>
          <w:b/>
          <w:bCs/>
          <w:sz w:val="26"/>
          <w:szCs w:val="26"/>
        </w:rPr>
        <w:t>class balance bar chart</w:t>
      </w:r>
      <w:r w:rsidRPr="00626E77">
        <w:rPr>
          <w:rFonts w:ascii="Times New Roman" w:hAnsi="Times New Roman" w:cs="Times New Roman"/>
          <w:sz w:val="26"/>
          <w:szCs w:val="26"/>
        </w:rPr>
        <w:t xml:space="preserve"> shows the counts for the two classes (no disease vs disease). The classes are not perfectly balanced but not strongly skewed. This supports the use of standard metrics like ROC-AUC and accuracy while keeping an eye on precision and recall.</w:t>
      </w:r>
    </w:p>
    <w:p w14:paraId="5A22F840" w14:textId="38177F63" w:rsidR="004E5A3F" w:rsidRPr="00626E77" w:rsidRDefault="004E5A3F" w:rsidP="004E5A3F">
      <w:pPr>
        <w:pStyle w:val="ListParagraph"/>
        <w:numPr>
          <w:ilvl w:val="0"/>
          <w:numId w:val="7"/>
        </w:numPr>
        <w:rPr>
          <w:rFonts w:ascii="Times New Roman" w:hAnsi="Times New Roman" w:cs="Times New Roman"/>
          <w:sz w:val="26"/>
          <w:szCs w:val="26"/>
        </w:rPr>
      </w:pPr>
      <w:r w:rsidRPr="00626E77">
        <w:rPr>
          <w:rFonts w:ascii="Times New Roman" w:hAnsi="Times New Roman" w:cs="Times New Roman"/>
          <w:sz w:val="26"/>
          <w:szCs w:val="26"/>
        </w:rPr>
        <w:t xml:space="preserve">A </w:t>
      </w:r>
      <w:r w:rsidRPr="00626E77">
        <w:rPr>
          <w:rFonts w:ascii="Times New Roman" w:hAnsi="Times New Roman" w:cs="Times New Roman"/>
          <w:b/>
          <w:bCs/>
          <w:sz w:val="26"/>
          <w:szCs w:val="26"/>
        </w:rPr>
        <w:t>correlation heatmap</w:t>
      </w:r>
      <w:r w:rsidRPr="00626E77">
        <w:rPr>
          <w:rFonts w:ascii="Times New Roman" w:hAnsi="Times New Roman" w:cs="Times New Roman"/>
          <w:sz w:val="26"/>
          <w:szCs w:val="26"/>
        </w:rPr>
        <w:t xml:space="preserve"> shows simple linear relationships among numeric variables and the target. While correlation alone does not determine model behavior, it is a useful guide. Known signals such as chest pain type, maximum heart rate, </w:t>
      </w:r>
      <w:proofErr w:type="spellStart"/>
      <w:r w:rsidRPr="00626E77">
        <w:rPr>
          <w:rFonts w:ascii="Times New Roman" w:hAnsi="Times New Roman" w:cs="Times New Roman"/>
          <w:sz w:val="26"/>
          <w:szCs w:val="26"/>
        </w:rPr>
        <w:t>oldpeak</w:t>
      </w:r>
      <w:proofErr w:type="spellEnd"/>
      <w:r w:rsidRPr="00626E77">
        <w:rPr>
          <w:rFonts w:ascii="Times New Roman" w:hAnsi="Times New Roman" w:cs="Times New Roman"/>
          <w:sz w:val="26"/>
          <w:szCs w:val="26"/>
        </w:rPr>
        <w:t xml:space="preserve">, and </w:t>
      </w:r>
      <w:proofErr w:type="spellStart"/>
      <w:r w:rsidRPr="00626E77">
        <w:rPr>
          <w:rFonts w:ascii="Times New Roman" w:hAnsi="Times New Roman" w:cs="Times New Roman"/>
          <w:sz w:val="26"/>
          <w:szCs w:val="26"/>
        </w:rPr>
        <w:t>thal</w:t>
      </w:r>
      <w:proofErr w:type="spellEnd"/>
      <w:r w:rsidRPr="00626E77">
        <w:rPr>
          <w:rFonts w:ascii="Times New Roman" w:hAnsi="Times New Roman" w:cs="Times New Roman"/>
          <w:sz w:val="26"/>
          <w:szCs w:val="26"/>
        </w:rPr>
        <w:t xml:space="preserve"> have patterns consistent with clinical expectation.</w:t>
      </w:r>
    </w:p>
    <w:p w14:paraId="69684C83" w14:textId="787EDBCB"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lastRenderedPageBreak/>
        <w:t>EDA helps set expectations. We used it to validate that the dataset is usable, that there are no obvious data quality issues, and that certain features should contribute meaningfully to predictions.</w:t>
      </w:r>
    </w:p>
    <w:p w14:paraId="2EA867E1" w14:textId="77777777" w:rsidR="009635DB" w:rsidRPr="00A64380" w:rsidRDefault="009635DB" w:rsidP="004E5A3F">
      <w:pPr>
        <w:rPr>
          <w:rFonts w:ascii="Times New Roman" w:hAnsi="Times New Roman" w:cs="Times New Roman"/>
          <w:sz w:val="10"/>
          <w:szCs w:val="10"/>
        </w:rPr>
      </w:pPr>
    </w:p>
    <w:p w14:paraId="614C1A33" w14:textId="72F36EBE"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Feature Engineering</w:t>
      </w:r>
    </w:p>
    <w:p w14:paraId="0ED55603"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 key design choice was to put all preprocessing steps inside a single pipeline that gets attached to the classifier. This pipeline performs:</w:t>
      </w:r>
    </w:p>
    <w:p w14:paraId="2BB8AB20" w14:textId="77777777" w:rsidR="004C690E" w:rsidRPr="00626E77" w:rsidRDefault="004E5A3F" w:rsidP="004E5A3F">
      <w:pPr>
        <w:pStyle w:val="ListParagraph"/>
        <w:numPr>
          <w:ilvl w:val="0"/>
          <w:numId w:val="8"/>
        </w:numPr>
        <w:rPr>
          <w:rFonts w:ascii="Times New Roman" w:hAnsi="Times New Roman" w:cs="Times New Roman"/>
          <w:sz w:val="26"/>
          <w:szCs w:val="26"/>
        </w:rPr>
      </w:pPr>
      <w:r w:rsidRPr="00626E77">
        <w:rPr>
          <w:rFonts w:ascii="Times New Roman" w:hAnsi="Times New Roman" w:cs="Times New Roman"/>
          <w:sz w:val="26"/>
          <w:szCs w:val="26"/>
        </w:rPr>
        <w:t xml:space="preserve">standardization of continuous numeric features such as age, cholesterol, and </w:t>
      </w:r>
      <w:proofErr w:type="spellStart"/>
      <w:r w:rsidRPr="00626E77">
        <w:rPr>
          <w:rFonts w:ascii="Times New Roman" w:hAnsi="Times New Roman" w:cs="Times New Roman"/>
          <w:sz w:val="26"/>
          <w:szCs w:val="26"/>
        </w:rPr>
        <w:t>oldpeak</w:t>
      </w:r>
      <w:proofErr w:type="spellEnd"/>
      <w:r w:rsidRPr="00626E77">
        <w:rPr>
          <w:rFonts w:ascii="Times New Roman" w:hAnsi="Times New Roman" w:cs="Times New Roman"/>
          <w:sz w:val="26"/>
          <w:szCs w:val="26"/>
        </w:rPr>
        <w:t xml:space="preserve"> to ensure linear models are well-behaved</w:t>
      </w:r>
    </w:p>
    <w:p w14:paraId="79D77DDE" w14:textId="77777777" w:rsidR="004C690E" w:rsidRPr="00626E77" w:rsidRDefault="004E5A3F" w:rsidP="004E5A3F">
      <w:pPr>
        <w:pStyle w:val="ListParagraph"/>
        <w:numPr>
          <w:ilvl w:val="0"/>
          <w:numId w:val="8"/>
        </w:numPr>
        <w:rPr>
          <w:rFonts w:ascii="Times New Roman" w:hAnsi="Times New Roman" w:cs="Times New Roman"/>
          <w:sz w:val="26"/>
          <w:szCs w:val="26"/>
        </w:rPr>
      </w:pPr>
      <w:r w:rsidRPr="00626E77">
        <w:rPr>
          <w:rFonts w:ascii="Times New Roman" w:hAnsi="Times New Roman" w:cs="Times New Roman"/>
          <w:sz w:val="26"/>
          <w:szCs w:val="26"/>
        </w:rPr>
        <w:t xml:space="preserve">passthrough of binary numeric flags (sex, </w:t>
      </w:r>
      <w:proofErr w:type="spellStart"/>
      <w:r w:rsidRPr="00626E77">
        <w:rPr>
          <w:rFonts w:ascii="Times New Roman" w:hAnsi="Times New Roman" w:cs="Times New Roman"/>
          <w:sz w:val="26"/>
          <w:szCs w:val="26"/>
        </w:rPr>
        <w:t>fbs</w:t>
      </w:r>
      <w:proofErr w:type="spellEnd"/>
      <w:r w:rsidRPr="00626E77">
        <w:rPr>
          <w:rFonts w:ascii="Times New Roman" w:hAnsi="Times New Roman" w:cs="Times New Roman"/>
          <w:sz w:val="26"/>
          <w:szCs w:val="26"/>
        </w:rPr>
        <w:t xml:space="preserve">, </w:t>
      </w:r>
      <w:proofErr w:type="spellStart"/>
      <w:r w:rsidRPr="00626E77">
        <w:rPr>
          <w:rFonts w:ascii="Times New Roman" w:hAnsi="Times New Roman" w:cs="Times New Roman"/>
          <w:sz w:val="26"/>
          <w:szCs w:val="26"/>
        </w:rPr>
        <w:t>exang</w:t>
      </w:r>
      <w:proofErr w:type="spellEnd"/>
      <w:r w:rsidRPr="00626E77">
        <w:rPr>
          <w:rFonts w:ascii="Times New Roman" w:hAnsi="Times New Roman" w:cs="Times New Roman"/>
          <w:sz w:val="26"/>
          <w:szCs w:val="26"/>
        </w:rPr>
        <w:t>) because scaling them does not add value</w:t>
      </w:r>
    </w:p>
    <w:p w14:paraId="2390F940" w14:textId="16C1A4A5" w:rsidR="004E5A3F" w:rsidRPr="00626E77" w:rsidRDefault="004E5A3F" w:rsidP="004E5A3F">
      <w:pPr>
        <w:pStyle w:val="ListParagraph"/>
        <w:numPr>
          <w:ilvl w:val="0"/>
          <w:numId w:val="8"/>
        </w:numPr>
        <w:rPr>
          <w:rFonts w:ascii="Times New Roman" w:hAnsi="Times New Roman" w:cs="Times New Roman"/>
          <w:sz w:val="26"/>
          <w:szCs w:val="26"/>
        </w:rPr>
      </w:pPr>
      <w:r w:rsidRPr="00626E77">
        <w:rPr>
          <w:rFonts w:ascii="Times New Roman" w:hAnsi="Times New Roman" w:cs="Times New Roman"/>
          <w:sz w:val="26"/>
          <w:szCs w:val="26"/>
        </w:rPr>
        <w:t xml:space="preserve">one-hot encoding of categorical variables (cp, </w:t>
      </w:r>
      <w:proofErr w:type="spellStart"/>
      <w:r w:rsidRPr="00626E77">
        <w:rPr>
          <w:rFonts w:ascii="Times New Roman" w:hAnsi="Times New Roman" w:cs="Times New Roman"/>
          <w:sz w:val="26"/>
          <w:szCs w:val="26"/>
        </w:rPr>
        <w:t>restecg</w:t>
      </w:r>
      <w:proofErr w:type="spellEnd"/>
      <w:r w:rsidRPr="00626E77">
        <w:rPr>
          <w:rFonts w:ascii="Times New Roman" w:hAnsi="Times New Roman" w:cs="Times New Roman"/>
          <w:sz w:val="26"/>
          <w:szCs w:val="26"/>
        </w:rPr>
        <w:t xml:space="preserve">, slope, </w:t>
      </w:r>
      <w:proofErr w:type="spellStart"/>
      <w:r w:rsidRPr="00626E77">
        <w:rPr>
          <w:rFonts w:ascii="Times New Roman" w:hAnsi="Times New Roman" w:cs="Times New Roman"/>
          <w:sz w:val="26"/>
          <w:szCs w:val="26"/>
        </w:rPr>
        <w:t>thal</w:t>
      </w:r>
      <w:proofErr w:type="spellEnd"/>
      <w:r w:rsidRPr="00626E77">
        <w:rPr>
          <w:rFonts w:ascii="Times New Roman" w:hAnsi="Times New Roman" w:cs="Times New Roman"/>
          <w:sz w:val="26"/>
          <w:szCs w:val="26"/>
        </w:rPr>
        <w:t>) so the model can use category information without implicit ordering.</w:t>
      </w:r>
    </w:p>
    <w:p w14:paraId="01F959CA" w14:textId="1DD5FD4C"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 xml:space="preserve">This arrangement is important because it ties the transformation logic directly to the trained model. At inference time, the same steps are applied in the same order to incoming data. This avoids the common pitfall </w:t>
      </w:r>
      <w:proofErr w:type="gramStart"/>
      <w:r w:rsidRPr="00626E77">
        <w:rPr>
          <w:rFonts w:ascii="Times New Roman" w:hAnsi="Times New Roman" w:cs="Times New Roman"/>
          <w:sz w:val="26"/>
          <w:szCs w:val="26"/>
        </w:rPr>
        <w:t>where</w:t>
      </w:r>
      <w:proofErr w:type="gramEnd"/>
      <w:r w:rsidRPr="00626E77">
        <w:rPr>
          <w:rFonts w:ascii="Times New Roman" w:hAnsi="Times New Roman" w:cs="Times New Roman"/>
          <w:sz w:val="26"/>
          <w:szCs w:val="26"/>
        </w:rPr>
        <w:t xml:space="preserve"> serving code and training code drift apart and produce inconsistent features.</w:t>
      </w:r>
    </w:p>
    <w:p w14:paraId="3011B6E4" w14:textId="77777777" w:rsidR="009635DB" w:rsidRPr="00A64380" w:rsidRDefault="009635DB" w:rsidP="004E5A3F">
      <w:pPr>
        <w:rPr>
          <w:rFonts w:ascii="Times New Roman" w:hAnsi="Times New Roman" w:cs="Times New Roman"/>
          <w:sz w:val="10"/>
          <w:szCs w:val="10"/>
        </w:rPr>
      </w:pPr>
    </w:p>
    <w:p w14:paraId="55F65E7E" w14:textId="20CD1CC1"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Modeling Approach</w:t>
      </w:r>
    </w:p>
    <w:p w14:paraId="26B89274"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trained and compared two baseline models that are appropriate for this dataset:</w:t>
      </w:r>
    </w:p>
    <w:p w14:paraId="50F07B63" w14:textId="77777777" w:rsidR="004C690E" w:rsidRPr="00626E77" w:rsidRDefault="004E5A3F" w:rsidP="004E5A3F">
      <w:pPr>
        <w:pStyle w:val="ListParagraph"/>
        <w:numPr>
          <w:ilvl w:val="0"/>
          <w:numId w:val="9"/>
        </w:numPr>
        <w:rPr>
          <w:rFonts w:ascii="Times New Roman" w:hAnsi="Times New Roman" w:cs="Times New Roman"/>
          <w:sz w:val="26"/>
          <w:szCs w:val="26"/>
        </w:rPr>
      </w:pPr>
      <w:r w:rsidRPr="00626E77">
        <w:rPr>
          <w:rFonts w:ascii="Times New Roman" w:hAnsi="Times New Roman" w:cs="Times New Roman"/>
          <w:b/>
          <w:bCs/>
          <w:sz w:val="26"/>
          <w:szCs w:val="26"/>
        </w:rPr>
        <w:t>Logistic Regression:</w:t>
      </w:r>
      <w:r w:rsidRPr="00626E77">
        <w:rPr>
          <w:rFonts w:ascii="Times New Roman" w:hAnsi="Times New Roman" w:cs="Times New Roman"/>
          <w:sz w:val="26"/>
          <w:szCs w:val="26"/>
        </w:rPr>
        <w:t xml:space="preserve"> It is simple, outputs calibrated probabilities (given enough iterations</w:t>
      </w:r>
      <w:r w:rsidR="004C690E" w:rsidRPr="00626E77">
        <w:rPr>
          <w:rFonts w:ascii="Times New Roman" w:hAnsi="Times New Roman" w:cs="Times New Roman"/>
          <w:sz w:val="26"/>
          <w:szCs w:val="26"/>
        </w:rPr>
        <w:t>) and</w:t>
      </w:r>
      <w:r w:rsidRPr="00626E77">
        <w:rPr>
          <w:rFonts w:ascii="Times New Roman" w:hAnsi="Times New Roman" w:cs="Times New Roman"/>
          <w:sz w:val="26"/>
          <w:szCs w:val="26"/>
        </w:rPr>
        <w:t xml:space="preserve"> behaves consistently with standardized features. It is easy to interpret and provides a strong baseline.</w:t>
      </w:r>
    </w:p>
    <w:p w14:paraId="2F2923A9" w14:textId="2FBB2948" w:rsidR="004E5A3F" w:rsidRPr="00626E77" w:rsidRDefault="004E5A3F" w:rsidP="004E5A3F">
      <w:pPr>
        <w:pStyle w:val="ListParagraph"/>
        <w:numPr>
          <w:ilvl w:val="0"/>
          <w:numId w:val="9"/>
        </w:numPr>
        <w:rPr>
          <w:rFonts w:ascii="Times New Roman" w:hAnsi="Times New Roman" w:cs="Times New Roman"/>
          <w:sz w:val="26"/>
          <w:szCs w:val="26"/>
        </w:rPr>
      </w:pPr>
      <w:r w:rsidRPr="00626E77">
        <w:rPr>
          <w:rFonts w:ascii="Times New Roman" w:hAnsi="Times New Roman" w:cs="Times New Roman"/>
          <w:b/>
          <w:bCs/>
          <w:sz w:val="26"/>
          <w:szCs w:val="26"/>
        </w:rPr>
        <w:t xml:space="preserve">Random Forest: </w:t>
      </w:r>
      <w:r w:rsidRPr="00626E77">
        <w:rPr>
          <w:rFonts w:ascii="Times New Roman" w:hAnsi="Times New Roman" w:cs="Times New Roman"/>
          <w:sz w:val="26"/>
          <w:szCs w:val="26"/>
        </w:rPr>
        <w:t>It can capture non-linear relationships and interactions among features and is robust to typical quirks in small clinical datasets.</w:t>
      </w:r>
    </w:p>
    <w:p w14:paraId="0523FB3A"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evaluated both models under five-fold stratified cross-validation with a fixed random seed. The fixed seed keeps runs stable. For each model, we ran a grid search over a small set of hyperparameters. Our evaluation metrics were:</w:t>
      </w:r>
    </w:p>
    <w:p w14:paraId="1F256B54" w14:textId="2255735F" w:rsidR="004C690E" w:rsidRPr="00626E77" w:rsidRDefault="004C690E" w:rsidP="004E5A3F">
      <w:pPr>
        <w:pStyle w:val="ListParagraph"/>
        <w:numPr>
          <w:ilvl w:val="0"/>
          <w:numId w:val="10"/>
        </w:numPr>
        <w:rPr>
          <w:rFonts w:ascii="Times New Roman" w:hAnsi="Times New Roman" w:cs="Times New Roman"/>
          <w:sz w:val="26"/>
          <w:szCs w:val="26"/>
        </w:rPr>
      </w:pPr>
      <w:r w:rsidRPr="00626E77">
        <w:rPr>
          <w:rFonts w:ascii="Times New Roman" w:hAnsi="Times New Roman" w:cs="Times New Roman"/>
          <w:sz w:val="26"/>
          <w:szCs w:val="26"/>
        </w:rPr>
        <w:t>A</w:t>
      </w:r>
      <w:r w:rsidR="004E5A3F" w:rsidRPr="00626E77">
        <w:rPr>
          <w:rFonts w:ascii="Times New Roman" w:hAnsi="Times New Roman" w:cs="Times New Roman"/>
          <w:sz w:val="26"/>
          <w:szCs w:val="26"/>
        </w:rPr>
        <w:t>ccuracy</w:t>
      </w:r>
    </w:p>
    <w:p w14:paraId="243E2B38" w14:textId="04CB3113" w:rsidR="004C690E" w:rsidRPr="00626E77" w:rsidRDefault="004C690E" w:rsidP="004E5A3F">
      <w:pPr>
        <w:pStyle w:val="ListParagraph"/>
        <w:numPr>
          <w:ilvl w:val="0"/>
          <w:numId w:val="10"/>
        </w:numPr>
        <w:rPr>
          <w:rFonts w:ascii="Times New Roman" w:hAnsi="Times New Roman" w:cs="Times New Roman"/>
          <w:sz w:val="26"/>
          <w:szCs w:val="26"/>
        </w:rPr>
      </w:pPr>
      <w:r w:rsidRPr="00626E77">
        <w:rPr>
          <w:rFonts w:ascii="Times New Roman" w:hAnsi="Times New Roman" w:cs="Times New Roman"/>
          <w:sz w:val="26"/>
          <w:szCs w:val="26"/>
        </w:rPr>
        <w:t>P</w:t>
      </w:r>
      <w:r w:rsidR="004E5A3F" w:rsidRPr="00626E77">
        <w:rPr>
          <w:rFonts w:ascii="Times New Roman" w:hAnsi="Times New Roman" w:cs="Times New Roman"/>
          <w:sz w:val="26"/>
          <w:szCs w:val="26"/>
        </w:rPr>
        <w:t>recision</w:t>
      </w:r>
    </w:p>
    <w:p w14:paraId="0D47394D" w14:textId="17CF56DD" w:rsidR="004C690E" w:rsidRPr="00626E77" w:rsidRDefault="004C690E" w:rsidP="004E5A3F">
      <w:pPr>
        <w:pStyle w:val="ListParagraph"/>
        <w:numPr>
          <w:ilvl w:val="0"/>
          <w:numId w:val="10"/>
        </w:numPr>
        <w:rPr>
          <w:rFonts w:ascii="Times New Roman" w:hAnsi="Times New Roman" w:cs="Times New Roman"/>
          <w:sz w:val="26"/>
          <w:szCs w:val="26"/>
        </w:rPr>
      </w:pPr>
      <w:r w:rsidRPr="00626E77">
        <w:rPr>
          <w:rFonts w:ascii="Times New Roman" w:hAnsi="Times New Roman" w:cs="Times New Roman"/>
          <w:sz w:val="26"/>
          <w:szCs w:val="26"/>
        </w:rPr>
        <w:t>R</w:t>
      </w:r>
      <w:r w:rsidR="004E5A3F" w:rsidRPr="00626E77">
        <w:rPr>
          <w:rFonts w:ascii="Times New Roman" w:hAnsi="Times New Roman" w:cs="Times New Roman"/>
          <w:sz w:val="26"/>
          <w:szCs w:val="26"/>
        </w:rPr>
        <w:t>ecall</w:t>
      </w:r>
    </w:p>
    <w:p w14:paraId="1F1FD15F" w14:textId="02856CF9" w:rsidR="004E5A3F" w:rsidRPr="00626E77" w:rsidRDefault="004E5A3F" w:rsidP="004E5A3F">
      <w:pPr>
        <w:pStyle w:val="ListParagraph"/>
        <w:numPr>
          <w:ilvl w:val="0"/>
          <w:numId w:val="10"/>
        </w:numPr>
        <w:rPr>
          <w:rFonts w:ascii="Times New Roman" w:hAnsi="Times New Roman" w:cs="Times New Roman"/>
          <w:sz w:val="26"/>
          <w:szCs w:val="26"/>
        </w:rPr>
      </w:pPr>
      <w:r w:rsidRPr="00626E77">
        <w:rPr>
          <w:rFonts w:ascii="Times New Roman" w:hAnsi="Times New Roman" w:cs="Times New Roman"/>
          <w:sz w:val="26"/>
          <w:szCs w:val="26"/>
        </w:rPr>
        <w:t>ROC-AUC.</w:t>
      </w:r>
    </w:p>
    <w:p w14:paraId="4E156653" w14:textId="77777777" w:rsid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lastRenderedPageBreak/>
        <w:t>We also generated out-of-fold ROC curves. These reflect performance aggregated across the cross-validation splits and reduce the risk of overestimating performance on small datasets.</w:t>
      </w:r>
    </w:p>
    <w:p w14:paraId="1191865D" w14:textId="77777777" w:rsidR="009635DB" w:rsidRPr="00A64380" w:rsidRDefault="009635DB" w:rsidP="004E5A3F">
      <w:pPr>
        <w:rPr>
          <w:rFonts w:ascii="Times New Roman" w:hAnsi="Times New Roman" w:cs="Times New Roman"/>
          <w:sz w:val="10"/>
          <w:szCs w:val="10"/>
        </w:rPr>
      </w:pPr>
    </w:p>
    <w:p w14:paraId="1A2D746E" w14:textId="20789C6B" w:rsidR="004E5A3F" w:rsidRPr="00626E77" w:rsidRDefault="004E5A3F" w:rsidP="004E5A3F">
      <w:pPr>
        <w:rPr>
          <w:rFonts w:ascii="Times New Roman" w:hAnsi="Times New Roman" w:cs="Times New Roman"/>
          <w:sz w:val="28"/>
          <w:szCs w:val="28"/>
        </w:rPr>
      </w:pPr>
      <w:r w:rsidRPr="00626E77">
        <w:rPr>
          <w:rFonts w:ascii="Times New Roman" w:hAnsi="Times New Roman" w:cs="Times New Roman"/>
          <w:b/>
          <w:bCs/>
          <w:sz w:val="28"/>
          <w:szCs w:val="28"/>
        </w:rPr>
        <w:t>Evaluation Results</w:t>
      </w:r>
    </w:p>
    <w:p w14:paraId="2750C6D4"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Both models achieved strong results. Logistic Regression and Random Forest produced mean ROC-AUC in the 90% range across folds. In our runs:</w:t>
      </w:r>
    </w:p>
    <w:p w14:paraId="53864FD1" w14:textId="77777777" w:rsidR="004C690E" w:rsidRPr="00626E77" w:rsidRDefault="004E5A3F" w:rsidP="004E5A3F">
      <w:pPr>
        <w:pStyle w:val="ListParagraph"/>
        <w:numPr>
          <w:ilvl w:val="0"/>
          <w:numId w:val="11"/>
        </w:numPr>
        <w:rPr>
          <w:rFonts w:ascii="Times New Roman" w:hAnsi="Times New Roman" w:cs="Times New Roman"/>
          <w:sz w:val="26"/>
          <w:szCs w:val="26"/>
        </w:rPr>
      </w:pPr>
      <w:r w:rsidRPr="00626E77">
        <w:rPr>
          <w:rFonts w:ascii="Times New Roman" w:hAnsi="Times New Roman" w:cs="Times New Roman"/>
          <w:sz w:val="26"/>
          <w:szCs w:val="26"/>
        </w:rPr>
        <w:t>Logistic Regression achieved a mean ROC-AUC of roughly 91.8%,</w:t>
      </w:r>
    </w:p>
    <w:p w14:paraId="71FDB861" w14:textId="2DE278F8" w:rsidR="004E5A3F" w:rsidRPr="00626E77" w:rsidRDefault="004E5A3F" w:rsidP="004E5A3F">
      <w:pPr>
        <w:pStyle w:val="ListParagraph"/>
        <w:numPr>
          <w:ilvl w:val="0"/>
          <w:numId w:val="11"/>
        </w:numPr>
        <w:rPr>
          <w:rFonts w:ascii="Times New Roman" w:hAnsi="Times New Roman" w:cs="Times New Roman"/>
          <w:sz w:val="26"/>
          <w:szCs w:val="26"/>
        </w:rPr>
      </w:pPr>
      <w:r w:rsidRPr="00626E77">
        <w:rPr>
          <w:rFonts w:ascii="Times New Roman" w:hAnsi="Times New Roman" w:cs="Times New Roman"/>
          <w:sz w:val="26"/>
          <w:szCs w:val="26"/>
        </w:rPr>
        <w:t>Random Forest achieved a mean ROC-AUC of roughly 91.8–91.9% and was slightly higher on average.</w:t>
      </w:r>
    </w:p>
    <w:p w14:paraId="22EC8486" w14:textId="64478740"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 xml:space="preserve">Accuracy, precision, and recall were all consistent with these results. Confusion matrices for the out-of-fold predictions showed a sensible balance of true positives and true negatives. We did not attempt to squeeze out the last percent of performance by heavy tuning because the dataset is small, and the assignment emphasizes reproducibility and completeness of the pipeline. Our target was a reliable model with stable behavior across folds. Based on these results, we selected the Random Forest as the final model, using mean ROC-AUC as the primary criterion and out-of-fold AUC as a </w:t>
      </w:r>
      <w:proofErr w:type="gramStart"/>
      <w:r w:rsidRPr="00626E77">
        <w:rPr>
          <w:rFonts w:ascii="Times New Roman" w:hAnsi="Times New Roman" w:cs="Times New Roman"/>
          <w:sz w:val="26"/>
          <w:szCs w:val="26"/>
        </w:rPr>
        <w:t>tie-breaker</w:t>
      </w:r>
      <w:proofErr w:type="gramEnd"/>
      <w:r w:rsidRPr="00626E77">
        <w:rPr>
          <w:rFonts w:ascii="Times New Roman" w:hAnsi="Times New Roman" w:cs="Times New Roman"/>
          <w:sz w:val="26"/>
          <w:szCs w:val="26"/>
        </w:rPr>
        <w:t xml:space="preserve"> when needed.</w:t>
      </w:r>
    </w:p>
    <w:p w14:paraId="51FBE3B7" w14:textId="77777777" w:rsidR="00626E77" w:rsidRPr="00A64380" w:rsidRDefault="00626E77" w:rsidP="004E5A3F">
      <w:pPr>
        <w:rPr>
          <w:rFonts w:ascii="Times New Roman" w:hAnsi="Times New Roman" w:cs="Times New Roman"/>
          <w:sz w:val="10"/>
          <w:szCs w:val="10"/>
        </w:rPr>
      </w:pPr>
    </w:p>
    <w:p w14:paraId="66A4D927" w14:textId="135C046A"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Experiment Tracking</w:t>
      </w:r>
    </w:p>
    <w:p w14:paraId="091BB58B"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To make model selection auditable, we tracked runs with their parameters, metrics, and artifacts. For each run, we saved:</w:t>
      </w:r>
    </w:p>
    <w:p w14:paraId="6498FC77" w14:textId="5C1A4B67" w:rsidR="004C690E" w:rsidRPr="00626E77" w:rsidRDefault="004E5A3F" w:rsidP="004E5A3F">
      <w:pPr>
        <w:pStyle w:val="ListParagraph"/>
        <w:numPr>
          <w:ilvl w:val="0"/>
          <w:numId w:val="12"/>
        </w:numPr>
        <w:rPr>
          <w:rFonts w:ascii="Times New Roman" w:hAnsi="Times New Roman" w:cs="Times New Roman"/>
          <w:sz w:val="26"/>
          <w:szCs w:val="26"/>
        </w:rPr>
      </w:pPr>
      <w:r w:rsidRPr="00626E77">
        <w:rPr>
          <w:rFonts w:ascii="Times New Roman" w:hAnsi="Times New Roman" w:cs="Times New Roman"/>
          <w:sz w:val="26"/>
          <w:szCs w:val="26"/>
        </w:rPr>
        <w:t>the model type</w:t>
      </w:r>
    </w:p>
    <w:p w14:paraId="264D3E6D" w14:textId="77777777" w:rsidR="004C690E" w:rsidRPr="00626E77" w:rsidRDefault="004E5A3F" w:rsidP="004E5A3F">
      <w:pPr>
        <w:pStyle w:val="ListParagraph"/>
        <w:numPr>
          <w:ilvl w:val="0"/>
          <w:numId w:val="12"/>
        </w:numPr>
        <w:rPr>
          <w:rFonts w:ascii="Times New Roman" w:hAnsi="Times New Roman" w:cs="Times New Roman"/>
          <w:sz w:val="26"/>
          <w:szCs w:val="26"/>
        </w:rPr>
      </w:pPr>
      <w:r w:rsidRPr="00626E77">
        <w:rPr>
          <w:rFonts w:ascii="Times New Roman" w:hAnsi="Times New Roman" w:cs="Times New Roman"/>
          <w:sz w:val="26"/>
          <w:szCs w:val="26"/>
        </w:rPr>
        <w:t>the hyperparameters used</w:t>
      </w:r>
    </w:p>
    <w:p w14:paraId="3921D924" w14:textId="77777777" w:rsidR="004C690E" w:rsidRPr="00626E77" w:rsidRDefault="004E5A3F" w:rsidP="004E5A3F">
      <w:pPr>
        <w:pStyle w:val="ListParagraph"/>
        <w:numPr>
          <w:ilvl w:val="0"/>
          <w:numId w:val="12"/>
        </w:numPr>
        <w:rPr>
          <w:rFonts w:ascii="Times New Roman" w:hAnsi="Times New Roman" w:cs="Times New Roman"/>
          <w:sz w:val="26"/>
          <w:szCs w:val="26"/>
        </w:rPr>
      </w:pPr>
      <w:r w:rsidRPr="00626E77">
        <w:rPr>
          <w:rFonts w:ascii="Times New Roman" w:hAnsi="Times New Roman" w:cs="Times New Roman"/>
          <w:sz w:val="26"/>
          <w:szCs w:val="26"/>
        </w:rPr>
        <w:t>fold-wise and mean metrics (accuracy, precision, recall, ROC-AUC)</w:t>
      </w:r>
    </w:p>
    <w:p w14:paraId="10C6006A" w14:textId="77777777" w:rsidR="004C690E" w:rsidRPr="00626E77" w:rsidRDefault="004E5A3F" w:rsidP="004E5A3F">
      <w:pPr>
        <w:pStyle w:val="ListParagraph"/>
        <w:numPr>
          <w:ilvl w:val="0"/>
          <w:numId w:val="12"/>
        </w:numPr>
        <w:rPr>
          <w:rFonts w:ascii="Times New Roman" w:hAnsi="Times New Roman" w:cs="Times New Roman"/>
          <w:sz w:val="26"/>
          <w:szCs w:val="26"/>
        </w:rPr>
      </w:pPr>
      <w:r w:rsidRPr="00626E77">
        <w:rPr>
          <w:rFonts w:ascii="Times New Roman" w:hAnsi="Times New Roman" w:cs="Times New Roman"/>
          <w:sz w:val="26"/>
          <w:szCs w:val="26"/>
        </w:rPr>
        <w:t>plots such as ROC curves and confusion matrices</w:t>
      </w:r>
    </w:p>
    <w:p w14:paraId="10365DEE" w14:textId="33A9EE98" w:rsidR="004E5A3F" w:rsidRPr="00626E77" w:rsidRDefault="004E5A3F" w:rsidP="004E5A3F">
      <w:pPr>
        <w:pStyle w:val="ListParagraph"/>
        <w:numPr>
          <w:ilvl w:val="0"/>
          <w:numId w:val="12"/>
        </w:numPr>
        <w:rPr>
          <w:rFonts w:ascii="Times New Roman" w:hAnsi="Times New Roman" w:cs="Times New Roman"/>
          <w:sz w:val="26"/>
          <w:szCs w:val="26"/>
        </w:rPr>
      </w:pPr>
      <w:r w:rsidRPr="00626E77">
        <w:rPr>
          <w:rFonts w:ascii="Times New Roman" w:hAnsi="Times New Roman" w:cs="Times New Roman"/>
          <w:sz w:val="26"/>
          <w:szCs w:val="26"/>
        </w:rPr>
        <w:t>the fitted pipeline.</w:t>
      </w:r>
    </w:p>
    <w:p w14:paraId="6D441030" w14:textId="112813F0" w:rsidR="004E5A3F"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This tracking allows us to answer questions like “why was this model selected?” and “what were the metrics per fold?” without re-running everything. It also supports reproducibility because the best run’s configuration can be recovered and replayed.</w:t>
      </w:r>
    </w:p>
    <w:p w14:paraId="1FE3A975" w14:textId="77777777" w:rsidR="009635DB" w:rsidRDefault="009635DB" w:rsidP="004E5A3F">
      <w:pPr>
        <w:rPr>
          <w:rFonts w:ascii="Times New Roman" w:hAnsi="Times New Roman" w:cs="Times New Roman"/>
          <w:b/>
          <w:bCs/>
          <w:sz w:val="28"/>
          <w:szCs w:val="28"/>
        </w:rPr>
      </w:pPr>
    </w:p>
    <w:p w14:paraId="1E8FABE2" w14:textId="77777777" w:rsidR="00A64380" w:rsidRDefault="00A64380" w:rsidP="004E5A3F">
      <w:pPr>
        <w:rPr>
          <w:rFonts w:ascii="Times New Roman" w:hAnsi="Times New Roman" w:cs="Times New Roman"/>
          <w:b/>
          <w:bCs/>
          <w:sz w:val="28"/>
          <w:szCs w:val="28"/>
        </w:rPr>
      </w:pPr>
    </w:p>
    <w:p w14:paraId="672DFC9E" w14:textId="16DC638C"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lastRenderedPageBreak/>
        <w:t>Packaging the Final Model</w:t>
      </w:r>
    </w:p>
    <w:p w14:paraId="6CDEFD33"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packaged the chosen model as a single pipeline that includes preprocessing and the trained classifier. The packaged artifact:</w:t>
      </w:r>
    </w:p>
    <w:p w14:paraId="3FA24A30" w14:textId="77777777" w:rsidR="004C690E" w:rsidRPr="00626E77" w:rsidRDefault="004E5A3F" w:rsidP="004E5A3F">
      <w:pPr>
        <w:pStyle w:val="ListParagraph"/>
        <w:numPr>
          <w:ilvl w:val="0"/>
          <w:numId w:val="13"/>
        </w:numPr>
        <w:rPr>
          <w:rFonts w:ascii="Times New Roman" w:hAnsi="Times New Roman" w:cs="Times New Roman"/>
          <w:sz w:val="26"/>
          <w:szCs w:val="26"/>
        </w:rPr>
      </w:pPr>
      <w:r w:rsidRPr="00626E77">
        <w:rPr>
          <w:rFonts w:ascii="Times New Roman" w:hAnsi="Times New Roman" w:cs="Times New Roman"/>
          <w:sz w:val="26"/>
          <w:szCs w:val="26"/>
        </w:rPr>
        <w:t>expects the same input fields as the dataset</w:t>
      </w:r>
    </w:p>
    <w:p w14:paraId="25B41659" w14:textId="77777777" w:rsidR="004C690E" w:rsidRPr="00626E77" w:rsidRDefault="004E5A3F" w:rsidP="004E5A3F">
      <w:pPr>
        <w:pStyle w:val="ListParagraph"/>
        <w:numPr>
          <w:ilvl w:val="0"/>
          <w:numId w:val="13"/>
        </w:numPr>
        <w:rPr>
          <w:rFonts w:ascii="Times New Roman" w:hAnsi="Times New Roman" w:cs="Times New Roman"/>
          <w:sz w:val="26"/>
          <w:szCs w:val="26"/>
        </w:rPr>
      </w:pPr>
      <w:r w:rsidRPr="00626E77">
        <w:rPr>
          <w:rFonts w:ascii="Times New Roman" w:hAnsi="Times New Roman" w:cs="Times New Roman"/>
          <w:sz w:val="26"/>
          <w:szCs w:val="26"/>
        </w:rPr>
        <w:t>performs the same imputation, scaling, and encoding used during training</w:t>
      </w:r>
    </w:p>
    <w:p w14:paraId="7ADC6719" w14:textId="4D396E85" w:rsidR="004E5A3F" w:rsidRPr="00626E77" w:rsidRDefault="004E5A3F" w:rsidP="004E5A3F">
      <w:pPr>
        <w:pStyle w:val="ListParagraph"/>
        <w:numPr>
          <w:ilvl w:val="0"/>
          <w:numId w:val="13"/>
        </w:numPr>
        <w:rPr>
          <w:rFonts w:ascii="Times New Roman" w:hAnsi="Times New Roman" w:cs="Times New Roman"/>
          <w:sz w:val="26"/>
          <w:szCs w:val="26"/>
        </w:rPr>
      </w:pPr>
      <w:r w:rsidRPr="00626E77">
        <w:rPr>
          <w:rFonts w:ascii="Times New Roman" w:hAnsi="Times New Roman" w:cs="Times New Roman"/>
          <w:sz w:val="26"/>
          <w:szCs w:val="26"/>
        </w:rPr>
        <w:t>returns predictions and, when available, class probabilities.</w:t>
      </w:r>
    </w:p>
    <w:p w14:paraId="6BCCFB9F"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saved supporting information such as:</w:t>
      </w:r>
    </w:p>
    <w:p w14:paraId="05FAA1C9" w14:textId="77777777" w:rsidR="004C690E" w:rsidRPr="00626E77" w:rsidRDefault="004E5A3F" w:rsidP="004E5A3F">
      <w:pPr>
        <w:pStyle w:val="ListParagraph"/>
        <w:numPr>
          <w:ilvl w:val="0"/>
          <w:numId w:val="14"/>
        </w:numPr>
        <w:rPr>
          <w:rFonts w:ascii="Times New Roman" w:hAnsi="Times New Roman" w:cs="Times New Roman"/>
          <w:sz w:val="26"/>
          <w:szCs w:val="26"/>
        </w:rPr>
      </w:pPr>
      <w:r w:rsidRPr="00626E77">
        <w:rPr>
          <w:rFonts w:ascii="Times New Roman" w:hAnsi="Times New Roman" w:cs="Times New Roman"/>
          <w:sz w:val="26"/>
          <w:szCs w:val="26"/>
        </w:rPr>
        <w:t>the names of transformed features and their groupings,</w:t>
      </w:r>
    </w:p>
    <w:p w14:paraId="4F16DDD9" w14:textId="1FA1AD06" w:rsidR="004E5A3F" w:rsidRPr="00626E77" w:rsidRDefault="004E5A3F" w:rsidP="004E5A3F">
      <w:pPr>
        <w:pStyle w:val="ListParagraph"/>
        <w:numPr>
          <w:ilvl w:val="0"/>
          <w:numId w:val="14"/>
        </w:numPr>
        <w:rPr>
          <w:rFonts w:ascii="Times New Roman" w:hAnsi="Times New Roman" w:cs="Times New Roman"/>
          <w:sz w:val="26"/>
          <w:szCs w:val="26"/>
        </w:rPr>
      </w:pPr>
      <w:r w:rsidRPr="00626E77">
        <w:rPr>
          <w:rFonts w:ascii="Times New Roman" w:hAnsi="Times New Roman" w:cs="Times New Roman"/>
          <w:sz w:val="26"/>
          <w:szCs w:val="26"/>
        </w:rPr>
        <w:t>a simple input example for reference.</w:t>
      </w:r>
    </w:p>
    <w:p w14:paraId="12C3ADE5" w14:textId="201DC766"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This packaging makes the model easy to reuse. The API simply loads the artifact and calls it</w:t>
      </w:r>
      <w:r w:rsidR="004C690E" w:rsidRPr="00626E77">
        <w:rPr>
          <w:rFonts w:ascii="Times New Roman" w:hAnsi="Times New Roman" w:cs="Times New Roman"/>
          <w:sz w:val="26"/>
          <w:szCs w:val="26"/>
        </w:rPr>
        <w:t>.</w:t>
      </w:r>
      <w:r w:rsidRPr="00626E77">
        <w:rPr>
          <w:rFonts w:ascii="Times New Roman" w:hAnsi="Times New Roman" w:cs="Times New Roman"/>
          <w:sz w:val="26"/>
          <w:szCs w:val="26"/>
        </w:rPr>
        <w:t xml:space="preserve"> </w:t>
      </w:r>
      <w:r w:rsidR="004C690E" w:rsidRPr="00626E77">
        <w:rPr>
          <w:rFonts w:ascii="Times New Roman" w:hAnsi="Times New Roman" w:cs="Times New Roman"/>
          <w:sz w:val="26"/>
          <w:szCs w:val="26"/>
        </w:rPr>
        <w:t>N</w:t>
      </w:r>
      <w:r w:rsidRPr="00626E77">
        <w:rPr>
          <w:rFonts w:ascii="Times New Roman" w:hAnsi="Times New Roman" w:cs="Times New Roman"/>
          <w:sz w:val="26"/>
          <w:szCs w:val="26"/>
        </w:rPr>
        <w:t>o custom preprocessing code is required on the serving side. We also added a small command-line tool that loads the artifact and runs predictions on a CSV file for batch use cases.</w:t>
      </w:r>
    </w:p>
    <w:p w14:paraId="2AEC9B63" w14:textId="77777777" w:rsidR="009635DB" w:rsidRPr="00A64380" w:rsidRDefault="009635DB" w:rsidP="004E5A3F">
      <w:pPr>
        <w:rPr>
          <w:rFonts w:ascii="Times New Roman" w:hAnsi="Times New Roman" w:cs="Times New Roman"/>
          <w:sz w:val="10"/>
          <w:szCs w:val="10"/>
        </w:rPr>
      </w:pPr>
    </w:p>
    <w:p w14:paraId="77F2D9FE" w14:textId="6B09913C"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Inference Behavior and Data Validation</w:t>
      </w:r>
    </w:p>
    <w:p w14:paraId="16B4957B"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At inference time, the service expects a patient record with the same fields as the training data. The model pipeline handles missing values using the same strategies as in training. Before making a prediction, the API validates that:</w:t>
      </w:r>
    </w:p>
    <w:p w14:paraId="36D5373D" w14:textId="77777777" w:rsidR="004C690E" w:rsidRPr="00626E77" w:rsidRDefault="004E5A3F" w:rsidP="004E5A3F">
      <w:pPr>
        <w:pStyle w:val="ListParagraph"/>
        <w:numPr>
          <w:ilvl w:val="0"/>
          <w:numId w:val="15"/>
        </w:numPr>
        <w:rPr>
          <w:rFonts w:ascii="Times New Roman" w:hAnsi="Times New Roman" w:cs="Times New Roman"/>
          <w:sz w:val="26"/>
          <w:szCs w:val="26"/>
        </w:rPr>
      </w:pPr>
      <w:r w:rsidRPr="00626E77">
        <w:rPr>
          <w:rFonts w:ascii="Times New Roman" w:hAnsi="Times New Roman" w:cs="Times New Roman"/>
          <w:sz w:val="26"/>
          <w:szCs w:val="26"/>
        </w:rPr>
        <w:t>the input provides the required fields,</w:t>
      </w:r>
    </w:p>
    <w:p w14:paraId="0128451E" w14:textId="4413358B" w:rsidR="004E5A3F" w:rsidRPr="00626E77" w:rsidRDefault="004E5A3F" w:rsidP="004E5A3F">
      <w:pPr>
        <w:pStyle w:val="ListParagraph"/>
        <w:numPr>
          <w:ilvl w:val="0"/>
          <w:numId w:val="15"/>
        </w:numPr>
        <w:rPr>
          <w:rFonts w:ascii="Times New Roman" w:hAnsi="Times New Roman" w:cs="Times New Roman"/>
          <w:sz w:val="26"/>
          <w:szCs w:val="26"/>
        </w:rPr>
      </w:pPr>
      <w:r w:rsidRPr="00626E77">
        <w:rPr>
          <w:rFonts w:ascii="Times New Roman" w:hAnsi="Times New Roman" w:cs="Times New Roman"/>
          <w:sz w:val="26"/>
          <w:szCs w:val="26"/>
        </w:rPr>
        <w:t>fields have the expected types and sensible ranges.</w:t>
      </w:r>
    </w:p>
    <w:p w14:paraId="0AE056E1" w14:textId="77777777" w:rsidR="004C690E"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For each request, the model returns:</w:t>
      </w:r>
    </w:p>
    <w:p w14:paraId="591FECBA" w14:textId="77777777" w:rsidR="004C690E" w:rsidRPr="00626E77" w:rsidRDefault="004E5A3F" w:rsidP="004E5A3F">
      <w:pPr>
        <w:pStyle w:val="ListParagraph"/>
        <w:numPr>
          <w:ilvl w:val="0"/>
          <w:numId w:val="16"/>
        </w:numPr>
        <w:rPr>
          <w:rFonts w:ascii="Times New Roman" w:hAnsi="Times New Roman" w:cs="Times New Roman"/>
          <w:sz w:val="26"/>
          <w:szCs w:val="26"/>
        </w:rPr>
      </w:pPr>
      <w:r w:rsidRPr="00626E77">
        <w:rPr>
          <w:rFonts w:ascii="Times New Roman" w:hAnsi="Times New Roman" w:cs="Times New Roman"/>
          <w:sz w:val="26"/>
          <w:szCs w:val="26"/>
        </w:rPr>
        <w:t>the predicted class (0 for no disease, 1 for disease),</w:t>
      </w:r>
    </w:p>
    <w:p w14:paraId="561F0780" w14:textId="77777777" w:rsidR="004C690E" w:rsidRPr="00626E77" w:rsidRDefault="004E5A3F" w:rsidP="004E5A3F">
      <w:pPr>
        <w:pStyle w:val="ListParagraph"/>
        <w:numPr>
          <w:ilvl w:val="0"/>
          <w:numId w:val="16"/>
        </w:numPr>
        <w:rPr>
          <w:rFonts w:ascii="Times New Roman" w:hAnsi="Times New Roman" w:cs="Times New Roman"/>
          <w:sz w:val="26"/>
          <w:szCs w:val="26"/>
        </w:rPr>
      </w:pPr>
      <w:r w:rsidRPr="00626E77">
        <w:rPr>
          <w:rFonts w:ascii="Times New Roman" w:hAnsi="Times New Roman" w:cs="Times New Roman"/>
          <w:sz w:val="26"/>
          <w:szCs w:val="26"/>
        </w:rPr>
        <w:t>the probability for the positive class,</w:t>
      </w:r>
    </w:p>
    <w:p w14:paraId="42C8F2A2" w14:textId="2337C54D" w:rsidR="004E5A3F" w:rsidRPr="00626E77" w:rsidRDefault="004E5A3F" w:rsidP="004E5A3F">
      <w:pPr>
        <w:pStyle w:val="ListParagraph"/>
        <w:numPr>
          <w:ilvl w:val="0"/>
          <w:numId w:val="16"/>
        </w:numPr>
        <w:rPr>
          <w:rFonts w:ascii="Times New Roman" w:hAnsi="Times New Roman" w:cs="Times New Roman"/>
          <w:sz w:val="26"/>
          <w:szCs w:val="26"/>
        </w:rPr>
      </w:pPr>
      <w:r w:rsidRPr="00626E77">
        <w:rPr>
          <w:rFonts w:ascii="Times New Roman" w:hAnsi="Times New Roman" w:cs="Times New Roman"/>
          <w:sz w:val="26"/>
          <w:szCs w:val="26"/>
        </w:rPr>
        <w:t>a simple risk label (low, medium, high) based on probability thresholds.</w:t>
      </w:r>
    </w:p>
    <w:p w14:paraId="3D27CC23" w14:textId="77777777" w:rsid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These outputs are easy to consume by upstream systems. The probability helps users understand model confidence, and the risk label provides a quick qualitative summary.</w:t>
      </w:r>
    </w:p>
    <w:p w14:paraId="13022935" w14:textId="77777777" w:rsidR="009635DB" w:rsidRDefault="009635DB" w:rsidP="004E5A3F">
      <w:pPr>
        <w:rPr>
          <w:rFonts w:ascii="Times New Roman" w:hAnsi="Times New Roman" w:cs="Times New Roman"/>
          <w:b/>
          <w:bCs/>
          <w:sz w:val="28"/>
          <w:szCs w:val="28"/>
        </w:rPr>
      </w:pPr>
    </w:p>
    <w:p w14:paraId="1E875624" w14:textId="77777777" w:rsidR="009635DB" w:rsidRDefault="009635DB" w:rsidP="004E5A3F">
      <w:pPr>
        <w:rPr>
          <w:rFonts w:ascii="Times New Roman" w:hAnsi="Times New Roman" w:cs="Times New Roman"/>
          <w:b/>
          <w:bCs/>
          <w:sz w:val="28"/>
          <w:szCs w:val="28"/>
        </w:rPr>
      </w:pPr>
    </w:p>
    <w:p w14:paraId="3091AE64" w14:textId="77777777" w:rsidR="009635DB" w:rsidRDefault="009635DB" w:rsidP="004E5A3F">
      <w:pPr>
        <w:rPr>
          <w:rFonts w:ascii="Times New Roman" w:hAnsi="Times New Roman" w:cs="Times New Roman"/>
          <w:b/>
          <w:bCs/>
          <w:sz w:val="28"/>
          <w:szCs w:val="28"/>
        </w:rPr>
      </w:pPr>
    </w:p>
    <w:p w14:paraId="1F68F051" w14:textId="49006E3B" w:rsidR="004E5A3F" w:rsidRPr="00626E77" w:rsidRDefault="004E5A3F" w:rsidP="004E5A3F">
      <w:pPr>
        <w:rPr>
          <w:rFonts w:ascii="Times New Roman" w:hAnsi="Times New Roman" w:cs="Times New Roman"/>
          <w:sz w:val="28"/>
          <w:szCs w:val="28"/>
        </w:rPr>
      </w:pPr>
      <w:r w:rsidRPr="00626E77">
        <w:rPr>
          <w:rFonts w:ascii="Times New Roman" w:hAnsi="Times New Roman" w:cs="Times New Roman"/>
          <w:b/>
          <w:bCs/>
          <w:sz w:val="28"/>
          <w:szCs w:val="28"/>
        </w:rPr>
        <w:lastRenderedPageBreak/>
        <w:t>API Service Design</w:t>
      </w:r>
    </w:p>
    <w:p w14:paraId="51806499" w14:textId="77777777" w:rsidR="00626E77"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implemented a small HTTP service around the packaged model. The service:</w:t>
      </w:r>
    </w:p>
    <w:p w14:paraId="4A43A6BC" w14:textId="77777777" w:rsidR="00626E77" w:rsidRPr="00626E77" w:rsidRDefault="004E5A3F" w:rsidP="004E5A3F">
      <w:pPr>
        <w:pStyle w:val="ListParagraph"/>
        <w:numPr>
          <w:ilvl w:val="0"/>
          <w:numId w:val="17"/>
        </w:numPr>
        <w:rPr>
          <w:rFonts w:ascii="Times New Roman" w:hAnsi="Times New Roman" w:cs="Times New Roman"/>
          <w:sz w:val="26"/>
          <w:szCs w:val="26"/>
        </w:rPr>
      </w:pPr>
      <w:r w:rsidRPr="00626E77">
        <w:rPr>
          <w:rFonts w:ascii="Times New Roman" w:hAnsi="Times New Roman" w:cs="Times New Roman"/>
          <w:sz w:val="26"/>
          <w:szCs w:val="26"/>
        </w:rPr>
        <w:t>loads the final model at startup,</w:t>
      </w:r>
    </w:p>
    <w:p w14:paraId="347ACAFC" w14:textId="77777777" w:rsidR="00626E77" w:rsidRPr="00626E77" w:rsidRDefault="004E5A3F" w:rsidP="004E5A3F">
      <w:pPr>
        <w:pStyle w:val="ListParagraph"/>
        <w:numPr>
          <w:ilvl w:val="0"/>
          <w:numId w:val="17"/>
        </w:numPr>
        <w:rPr>
          <w:rFonts w:ascii="Times New Roman" w:hAnsi="Times New Roman" w:cs="Times New Roman"/>
          <w:sz w:val="26"/>
          <w:szCs w:val="26"/>
        </w:rPr>
      </w:pPr>
      <w:r w:rsidRPr="00626E77">
        <w:rPr>
          <w:rFonts w:ascii="Times New Roman" w:hAnsi="Times New Roman" w:cs="Times New Roman"/>
          <w:sz w:val="26"/>
          <w:szCs w:val="26"/>
        </w:rPr>
        <w:t>provides a health endpoint that reports service status and whether the model is loaded,</w:t>
      </w:r>
    </w:p>
    <w:p w14:paraId="61041AEF" w14:textId="77777777" w:rsidR="00626E77" w:rsidRPr="00626E77" w:rsidRDefault="004E5A3F" w:rsidP="004E5A3F">
      <w:pPr>
        <w:pStyle w:val="ListParagraph"/>
        <w:numPr>
          <w:ilvl w:val="0"/>
          <w:numId w:val="17"/>
        </w:numPr>
        <w:rPr>
          <w:rFonts w:ascii="Times New Roman" w:hAnsi="Times New Roman" w:cs="Times New Roman"/>
          <w:sz w:val="26"/>
          <w:szCs w:val="26"/>
        </w:rPr>
      </w:pPr>
      <w:r w:rsidRPr="00626E77">
        <w:rPr>
          <w:rFonts w:ascii="Times New Roman" w:hAnsi="Times New Roman" w:cs="Times New Roman"/>
          <w:sz w:val="26"/>
          <w:szCs w:val="26"/>
        </w:rPr>
        <w:t>accepts a single patient record for prediction and returns class, probability, and risk label,</w:t>
      </w:r>
    </w:p>
    <w:p w14:paraId="302BF3DA" w14:textId="4EABF58C" w:rsidR="004E5A3F" w:rsidRPr="00626E77" w:rsidRDefault="004E5A3F" w:rsidP="004E5A3F">
      <w:pPr>
        <w:pStyle w:val="ListParagraph"/>
        <w:numPr>
          <w:ilvl w:val="0"/>
          <w:numId w:val="17"/>
        </w:numPr>
        <w:rPr>
          <w:rFonts w:ascii="Times New Roman" w:hAnsi="Times New Roman" w:cs="Times New Roman"/>
          <w:sz w:val="26"/>
          <w:szCs w:val="26"/>
        </w:rPr>
      </w:pPr>
      <w:r w:rsidRPr="00626E77">
        <w:rPr>
          <w:rFonts w:ascii="Times New Roman" w:hAnsi="Times New Roman" w:cs="Times New Roman"/>
          <w:sz w:val="26"/>
          <w:szCs w:val="26"/>
        </w:rPr>
        <w:t>accepts a batch of patient records and returns a list of predictions.</w:t>
      </w:r>
    </w:p>
    <w:p w14:paraId="4AD74E20" w14:textId="35F7E86E"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 service handles errors in a clear and specific way. If a required field is missing, the response indicates which field is missing. If the model is not ready, the service reports that state. The service logs requests and responses (with care to avoid sensitive data) so that we can diagnose issues during testing and operation.</w:t>
      </w:r>
    </w:p>
    <w:p w14:paraId="180ADC73" w14:textId="77777777" w:rsidR="009635DB" w:rsidRPr="00A64380" w:rsidRDefault="009635DB" w:rsidP="004E5A3F">
      <w:pPr>
        <w:rPr>
          <w:rFonts w:ascii="Times New Roman" w:hAnsi="Times New Roman" w:cs="Times New Roman"/>
          <w:sz w:val="10"/>
          <w:szCs w:val="10"/>
        </w:rPr>
      </w:pPr>
    </w:p>
    <w:p w14:paraId="40DD1012" w14:textId="5BAA62F6"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Containerization</w:t>
      </w:r>
    </w:p>
    <w:p w14:paraId="3EB60EA1" w14:textId="77777777" w:rsidR="00626E77"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To ensure that the service runs the same way on any machine, we packaged it as a container image. The image includes:</w:t>
      </w:r>
    </w:p>
    <w:p w14:paraId="479504A8" w14:textId="3AE07879" w:rsidR="00626E77" w:rsidRPr="00626E77" w:rsidRDefault="004E5A3F" w:rsidP="004E5A3F">
      <w:pPr>
        <w:pStyle w:val="ListParagraph"/>
        <w:numPr>
          <w:ilvl w:val="0"/>
          <w:numId w:val="18"/>
        </w:numPr>
        <w:rPr>
          <w:rFonts w:ascii="Times New Roman" w:hAnsi="Times New Roman" w:cs="Times New Roman"/>
          <w:sz w:val="26"/>
          <w:szCs w:val="26"/>
        </w:rPr>
      </w:pPr>
      <w:r w:rsidRPr="00626E77">
        <w:rPr>
          <w:rFonts w:ascii="Times New Roman" w:hAnsi="Times New Roman" w:cs="Times New Roman"/>
          <w:sz w:val="26"/>
          <w:szCs w:val="26"/>
        </w:rPr>
        <w:t>the Python runtime</w:t>
      </w:r>
    </w:p>
    <w:p w14:paraId="0DE83A99" w14:textId="77777777" w:rsidR="00626E77" w:rsidRPr="00626E77" w:rsidRDefault="004E5A3F" w:rsidP="004E5A3F">
      <w:pPr>
        <w:pStyle w:val="ListParagraph"/>
        <w:numPr>
          <w:ilvl w:val="0"/>
          <w:numId w:val="18"/>
        </w:numPr>
        <w:rPr>
          <w:rFonts w:ascii="Times New Roman" w:hAnsi="Times New Roman" w:cs="Times New Roman"/>
          <w:sz w:val="26"/>
          <w:szCs w:val="26"/>
        </w:rPr>
      </w:pPr>
      <w:r w:rsidRPr="00626E77">
        <w:rPr>
          <w:rFonts w:ascii="Times New Roman" w:hAnsi="Times New Roman" w:cs="Times New Roman"/>
          <w:sz w:val="26"/>
          <w:szCs w:val="26"/>
        </w:rPr>
        <w:t>the required dependencies</w:t>
      </w:r>
    </w:p>
    <w:p w14:paraId="6316FF62" w14:textId="77777777" w:rsidR="00626E77" w:rsidRPr="00626E77" w:rsidRDefault="004E5A3F" w:rsidP="004E5A3F">
      <w:pPr>
        <w:pStyle w:val="ListParagraph"/>
        <w:numPr>
          <w:ilvl w:val="0"/>
          <w:numId w:val="18"/>
        </w:numPr>
        <w:rPr>
          <w:rFonts w:ascii="Times New Roman" w:hAnsi="Times New Roman" w:cs="Times New Roman"/>
          <w:sz w:val="26"/>
          <w:szCs w:val="26"/>
        </w:rPr>
      </w:pPr>
      <w:r w:rsidRPr="00626E77">
        <w:rPr>
          <w:rFonts w:ascii="Times New Roman" w:hAnsi="Times New Roman" w:cs="Times New Roman"/>
          <w:sz w:val="26"/>
          <w:szCs w:val="26"/>
        </w:rPr>
        <w:t>the API service code</w:t>
      </w:r>
    </w:p>
    <w:p w14:paraId="3DD5B16B" w14:textId="22CDD25D" w:rsidR="004E5A3F" w:rsidRPr="00626E77" w:rsidRDefault="004E5A3F" w:rsidP="004E5A3F">
      <w:pPr>
        <w:pStyle w:val="ListParagraph"/>
        <w:numPr>
          <w:ilvl w:val="0"/>
          <w:numId w:val="18"/>
        </w:numPr>
        <w:rPr>
          <w:rFonts w:ascii="Times New Roman" w:hAnsi="Times New Roman" w:cs="Times New Roman"/>
          <w:sz w:val="26"/>
          <w:szCs w:val="26"/>
        </w:rPr>
      </w:pPr>
      <w:r w:rsidRPr="00626E77">
        <w:rPr>
          <w:rFonts w:ascii="Times New Roman" w:hAnsi="Times New Roman" w:cs="Times New Roman"/>
          <w:sz w:val="26"/>
          <w:szCs w:val="26"/>
        </w:rPr>
        <w:t>the final model artifact.</w:t>
      </w:r>
    </w:p>
    <w:p w14:paraId="1CA1968F" w14:textId="4D0BF1AE"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 image exposes a standard port and defines a simple health check. The only precondition for building the image is that the model must already be packaged. This guarantees that the image contains a usable model and reduces the chance of starting a container that cannot serve predictions.</w:t>
      </w:r>
    </w:p>
    <w:p w14:paraId="5A7FF8E6" w14:textId="77777777" w:rsidR="00626E77" w:rsidRPr="00A64380" w:rsidRDefault="00626E77" w:rsidP="004E5A3F">
      <w:pPr>
        <w:rPr>
          <w:rFonts w:ascii="Times New Roman" w:hAnsi="Times New Roman" w:cs="Times New Roman"/>
          <w:sz w:val="10"/>
          <w:szCs w:val="10"/>
        </w:rPr>
      </w:pPr>
    </w:p>
    <w:p w14:paraId="7E19BCB8" w14:textId="79FFF1C2"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Deployment on Kubernetes</w:t>
      </w:r>
    </w:p>
    <w:p w14:paraId="0FE3E1A6" w14:textId="77777777" w:rsidR="00626E77"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prepared deployment files so the service can run on a Kubernetes cluster. The deployment includes:</w:t>
      </w:r>
    </w:p>
    <w:p w14:paraId="2BC716EB" w14:textId="3C8761B0" w:rsidR="00626E77" w:rsidRPr="00626E77" w:rsidRDefault="004E5A3F" w:rsidP="004E5A3F">
      <w:pPr>
        <w:pStyle w:val="ListParagraph"/>
        <w:numPr>
          <w:ilvl w:val="0"/>
          <w:numId w:val="19"/>
        </w:numPr>
        <w:rPr>
          <w:rFonts w:ascii="Times New Roman" w:hAnsi="Times New Roman" w:cs="Times New Roman"/>
          <w:sz w:val="26"/>
          <w:szCs w:val="26"/>
        </w:rPr>
      </w:pPr>
      <w:r w:rsidRPr="00626E77">
        <w:rPr>
          <w:rFonts w:ascii="Times New Roman" w:hAnsi="Times New Roman" w:cs="Times New Roman"/>
          <w:sz w:val="26"/>
          <w:szCs w:val="26"/>
        </w:rPr>
        <w:t>a Deployment that runs multiple replicas for availability</w:t>
      </w:r>
    </w:p>
    <w:p w14:paraId="122BFCA1" w14:textId="77777777" w:rsidR="00626E77" w:rsidRPr="00626E77" w:rsidRDefault="004E5A3F" w:rsidP="004E5A3F">
      <w:pPr>
        <w:pStyle w:val="ListParagraph"/>
        <w:numPr>
          <w:ilvl w:val="0"/>
          <w:numId w:val="19"/>
        </w:numPr>
        <w:rPr>
          <w:rFonts w:ascii="Times New Roman" w:hAnsi="Times New Roman" w:cs="Times New Roman"/>
          <w:sz w:val="26"/>
          <w:szCs w:val="26"/>
        </w:rPr>
      </w:pPr>
      <w:r w:rsidRPr="00626E77">
        <w:rPr>
          <w:rFonts w:ascii="Times New Roman" w:hAnsi="Times New Roman" w:cs="Times New Roman"/>
          <w:sz w:val="26"/>
          <w:szCs w:val="26"/>
        </w:rPr>
        <w:t>a Service that exposes the Deployment to other services and, when configured, to outside clients</w:t>
      </w:r>
    </w:p>
    <w:p w14:paraId="709B3AD6" w14:textId="77777777" w:rsidR="00626E77" w:rsidRPr="00626E77" w:rsidRDefault="004E5A3F" w:rsidP="004E5A3F">
      <w:pPr>
        <w:pStyle w:val="ListParagraph"/>
        <w:numPr>
          <w:ilvl w:val="0"/>
          <w:numId w:val="19"/>
        </w:numPr>
        <w:rPr>
          <w:rFonts w:ascii="Times New Roman" w:hAnsi="Times New Roman" w:cs="Times New Roman"/>
          <w:sz w:val="26"/>
          <w:szCs w:val="26"/>
        </w:rPr>
      </w:pPr>
      <w:r w:rsidRPr="00626E77">
        <w:rPr>
          <w:rFonts w:ascii="Times New Roman" w:hAnsi="Times New Roman" w:cs="Times New Roman"/>
          <w:sz w:val="26"/>
          <w:szCs w:val="26"/>
        </w:rPr>
        <w:t>an optional Ingress for external routing,</w:t>
      </w:r>
    </w:p>
    <w:p w14:paraId="00CF7DA8" w14:textId="76B91A53" w:rsidR="004E5A3F" w:rsidRPr="00626E77" w:rsidRDefault="004E5A3F" w:rsidP="004E5A3F">
      <w:pPr>
        <w:pStyle w:val="ListParagraph"/>
        <w:numPr>
          <w:ilvl w:val="0"/>
          <w:numId w:val="19"/>
        </w:numPr>
        <w:rPr>
          <w:rFonts w:ascii="Times New Roman" w:hAnsi="Times New Roman" w:cs="Times New Roman"/>
          <w:sz w:val="26"/>
          <w:szCs w:val="26"/>
        </w:rPr>
      </w:pPr>
      <w:r w:rsidRPr="00626E77">
        <w:rPr>
          <w:rFonts w:ascii="Times New Roman" w:hAnsi="Times New Roman" w:cs="Times New Roman"/>
          <w:sz w:val="26"/>
          <w:szCs w:val="26"/>
        </w:rPr>
        <w:lastRenderedPageBreak/>
        <w:t xml:space="preserve">a Horizontal Pod </w:t>
      </w:r>
      <w:proofErr w:type="spellStart"/>
      <w:r w:rsidRPr="00626E77">
        <w:rPr>
          <w:rFonts w:ascii="Times New Roman" w:hAnsi="Times New Roman" w:cs="Times New Roman"/>
          <w:sz w:val="26"/>
          <w:szCs w:val="26"/>
        </w:rPr>
        <w:t>Autoscaler</w:t>
      </w:r>
      <w:proofErr w:type="spellEnd"/>
      <w:r w:rsidRPr="00626E77">
        <w:rPr>
          <w:rFonts w:ascii="Times New Roman" w:hAnsi="Times New Roman" w:cs="Times New Roman"/>
          <w:sz w:val="26"/>
          <w:szCs w:val="26"/>
        </w:rPr>
        <w:t xml:space="preserve"> (HPA) that adjusts the number of replicas when CPU or memory usage crosses set thresholds.</w:t>
      </w:r>
    </w:p>
    <w:p w14:paraId="2B88BB15" w14:textId="3633CF66"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also provided a Helm chart that packages these resources so that installation, upgrade, and removal can be done with simple commands. The manifests include readiness and liveness probes to help the platform restart unhealthy pods automatically and to ensure that only ready pods receive traffic.</w:t>
      </w:r>
    </w:p>
    <w:p w14:paraId="72FAF4E6" w14:textId="77777777" w:rsidR="009635DB" w:rsidRPr="00A64380" w:rsidRDefault="009635DB" w:rsidP="004E5A3F">
      <w:pPr>
        <w:rPr>
          <w:rFonts w:ascii="Times New Roman" w:hAnsi="Times New Roman" w:cs="Times New Roman"/>
          <w:sz w:val="10"/>
          <w:szCs w:val="10"/>
        </w:rPr>
      </w:pPr>
    </w:p>
    <w:p w14:paraId="377DEB36" w14:textId="6C3593C2"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Monitoring and Logging</w:t>
      </w:r>
    </w:p>
    <w:p w14:paraId="50C2C429" w14:textId="77777777" w:rsidR="00626E77"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added basic logging and a metrics endpoint to support observability. The API logs:</w:t>
      </w:r>
    </w:p>
    <w:p w14:paraId="0E6ED9F0" w14:textId="77777777" w:rsidR="00626E77" w:rsidRPr="00626E77" w:rsidRDefault="004E5A3F" w:rsidP="004E5A3F">
      <w:pPr>
        <w:pStyle w:val="ListParagraph"/>
        <w:numPr>
          <w:ilvl w:val="0"/>
          <w:numId w:val="20"/>
        </w:numPr>
        <w:rPr>
          <w:rFonts w:ascii="Times New Roman" w:hAnsi="Times New Roman" w:cs="Times New Roman"/>
          <w:sz w:val="26"/>
          <w:szCs w:val="26"/>
        </w:rPr>
      </w:pPr>
      <w:r w:rsidRPr="00626E77">
        <w:rPr>
          <w:rFonts w:ascii="Times New Roman" w:hAnsi="Times New Roman" w:cs="Times New Roman"/>
          <w:sz w:val="26"/>
          <w:szCs w:val="26"/>
        </w:rPr>
        <w:t>startup events</w:t>
      </w:r>
    </w:p>
    <w:p w14:paraId="3F13574F" w14:textId="77777777" w:rsidR="00626E77" w:rsidRPr="00626E77" w:rsidRDefault="004E5A3F" w:rsidP="004E5A3F">
      <w:pPr>
        <w:pStyle w:val="ListParagraph"/>
        <w:numPr>
          <w:ilvl w:val="0"/>
          <w:numId w:val="20"/>
        </w:numPr>
        <w:rPr>
          <w:rFonts w:ascii="Times New Roman" w:hAnsi="Times New Roman" w:cs="Times New Roman"/>
          <w:sz w:val="26"/>
          <w:szCs w:val="26"/>
        </w:rPr>
      </w:pPr>
      <w:r w:rsidRPr="00626E77">
        <w:rPr>
          <w:rFonts w:ascii="Times New Roman" w:hAnsi="Times New Roman" w:cs="Times New Roman"/>
          <w:sz w:val="26"/>
          <w:szCs w:val="26"/>
        </w:rPr>
        <w:t>health checks</w:t>
      </w:r>
    </w:p>
    <w:p w14:paraId="29B5D571" w14:textId="77777777" w:rsidR="00626E77" w:rsidRPr="00626E77" w:rsidRDefault="004E5A3F" w:rsidP="004E5A3F">
      <w:pPr>
        <w:pStyle w:val="ListParagraph"/>
        <w:numPr>
          <w:ilvl w:val="0"/>
          <w:numId w:val="20"/>
        </w:numPr>
        <w:rPr>
          <w:rFonts w:ascii="Times New Roman" w:hAnsi="Times New Roman" w:cs="Times New Roman"/>
          <w:sz w:val="26"/>
          <w:szCs w:val="26"/>
        </w:rPr>
      </w:pPr>
      <w:r w:rsidRPr="00626E77">
        <w:rPr>
          <w:rFonts w:ascii="Times New Roman" w:hAnsi="Times New Roman" w:cs="Times New Roman"/>
          <w:sz w:val="26"/>
          <w:szCs w:val="26"/>
        </w:rPr>
        <w:t>prediction requests (at a summary level)</w:t>
      </w:r>
    </w:p>
    <w:p w14:paraId="06829702" w14:textId="63DF233A" w:rsidR="004E5A3F" w:rsidRPr="00626E77" w:rsidRDefault="004E5A3F" w:rsidP="004E5A3F">
      <w:pPr>
        <w:pStyle w:val="ListParagraph"/>
        <w:numPr>
          <w:ilvl w:val="0"/>
          <w:numId w:val="20"/>
        </w:numPr>
        <w:rPr>
          <w:rFonts w:ascii="Times New Roman" w:hAnsi="Times New Roman" w:cs="Times New Roman"/>
          <w:sz w:val="26"/>
          <w:szCs w:val="26"/>
        </w:rPr>
      </w:pPr>
      <w:r w:rsidRPr="00626E77">
        <w:rPr>
          <w:rFonts w:ascii="Times New Roman" w:hAnsi="Times New Roman" w:cs="Times New Roman"/>
          <w:sz w:val="26"/>
          <w:szCs w:val="26"/>
        </w:rPr>
        <w:t>errors with clear messages.</w:t>
      </w:r>
    </w:p>
    <w:p w14:paraId="56D00568" w14:textId="77777777" w:rsidR="00626E77"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 metrics endpoint exposes:</w:t>
      </w:r>
    </w:p>
    <w:p w14:paraId="614308F3" w14:textId="77777777" w:rsidR="00626E77" w:rsidRPr="00626E77" w:rsidRDefault="004E5A3F" w:rsidP="004E5A3F">
      <w:pPr>
        <w:pStyle w:val="ListParagraph"/>
        <w:numPr>
          <w:ilvl w:val="0"/>
          <w:numId w:val="21"/>
        </w:numPr>
        <w:rPr>
          <w:rFonts w:ascii="Times New Roman" w:hAnsi="Times New Roman" w:cs="Times New Roman"/>
          <w:sz w:val="26"/>
          <w:szCs w:val="26"/>
        </w:rPr>
      </w:pPr>
      <w:r w:rsidRPr="00626E77">
        <w:rPr>
          <w:rFonts w:ascii="Times New Roman" w:hAnsi="Times New Roman" w:cs="Times New Roman"/>
          <w:sz w:val="26"/>
          <w:szCs w:val="26"/>
        </w:rPr>
        <w:t>counts of requests per endpoint</w:t>
      </w:r>
    </w:p>
    <w:p w14:paraId="47DB1C13" w14:textId="77777777" w:rsidR="00626E77" w:rsidRPr="00626E77" w:rsidRDefault="004E5A3F" w:rsidP="004E5A3F">
      <w:pPr>
        <w:pStyle w:val="ListParagraph"/>
        <w:numPr>
          <w:ilvl w:val="0"/>
          <w:numId w:val="21"/>
        </w:numPr>
        <w:rPr>
          <w:rFonts w:ascii="Times New Roman" w:hAnsi="Times New Roman" w:cs="Times New Roman"/>
          <w:sz w:val="26"/>
          <w:szCs w:val="26"/>
        </w:rPr>
      </w:pPr>
      <w:r w:rsidRPr="00626E77">
        <w:rPr>
          <w:rFonts w:ascii="Times New Roman" w:hAnsi="Times New Roman" w:cs="Times New Roman"/>
          <w:sz w:val="26"/>
          <w:szCs w:val="26"/>
        </w:rPr>
        <w:t>request duration distributions</w:t>
      </w:r>
    </w:p>
    <w:p w14:paraId="522F90F8" w14:textId="77777777" w:rsidR="00626E77" w:rsidRPr="00626E77" w:rsidRDefault="004E5A3F" w:rsidP="004E5A3F">
      <w:pPr>
        <w:pStyle w:val="ListParagraph"/>
        <w:numPr>
          <w:ilvl w:val="0"/>
          <w:numId w:val="21"/>
        </w:numPr>
        <w:rPr>
          <w:rFonts w:ascii="Times New Roman" w:hAnsi="Times New Roman" w:cs="Times New Roman"/>
          <w:sz w:val="26"/>
          <w:szCs w:val="26"/>
        </w:rPr>
      </w:pPr>
      <w:r w:rsidRPr="00626E77">
        <w:rPr>
          <w:rFonts w:ascii="Times New Roman" w:hAnsi="Times New Roman" w:cs="Times New Roman"/>
          <w:sz w:val="26"/>
          <w:szCs w:val="26"/>
        </w:rPr>
        <w:t>counts of predictions by class and risk label</w:t>
      </w:r>
    </w:p>
    <w:p w14:paraId="464174F2" w14:textId="77777777" w:rsidR="00626E77" w:rsidRPr="00626E77" w:rsidRDefault="004E5A3F" w:rsidP="004E5A3F">
      <w:pPr>
        <w:pStyle w:val="ListParagraph"/>
        <w:numPr>
          <w:ilvl w:val="0"/>
          <w:numId w:val="21"/>
        </w:numPr>
        <w:rPr>
          <w:rFonts w:ascii="Times New Roman" w:hAnsi="Times New Roman" w:cs="Times New Roman"/>
          <w:sz w:val="26"/>
          <w:szCs w:val="26"/>
        </w:rPr>
      </w:pPr>
      <w:r w:rsidRPr="00626E77">
        <w:rPr>
          <w:rFonts w:ascii="Times New Roman" w:hAnsi="Times New Roman" w:cs="Times New Roman"/>
          <w:sz w:val="26"/>
          <w:szCs w:val="26"/>
        </w:rPr>
        <w:t>the number of active requests</w:t>
      </w:r>
    </w:p>
    <w:p w14:paraId="6F75B7E2" w14:textId="77777777" w:rsidR="00626E77" w:rsidRPr="00626E77" w:rsidRDefault="004E5A3F" w:rsidP="004E5A3F">
      <w:pPr>
        <w:pStyle w:val="ListParagraph"/>
        <w:numPr>
          <w:ilvl w:val="0"/>
          <w:numId w:val="21"/>
        </w:numPr>
        <w:rPr>
          <w:rFonts w:ascii="Times New Roman" w:hAnsi="Times New Roman" w:cs="Times New Roman"/>
          <w:sz w:val="26"/>
          <w:szCs w:val="26"/>
        </w:rPr>
      </w:pPr>
      <w:r w:rsidRPr="00626E77">
        <w:rPr>
          <w:rFonts w:ascii="Times New Roman" w:hAnsi="Times New Roman" w:cs="Times New Roman"/>
          <w:sz w:val="26"/>
          <w:szCs w:val="26"/>
        </w:rPr>
        <w:t>model load time</w:t>
      </w:r>
    </w:p>
    <w:p w14:paraId="4BB5044E" w14:textId="17E08A03" w:rsidR="004E5A3F" w:rsidRPr="00626E77" w:rsidRDefault="004E5A3F" w:rsidP="004E5A3F">
      <w:pPr>
        <w:pStyle w:val="ListParagraph"/>
        <w:numPr>
          <w:ilvl w:val="0"/>
          <w:numId w:val="21"/>
        </w:numPr>
        <w:rPr>
          <w:rFonts w:ascii="Times New Roman" w:hAnsi="Times New Roman" w:cs="Times New Roman"/>
          <w:sz w:val="26"/>
          <w:szCs w:val="26"/>
        </w:rPr>
      </w:pPr>
      <w:r w:rsidRPr="00626E77">
        <w:rPr>
          <w:rFonts w:ascii="Times New Roman" w:hAnsi="Times New Roman" w:cs="Times New Roman"/>
          <w:sz w:val="26"/>
          <w:szCs w:val="26"/>
        </w:rPr>
        <w:t>counts of different error types.</w:t>
      </w:r>
    </w:p>
    <w:p w14:paraId="6606B8BC" w14:textId="20920CEC" w:rsid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These signals are sufficient to check whether the service is healthy and how it is performing under typical load. We included a simple setup that runs a metrics scraper and a dashboard so the metrics can be viewed during testing. This satisfies the assignment’s requirement to demonstrate monitoring and logging with a practical, minimal setup.</w:t>
      </w:r>
    </w:p>
    <w:p w14:paraId="7801380B" w14:textId="77777777" w:rsidR="009635DB" w:rsidRPr="00A64380" w:rsidRDefault="009635DB" w:rsidP="004E5A3F">
      <w:pPr>
        <w:rPr>
          <w:rFonts w:ascii="Times New Roman" w:hAnsi="Times New Roman" w:cs="Times New Roman"/>
          <w:sz w:val="10"/>
          <w:szCs w:val="10"/>
        </w:rPr>
      </w:pPr>
    </w:p>
    <w:p w14:paraId="26D5560F" w14:textId="788506B9"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CI, Tests, and Failure Behavior</w:t>
      </w:r>
    </w:p>
    <w:p w14:paraId="5BCF2076" w14:textId="77777777" w:rsidR="00626E77"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wrote unit tests for the parts of the system that are likely to break:</w:t>
      </w:r>
    </w:p>
    <w:p w14:paraId="392CDB15" w14:textId="77777777" w:rsidR="00626E77" w:rsidRPr="00626E77" w:rsidRDefault="004E5A3F" w:rsidP="004E5A3F">
      <w:pPr>
        <w:pStyle w:val="ListParagraph"/>
        <w:numPr>
          <w:ilvl w:val="0"/>
          <w:numId w:val="22"/>
        </w:numPr>
        <w:rPr>
          <w:rFonts w:ascii="Times New Roman" w:hAnsi="Times New Roman" w:cs="Times New Roman"/>
          <w:sz w:val="26"/>
          <w:szCs w:val="26"/>
        </w:rPr>
      </w:pPr>
      <w:r w:rsidRPr="00626E77">
        <w:rPr>
          <w:rFonts w:ascii="Times New Roman" w:hAnsi="Times New Roman" w:cs="Times New Roman"/>
          <w:sz w:val="26"/>
          <w:szCs w:val="26"/>
        </w:rPr>
        <w:t>preprocessing logic (for example, shape and type after transformation),</w:t>
      </w:r>
    </w:p>
    <w:p w14:paraId="44D2369F" w14:textId="77777777" w:rsidR="00626E77" w:rsidRPr="00626E77" w:rsidRDefault="004E5A3F" w:rsidP="004E5A3F">
      <w:pPr>
        <w:pStyle w:val="ListParagraph"/>
        <w:numPr>
          <w:ilvl w:val="0"/>
          <w:numId w:val="22"/>
        </w:numPr>
        <w:rPr>
          <w:rFonts w:ascii="Times New Roman" w:hAnsi="Times New Roman" w:cs="Times New Roman"/>
          <w:sz w:val="26"/>
          <w:szCs w:val="26"/>
        </w:rPr>
      </w:pPr>
      <w:r w:rsidRPr="00626E77">
        <w:rPr>
          <w:rFonts w:ascii="Times New Roman" w:hAnsi="Times New Roman" w:cs="Times New Roman"/>
          <w:sz w:val="26"/>
          <w:szCs w:val="26"/>
        </w:rPr>
        <w:t>construction of the model pipeline and basic prediction shape,</w:t>
      </w:r>
    </w:p>
    <w:p w14:paraId="2E4DA346" w14:textId="77777777" w:rsidR="00626E77" w:rsidRPr="00626E77" w:rsidRDefault="004E5A3F" w:rsidP="004E5A3F">
      <w:pPr>
        <w:pStyle w:val="ListParagraph"/>
        <w:numPr>
          <w:ilvl w:val="0"/>
          <w:numId w:val="22"/>
        </w:numPr>
        <w:rPr>
          <w:rFonts w:ascii="Times New Roman" w:hAnsi="Times New Roman" w:cs="Times New Roman"/>
          <w:sz w:val="26"/>
          <w:szCs w:val="26"/>
        </w:rPr>
      </w:pPr>
      <w:r w:rsidRPr="00626E77">
        <w:rPr>
          <w:rFonts w:ascii="Times New Roman" w:hAnsi="Times New Roman" w:cs="Times New Roman"/>
          <w:sz w:val="26"/>
          <w:szCs w:val="26"/>
        </w:rPr>
        <w:t>probability outputs that sum to one across classes,</w:t>
      </w:r>
    </w:p>
    <w:p w14:paraId="74E7DA89" w14:textId="709850D6" w:rsidR="004E5A3F" w:rsidRPr="00626E77" w:rsidRDefault="004E5A3F" w:rsidP="004E5A3F">
      <w:pPr>
        <w:pStyle w:val="ListParagraph"/>
        <w:numPr>
          <w:ilvl w:val="0"/>
          <w:numId w:val="22"/>
        </w:numPr>
        <w:rPr>
          <w:rFonts w:ascii="Times New Roman" w:hAnsi="Times New Roman" w:cs="Times New Roman"/>
          <w:sz w:val="26"/>
          <w:szCs w:val="26"/>
        </w:rPr>
      </w:pPr>
      <w:r w:rsidRPr="00626E77">
        <w:rPr>
          <w:rFonts w:ascii="Times New Roman" w:hAnsi="Times New Roman" w:cs="Times New Roman"/>
          <w:sz w:val="26"/>
          <w:szCs w:val="26"/>
        </w:rPr>
        <w:t>saving and loading a model without changing its predictions.</w:t>
      </w:r>
    </w:p>
    <w:p w14:paraId="0C1B9A92" w14:textId="1E6202DA"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lastRenderedPageBreak/>
        <w:t>We set up a CI workflow that starts from a clean environment, installs the dependencies, downloads and preprocesses the data, runs the tests, and finally trains and packages the model to save metrics and artifacts. If a change introduces an error, the pipeline fails. Logs are available to explain the failure. This arrangement reduces manual checking and helps maintain code quality.</w:t>
      </w:r>
    </w:p>
    <w:p w14:paraId="04CD6B77" w14:textId="77777777" w:rsidR="009635DB" w:rsidRPr="00A64380" w:rsidRDefault="009635DB" w:rsidP="004E5A3F">
      <w:pPr>
        <w:rPr>
          <w:rFonts w:ascii="Times New Roman" w:hAnsi="Times New Roman" w:cs="Times New Roman"/>
          <w:sz w:val="10"/>
          <w:szCs w:val="10"/>
        </w:rPr>
      </w:pPr>
    </w:p>
    <w:p w14:paraId="1A05852B" w14:textId="179D8E74"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Reproducibility and How to Run</w:t>
      </w:r>
    </w:p>
    <w:p w14:paraId="530929D5" w14:textId="77777777" w:rsidR="00626E77"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 system is designed to run from scratch with minimal setup. The main steps are:</w:t>
      </w:r>
    </w:p>
    <w:p w14:paraId="5BE1DD7F" w14:textId="5A211742" w:rsidR="00626E77" w:rsidRPr="00626E77" w:rsidRDefault="004E5A3F" w:rsidP="004E5A3F">
      <w:pPr>
        <w:pStyle w:val="ListParagraph"/>
        <w:numPr>
          <w:ilvl w:val="0"/>
          <w:numId w:val="23"/>
        </w:numPr>
        <w:rPr>
          <w:rFonts w:ascii="Times New Roman" w:hAnsi="Times New Roman" w:cs="Times New Roman"/>
          <w:sz w:val="26"/>
          <w:szCs w:val="26"/>
        </w:rPr>
      </w:pPr>
      <w:r w:rsidRPr="00626E77">
        <w:rPr>
          <w:rFonts w:ascii="Times New Roman" w:hAnsi="Times New Roman" w:cs="Times New Roman"/>
          <w:sz w:val="26"/>
          <w:szCs w:val="26"/>
        </w:rPr>
        <w:t>install dependencies from the provided requirements file in a clean environment</w:t>
      </w:r>
    </w:p>
    <w:p w14:paraId="407E4DFE" w14:textId="16DDE82F" w:rsidR="00626E77" w:rsidRPr="00626E77" w:rsidRDefault="004E5A3F" w:rsidP="004E5A3F">
      <w:pPr>
        <w:pStyle w:val="ListParagraph"/>
        <w:numPr>
          <w:ilvl w:val="0"/>
          <w:numId w:val="23"/>
        </w:numPr>
        <w:rPr>
          <w:rFonts w:ascii="Times New Roman" w:hAnsi="Times New Roman" w:cs="Times New Roman"/>
          <w:sz w:val="26"/>
          <w:szCs w:val="26"/>
        </w:rPr>
      </w:pPr>
      <w:r w:rsidRPr="00626E77">
        <w:rPr>
          <w:rFonts w:ascii="Times New Roman" w:hAnsi="Times New Roman" w:cs="Times New Roman"/>
          <w:sz w:val="26"/>
          <w:szCs w:val="26"/>
        </w:rPr>
        <w:t>download the dataset and run preprocessing and EDA</w:t>
      </w:r>
    </w:p>
    <w:p w14:paraId="563EF262" w14:textId="77777777" w:rsidR="00626E77" w:rsidRPr="00626E77" w:rsidRDefault="004E5A3F" w:rsidP="004E5A3F">
      <w:pPr>
        <w:pStyle w:val="ListParagraph"/>
        <w:numPr>
          <w:ilvl w:val="0"/>
          <w:numId w:val="23"/>
        </w:numPr>
        <w:rPr>
          <w:rFonts w:ascii="Times New Roman" w:hAnsi="Times New Roman" w:cs="Times New Roman"/>
          <w:sz w:val="26"/>
          <w:szCs w:val="26"/>
        </w:rPr>
      </w:pPr>
      <w:r w:rsidRPr="00626E77">
        <w:rPr>
          <w:rFonts w:ascii="Times New Roman" w:hAnsi="Times New Roman" w:cs="Times New Roman"/>
          <w:sz w:val="26"/>
          <w:szCs w:val="26"/>
        </w:rPr>
        <w:t>train the models and compare metrics and plots</w:t>
      </w:r>
    </w:p>
    <w:p w14:paraId="60C39566" w14:textId="7314965C" w:rsidR="00626E77" w:rsidRPr="00626E77" w:rsidRDefault="004E5A3F" w:rsidP="004E5A3F">
      <w:pPr>
        <w:pStyle w:val="ListParagraph"/>
        <w:numPr>
          <w:ilvl w:val="0"/>
          <w:numId w:val="23"/>
        </w:numPr>
        <w:rPr>
          <w:rFonts w:ascii="Times New Roman" w:hAnsi="Times New Roman" w:cs="Times New Roman"/>
          <w:sz w:val="26"/>
          <w:szCs w:val="26"/>
        </w:rPr>
      </w:pPr>
      <w:r w:rsidRPr="00626E77">
        <w:rPr>
          <w:rFonts w:ascii="Times New Roman" w:hAnsi="Times New Roman" w:cs="Times New Roman"/>
          <w:sz w:val="26"/>
          <w:szCs w:val="26"/>
        </w:rPr>
        <w:t>package the selected model for reuse</w:t>
      </w:r>
    </w:p>
    <w:p w14:paraId="6140D3E1" w14:textId="09FCCC2A" w:rsidR="00626E77" w:rsidRPr="00626E77" w:rsidRDefault="004E5A3F" w:rsidP="004E5A3F">
      <w:pPr>
        <w:pStyle w:val="ListParagraph"/>
        <w:numPr>
          <w:ilvl w:val="0"/>
          <w:numId w:val="23"/>
        </w:numPr>
        <w:rPr>
          <w:rFonts w:ascii="Times New Roman" w:hAnsi="Times New Roman" w:cs="Times New Roman"/>
          <w:sz w:val="26"/>
          <w:szCs w:val="26"/>
        </w:rPr>
      </w:pPr>
      <w:r w:rsidRPr="00626E77">
        <w:rPr>
          <w:rFonts w:ascii="Times New Roman" w:hAnsi="Times New Roman" w:cs="Times New Roman"/>
          <w:sz w:val="26"/>
          <w:szCs w:val="26"/>
        </w:rPr>
        <w:t>run unit tests to confirm that basic behavior has not regressed</w:t>
      </w:r>
    </w:p>
    <w:p w14:paraId="12BD1B02" w14:textId="77777777" w:rsidR="00626E77" w:rsidRPr="00626E77" w:rsidRDefault="004E5A3F" w:rsidP="004E5A3F">
      <w:pPr>
        <w:pStyle w:val="ListParagraph"/>
        <w:numPr>
          <w:ilvl w:val="0"/>
          <w:numId w:val="23"/>
        </w:numPr>
        <w:rPr>
          <w:rFonts w:ascii="Times New Roman" w:hAnsi="Times New Roman" w:cs="Times New Roman"/>
          <w:sz w:val="26"/>
          <w:szCs w:val="26"/>
        </w:rPr>
      </w:pPr>
      <w:r w:rsidRPr="00626E77">
        <w:rPr>
          <w:rFonts w:ascii="Times New Roman" w:hAnsi="Times New Roman" w:cs="Times New Roman"/>
          <w:sz w:val="26"/>
          <w:szCs w:val="26"/>
        </w:rPr>
        <w:t>start the API locally or build and run the container image</w:t>
      </w:r>
    </w:p>
    <w:p w14:paraId="6BF22ECE" w14:textId="77777777" w:rsidR="00626E77" w:rsidRPr="00626E77" w:rsidRDefault="004E5A3F" w:rsidP="004E5A3F">
      <w:pPr>
        <w:pStyle w:val="ListParagraph"/>
        <w:numPr>
          <w:ilvl w:val="0"/>
          <w:numId w:val="23"/>
        </w:numPr>
        <w:rPr>
          <w:rFonts w:ascii="Times New Roman" w:hAnsi="Times New Roman" w:cs="Times New Roman"/>
          <w:sz w:val="26"/>
          <w:szCs w:val="26"/>
        </w:rPr>
      </w:pPr>
      <w:r w:rsidRPr="00626E77">
        <w:rPr>
          <w:rFonts w:ascii="Times New Roman" w:hAnsi="Times New Roman" w:cs="Times New Roman"/>
          <w:sz w:val="26"/>
          <w:szCs w:val="26"/>
        </w:rPr>
        <w:t>deploy to a local or cloud cluster using the provided manifests or Helm chart,</w:t>
      </w:r>
    </w:p>
    <w:p w14:paraId="3A87D9F1" w14:textId="361C04D5" w:rsidR="004E5A3F" w:rsidRPr="00626E77" w:rsidRDefault="004E5A3F" w:rsidP="004E5A3F">
      <w:pPr>
        <w:pStyle w:val="ListParagraph"/>
        <w:numPr>
          <w:ilvl w:val="0"/>
          <w:numId w:val="23"/>
        </w:numPr>
        <w:rPr>
          <w:rFonts w:ascii="Times New Roman" w:hAnsi="Times New Roman" w:cs="Times New Roman"/>
          <w:sz w:val="26"/>
          <w:szCs w:val="26"/>
        </w:rPr>
      </w:pPr>
      <w:r w:rsidRPr="00626E77">
        <w:rPr>
          <w:rFonts w:ascii="Times New Roman" w:hAnsi="Times New Roman" w:cs="Times New Roman"/>
          <w:sz w:val="26"/>
          <w:szCs w:val="26"/>
        </w:rPr>
        <w:t>run the monitoring stack and inspect metrics under load.</w:t>
      </w:r>
    </w:p>
    <w:p w14:paraId="7887C242" w14:textId="552D1A43" w:rsidR="004E5A3F" w:rsidRDefault="00626E77" w:rsidP="004E5A3F">
      <w:pPr>
        <w:rPr>
          <w:rFonts w:ascii="Times New Roman" w:hAnsi="Times New Roman" w:cs="Times New Roman"/>
          <w:sz w:val="26"/>
          <w:szCs w:val="26"/>
        </w:rPr>
      </w:pPr>
      <w:r w:rsidRPr="00626E77">
        <w:rPr>
          <w:rFonts w:ascii="Times New Roman" w:hAnsi="Times New Roman" w:cs="Times New Roman"/>
          <w:sz w:val="26"/>
          <w:szCs w:val="26"/>
        </w:rPr>
        <w:t>With t</w:t>
      </w:r>
      <w:r w:rsidR="004E5A3F" w:rsidRPr="00626E77">
        <w:rPr>
          <w:rFonts w:ascii="Times New Roman" w:hAnsi="Times New Roman" w:cs="Times New Roman"/>
          <w:sz w:val="26"/>
          <w:szCs w:val="26"/>
        </w:rPr>
        <w:t>his approach</w:t>
      </w:r>
      <w:r w:rsidRPr="00626E77">
        <w:rPr>
          <w:rFonts w:ascii="Times New Roman" w:hAnsi="Times New Roman" w:cs="Times New Roman"/>
          <w:sz w:val="26"/>
          <w:szCs w:val="26"/>
        </w:rPr>
        <w:t>,</w:t>
      </w:r>
      <w:r w:rsidR="004E5A3F" w:rsidRPr="00626E77">
        <w:rPr>
          <w:rFonts w:ascii="Times New Roman" w:hAnsi="Times New Roman" w:cs="Times New Roman"/>
          <w:sz w:val="26"/>
          <w:szCs w:val="26"/>
        </w:rPr>
        <w:t xml:space="preserve"> scripts </w:t>
      </w:r>
      <w:r w:rsidRPr="00626E77">
        <w:rPr>
          <w:rFonts w:ascii="Times New Roman" w:hAnsi="Times New Roman" w:cs="Times New Roman"/>
          <w:sz w:val="26"/>
          <w:szCs w:val="26"/>
        </w:rPr>
        <w:t xml:space="preserve">can </w:t>
      </w:r>
      <w:r w:rsidR="004E5A3F" w:rsidRPr="00626E77">
        <w:rPr>
          <w:rFonts w:ascii="Times New Roman" w:hAnsi="Times New Roman" w:cs="Times New Roman"/>
          <w:sz w:val="26"/>
          <w:szCs w:val="26"/>
        </w:rPr>
        <w:t xml:space="preserve">execute from a clean </w:t>
      </w:r>
      <w:proofErr w:type="gramStart"/>
      <w:r w:rsidR="004E5A3F" w:rsidRPr="00626E77">
        <w:rPr>
          <w:rFonts w:ascii="Times New Roman" w:hAnsi="Times New Roman" w:cs="Times New Roman"/>
          <w:sz w:val="26"/>
          <w:szCs w:val="26"/>
        </w:rPr>
        <w:t>setup</w:t>
      </w:r>
      <w:proofErr w:type="gramEnd"/>
      <w:r w:rsidR="004E5A3F" w:rsidRPr="00626E77">
        <w:rPr>
          <w:rFonts w:ascii="Times New Roman" w:hAnsi="Times New Roman" w:cs="Times New Roman"/>
          <w:sz w:val="26"/>
          <w:szCs w:val="26"/>
        </w:rPr>
        <w:t xml:space="preserve"> and the model can be served in an isolated environment.</w:t>
      </w:r>
    </w:p>
    <w:p w14:paraId="40E52ED9" w14:textId="77777777" w:rsidR="009635DB" w:rsidRPr="00A64380" w:rsidRDefault="009635DB" w:rsidP="004E5A3F">
      <w:pPr>
        <w:rPr>
          <w:rFonts w:ascii="Times New Roman" w:hAnsi="Times New Roman" w:cs="Times New Roman"/>
          <w:sz w:val="10"/>
          <w:szCs w:val="10"/>
        </w:rPr>
      </w:pPr>
    </w:p>
    <w:p w14:paraId="0B344EAC" w14:textId="274B4003"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Risks, Limitations, and Next Steps</w:t>
      </w:r>
    </w:p>
    <w:p w14:paraId="78DDA721" w14:textId="77777777" w:rsidR="00626E77"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There are a few limits to the current system:</w:t>
      </w:r>
    </w:p>
    <w:p w14:paraId="1DC9C788" w14:textId="77777777" w:rsidR="00626E77" w:rsidRPr="00626E77" w:rsidRDefault="004E5A3F" w:rsidP="004E5A3F">
      <w:pPr>
        <w:pStyle w:val="ListParagraph"/>
        <w:numPr>
          <w:ilvl w:val="0"/>
          <w:numId w:val="24"/>
        </w:numPr>
        <w:rPr>
          <w:rFonts w:ascii="Times New Roman" w:hAnsi="Times New Roman" w:cs="Times New Roman"/>
          <w:sz w:val="26"/>
          <w:szCs w:val="26"/>
        </w:rPr>
      </w:pPr>
      <w:r w:rsidRPr="00626E77">
        <w:rPr>
          <w:rFonts w:ascii="Times New Roman" w:hAnsi="Times New Roman" w:cs="Times New Roman"/>
          <w:sz w:val="26"/>
          <w:szCs w:val="26"/>
        </w:rPr>
        <w:t>The dataset is small. While cross-validation helps, scores can vary with different splits. In future work, we would add probability calibration and report calibration curves to help assess confidence.</w:t>
      </w:r>
    </w:p>
    <w:p w14:paraId="13BF4575" w14:textId="77777777" w:rsidR="00626E77" w:rsidRPr="00626E77" w:rsidRDefault="004E5A3F" w:rsidP="004E5A3F">
      <w:pPr>
        <w:pStyle w:val="ListParagraph"/>
        <w:numPr>
          <w:ilvl w:val="0"/>
          <w:numId w:val="24"/>
        </w:numPr>
        <w:rPr>
          <w:rFonts w:ascii="Times New Roman" w:hAnsi="Times New Roman" w:cs="Times New Roman"/>
          <w:sz w:val="26"/>
          <w:szCs w:val="26"/>
        </w:rPr>
      </w:pPr>
      <w:r w:rsidRPr="00626E77">
        <w:rPr>
          <w:rFonts w:ascii="Times New Roman" w:hAnsi="Times New Roman" w:cs="Times New Roman"/>
          <w:sz w:val="26"/>
          <w:szCs w:val="26"/>
        </w:rPr>
        <w:t>We limited hyperparameter tuning and did not explore additional model families (for example, gradient boosting). On this dataset, simple baselines perform well, but gradient boosting may offer a small improvement.</w:t>
      </w:r>
    </w:p>
    <w:p w14:paraId="3ACBC899" w14:textId="77777777" w:rsidR="00626E77" w:rsidRPr="00626E77" w:rsidRDefault="004E5A3F" w:rsidP="004E5A3F">
      <w:pPr>
        <w:pStyle w:val="ListParagraph"/>
        <w:numPr>
          <w:ilvl w:val="0"/>
          <w:numId w:val="24"/>
        </w:numPr>
        <w:rPr>
          <w:rFonts w:ascii="Times New Roman" w:hAnsi="Times New Roman" w:cs="Times New Roman"/>
          <w:sz w:val="26"/>
          <w:szCs w:val="26"/>
        </w:rPr>
      </w:pPr>
      <w:r w:rsidRPr="00626E77">
        <w:rPr>
          <w:rFonts w:ascii="Times New Roman" w:hAnsi="Times New Roman" w:cs="Times New Roman"/>
          <w:sz w:val="26"/>
          <w:szCs w:val="26"/>
        </w:rPr>
        <w:t>The risk label thresholds are fixed. In a practical setting, thresholds should be treated as a policy decision and made configurable without retraining the model.</w:t>
      </w:r>
    </w:p>
    <w:p w14:paraId="60943AC3" w14:textId="1BC233A4" w:rsidR="004E5A3F" w:rsidRPr="00626E77" w:rsidRDefault="004E5A3F" w:rsidP="004E5A3F">
      <w:pPr>
        <w:pStyle w:val="ListParagraph"/>
        <w:numPr>
          <w:ilvl w:val="0"/>
          <w:numId w:val="24"/>
        </w:numPr>
        <w:rPr>
          <w:rFonts w:ascii="Times New Roman" w:hAnsi="Times New Roman" w:cs="Times New Roman"/>
          <w:sz w:val="26"/>
          <w:szCs w:val="26"/>
        </w:rPr>
      </w:pPr>
      <w:r w:rsidRPr="00626E77">
        <w:rPr>
          <w:rFonts w:ascii="Times New Roman" w:hAnsi="Times New Roman" w:cs="Times New Roman"/>
          <w:sz w:val="26"/>
          <w:szCs w:val="26"/>
        </w:rPr>
        <w:t>We included basic monitoring metrics. In future work, we would add data drift checks, calibration tracking, and alerting rules so that the team is informed when retraining is needed.</w:t>
      </w:r>
    </w:p>
    <w:p w14:paraId="4650FF34" w14:textId="0443EA75" w:rsidR="004E5A3F" w:rsidRDefault="004E5A3F" w:rsidP="004E5A3F">
      <w:pPr>
        <w:rPr>
          <w:rFonts w:ascii="Times New Roman" w:hAnsi="Times New Roman" w:cs="Times New Roman"/>
          <w:sz w:val="26"/>
          <w:szCs w:val="26"/>
        </w:rPr>
      </w:pPr>
      <w:r w:rsidRPr="00626E77">
        <w:rPr>
          <w:rFonts w:ascii="Times New Roman" w:hAnsi="Times New Roman" w:cs="Times New Roman"/>
          <w:sz w:val="26"/>
          <w:szCs w:val="26"/>
        </w:rPr>
        <w:lastRenderedPageBreak/>
        <w:t>These next steps are straightforward to add on top of the current system and follow naturally from the end-to-end structure we have already built.</w:t>
      </w:r>
    </w:p>
    <w:p w14:paraId="20ABB3D0" w14:textId="77777777" w:rsidR="00285009" w:rsidRPr="00285009" w:rsidRDefault="00285009" w:rsidP="004E5A3F">
      <w:pPr>
        <w:rPr>
          <w:rFonts w:ascii="Times New Roman" w:hAnsi="Times New Roman" w:cs="Times New Roman"/>
          <w:sz w:val="10"/>
          <w:szCs w:val="10"/>
        </w:rPr>
      </w:pPr>
    </w:p>
    <w:p w14:paraId="1C183471" w14:textId="77777777" w:rsidR="00285009" w:rsidRPr="00285009" w:rsidRDefault="00285009" w:rsidP="00285009">
      <w:pPr>
        <w:rPr>
          <w:rFonts w:ascii="Times New Roman" w:hAnsi="Times New Roman" w:cs="Times New Roman"/>
          <w:b/>
          <w:bCs/>
          <w:sz w:val="28"/>
          <w:szCs w:val="28"/>
        </w:rPr>
      </w:pPr>
      <w:r w:rsidRPr="00285009">
        <w:rPr>
          <w:rFonts w:ascii="Times New Roman" w:hAnsi="Times New Roman" w:cs="Times New Roman"/>
          <w:b/>
          <w:bCs/>
          <w:sz w:val="28"/>
          <w:szCs w:val="28"/>
        </w:rPr>
        <w:t>Repository link</w:t>
      </w:r>
    </w:p>
    <w:p w14:paraId="67A097E8" w14:textId="77777777" w:rsidR="00285009" w:rsidRDefault="00285009" w:rsidP="00285009">
      <w:pPr>
        <w:rPr>
          <w:rFonts w:ascii="Times New Roman" w:hAnsi="Times New Roman" w:cs="Times New Roman"/>
        </w:rPr>
      </w:pPr>
      <w:hyperlink r:id="rId5" w:history="1">
        <w:r w:rsidRPr="00966368">
          <w:rPr>
            <w:rStyle w:val="Hyperlink"/>
            <w:rFonts w:ascii="Times New Roman" w:hAnsi="Times New Roman" w:cs="Times New Roman"/>
          </w:rPr>
          <w:t xml:space="preserve">Project </w:t>
        </w:r>
        <w:proofErr w:type="spellStart"/>
        <w:r w:rsidRPr="00966368">
          <w:rPr>
            <w:rStyle w:val="Hyperlink"/>
            <w:rFonts w:ascii="Times New Roman" w:hAnsi="Times New Roman" w:cs="Times New Roman"/>
          </w:rPr>
          <w:t>Respository</w:t>
        </w:r>
        <w:proofErr w:type="spellEnd"/>
        <w:r w:rsidRPr="00966368">
          <w:rPr>
            <w:rStyle w:val="Hyperlink"/>
            <w:rFonts w:ascii="Times New Roman" w:hAnsi="Times New Roman" w:cs="Times New Roman"/>
          </w:rPr>
          <w:t xml:space="preserve"> Git</w:t>
        </w:r>
      </w:hyperlink>
    </w:p>
    <w:p w14:paraId="16F09CB7" w14:textId="77777777" w:rsidR="00285009" w:rsidRPr="00966368" w:rsidRDefault="00285009" w:rsidP="00285009">
      <w:pPr>
        <w:rPr>
          <w:rFonts w:ascii="Times New Roman" w:hAnsi="Times New Roman" w:cs="Times New Roman"/>
          <w:sz w:val="10"/>
          <w:szCs w:val="10"/>
        </w:rPr>
      </w:pPr>
    </w:p>
    <w:p w14:paraId="27B8CE81" w14:textId="77777777" w:rsidR="00285009" w:rsidRPr="00285009" w:rsidRDefault="00285009" w:rsidP="00285009">
      <w:pPr>
        <w:rPr>
          <w:rFonts w:ascii="Times New Roman" w:hAnsi="Times New Roman" w:cs="Times New Roman"/>
          <w:b/>
          <w:bCs/>
          <w:sz w:val="28"/>
          <w:szCs w:val="28"/>
        </w:rPr>
      </w:pPr>
      <w:r w:rsidRPr="00285009">
        <w:rPr>
          <w:rFonts w:ascii="Times New Roman" w:hAnsi="Times New Roman" w:cs="Times New Roman"/>
          <w:b/>
          <w:bCs/>
          <w:sz w:val="28"/>
          <w:szCs w:val="28"/>
        </w:rPr>
        <w:t>Video Demonstration of Project</w:t>
      </w:r>
    </w:p>
    <w:p w14:paraId="74E916CA" w14:textId="09858187" w:rsidR="00285009" w:rsidRPr="00285009" w:rsidRDefault="00285009" w:rsidP="004E5A3F">
      <w:pPr>
        <w:rPr>
          <w:rFonts w:ascii="Times New Roman" w:hAnsi="Times New Roman" w:cs="Times New Roman"/>
        </w:rPr>
      </w:pPr>
      <w:hyperlink r:id="rId6" w:history="1">
        <w:r w:rsidRPr="00966368">
          <w:rPr>
            <w:rStyle w:val="Hyperlink"/>
            <w:rFonts w:ascii="Times New Roman" w:hAnsi="Times New Roman" w:cs="Times New Roman"/>
          </w:rPr>
          <w:t>Video Demonstration</w:t>
        </w:r>
      </w:hyperlink>
    </w:p>
    <w:p w14:paraId="2DD08F6D" w14:textId="77777777" w:rsidR="009635DB" w:rsidRPr="00A64380" w:rsidRDefault="009635DB" w:rsidP="004E5A3F">
      <w:pPr>
        <w:rPr>
          <w:rFonts w:ascii="Times New Roman" w:hAnsi="Times New Roman" w:cs="Times New Roman"/>
          <w:sz w:val="10"/>
          <w:szCs w:val="10"/>
        </w:rPr>
      </w:pPr>
    </w:p>
    <w:p w14:paraId="2C5B4ABA" w14:textId="6B431984" w:rsidR="004E5A3F" w:rsidRPr="00626E77" w:rsidRDefault="004E5A3F" w:rsidP="004E5A3F">
      <w:pPr>
        <w:rPr>
          <w:rFonts w:ascii="Times New Roman" w:hAnsi="Times New Roman" w:cs="Times New Roman"/>
          <w:b/>
          <w:bCs/>
          <w:sz w:val="28"/>
          <w:szCs w:val="28"/>
        </w:rPr>
      </w:pPr>
      <w:r w:rsidRPr="00626E77">
        <w:rPr>
          <w:rFonts w:ascii="Times New Roman" w:hAnsi="Times New Roman" w:cs="Times New Roman"/>
          <w:b/>
          <w:bCs/>
          <w:sz w:val="28"/>
          <w:szCs w:val="28"/>
        </w:rPr>
        <w:t>Conclusion</w:t>
      </w:r>
    </w:p>
    <w:p w14:paraId="665D2482" w14:textId="77777777" w:rsidR="00626E77"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We implemented an end-to-end machine learning solution that satisfies the assignment requirements. The system:</w:t>
      </w:r>
    </w:p>
    <w:p w14:paraId="1936BE79" w14:textId="77777777" w:rsidR="00626E77" w:rsidRPr="00626E77" w:rsidRDefault="004E5A3F"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downloads and prepares the dataset</w:t>
      </w:r>
    </w:p>
    <w:p w14:paraId="025CFB1A" w14:textId="77777777" w:rsidR="00626E77" w:rsidRPr="00626E77" w:rsidRDefault="004E5A3F"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provides simple EDA outputs</w:t>
      </w:r>
    </w:p>
    <w:p w14:paraId="43AB841C" w14:textId="77777777" w:rsidR="00626E77" w:rsidRPr="00626E77" w:rsidRDefault="004E5A3F"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builds a consistent preprocessing pipeline shared by training and serving</w:t>
      </w:r>
    </w:p>
    <w:p w14:paraId="770FEDE3" w14:textId="77777777" w:rsidR="00626E77" w:rsidRPr="00626E77" w:rsidRDefault="004E5A3F"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trains and evaluates two baselines using cross-validation</w:t>
      </w:r>
    </w:p>
    <w:p w14:paraId="1B857B6D" w14:textId="77777777" w:rsidR="00626E77" w:rsidRPr="00626E77" w:rsidRDefault="004E5A3F"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tracks experiments and saves artifacts</w:t>
      </w:r>
    </w:p>
    <w:p w14:paraId="39229EBF" w14:textId="77777777" w:rsidR="00626E77" w:rsidRPr="00626E77" w:rsidRDefault="004E5A3F"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packages the selected model with a clear input/output contract,</w:t>
      </w:r>
    </w:p>
    <w:p w14:paraId="316AD63C" w14:textId="77777777" w:rsidR="00626E77" w:rsidRPr="00626E77" w:rsidRDefault="004E5A3F"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serves predictions through a small HTTP API</w:t>
      </w:r>
    </w:p>
    <w:p w14:paraId="70B47737" w14:textId="77777777" w:rsidR="00626E77" w:rsidRPr="00626E77" w:rsidRDefault="004E5A3F"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runs as a container image</w:t>
      </w:r>
    </w:p>
    <w:p w14:paraId="1BBB4AC9" w14:textId="77777777" w:rsidR="00626E77" w:rsidRPr="00626E77" w:rsidRDefault="004E5A3F"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deploys to Kubernetes with scaling options and health checks</w:t>
      </w:r>
    </w:p>
    <w:p w14:paraId="6AC2AF4A" w14:textId="7A679381" w:rsidR="004E5A3F" w:rsidRPr="00626E77" w:rsidRDefault="00626E77" w:rsidP="004E5A3F">
      <w:pPr>
        <w:pStyle w:val="ListParagraph"/>
        <w:numPr>
          <w:ilvl w:val="0"/>
          <w:numId w:val="25"/>
        </w:numPr>
        <w:rPr>
          <w:rFonts w:ascii="Times New Roman" w:hAnsi="Times New Roman" w:cs="Times New Roman"/>
          <w:sz w:val="26"/>
          <w:szCs w:val="26"/>
        </w:rPr>
      </w:pPr>
      <w:r w:rsidRPr="00626E77">
        <w:rPr>
          <w:rFonts w:ascii="Times New Roman" w:hAnsi="Times New Roman" w:cs="Times New Roman"/>
          <w:sz w:val="26"/>
          <w:szCs w:val="26"/>
        </w:rPr>
        <w:t>e</w:t>
      </w:r>
      <w:r w:rsidR="004E5A3F" w:rsidRPr="00626E77">
        <w:rPr>
          <w:rFonts w:ascii="Times New Roman" w:hAnsi="Times New Roman" w:cs="Times New Roman"/>
          <w:sz w:val="26"/>
          <w:szCs w:val="26"/>
        </w:rPr>
        <w:t xml:space="preserve">xposes metrics and logs for </w:t>
      </w:r>
      <w:r w:rsidR="009635DB" w:rsidRPr="00626E77">
        <w:rPr>
          <w:rFonts w:ascii="Times New Roman" w:hAnsi="Times New Roman" w:cs="Times New Roman"/>
          <w:sz w:val="26"/>
          <w:szCs w:val="26"/>
        </w:rPr>
        <w:t>monitoring and</w:t>
      </w:r>
      <w:r w:rsidR="004E5A3F" w:rsidRPr="00626E77">
        <w:rPr>
          <w:rFonts w:ascii="Times New Roman" w:hAnsi="Times New Roman" w:cs="Times New Roman"/>
          <w:sz w:val="26"/>
          <w:szCs w:val="26"/>
        </w:rPr>
        <w:t xml:space="preserve"> is supported by unit tests and a CI workflow.</w:t>
      </w:r>
    </w:p>
    <w:p w14:paraId="49CB9508" w14:textId="5E80D969" w:rsidR="004E5A3F" w:rsidRPr="00626E77" w:rsidRDefault="004E5A3F" w:rsidP="004E5A3F">
      <w:pPr>
        <w:rPr>
          <w:rFonts w:ascii="Times New Roman" w:hAnsi="Times New Roman" w:cs="Times New Roman"/>
          <w:sz w:val="26"/>
          <w:szCs w:val="26"/>
        </w:rPr>
      </w:pPr>
      <w:r w:rsidRPr="00626E77">
        <w:rPr>
          <w:rFonts w:ascii="Times New Roman" w:hAnsi="Times New Roman" w:cs="Times New Roman"/>
          <w:sz w:val="26"/>
          <w:szCs w:val="26"/>
        </w:rPr>
        <w:t xml:space="preserve">The final model achieves strong ROC-AUC and stable fold-wise results. The pipeline is reproducible and practical. </w:t>
      </w:r>
    </w:p>
    <w:p w14:paraId="25C208DE" w14:textId="10218570" w:rsidR="00F778BE" w:rsidRPr="00626E77" w:rsidRDefault="00F778BE" w:rsidP="004E5A3F">
      <w:pPr>
        <w:rPr>
          <w:rFonts w:ascii="Times New Roman" w:hAnsi="Times New Roman" w:cs="Times New Roman"/>
          <w:sz w:val="26"/>
          <w:szCs w:val="26"/>
        </w:rPr>
      </w:pPr>
    </w:p>
    <w:sectPr w:rsidR="00F778BE" w:rsidRPr="00626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87C"/>
    <w:multiLevelType w:val="hybridMultilevel"/>
    <w:tmpl w:val="6262C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56E7A"/>
    <w:multiLevelType w:val="hybridMultilevel"/>
    <w:tmpl w:val="2D44F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80A75"/>
    <w:multiLevelType w:val="hybridMultilevel"/>
    <w:tmpl w:val="B7549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16A80"/>
    <w:multiLevelType w:val="hybridMultilevel"/>
    <w:tmpl w:val="2004B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016F9"/>
    <w:multiLevelType w:val="hybridMultilevel"/>
    <w:tmpl w:val="237C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FF2384"/>
    <w:multiLevelType w:val="hybridMultilevel"/>
    <w:tmpl w:val="6D3E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7D7027"/>
    <w:multiLevelType w:val="hybridMultilevel"/>
    <w:tmpl w:val="C554C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03C37"/>
    <w:multiLevelType w:val="hybridMultilevel"/>
    <w:tmpl w:val="9672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C26260"/>
    <w:multiLevelType w:val="hybridMultilevel"/>
    <w:tmpl w:val="7C9C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33482C"/>
    <w:multiLevelType w:val="hybridMultilevel"/>
    <w:tmpl w:val="FDE85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5F5604"/>
    <w:multiLevelType w:val="hybridMultilevel"/>
    <w:tmpl w:val="438A5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D15B58"/>
    <w:multiLevelType w:val="hybridMultilevel"/>
    <w:tmpl w:val="00E01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383E3E"/>
    <w:multiLevelType w:val="hybridMultilevel"/>
    <w:tmpl w:val="2D26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A40718"/>
    <w:multiLevelType w:val="hybridMultilevel"/>
    <w:tmpl w:val="AC60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ED5F1A"/>
    <w:multiLevelType w:val="hybridMultilevel"/>
    <w:tmpl w:val="5AD4C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3675F"/>
    <w:multiLevelType w:val="hybridMultilevel"/>
    <w:tmpl w:val="DF1CC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C23E48"/>
    <w:multiLevelType w:val="hybridMultilevel"/>
    <w:tmpl w:val="3D7C1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7C258D"/>
    <w:multiLevelType w:val="hybridMultilevel"/>
    <w:tmpl w:val="87625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A26B29"/>
    <w:multiLevelType w:val="hybridMultilevel"/>
    <w:tmpl w:val="A74CB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566D12"/>
    <w:multiLevelType w:val="hybridMultilevel"/>
    <w:tmpl w:val="4454B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804178"/>
    <w:multiLevelType w:val="hybridMultilevel"/>
    <w:tmpl w:val="A544B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D203E3"/>
    <w:multiLevelType w:val="hybridMultilevel"/>
    <w:tmpl w:val="77BC0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804EB3"/>
    <w:multiLevelType w:val="hybridMultilevel"/>
    <w:tmpl w:val="C6DC8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754289"/>
    <w:multiLevelType w:val="multilevel"/>
    <w:tmpl w:val="11FEB202"/>
    <w:lvl w:ilvl="0">
      <w:start w:val="7"/>
      <w:numFmt w:val="decimal"/>
      <w:lvlText w:val="%1"/>
      <w:lvlJc w:val="left"/>
      <w:pPr>
        <w:ind w:left="360" w:hanging="360"/>
      </w:pPr>
      <w:rPr>
        <w:rFonts w:hint="default"/>
        <w:b/>
        <w:bCs/>
      </w:rPr>
    </w:lvl>
    <w:lvl w:ilvl="1">
      <w:start w:val="1"/>
      <w:numFmt w:val="decimal"/>
      <w:lvlText w:val="%1.%2"/>
      <w:lvlJc w:val="left"/>
      <w:pPr>
        <w:ind w:left="36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7DFC6E1E"/>
    <w:multiLevelType w:val="hybridMultilevel"/>
    <w:tmpl w:val="67021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E6898"/>
    <w:multiLevelType w:val="hybridMultilevel"/>
    <w:tmpl w:val="D5ACC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2327055">
    <w:abstractNumId w:val="19"/>
  </w:num>
  <w:num w:numId="2" w16cid:durableId="1237664852">
    <w:abstractNumId w:val="4"/>
  </w:num>
  <w:num w:numId="3" w16cid:durableId="666591017">
    <w:abstractNumId w:val="0"/>
  </w:num>
  <w:num w:numId="4" w16cid:durableId="1528981924">
    <w:abstractNumId w:val="1"/>
  </w:num>
  <w:num w:numId="5" w16cid:durableId="1127773754">
    <w:abstractNumId w:val="17"/>
  </w:num>
  <w:num w:numId="6" w16cid:durableId="1285844886">
    <w:abstractNumId w:val="5"/>
  </w:num>
  <w:num w:numId="7" w16cid:durableId="1166943153">
    <w:abstractNumId w:val="22"/>
  </w:num>
  <w:num w:numId="8" w16cid:durableId="1712993898">
    <w:abstractNumId w:val="10"/>
  </w:num>
  <w:num w:numId="9" w16cid:durableId="723137110">
    <w:abstractNumId w:val="16"/>
  </w:num>
  <w:num w:numId="10" w16cid:durableId="2020768290">
    <w:abstractNumId w:val="15"/>
  </w:num>
  <w:num w:numId="11" w16cid:durableId="1604342103">
    <w:abstractNumId w:val="12"/>
  </w:num>
  <w:num w:numId="12" w16cid:durableId="1746221451">
    <w:abstractNumId w:val="13"/>
  </w:num>
  <w:num w:numId="13" w16cid:durableId="1887177092">
    <w:abstractNumId w:val="8"/>
  </w:num>
  <w:num w:numId="14" w16cid:durableId="1688288651">
    <w:abstractNumId w:val="9"/>
  </w:num>
  <w:num w:numId="15" w16cid:durableId="2101021637">
    <w:abstractNumId w:val="11"/>
  </w:num>
  <w:num w:numId="16" w16cid:durableId="293414887">
    <w:abstractNumId w:val="3"/>
  </w:num>
  <w:num w:numId="17" w16cid:durableId="1291664492">
    <w:abstractNumId w:val="7"/>
  </w:num>
  <w:num w:numId="18" w16cid:durableId="701512430">
    <w:abstractNumId w:val="24"/>
  </w:num>
  <w:num w:numId="19" w16cid:durableId="1179543454">
    <w:abstractNumId w:val="21"/>
  </w:num>
  <w:num w:numId="20" w16cid:durableId="64306802">
    <w:abstractNumId w:val="20"/>
  </w:num>
  <w:num w:numId="21" w16cid:durableId="1807704026">
    <w:abstractNumId w:val="2"/>
  </w:num>
  <w:num w:numId="22" w16cid:durableId="570044337">
    <w:abstractNumId w:val="14"/>
  </w:num>
  <w:num w:numId="23" w16cid:durableId="233784173">
    <w:abstractNumId w:val="25"/>
  </w:num>
  <w:num w:numId="24" w16cid:durableId="1914579118">
    <w:abstractNumId w:val="18"/>
  </w:num>
  <w:num w:numId="25" w16cid:durableId="1521965229">
    <w:abstractNumId w:val="6"/>
  </w:num>
  <w:num w:numId="26" w16cid:durableId="19217161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3F"/>
    <w:rsid w:val="00285009"/>
    <w:rsid w:val="00481D2E"/>
    <w:rsid w:val="004968CA"/>
    <w:rsid w:val="004C690E"/>
    <w:rsid w:val="004E5A3F"/>
    <w:rsid w:val="00626E77"/>
    <w:rsid w:val="00667B98"/>
    <w:rsid w:val="007C51ED"/>
    <w:rsid w:val="009635DB"/>
    <w:rsid w:val="00A00FFB"/>
    <w:rsid w:val="00A64380"/>
    <w:rsid w:val="00F77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F7FF7B"/>
  <w15:chartTrackingRefBased/>
  <w15:docId w15:val="{CBE67DDC-51D3-4F4E-8284-B56A0A19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A3F"/>
    <w:rPr>
      <w:rFonts w:eastAsiaTheme="majorEastAsia" w:cstheme="majorBidi"/>
      <w:color w:val="272727" w:themeColor="text1" w:themeTint="D8"/>
    </w:rPr>
  </w:style>
  <w:style w:type="paragraph" w:styleId="Title">
    <w:name w:val="Title"/>
    <w:basedOn w:val="Normal"/>
    <w:next w:val="Normal"/>
    <w:link w:val="TitleChar"/>
    <w:uiPriority w:val="10"/>
    <w:qFormat/>
    <w:rsid w:val="004E5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A3F"/>
    <w:pPr>
      <w:spacing w:before="160"/>
      <w:jc w:val="center"/>
    </w:pPr>
    <w:rPr>
      <w:i/>
      <w:iCs/>
      <w:color w:val="404040" w:themeColor="text1" w:themeTint="BF"/>
    </w:rPr>
  </w:style>
  <w:style w:type="character" w:customStyle="1" w:styleId="QuoteChar">
    <w:name w:val="Quote Char"/>
    <w:basedOn w:val="DefaultParagraphFont"/>
    <w:link w:val="Quote"/>
    <w:uiPriority w:val="29"/>
    <w:rsid w:val="004E5A3F"/>
    <w:rPr>
      <w:i/>
      <w:iCs/>
      <w:color w:val="404040" w:themeColor="text1" w:themeTint="BF"/>
    </w:rPr>
  </w:style>
  <w:style w:type="paragraph" w:styleId="ListParagraph">
    <w:name w:val="List Paragraph"/>
    <w:basedOn w:val="Normal"/>
    <w:uiPriority w:val="34"/>
    <w:qFormat/>
    <w:rsid w:val="004E5A3F"/>
    <w:pPr>
      <w:ind w:left="720"/>
      <w:contextualSpacing/>
    </w:pPr>
  </w:style>
  <w:style w:type="character" w:styleId="IntenseEmphasis">
    <w:name w:val="Intense Emphasis"/>
    <w:basedOn w:val="DefaultParagraphFont"/>
    <w:uiPriority w:val="21"/>
    <w:qFormat/>
    <w:rsid w:val="004E5A3F"/>
    <w:rPr>
      <w:i/>
      <w:iCs/>
      <w:color w:val="0F4761" w:themeColor="accent1" w:themeShade="BF"/>
    </w:rPr>
  </w:style>
  <w:style w:type="paragraph" w:styleId="IntenseQuote">
    <w:name w:val="Intense Quote"/>
    <w:basedOn w:val="Normal"/>
    <w:next w:val="Normal"/>
    <w:link w:val="IntenseQuoteChar"/>
    <w:uiPriority w:val="30"/>
    <w:qFormat/>
    <w:rsid w:val="004E5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A3F"/>
    <w:rPr>
      <w:i/>
      <w:iCs/>
      <w:color w:val="0F4761" w:themeColor="accent1" w:themeShade="BF"/>
    </w:rPr>
  </w:style>
  <w:style w:type="character" w:styleId="IntenseReference">
    <w:name w:val="Intense Reference"/>
    <w:basedOn w:val="DefaultParagraphFont"/>
    <w:uiPriority w:val="32"/>
    <w:qFormat/>
    <w:rsid w:val="004E5A3F"/>
    <w:rPr>
      <w:b/>
      <w:bCs/>
      <w:smallCaps/>
      <w:color w:val="0F4761" w:themeColor="accent1" w:themeShade="BF"/>
      <w:spacing w:val="5"/>
    </w:rPr>
  </w:style>
  <w:style w:type="table" w:styleId="GridTable6Colorful">
    <w:name w:val="Grid Table 6 Colorful"/>
    <w:basedOn w:val="TableNormal"/>
    <w:uiPriority w:val="51"/>
    <w:rsid w:val="009635D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28500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9yzjCln8NmNYE-vAxFNDRLpc_fbUCZ8q/view?usp=sharing" TargetMode="External"/><Relationship Id="rId5" Type="http://schemas.openxmlformats.org/officeDocument/2006/relationships/hyperlink" Target="https://github.com/2024aa05248-coder/MLOPS-A1-Group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2236</Words>
  <Characters>14065</Characters>
  <Application>Microsoft Office Word</Application>
  <DocSecurity>0</DocSecurity>
  <Lines>360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GOYAL .</dc:creator>
  <cp:keywords/>
  <dc:description/>
  <cp:lastModifiedBy>AYUSH GOYAL .</cp:lastModifiedBy>
  <cp:revision>3</cp:revision>
  <dcterms:created xsi:type="dcterms:W3CDTF">2026-01-06T04:39:00Z</dcterms:created>
  <dcterms:modified xsi:type="dcterms:W3CDTF">2026-01-06T11:06:00Z</dcterms:modified>
</cp:coreProperties>
</file>