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79D63D" w14:textId="77777777" w:rsidR="00E30441" w:rsidRDefault="00000000">
      <w:pPr>
        <w:pStyle w:val="Heading1"/>
      </w:pPr>
      <w:bookmarkStart w:id="0" w:name="X57d80e1c387f681907ff7b07385f20574ff5f00"/>
      <w:r>
        <w:t>Heart Disease Prediction - MLOps Pipeline</w:t>
      </w:r>
    </w:p>
    <w:p w14:paraId="5479D63E" w14:textId="77777777" w:rsidR="00E30441" w:rsidRDefault="00000000">
      <w:pPr>
        <w:pStyle w:val="Heading2"/>
      </w:pPr>
      <w:bookmarkStart w:id="1" w:name="professional-technical-report"/>
      <w:r>
        <w:t>Professional Technical Report</w:t>
      </w:r>
    </w:p>
    <w:p w14:paraId="5479D63F" w14:textId="77777777" w:rsidR="00E30441" w:rsidRDefault="00000000">
      <w:pPr>
        <w:pStyle w:val="FirstParagraph"/>
      </w:pPr>
      <w:r>
        <w:rPr>
          <w:b/>
          <w:bCs/>
        </w:rPr>
        <w:t>Project</w:t>
      </w:r>
      <w:r>
        <w:t>: End-to-End MLOps Pipeline for Heart Disease Prediction</w:t>
      </w:r>
      <w:r>
        <w:br/>
      </w:r>
      <w:r>
        <w:rPr>
          <w:b/>
          <w:bCs/>
        </w:rPr>
        <w:t>Dataset</w:t>
      </w:r>
      <w:r>
        <w:t>: UCI Heart Disease Dataset (303 samples, 13 features)</w:t>
      </w:r>
      <w:r>
        <w:br/>
      </w:r>
      <w:r>
        <w:rPr>
          <w:b/>
          <w:bCs/>
        </w:rPr>
        <w:t>Date</w:t>
      </w:r>
      <w:r>
        <w:t>: December 2025</w:t>
      </w:r>
      <w:r>
        <w:br/>
      </w:r>
      <w:r>
        <w:rPr>
          <w:b/>
          <w:bCs/>
        </w:rPr>
        <w:t>Author</w:t>
      </w:r>
      <w:r>
        <w:t>: MLOps Team</w:t>
      </w:r>
    </w:p>
    <w:p w14:paraId="5479D640" w14:textId="77777777" w:rsidR="00E30441" w:rsidRDefault="00603B95">
      <w:r>
        <w:rPr>
          <w:noProof/>
        </w:rPr>
        <w:pict w14:anchorId="119DB805">
          <v:rect id="_x0000_i1040" alt="" style="width:468pt;height:.05pt;mso-width-percent:0;mso-height-percent:0;mso-width-percent:0;mso-height-percent:0" o:hralign="center" o:hrstd="t" o:hr="t"/>
        </w:pict>
      </w:r>
    </w:p>
    <w:p w14:paraId="5479D641" w14:textId="77777777" w:rsidR="00E30441" w:rsidRDefault="00000000">
      <w:pPr>
        <w:pStyle w:val="Heading2"/>
      </w:pPr>
      <w:bookmarkStart w:id="2" w:name="executive-summary"/>
      <w:bookmarkEnd w:id="1"/>
      <w:r>
        <w:t>Executive Summary</w:t>
      </w:r>
    </w:p>
    <w:p w14:paraId="5479D642" w14:textId="77777777" w:rsidR="00E30441" w:rsidRDefault="00000000">
      <w:pPr>
        <w:pStyle w:val="FirstParagraph"/>
      </w:pPr>
      <w:r>
        <w:t>This project implements a complete, production-ready MLOps pipeline for heart disease prediction using machine learning. The pipeline encompasses data acquisition, exploratory data analysis, model training, experiment tracking, containerization, Kubernetes deployment, and comprehensive monitoring.</w:t>
      </w:r>
    </w:p>
    <w:p w14:paraId="5479D643" w14:textId="77777777" w:rsidR="00E30441" w:rsidRDefault="00000000">
      <w:pPr>
        <w:pStyle w:val="BodyText"/>
      </w:pPr>
      <w:r>
        <w:rPr>
          <w:b/>
          <w:bCs/>
        </w:rPr>
        <w:t>Key Achievements:</w:t>
      </w:r>
      <w:r>
        <w:t xml:space="preserve"> - ✅ </w:t>
      </w:r>
      <w:r>
        <w:rPr>
          <w:b/>
          <w:bCs/>
        </w:rPr>
        <w:t>Model Performance</w:t>
      </w:r>
      <w:r>
        <w:t xml:space="preserve">: 88.52% accuracy, 96.10% ROC-AUC - ✅ </w:t>
      </w:r>
      <w:r>
        <w:rPr>
          <w:b/>
          <w:bCs/>
        </w:rPr>
        <w:t>Production Ready</w:t>
      </w:r>
      <w:r>
        <w:t xml:space="preserve">: Fully containerized with Docker and Kubernetes - ✅ </w:t>
      </w:r>
      <w:r>
        <w:rPr>
          <w:b/>
          <w:bCs/>
        </w:rPr>
        <w:t>CI/CD Pipeline</w:t>
      </w:r>
      <w:r>
        <w:t xml:space="preserve">: Automated testing and deployment with GitHub Actions - ✅ </w:t>
      </w:r>
      <w:r>
        <w:rPr>
          <w:b/>
          <w:bCs/>
        </w:rPr>
        <w:t>Monitoring</w:t>
      </w:r>
      <w:r>
        <w:t xml:space="preserve">: Complete observability with Prometheus and Grafana - ✅ </w:t>
      </w:r>
      <w:r>
        <w:rPr>
          <w:b/>
          <w:bCs/>
        </w:rPr>
        <w:t>MLOps Best Practices</w:t>
      </w:r>
      <w:r>
        <w:t>: Experiment tracking, versioning, reproducibility</w:t>
      </w:r>
    </w:p>
    <w:p w14:paraId="5479D644" w14:textId="77777777" w:rsidR="00E30441" w:rsidRDefault="00603B95">
      <w:r>
        <w:rPr>
          <w:noProof/>
        </w:rPr>
        <w:pict w14:anchorId="4820D4B0">
          <v:rect id="_x0000_i1039" alt="" style="width:468pt;height:.05pt;mso-width-percent:0;mso-height-percent:0;mso-width-percent:0;mso-height-percent:0" o:hralign="center" o:hrstd="t" o:hr="t"/>
        </w:pict>
      </w:r>
    </w:p>
    <w:p w14:paraId="5479D645" w14:textId="77777777" w:rsidR="00E30441" w:rsidRDefault="00000000">
      <w:pPr>
        <w:pStyle w:val="Heading2"/>
      </w:pPr>
      <w:bookmarkStart w:id="3" w:name="table-of-contents"/>
      <w:bookmarkEnd w:id="2"/>
      <w:r>
        <w:t>Table of Contents</w:t>
      </w:r>
    </w:p>
    <w:p w14:paraId="5479D646" w14:textId="77777777" w:rsidR="00E30441" w:rsidRDefault="00000000">
      <w:pPr>
        <w:pStyle w:val="Compact"/>
        <w:numPr>
          <w:ilvl w:val="0"/>
          <w:numId w:val="2"/>
        </w:numPr>
      </w:pPr>
      <w:hyperlink w:anchor="X1c555f901308e0ca1fe83531c356e1a10b9c010">
        <w:r>
          <w:rPr>
            <w:rStyle w:val="Hyperlink"/>
          </w:rPr>
          <w:t>Project Overview</w:t>
        </w:r>
      </w:hyperlink>
    </w:p>
    <w:p w14:paraId="5479D647" w14:textId="77777777" w:rsidR="00E30441" w:rsidRDefault="00000000">
      <w:pPr>
        <w:pStyle w:val="Compact"/>
        <w:numPr>
          <w:ilvl w:val="0"/>
          <w:numId w:val="2"/>
        </w:numPr>
      </w:pPr>
      <w:hyperlink w:anchor="X2a85244d5568e10471a6d4316495d588fa80711">
        <w:r>
          <w:rPr>
            <w:rStyle w:val="Hyperlink"/>
          </w:rPr>
          <w:t>Setup &amp; Installation</w:t>
        </w:r>
      </w:hyperlink>
    </w:p>
    <w:p w14:paraId="5479D648" w14:textId="77777777" w:rsidR="00E30441" w:rsidRDefault="00000000">
      <w:pPr>
        <w:pStyle w:val="Compact"/>
        <w:numPr>
          <w:ilvl w:val="0"/>
          <w:numId w:val="2"/>
        </w:numPr>
      </w:pPr>
      <w:hyperlink w:anchor="X81ab50f5b89f19977143ce71e05a145febfffe3">
        <w:r>
          <w:rPr>
            <w:rStyle w:val="Hyperlink"/>
          </w:rPr>
          <w:t>Exploratory Data Analysis</w:t>
        </w:r>
      </w:hyperlink>
    </w:p>
    <w:p w14:paraId="5479D649" w14:textId="77777777" w:rsidR="00E30441" w:rsidRDefault="00000000">
      <w:pPr>
        <w:pStyle w:val="Compact"/>
        <w:numPr>
          <w:ilvl w:val="0"/>
          <w:numId w:val="2"/>
        </w:numPr>
      </w:pPr>
      <w:hyperlink w:anchor="X83770fd428403ac73ca0918363820148928ac3d">
        <w:r>
          <w:rPr>
            <w:rStyle w:val="Hyperlink"/>
          </w:rPr>
          <w:t>Modeling Approach</w:t>
        </w:r>
      </w:hyperlink>
    </w:p>
    <w:p w14:paraId="5479D64A" w14:textId="77777777" w:rsidR="00E30441" w:rsidRDefault="00000000">
      <w:pPr>
        <w:pStyle w:val="Compact"/>
        <w:numPr>
          <w:ilvl w:val="0"/>
          <w:numId w:val="2"/>
        </w:numPr>
      </w:pPr>
      <w:hyperlink w:anchor="X07dc353242344a01aa81e94fbb4b97844d14382">
        <w:r>
          <w:rPr>
            <w:rStyle w:val="Hyperlink"/>
          </w:rPr>
          <w:t>Experiment Tracking</w:t>
        </w:r>
      </w:hyperlink>
    </w:p>
    <w:p w14:paraId="5479D64B" w14:textId="77777777" w:rsidR="00E30441" w:rsidRDefault="00000000">
      <w:pPr>
        <w:pStyle w:val="Compact"/>
        <w:numPr>
          <w:ilvl w:val="0"/>
          <w:numId w:val="2"/>
        </w:numPr>
      </w:pPr>
      <w:hyperlink w:anchor="X2243a06a074ccfd75fe27328468a1f632d3335b">
        <w:r>
          <w:rPr>
            <w:rStyle w:val="Hyperlink"/>
          </w:rPr>
          <w:t>System Architecture</w:t>
        </w:r>
      </w:hyperlink>
    </w:p>
    <w:p w14:paraId="5479D64C" w14:textId="77777777" w:rsidR="00E30441" w:rsidRDefault="00000000">
      <w:pPr>
        <w:pStyle w:val="Compact"/>
        <w:numPr>
          <w:ilvl w:val="0"/>
          <w:numId w:val="2"/>
        </w:numPr>
      </w:pPr>
      <w:hyperlink w:anchor="X4640612d070762ee4894d4a45a6a92a92681546">
        <w:r>
          <w:rPr>
            <w:rStyle w:val="Hyperlink"/>
          </w:rPr>
          <w:t>CI/CD Pipeline</w:t>
        </w:r>
      </w:hyperlink>
    </w:p>
    <w:p w14:paraId="5479D64D" w14:textId="77777777" w:rsidR="00E30441" w:rsidRDefault="00000000">
      <w:pPr>
        <w:pStyle w:val="Compact"/>
        <w:numPr>
          <w:ilvl w:val="0"/>
          <w:numId w:val="2"/>
        </w:numPr>
      </w:pPr>
      <w:hyperlink w:anchor="X7b7a6f2d5c835aacb9671ab9743ccc215f168f5">
        <w:r>
          <w:rPr>
            <w:rStyle w:val="Hyperlink"/>
          </w:rPr>
          <w:t>Deployment</w:t>
        </w:r>
      </w:hyperlink>
    </w:p>
    <w:p w14:paraId="5479D64E" w14:textId="77777777" w:rsidR="00E30441" w:rsidRDefault="00000000">
      <w:pPr>
        <w:pStyle w:val="Compact"/>
        <w:numPr>
          <w:ilvl w:val="0"/>
          <w:numId w:val="2"/>
        </w:numPr>
      </w:pPr>
      <w:hyperlink w:anchor="Xc20b044f2fc48fed6de4836bc83a4f73b7317a5">
        <w:r>
          <w:rPr>
            <w:rStyle w:val="Hyperlink"/>
          </w:rPr>
          <w:t>Monitoring &amp; Observability</w:t>
        </w:r>
      </w:hyperlink>
    </w:p>
    <w:p w14:paraId="5479D64F" w14:textId="77777777" w:rsidR="00E30441" w:rsidRDefault="00000000">
      <w:pPr>
        <w:pStyle w:val="Compact"/>
        <w:numPr>
          <w:ilvl w:val="0"/>
          <w:numId w:val="2"/>
        </w:numPr>
      </w:pPr>
      <w:hyperlink w:anchor="X90705295484a13e0f62b19300214a091c045618">
        <w:r>
          <w:rPr>
            <w:rStyle w:val="Hyperlink"/>
          </w:rPr>
          <w:t>Results &amp; Performance</w:t>
        </w:r>
      </w:hyperlink>
    </w:p>
    <w:p w14:paraId="5479D650" w14:textId="77777777" w:rsidR="00E30441" w:rsidRDefault="00000000">
      <w:pPr>
        <w:pStyle w:val="Compact"/>
        <w:numPr>
          <w:ilvl w:val="0"/>
          <w:numId w:val="2"/>
        </w:numPr>
      </w:pPr>
      <w:hyperlink w:anchor="X846e04a5b426e902870d294f2857dc6201d8207">
        <w:r>
          <w:rPr>
            <w:rStyle w:val="Hyperlink"/>
          </w:rPr>
          <w:t>Future Work</w:t>
        </w:r>
      </w:hyperlink>
    </w:p>
    <w:p w14:paraId="5479D651" w14:textId="77777777" w:rsidR="00E30441" w:rsidRDefault="00000000">
      <w:pPr>
        <w:pStyle w:val="Compact"/>
        <w:numPr>
          <w:ilvl w:val="0"/>
          <w:numId w:val="2"/>
        </w:numPr>
      </w:pPr>
      <w:hyperlink w:anchor="X1e7085c3e0e48d78e23d32ab207ae6061c65ba1">
        <w:r>
          <w:rPr>
            <w:rStyle w:val="Hyperlink"/>
          </w:rPr>
          <w:t>Repository &amp; Resources</w:t>
        </w:r>
      </w:hyperlink>
    </w:p>
    <w:p w14:paraId="5479D652" w14:textId="77777777" w:rsidR="00E30441" w:rsidRDefault="00603B95">
      <w:r>
        <w:rPr>
          <w:noProof/>
        </w:rPr>
        <w:pict w14:anchorId="79E4982B">
          <v:rect id="_x0000_i1038" alt="" style="width:468pt;height:.05pt;mso-width-percent:0;mso-height-percent:0;mso-width-percent:0;mso-height-percent:0" o:hralign="center" o:hrstd="t" o:hr="t"/>
        </w:pict>
      </w:r>
    </w:p>
    <w:p w14:paraId="5479D653" w14:textId="77777777" w:rsidR="00E30441" w:rsidRDefault="00000000">
      <w:pPr>
        <w:pStyle w:val="Heading2"/>
      </w:pPr>
      <w:bookmarkStart w:id="4" w:name="project-overview"/>
      <w:bookmarkEnd w:id="3"/>
      <w:r>
        <w:lastRenderedPageBreak/>
        <w:t>1. Project Overview</w:t>
      </w:r>
    </w:p>
    <w:p w14:paraId="5479D654" w14:textId="77777777" w:rsidR="00E30441" w:rsidRDefault="00000000">
      <w:pPr>
        <w:pStyle w:val="Heading3"/>
      </w:pPr>
      <w:bookmarkStart w:id="5" w:name="problem-statement"/>
      <w:r>
        <w:t>1.1 Problem Statement</w:t>
      </w:r>
    </w:p>
    <w:p w14:paraId="5479D655" w14:textId="77777777" w:rsidR="00E30441" w:rsidRDefault="00000000">
      <w:pPr>
        <w:pStyle w:val="FirstParagraph"/>
      </w:pPr>
      <w:r>
        <w:t>Heart disease is the leading cause of death globally. This project develops an ML-powered prediction system to assist in early detection and risk assessment.</w:t>
      </w:r>
    </w:p>
    <w:p w14:paraId="5479D656" w14:textId="77777777" w:rsidR="00E30441" w:rsidRDefault="00000000">
      <w:pPr>
        <w:pStyle w:val="Heading3"/>
      </w:pPr>
      <w:bookmarkStart w:id="6" w:name="dataset"/>
      <w:bookmarkEnd w:id="5"/>
      <w:r>
        <w:t>1.2 Dataset</w:t>
      </w:r>
    </w:p>
    <w:p w14:paraId="5479D657" w14:textId="77777777" w:rsidR="00E30441" w:rsidRDefault="00000000">
      <w:pPr>
        <w:pStyle w:val="FirstParagraph"/>
      </w:pPr>
      <w:r>
        <w:rPr>
          <w:b/>
          <w:bCs/>
        </w:rPr>
        <w:t>Source</w:t>
      </w:r>
      <w:r>
        <w:t>: UCI Machine Learning Repository</w:t>
      </w:r>
      <w:r>
        <w:br/>
      </w:r>
      <w:r>
        <w:rPr>
          <w:b/>
          <w:bCs/>
        </w:rPr>
        <w:t>Name</w:t>
      </w:r>
      <w:r>
        <w:t>: Heart Disease Dataset</w:t>
      </w:r>
      <w:r>
        <w:br/>
      </w:r>
      <w:r>
        <w:rPr>
          <w:b/>
          <w:bCs/>
        </w:rPr>
        <w:t>Samples</w:t>
      </w:r>
      <w:r>
        <w:t>: 303 patients</w:t>
      </w:r>
      <w:r>
        <w:br/>
      </w:r>
      <w:r>
        <w:rPr>
          <w:b/>
          <w:bCs/>
        </w:rPr>
        <w:t>Features</w:t>
      </w:r>
      <w:r>
        <w:t>: 13 clinical attributes</w:t>
      </w:r>
      <w:r>
        <w:br/>
      </w:r>
      <w:r>
        <w:rPr>
          <w:b/>
          <w:bCs/>
        </w:rPr>
        <w:t>Target</w:t>
      </w:r>
      <w:r>
        <w:t>: Binary classification (Disease/No Disease)</w:t>
      </w:r>
    </w:p>
    <w:p w14:paraId="5479D658" w14:textId="77777777" w:rsidR="00E30441" w:rsidRDefault="00000000">
      <w:pPr>
        <w:pStyle w:val="BodyText"/>
      </w:pPr>
      <w:r>
        <w:rPr>
          <w:b/>
          <w:bCs/>
        </w:rPr>
        <w:t>Key Features:</w:t>
      </w:r>
      <w:r>
        <w:t xml:space="preserve"> - </w:t>
      </w:r>
      <w:r>
        <w:rPr>
          <w:rStyle w:val="VerbatimChar"/>
        </w:rPr>
        <w:t>age</w:t>
      </w:r>
      <w:r>
        <w:t xml:space="preserve">: Age in years (29-77) - </w:t>
      </w:r>
      <w:r>
        <w:rPr>
          <w:rStyle w:val="VerbatimChar"/>
        </w:rPr>
        <w:t>sex</w:t>
      </w:r>
      <w:r>
        <w:t xml:space="preserve">: Gender (0=female, 1=male) - </w:t>
      </w:r>
      <w:r>
        <w:rPr>
          <w:rStyle w:val="VerbatimChar"/>
        </w:rPr>
        <w:t>cp</w:t>
      </w:r>
      <w:r>
        <w:t xml:space="preserve">: Chest pain type (0-3) - </w:t>
      </w:r>
      <w:r>
        <w:rPr>
          <w:rStyle w:val="VerbatimChar"/>
        </w:rPr>
        <w:t>trestbps</w:t>
      </w:r>
      <w:r>
        <w:t xml:space="preserve">: Resting blood pressure - </w:t>
      </w:r>
      <w:r>
        <w:rPr>
          <w:rStyle w:val="VerbatimChar"/>
        </w:rPr>
        <w:t>chol</w:t>
      </w:r>
      <w:r>
        <w:t xml:space="preserve">: Serum cholesterol - </w:t>
      </w:r>
      <w:r>
        <w:rPr>
          <w:rStyle w:val="VerbatimChar"/>
        </w:rPr>
        <w:t>thalach</w:t>
      </w:r>
      <w:r>
        <w:t xml:space="preserve">: Maximum heart rate - </w:t>
      </w:r>
      <w:r>
        <w:rPr>
          <w:rStyle w:val="VerbatimChar"/>
        </w:rPr>
        <w:t>ca</w:t>
      </w:r>
      <w:r>
        <w:t xml:space="preserve">: Number of major vessels - </w:t>
      </w:r>
      <w:r>
        <w:rPr>
          <w:rStyle w:val="VerbatimChar"/>
        </w:rPr>
        <w:t>thal</w:t>
      </w:r>
      <w:r>
        <w:t>: Thalassemia type</w:t>
      </w:r>
    </w:p>
    <w:p w14:paraId="5479D659" w14:textId="77777777" w:rsidR="00E30441" w:rsidRDefault="00000000">
      <w:pPr>
        <w:pStyle w:val="Heading3"/>
      </w:pPr>
      <w:bookmarkStart w:id="7" w:name="project-objectives"/>
      <w:bookmarkEnd w:id="6"/>
      <w:r>
        <w:t>1.3 Project Objectives</w:t>
      </w:r>
    </w:p>
    <w:p w14:paraId="5479D65A" w14:textId="77777777" w:rsidR="00E30441" w:rsidRDefault="00000000">
      <w:pPr>
        <w:pStyle w:val="Compact"/>
        <w:numPr>
          <w:ilvl w:val="0"/>
          <w:numId w:val="3"/>
        </w:numPr>
      </w:pPr>
      <w:r>
        <w:t>Build accurate heart disease prediction model</w:t>
      </w:r>
    </w:p>
    <w:p w14:paraId="5479D65B" w14:textId="77777777" w:rsidR="00E30441" w:rsidRDefault="00000000">
      <w:pPr>
        <w:pStyle w:val="Compact"/>
        <w:numPr>
          <w:ilvl w:val="0"/>
          <w:numId w:val="3"/>
        </w:numPr>
      </w:pPr>
      <w:r>
        <w:t>Implement complete MLOps pipeline</w:t>
      </w:r>
    </w:p>
    <w:p w14:paraId="5479D65C" w14:textId="77777777" w:rsidR="00E30441" w:rsidRDefault="00000000">
      <w:pPr>
        <w:pStyle w:val="Compact"/>
        <w:numPr>
          <w:ilvl w:val="0"/>
          <w:numId w:val="3"/>
        </w:numPr>
      </w:pPr>
      <w:r>
        <w:t>Deploy production-ready API</w:t>
      </w:r>
    </w:p>
    <w:p w14:paraId="5479D65D" w14:textId="77777777" w:rsidR="00E30441" w:rsidRDefault="00000000">
      <w:pPr>
        <w:pStyle w:val="Compact"/>
        <w:numPr>
          <w:ilvl w:val="0"/>
          <w:numId w:val="3"/>
        </w:numPr>
      </w:pPr>
      <w:r>
        <w:t>Ensure reproducibility and monitoring</w:t>
      </w:r>
    </w:p>
    <w:p w14:paraId="5479D65E" w14:textId="77777777" w:rsidR="00E30441" w:rsidRDefault="00000000">
      <w:pPr>
        <w:pStyle w:val="Compact"/>
        <w:numPr>
          <w:ilvl w:val="0"/>
          <w:numId w:val="3"/>
        </w:numPr>
      </w:pPr>
      <w:r>
        <w:t>Follow industry best practices</w:t>
      </w:r>
    </w:p>
    <w:p w14:paraId="5479D65F" w14:textId="77777777" w:rsidR="00E30441" w:rsidRDefault="00603B95">
      <w:r>
        <w:rPr>
          <w:noProof/>
        </w:rPr>
        <w:pict w14:anchorId="6284336F">
          <v:rect id="_x0000_i1037" alt="" style="width:468pt;height:.05pt;mso-width-percent:0;mso-height-percent:0;mso-width-percent:0;mso-height-percent:0" o:hralign="center" o:hrstd="t" o:hr="t"/>
        </w:pict>
      </w:r>
    </w:p>
    <w:p w14:paraId="5479D660" w14:textId="77777777" w:rsidR="00E30441" w:rsidRDefault="00000000">
      <w:pPr>
        <w:pStyle w:val="Heading2"/>
      </w:pPr>
      <w:bookmarkStart w:id="8" w:name="setup-installation"/>
      <w:bookmarkEnd w:id="4"/>
      <w:bookmarkEnd w:id="7"/>
      <w:r>
        <w:t>2. Setup &amp; Installation</w:t>
      </w:r>
    </w:p>
    <w:p w14:paraId="5479D661" w14:textId="77777777" w:rsidR="00E30441" w:rsidRDefault="00000000">
      <w:pPr>
        <w:pStyle w:val="Heading3"/>
      </w:pPr>
      <w:bookmarkStart w:id="9" w:name="prerequisites"/>
      <w:r>
        <w:t>2.1 Prerequisites</w:t>
      </w:r>
    </w:p>
    <w:p w14:paraId="5479D662" w14:textId="77777777" w:rsidR="00E30441" w:rsidRDefault="00000000">
      <w:pPr>
        <w:pStyle w:val="SourceCode"/>
      </w:pPr>
      <w:r>
        <w:rPr>
          <w:rStyle w:val="CommentTok"/>
        </w:rPr>
        <w:t># Required Software</w:t>
      </w:r>
      <w:r>
        <w:br/>
      </w:r>
      <w:r>
        <w:rPr>
          <w:rStyle w:val="ExtensionTok"/>
        </w:rPr>
        <w:t>-</w:t>
      </w:r>
      <w:r>
        <w:rPr>
          <w:rStyle w:val="NormalTok"/>
        </w:rPr>
        <w:t xml:space="preserve"> Python 3.10+</w:t>
      </w:r>
      <w:r>
        <w:br/>
      </w:r>
      <w:r>
        <w:rPr>
          <w:rStyle w:val="ExtensionTok"/>
        </w:rPr>
        <w:t>-</w:t>
      </w:r>
      <w:r>
        <w:rPr>
          <w:rStyle w:val="NormalTok"/>
        </w:rPr>
        <w:t xml:space="preserve"> Docker </w:t>
      </w:r>
      <w:r>
        <w:rPr>
          <w:rStyle w:val="KeywordTok"/>
        </w:rPr>
        <w:t>&amp;</w:t>
      </w:r>
      <w:r>
        <w:rPr>
          <w:rStyle w:val="NormalTok"/>
        </w:rPr>
        <w:t xml:space="preserve"> </w:t>
      </w:r>
      <w:r>
        <w:rPr>
          <w:rStyle w:val="ExtensionTok"/>
        </w:rPr>
        <w:t>Docker</w:t>
      </w:r>
      <w:r>
        <w:rPr>
          <w:rStyle w:val="NormalTok"/>
        </w:rPr>
        <w:t xml:space="preserve"> Compose</w:t>
      </w:r>
      <w:r>
        <w:br/>
      </w:r>
      <w:r>
        <w:rPr>
          <w:rStyle w:val="ExtensionTok"/>
        </w:rPr>
        <w:t>-</w:t>
      </w:r>
      <w:r>
        <w:rPr>
          <w:rStyle w:val="NormalTok"/>
        </w:rPr>
        <w:t xml:space="preserve"> Git</w:t>
      </w:r>
      <w:r>
        <w:br/>
      </w:r>
      <w:r>
        <w:rPr>
          <w:rStyle w:val="ExtensionTok"/>
        </w:rPr>
        <w:t>-</w:t>
      </w:r>
      <w:r>
        <w:rPr>
          <w:rStyle w:val="NormalTok"/>
        </w:rPr>
        <w:t xml:space="preserve"> kubectl </w:t>
      </w:r>
      <w:r>
        <w:rPr>
          <w:rStyle w:val="ErrorTok"/>
        </w:rPr>
        <w:t>(</w:t>
      </w:r>
      <w:r>
        <w:rPr>
          <w:rStyle w:val="ControlFlowTok"/>
        </w:rPr>
        <w:t>for</w:t>
      </w:r>
      <w:r>
        <w:rPr>
          <w:rStyle w:val="NormalTok"/>
        </w:rPr>
        <w:t xml:space="preserve"> Kubernetes </w:t>
      </w:r>
      <w:r>
        <w:rPr>
          <w:rStyle w:val="ExtensionTok"/>
        </w:rPr>
        <w:t>deployment</w:t>
      </w:r>
      <w:r>
        <w:rPr>
          <w:rStyle w:val="KeywordTok"/>
        </w:rPr>
        <w:t>)</w:t>
      </w:r>
    </w:p>
    <w:p w14:paraId="5479D663" w14:textId="77777777" w:rsidR="00E30441" w:rsidRDefault="00000000">
      <w:pPr>
        <w:pStyle w:val="Heading3"/>
      </w:pPr>
      <w:bookmarkStart w:id="10" w:name="quick-start"/>
      <w:bookmarkEnd w:id="9"/>
      <w:r>
        <w:t>2.2 Quick Start</w:t>
      </w:r>
    </w:p>
    <w:p w14:paraId="5479D664" w14:textId="77777777" w:rsidR="00E30441" w:rsidRDefault="00000000">
      <w:pPr>
        <w:pStyle w:val="SourceCode"/>
      </w:pPr>
      <w:r>
        <w:rPr>
          <w:rStyle w:val="CommentTok"/>
        </w:rPr>
        <w:t># 1. Clone repository</w:t>
      </w:r>
      <w:r>
        <w:br/>
      </w:r>
      <w:r>
        <w:rPr>
          <w:rStyle w:val="FunctionTok"/>
        </w:rPr>
        <w:t>git</w:t>
      </w:r>
      <w:r>
        <w:rPr>
          <w:rStyle w:val="NormalTok"/>
        </w:rPr>
        <w:t xml:space="preserve"> clone https://github.com/2024aa05311-arch/MLOps-Assignment.git</w:t>
      </w:r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MLOps-Assignment</w:t>
      </w:r>
      <w:r>
        <w:br/>
      </w:r>
      <w:r>
        <w:br/>
      </w:r>
      <w:r>
        <w:rPr>
          <w:rStyle w:val="CommentTok"/>
        </w:rPr>
        <w:t># 2. Create virtual environment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>source</w:t>
      </w:r>
      <w:r>
        <w:rPr>
          <w:rStyle w:val="NormalTok"/>
        </w:rPr>
        <w:t xml:space="preserve"> venv/bin/activate  </w:t>
      </w:r>
      <w:r>
        <w:rPr>
          <w:rStyle w:val="CommentTok"/>
        </w:rPr>
        <w:t># On Windows: venv\Scripts\activate</w:t>
      </w:r>
      <w:r>
        <w:br/>
      </w:r>
      <w:r>
        <w:br/>
      </w:r>
      <w:r>
        <w:rPr>
          <w:rStyle w:val="CommentTok"/>
        </w:rPr>
        <w:t># 3. Install dependencies</w:t>
      </w:r>
      <w:r>
        <w:br/>
      </w:r>
      <w:r>
        <w:rPr>
          <w:rStyle w:val="ExtensionTok"/>
        </w:rPr>
        <w:lastRenderedPageBreak/>
        <w:t>pip</w:t>
      </w:r>
      <w:r>
        <w:rPr>
          <w:rStyle w:val="NormalTok"/>
        </w:rPr>
        <w:t xml:space="preserve"> install </w:t>
      </w:r>
      <w:r>
        <w:rPr>
          <w:rStyle w:val="AttributeTok"/>
        </w:rPr>
        <w:t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CommentTok"/>
        </w:rPr>
        <w:t># 4. Run complete pipeline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01_data_pipeline.py       </w:t>
      </w:r>
      <w:r>
        <w:rPr>
          <w:rStyle w:val="CommentTok"/>
        </w:rPr>
        <w:t># Data acquisition and preprocessing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02_model_pipeline.py      </w:t>
      </w:r>
      <w:r>
        <w:rPr>
          <w:rStyle w:val="CommentTok"/>
        </w:rPr>
        <w:t># Feature engineering, training, and evaluation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03_mlflow_tracking.py     </w:t>
      </w:r>
      <w:r>
        <w:rPr>
          <w:rStyle w:val="CommentTok"/>
        </w:rPr>
        <w:t># Experiment tracking with MLflow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04_model_packaging.py     </w:t>
      </w:r>
      <w:r>
        <w:rPr>
          <w:rStyle w:val="CommentTok"/>
        </w:rPr>
        <w:t># Model registry and packaging</w:t>
      </w:r>
    </w:p>
    <w:p w14:paraId="5479D665" w14:textId="77777777" w:rsidR="00E30441" w:rsidRDefault="00000000">
      <w:pPr>
        <w:pStyle w:val="Heading3"/>
      </w:pPr>
      <w:bookmarkStart w:id="11" w:name="docker-deployment"/>
      <w:bookmarkEnd w:id="10"/>
      <w:r>
        <w:t>2.3 Docker Deployment</w:t>
      </w:r>
    </w:p>
    <w:p w14:paraId="5479D666" w14:textId="77777777" w:rsidR="00E30441" w:rsidRDefault="00000000">
      <w:pPr>
        <w:pStyle w:val="SourceCode"/>
      </w:pPr>
      <w:r>
        <w:rPr>
          <w:rStyle w:val="CommentTok"/>
        </w:rPr>
        <w:t># Build and run API</w:t>
      </w:r>
      <w:r>
        <w:br/>
      </w:r>
      <w:r>
        <w:rPr>
          <w:rStyle w:val="ExtensionTok"/>
        </w:rPr>
        <w:t>docker-compose</w:t>
      </w:r>
      <w:r>
        <w:rPr>
          <w:rStyle w:val="NormalTok"/>
        </w:rPr>
        <w:t xml:space="preserve"> up </w:t>
      </w:r>
      <w:r>
        <w:rPr>
          <w:rStyle w:val="AttributeTok"/>
        </w:rPr>
        <w:t>--build</w:t>
      </w:r>
      <w:r>
        <w:br/>
      </w:r>
      <w:r>
        <w:br/>
      </w:r>
      <w:r>
        <w:rPr>
          <w:rStyle w:val="CommentTok"/>
        </w:rPr>
        <w:t># Or with monitoring stack</w:t>
      </w:r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monitoring</w:t>
      </w:r>
      <w:r>
        <w:br/>
      </w:r>
      <w:r>
        <w:rPr>
          <w:rStyle w:val="ExtensionTok"/>
        </w:rPr>
        <w:t>docker-compose</w:t>
      </w:r>
      <w:r>
        <w:rPr>
          <w:rStyle w:val="NormalTok"/>
        </w:rPr>
        <w:t xml:space="preserve"> </w:t>
      </w:r>
      <w:r>
        <w:rPr>
          <w:rStyle w:val="AttributeTok"/>
        </w:rPr>
        <w:t>-f</w:t>
      </w:r>
      <w:r>
        <w:rPr>
          <w:rStyle w:val="NormalTok"/>
        </w:rPr>
        <w:t xml:space="preserve"> docker-compose-monitoring.yml up </w:t>
      </w:r>
      <w:r>
        <w:rPr>
          <w:rStyle w:val="AttributeTok"/>
        </w:rPr>
        <w:t>-d</w:t>
      </w:r>
    </w:p>
    <w:p w14:paraId="5479D667" w14:textId="77777777" w:rsidR="00E30441" w:rsidRDefault="00000000">
      <w:pPr>
        <w:pStyle w:val="Heading3"/>
      </w:pPr>
      <w:bookmarkStart w:id="12" w:name="kubernetes-deployment"/>
      <w:bookmarkEnd w:id="11"/>
      <w:r>
        <w:t>2.4 Kubernetes Deployment</w:t>
      </w:r>
    </w:p>
    <w:p w14:paraId="5479D668" w14:textId="77777777" w:rsidR="00E30441" w:rsidRDefault="00000000">
      <w:pPr>
        <w:pStyle w:val="SourceCode"/>
      </w:pPr>
      <w:r>
        <w:rPr>
          <w:rStyle w:val="CommentTok"/>
        </w:rPr>
        <w:t># Deploy to Kubernetes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apply </w:t>
      </w:r>
      <w:r>
        <w:rPr>
          <w:rStyle w:val="AttributeTok"/>
        </w:rPr>
        <w:t>-f</w:t>
      </w:r>
      <w:r>
        <w:rPr>
          <w:rStyle w:val="NormalTok"/>
        </w:rPr>
        <w:t xml:space="preserve"> k8s/</w:t>
      </w:r>
      <w:r>
        <w:br/>
      </w:r>
      <w:r>
        <w:br/>
      </w:r>
      <w:r>
        <w:rPr>
          <w:rStyle w:val="CommentTok"/>
        </w:rPr>
        <w:t># Or using Helm</w:t>
      </w:r>
      <w:r>
        <w:br/>
      </w:r>
      <w:r>
        <w:rPr>
          <w:rStyle w:val="ExtensionTok"/>
        </w:rPr>
        <w:t>helm</w:t>
      </w:r>
      <w:r>
        <w:rPr>
          <w:rStyle w:val="NormalTok"/>
        </w:rPr>
        <w:t xml:space="preserve"> install heart-disease-api ./helm/heart-disease-api</w:t>
      </w:r>
    </w:p>
    <w:p w14:paraId="5479D669" w14:textId="77777777" w:rsidR="00E30441" w:rsidRDefault="00000000">
      <w:pPr>
        <w:pStyle w:val="Heading4"/>
      </w:pPr>
      <w:bookmarkStart w:id="13" w:name="X1a6949119dd07ccbbaff8029c779ad4e810eda9"/>
      <w:r>
        <w:t>Note: Although Helm charts were initially considered, the final deployment was implemented using Kubernetes deployment manifests (deployment.yaml and service.yaml) as permitted by the assignment.</w:t>
      </w:r>
    </w:p>
    <w:p w14:paraId="5479D66A" w14:textId="77777777" w:rsidR="00E30441" w:rsidRDefault="00603B95">
      <w:r>
        <w:rPr>
          <w:noProof/>
        </w:rPr>
        <w:pict w14:anchorId="782FC18E">
          <v:rect id="_x0000_i1036" alt="" style="width:468pt;height:.05pt;mso-width-percent:0;mso-height-percent:0;mso-width-percent:0;mso-height-percent:0" o:hralign="center" o:hrstd="t" o:hr="t"/>
        </w:pict>
      </w:r>
    </w:p>
    <w:p w14:paraId="5479D66B" w14:textId="77777777" w:rsidR="00E30441" w:rsidRDefault="00000000">
      <w:pPr>
        <w:pStyle w:val="Heading2"/>
      </w:pPr>
      <w:bookmarkStart w:id="14" w:name="exploratory-data-analysis"/>
      <w:bookmarkEnd w:id="8"/>
      <w:bookmarkEnd w:id="12"/>
      <w:bookmarkEnd w:id="13"/>
      <w:r>
        <w:t>3. Exploratory Data Analysis</w:t>
      </w:r>
    </w:p>
    <w:p w14:paraId="5479D66C" w14:textId="77777777" w:rsidR="00E30441" w:rsidRDefault="00000000">
      <w:pPr>
        <w:pStyle w:val="Heading3"/>
      </w:pPr>
      <w:bookmarkStart w:id="15" w:name="data-quality"/>
      <w:r>
        <w:t>3.1 Data Quality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759"/>
        <w:gridCol w:w="1305"/>
      </w:tblGrid>
      <w:tr w:rsidR="00E30441" w14:paraId="5479D66F" w14:textId="77777777" w:rsidTr="00E304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479D66D" w14:textId="77777777" w:rsidR="00E30441" w:rsidRDefault="00000000">
            <w:pPr>
              <w:pStyle w:val="Compact"/>
            </w:pPr>
            <w:r>
              <w:t>Metric</w:t>
            </w:r>
          </w:p>
        </w:tc>
        <w:tc>
          <w:tcPr>
            <w:tcW w:w="0" w:type="auto"/>
          </w:tcPr>
          <w:p w14:paraId="5479D66E" w14:textId="77777777" w:rsidR="00E30441" w:rsidRDefault="00000000">
            <w:pPr>
              <w:pStyle w:val="Compact"/>
            </w:pPr>
            <w:r>
              <w:t>Value</w:t>
            </w:r>
          </w:p>
        </w:tc>
      </w:tr>
      <w:tr w:rsidR="00E30441" w14:paraId="5479D672" w14:textId="77777777">
        <w:tc>
          <w:tcPr>
            <w:tcW w:w="0" w:type="auto"/>
          </w:tcPr>
          <w:p w14:paraId="5479D670" w14:textId="77777777" w:rsidR="00E30441" w:rsidRDefault="00000000">
            <w:pPr>
              <w:pStyle w:val="Compact"/>
            </w:pPr>
            <w:r>
              <w:t>Total Samples</w:t>
            </w:r>
          </w:p>
        </w:tc>
        <w:tc>
          <w:tcPr>
            <w:tcW w:w="0" w:type="auto"/>
          </w:tcPr>
          <w:p w14:paraId="5479D671" w14:textId="77777777" w:rsidR="00E30441" w:rsidRDefault="00000000">
            <w:pPr>
              <w:pStyle w:val="Compact"/>
            </w:pPr>
            <w:r>
              <w:t>303</w:t>
            </w:r>
          </w:p>
        </w:tc>
      </w:tr>
      <w:tr w:rsidR="00E30441" w14:paraId="5479D675" w14:textId="77777777">
        <w:tc>
          <w:tcPr>
            <w:tcW w:w="0" w:type="auto"/>
          </w:tcPr>
          <w:p w14:paraId="5479D673" w14:textId="77777777" w:rsidR="00E30441" w:rsidRDefault="00000000">
            <w:pPr>
              <w:pStyle w:val="Compact"/>
            </w:pPr>
            <w:r>
              <w:t>Features</w:t>
            </w:r>
          </w:p>
        </w:tc>
        <w:tc>
          <w:tcPr>
            <w:tcW w:w="0" w:type="auto"/>
          </w:tcPr>
          <w:p w14:paraId="5479D674" w14:textId="77777777" w:rsidR="00E30441" w:rsidRDefault="00000000">
            <w:pPr>
              <w:pStyle w:val="Compact"/>
            </w:pPr>
            <w:r>
              <w:t>13</w:t>
            </w:r>
          </w:p>
        </w:tc>
      </w:tr>
      <w:tr w:rsidR="00E30441" w14:paraId="5479D678" w14:textId="77777777">
        <w:tc>
          <w:tcPr>
            <w:tcW w:w="0" w:type="auto"/>
          </w:tcPr>
          <w:p w14:paraId="5479D676" w14:textId="77777777" w:rsidR="00E30441" w:rsidRDefault="00000000">
            <w:pPr>
              <w:pStyle w:val="Compact"/>
            </w:pPr>
            <w:r>
              <w:t>Missing Values</w:t>
            </w:r>
          </w:p>
        </w:tc>
        <w:tc>
          <w:tcPr>
            <w:tcW w:w="0" w:type="auto"/>
          </w:tcPr>
          <w:p w14:paraId="5479D677" w14:textId="77777777" w:rsidR="00E30441" w:rsidRDefault="00000000">
            <w:pPr>
              <w:pStyle w:val="Compact"/>
            </w:pPr>
            <w:r>
              <w:t>6 (1.98%)</w:t>
            </w:r>
          </w:p>
        </w:tc>
      </w:tr>
      <w:tr w:rsidR="00E30441" w14:paraId="5479D67B" w14:textId="77777777">
        <w:tc>
          <w:tcPr>
            <w:tcW w:w="0" w:type="auto"/>
          </w:tcPr>
          <w:p w14:paraId="5479D679" w14:textId="77777777" w:rsidR="00E30441" w:rsidRDefault="00000000">
            <w:pPr>
              <w:pStyle w:val="Compact"/>
            </w:pPr>
            <w:r>
              <w:t>Duplicates</w:t>
            </w:r>
          </w:p>
        </w:tc>
        <w:tc>
          <w:tcPr>
            <w:tcW w:w="0" w:type="auto"/>
          </w:tcPr>
          <w:p w14:paraId="5479D67A" w14:textId="77777777" w:rsidR="00E30441" w:rsidRDefault="00000000">
            <w:pPr>
              <w:pStyle w:val="Compact"/>
            </w:pPr>
            <w:r>
              <w:t>0</w:t>
            </w:r>
          </w:p>
        </w:tc>
      </w:tr>
      <w:tr w:rsidR="00E30441" w14:paraId="5479D67E" w14:textId="77777777">
        <w:tc>
          <w:tcPr>
            <w:tcW w:w="0" w:type="auto"/>
          </w:tcPr>
          <w:p w14:paraId="5479D67C" w14:textId="77777777" w:rsidR="00E30441" w:rsidRDefault="00000000">
            <w:pPr>
              <w:pStyle w:val="Compact"/>
            </w:pPr>
            <w:r>
              <w:t>Class Balance</w:t>
            </w:r>
          </w:p>
        </w:tc>
        <w:tc>
          <w:tcPr>
            <w:tcW w:w="0" w:type="auto"/>
          </w:tcPr>
          <w:p w14:paraId="5479D67D" w14:textId="77777777" w:rsidR="00E30441" w:rsidRDefault="00000000">
            <w:pPr>
              <w:pStyle w:val="Compact"/>
            </w:pPr>
            <w:r>
              <w:t>54% / 46%</w:t>
            </w:r>
          </w:p>
        </w:tc>
      </w:tr>
    </w:tbl>
    <w:p w14:paraId="5479D67F" w14:textId="77777777" w:rsidR="00E30441" w:rsidRDefault="00000000">
      <w:pPr>
        <w:pStyle w:val="BodyText"/>
      </w:pPr>
      <w:r>
        <w:rPr>
          <w:b/>
          <w:bCs/>
        </w:rPr>
        <w:t>Quality Assessment</w:t>
      </w:r>
      <w:r>
        <w:t>: ✅ Excellent - Minimal missing values, well-balanced classes</w:t>
      </w:r>
    </w:p>
    <w:p w14:paraId="5479D680" w14:textId="77777777" w:rsidR="00E30441" w:rsidRDefault="00000000">
      <w:pPr>
        <w:pStyle w:val="Heading3"/>
      </w:pPr>
      <w:bookmarkStart w:id="16" w:name="key-findings"/>
      <w:bookmarkEnd w:id="15"/>
      <w:r>
        <w:t>3.2 Key Findings</w:t>
      </w:r>
    </w:p>
    <w:p w14:paraId="5479D681" w14:textId="77777777" w:rsidR="00E30441" w:rsidRDefault="00000000">
      <w:pPr>
        <w:pStyle w:val="FirstParagraph"/>
      </w:pPr>
      <w:r>
        <w:rPr>
          <w:b/>
          <w:bCs/>
        </w:rPr>
        <w:t>Class Distribution:</w:t>
      </w:r>
      <w:r>
        <w:t xml:space="preserve"> - No Disease: 164 samples (54.1%) - Disease Present: 139 samples (45.9%) - </w:t>
      </w:r>
      <w:r>
        <w:rPr>
          <w:b/>
          <w:bCs/>
        </w:rPr>
        <w:t>Result</w:t>
      </w:r>
      <w:r>
        <w:t>: Well-balanced, no need for resampling</w:t>
      </w:r>
    </w:p>
    <w:p w14:paraId="5479D682" w14:textId="77777777" w:rsidR="00E30441" w:rsidRDefault="00000000">
      <w:pPr>
        <w:pStyle w:val="BodyText"/>
      </w:pPr>
      <w:r>
        <w:rPr>
          <w:b/>
          <w:bCs/>
        </w:rPr>
        <w:lastRenderedPageBreak/>
        <w:t>Top Predictive Features</w:t>
      </w:r>
      <w:r>
        <w:t xml:space="preserve"> (by correlation): 1. </w:t>
      </w:r>
      <w:r>
        <w:rPr>
          <w:rStyle w:val="VerbatimChar"/>
        </w:rPr>
        <w:t>thal</w:t>
      </w:r>
      <w:r>
        <w:t xml:space="preserve"> (0.522) - Thalassemia type 2. </w:t>
      </w:r>
      <w:r>
        <w:rPr>
          <w:rStyle w:val="VerbatimChar"/>
        </w:rPr>
        <w:t>ca</w:t>
      </w:r>
      <w:r>
        <w:t xml:space="preserve"> (0.460) - Number of major vessels 3. </w:t>
      </w:r>
      <w:r>
        <w:rPr>
          <w:rStyle w:val="VerbatimChar"/>
        </w:rPr>
        <w:t>exang</w:t>
      </w:r>
      <w:r>
        <w:t xml:space="preserve"> (0.432) - Exercise induced angina 4. </w:t>
      </w:r>
      <w:r>
        <w:rPr>
          <w:rStyle w:val="VerbatimChar"/>
        </w:rPr>
        <w:t>oldpeak</w:t>
      </w:r>
      <w:r>
        <w:t xml:space="preserve"> (0.425) - ST depression 5. </w:t>
      </w:r>
      <w:r>
        <w:rPr>
          <w:rStyle w:val="VerbatimChar"/>
        </w:rPr>
        <w:t>cp</w:t>
      </w:r>
      <w:r>
        <w:t xml:space="preserve"> (0.413) - Chest pain type</w:t>
      </w:r>
    </w:p>
    <w:p w14:paraId="5479D683" w14:textId="77777777" w:rsidR="00E30441" w:rsidRDefault="00000000">
      <w:pPr>
        <w:pStyle w:val="BodyText"/>
      </w:pPr>
      <w:r>
        <w:rPr>
          <w:b/>
          <w:bCs/>
        </w:rPr>
        <w:t>Statistical Summary:</w:t>
      </w:r>
      <w:r>
        <w:t xml:space="preserve"> - Age range: 29-77 years (mean: 54.4) - Cholesterol: 126-564 mg/dl (mean: 246.7) - Max heart rate: 71-202 bpm (mean: 149.6)</w:t>
      </w:r>
    </w:p>
    <w:p w14:paraId="5479D684" w14:textId="77777777" w:rsidR="00E30441" w:rsidRDefault="00000000">
      <w:pPr>
        <w:pStyle w:val="Heading3"/>
      </w:pPr>
      <w:bookmarkStart w:id="17" w:name="visualization-insights"/>
      <w:bookmarkEnd w:id="16"/>
      <w:r>
        <w:t>3.3 Visualization Insights</w:t>
      </w:r>
    </w:p>
    <w:p w14:paraId="5479D685" w14:textId="77777777" w:rsidR="00E30441" w:rsidRDefault="00000000">
      <w:pPr>
        <w:pStyle w:val="FirstParagraph"/>
      </w:pPr>
      <w:r>
        <w:t>Generated comprehensive visualizations: - ✅ Class balance plots (bar + pie charts) - ✅ Feature distributions (histograms) - ✅ Correlation heatmap - ✅ Features by target class (box plots) - ✅ Interactive Sweetviz report</w:t>
      </w:r>
    </w:p>
    <w:p w14:paraId="5479D686" w14:textId="77777777" w:rsidR="00E30441" w:rsidRDefault="00000000">
      <w:pPr>
        <w:pStyle w:val="BodyText"/>
      </w:pPr>
      <w:r>
        <w:rPr>
          <w:b/>
          <w:bCs/>
        </w:rPr>
        <w:t>Key Insight</w:t>
      </w:r>
      <w:r>
        <w:t>: Clear separation between disease/no disease groups for top predictive features</w:t>
      </w:r>
    </w:p>
    <w:p w14:paraId="5479D687" w14:textId="77777777" w:rsidR="00E30441" w:rsidRDefault="00603B95">
      <w:r>
        <w:rPr>
          <w:noProof/>
        </w:rPr>
        <w:pict w14:anchorId="1B6C6A8C">
          <v:rect id="_x0000_i1035" alt="" style="width:468pt;height:.05pt;mso-width-percent:0;mso-height-percent:0;mso-width-percent:0;mso-height-percent:0" o:hralign="center" o:hrstd="t" o:hr="t"/>
        </w:pict>
      </w:r>
    </w:p>
    <w:p w14:paraId="5479D688" w14:textId="77777777" w:rsidR="00E30441" w:rsidRDefault="00000000">
      <w:pPr>
        <w:pStyle w:val="Heading2"/>
      </w:pPr>
      <w:bookmarkStart w:id="18" w:name="modeling-approach"/>
      <w:bookmarkEnd w:id="14"/>
      <w:bookmarkEnd w:id="17"/>
      <w:r>
        <w:t>4. Modeling Approach</w:t>
      </w:r>
    </w:p>
    <w:p w14:paraId="5479D689" w14:textId="77777777" w:rsidR="00E30441" w:rsidRDefault="00000000">
      <w:pPr>
        <w:pStyle w:val="Heading3"/>
      </w:pPr>
      <w:bookmarkStart w:id="19" w:name="feature-engineering"/>
      <w:r>
        <w:t>4.1 Feature Engineering</w:t>
      </w:r>
    </w:p>
    <w:p w14:paraId="5479D68A" w14:textId="77777777" w:rsidR="00E30441" w:rsidRDefault="00000000">
      <w:pPr>
        <w:pStyle w:val="FirstParagraph"/>
      </w:pPr>
      <w:r>
        <w:rPr>
          <w:b/>
          <w:bCs/>
        </w:rPr>
        <w:t>Preprocessing Steps:</w:t>
      </w:r>
      <w:r>
        <w:t xml:space="preserve"> 1. </w:t>
      </w:r>
      <w:r>
        <w:rPr>
          <w:b/>
          <w:bCs/>
        </w:rPr>
        <w:t>Missing Value Imputation</w:t>
      </w:r>
      <w:r>
        <w:t xml:space="preserve">: Median strategy for numerical features 2. </w:t>
      </w:r>
      <w:r>
        <w:rPr>
          <w:b/>
          <w:bCs/>
        </w:rPr>
        <w:t>Feature Scaling</w:t>
      </w:r>
      <w:r>
        <w:t xml:space="preserve">: StandardScaler normalization 3. </w:t>
      </w:r>
      <w:r>
        <w:rPr>
          <w:b/>
          <w:bCs/>
        </w:rPr>
        <w:t>Train/Test Split</w:t>
      </w:r>
      <w:r>
        <w:t>: 80/20 stratified split (242/61 samples)</w:t>
      </w:r>
    </w:p>
    <w:p w14:paraId="5479D68B" w14:textId="77777777" w:rsidR="00E30441" w:rsidRDefault="00000000">
      <w:pPr>
        <w:pStyle w:val="BodyText"/>
      </w:pPr>
      <w:r>
        <w:rPr>
          <w:b/>
          <w:bCs/>
        </w:rPr>
        <w:t>Stratification</w:t>
      </w:r>
      <w:r>
        <w:t>: Maintained class balance across splits</w:t>
      </w:r>
    </w:p>
    <w:p w14:paraId="5479D68C" w14:textId="77777777" w:rsidR="00E30441" w:rsidRDefault="00000000">
      <w:pPr>
        <w:pStyle w:val="Heading3"/>
      </w:pPr>
      <w:bookmarkStart w:id="20" w:name="model-selection"/>
      <w:bookmarkEnd w:id="19"/>
      <w:r>
        <w:t>4.2 Model Selection</w:t>
      </w:r>
    </w:p>
    <w:p w14:paraId="5479D68D" w14:textId="77777777" w:rsidR="00E30441" w:rsidRDefault="00000000">
      <w:pPr>
        <w:pStyle w:val="FirstParagraph"/>
      </w:pPr>
      <w:r>
        <w:t xml:space="preserve">Trained and evaluated </w:t>
      </w:r>
      <w:r>
        <w:rPr>
          <w:b/>
          <w:bCs/>
        </w:rPr>
        <w:t>4 classification models</w:t>
      </w:r>
      <w:r>
        <w:t>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15"/>
        <w:gridCol w:w="1641"/>
        <w:gridCol w:w="6020"/>
      </w:tblGrid>
      <w:tr w:rsidR="00E30441" w14:paraId="5479D691" w14:textId="77777777" w:rsidTr="00E304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5479D68E" w14:textId="77777777" w:rsidR="00E30441" w:rsidRDefault="00000000">
            <w:pPr>
              <w:pStyle w:val="Compact"/>
            </w:pPr>
            <w:r>
              <w:t>Model</w:t>
            </w:r>
          </w:p>
        </w:tc>
        <w:tc>
          <w:tcPr>
            <w:tcW w:w="1357" w:type="dxa"/>
          </w:tcPr>
          <w:p w14:paraId="5479D68F" w14:textId="77777777" w:rsidR="00E30441" w:rsidRDefault="00000000">
            <w:pPr>
              <w:pStyle w:val="Compact"/>
            </w:pPr>
            <w:r>
              <w:t>Type</w:t>
            </w:r>
          </w:p>
        </w:tc>
        <w:tc>
          <w:tcPr>
            <w:tcW w:w="4978" w:type="dxa"/>
          </w:tcPr>
          <w:p w14:paraId="5479D690" w14:textId="77777777" w:rsidR="00E30441" w:rsidRDefault="00000000">
            <w:pPr>
              <w:pStyle w:val="Compact"/>
            </w:pPr>
            <w:r>
              <w:t>Hyperparameters Tuned</w:t>
            </w:r>
          </w:p>
        </w:tc>
      </w:tr>
      <w:tr w:rsidR="00E30441" w14:paraId="5479D695" w14:textId="77777777">
        <w:tc>
          <w:tcPr>
            <w:tcW w:w="1584" w:type="dxa"/>
          </w:tcPr>
          <w:p w14:paraId="5479D692" w14:textId="77777777" w:rsidR="00E30441" w:rsidRDefault="00000000">
            <w:pPr>
              <w:pStyle w:val="Compact"/>
            </w:pPr>
            <w:r>
              <w:t>Logistic Regression</w:t>
            </w:r>
          </w:p>
        </w:tc>
        <w:tc>
          <w:tcPr>
            <w:tcW w:w="1357" w:type="dxa"/>
          </w:tcPr>
          <w:p w14:paraId="5479D693" w14:textId="77777777" w:rsidR="00E30441" w:rsidRDefault="00000000">
            <w:pPr>
              <w:pStyle w:val="Compact"/>
            </w:pPr>
            <w:r>
              <w:t>Linear</w:t>
            </w:r>
          </w:p>
        </w:tc>
        <w:tc>
          <w:tcPr>
            <w:tcW w:w="4978" w:type="dxa"/>
          </w:tcPr>
          <w:p w14:paraId="5479D694" w14:textId="77777777" w:rsidR="00E30441" w:rsidRDefault="00000000">
            <w:pPr>
              <w:pStyle w:val="Compact"/>
            </w:pPr>
            <w:r>
              <w:t>C, solver, penalty</w:t>
            </w:r>
          </w:p>
        </w:tc>
      </w:tr>
      <w:tr w:rsidR="00E30441" w14:paraId="5479D699" w14:textId="77777777">
        <w:tc>
          <w:tcPr>
            <w:tcW w:w="1584" w:type="dxa"/>
          </w:tcPr>
          <w:p w14:paraId="5479D696" w14:textId="77777777" w:rsidR="00E30441" w:rsidRDefault="00000000">
            <w:pPr>
              <w:pStyle w:val="Compact"/>
            </w:pPr>
            <w:r>
              <w:t>Random Forest</w:t>
            </w:r>
          </w:p>
        </w:tc>
        <w:tc>
          <w:tcPr>
            <w:tcW w:w="1357" w:type="dxa"/>
          </w:tcPr>
          <w:p w14:paraId="5479D697" w14:textId="77777777" w:rsidR="00E30441" w:rsidRDefault="00000000">
            <w:pPr>
              <w:pStyle w:val="Compact"/>
            </w:pPr>
            <w:r>
              <w:t>Ensemble</w:t>
            </w:r>
          </w:p>
        </w:tc>
        <w:tc>
          <w:tcPr>
            <w:tcW w:w="4978" w:type="dxa"/>
          </w:tcPr>
          <w:p w14:paraId="5479D698" w14:textId="77777777" w:rsidR="00E30441" w:rsidRDefault="00000000">
            <w:pPr>
              <w:pStyle w:val="Compact"/>
            </w:pPr>
            <w:r>
              <w:t>n_estimators, max_depth, min_samples</w:t>
            </w:r>
          </w:p>
        </w:tc>
      </w:tr>
      <w:tr w:rsidR="00E30441" w14:paraId="5479D69D" w14:textId="77777777">
        <w:tc>
          <w:tcPr>
            <w:tcW w:w="1584" w:type="dxa"/>
          </w:tcPr>
          <w:p w14:paraId="5479D69A" w14:textId="77777777" w:rsidR="00E30441" w:rsidRDefault="00000000">
            <w:pPr>
              <w:pStyle w:val="Compact"/>
            </w:pPr>
            <w:r>
              <w:t>SVM</w:t>
            </w:r>
          </w:p>
        </w:tc>
        <w:tc>
          <w:tcPr>
            <w:tcW w:w="1357" w:type="dxa"/>
          </w:tcPr>
          <w:p w14:paraId="5479D69B" w14:textId="77777777" w:rsidR="00E30441" w:rsidRDefault="00000000">
            <w:pPr>
              <w:pStyle w:val="Compact"/>
            </w:pPr>
            <w:r>
              <w:t>Kernel</w:t>
            </w:r>
          </w:p>
        </w:tc>
        <w:tc>
          <w:tcPr>
            <w:tcW w:w="4978" w:type="dxa"/>
          </w:tcPr>
          <w:p w14:paraId="5479D69C" w14:textId="77777777" w:rsidR="00E30441" w:rsidRDefault="00000000">
            <w:pPr>
              <w:pStyle w:val="Compact"/>
            </w:pPr>
            <w:r>
              <w:t>C, kernel, gamma</w:t>
            </w:r>
          </w:p>
        </w:tc>
      </w:tr>
      <w:tr w:rsidR="00E30441" w14:paraId="5479D6A1" w14:textId="77777777">
        <w:tc>
          <w:tcPr>
            <w:tcW w:w="1584" w:type="dxa"/>
          </w:tcPr>
          <w:p w14:paraId="5479D69E" w14:textId="77777777" w:rsidR="00E30441" w:rsidRDefault="00000000">
            <w:pPr>
              <w:pStyle w:val="Compact"/>
            </w:pPr>
            <w:r>
              <w:t>Gradient Boosting</w:t>
            </w:r>
          </w:p>
        </w:tc>
        <w:tc>
          <w:tcPr>
            <w:tcW w:w="1357" w:type="dxa"/>
          </w:tcPr>
          <w:p w14:paraId="5479D69F" w14:textId="77777777" w:rsidR="00E30441" w:rsidRDefault="00000000">
            <w:pPr>
              <w:pStyle w:val="Compact"/>
            </w:pPr>
            <w:r>
              <w:t>Ensemble</w:t>
            </w:r>
          </w:p>
        </w:tc>
        <w:tc>
          <w:tcPr>
            <w:tcW w:w="4978" w:type="dxa"/>
          </w:tcPr>
          <w:p w14:paraId="5479D6A0" w14:textId="77777777" w:rsidR="00E30441" w:rsidRDefault="00000000">
            <w:pPr>
              <w:pStyle w:val="Compact"/>
            </w:pPr>
            <w:r>
              <w:t>n_estimators, learning_rate, max_depth</w:t>
            </w:r>
          </w:p>
        </w:tc>
      </w:tr>
    </w:tbl>
    <w:p w14:paraId="5479D6A2" w14:textId="77777777" w:rsidR="00E30441" w:rsidRDefault="00000000">
      <w:pPr>
        <w:pStyle w:val="Heading3"/>
      </w:pPr>
      <w:bookmarkStart w:id="21" w:name="hyperparameter-tuning"/>
      <w:bookmarkEnd w:id="20"/>
      <w:r>
        <w:t>4.3 Hyperparameter Tuning</w:t>
      </w:r>
    </w:p>
    <w:p w14:paraId="5479D6A3" w14:textId="77777777" w:rsidR="00E30441" w:rsidRDefault="00000000">
      <w:pPr>
        <w:pStyle w:val="FirstParagraph"/>
      </w:pPr>
      <w:r>
        <w:rPr>
          <w:b/>
          <w:bCs/>
        </w:rPr>
        <w:t>Method</w:t>
      </w:r>
      <w:r>
        <w:t>: GridSearchCV with 5-fold cross-validation</w:t>
      </w:r>
      <w:r>
        <w:br/>
      </w:r>
      <w:r>
        <w:rPr>
          <w:b/>
          <w:bCs/>
        </w:rPr>
        <w:t>Scoring</w:t>
      </w:r>
      <w:r>
        <w:t>: ROC-AUC (robust for medical diagnosis)</w:t>
      </w:r>
      <w:r>
        <w:br/>
      </w:r>
      <w:r>
        <w:rPr>
          <w:b/>
          <w:bCs/>
        </w:rPr>
        <w:t>Total Combinations Tested</w:t>
      </w:r>
      <w:r>
        <w:t>: 503 across all models</w:t>
      </w:r>
    </w:p>
    <w:p w14:paraId="5479D6A4" w14:textId="77777777" w:rsidR="00E30441" w:rsidRDefault="00000000">
      <w:pPr>
        <w:pStyle w:val="BodyText"/>
      </w:pPr>
      <w:r>
        <w:rPr>
          <w:b/>
          <w:bCs/>
        </w:rPr>
        <w:t>Random Forest Best Parameters:</w:t>
      </w:r>
    </w:p>
    <w:p w14:paraId="5479D6A5" w14:textId="77777777" w:rsidR="00E30441" w:rsidRDefault="00000000">
      <w:pPr>
        <w:pStyle w:val="SourceCode"/>
      </w:pPr>
      <w:r>
        <w:rPr>
          <w:rStyle w:val="NormalTok"/>
        </w:rPr>
        <w:lastRenderedPageBreak/>
        <w:t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'n_estimators'</w:t>
      </w:r>
      <w:r>
        <w:rPr>
          <w:rStyle w:val="NormalTok"/>
        </w:rPr>
        <w:t xml:space="preserve">: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'max_depth'</w:t>
      </w:r>
      <w:r>
        <w:rPr>
          <w:rStyle w:val="NormalTok"/>
        </w:rPr>
        <w:t xml:space="preserve">: </w:t>
      </w:r>
      <w:r>
        <w:rPr>
          <w:rStyle w:val="VariableTok"/>
        </w:rPr>
        <w:t>None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'max_features'</w:t>
      </w:r>
      <w:r>
        <w:rPr>
          <w:rStyle w:val="NormalTok"/>
        </w:rPr>
        <w:t xml:space="preserve">: </w:t>
      </w:r>
      <w:r>
        <w:rPr>
          <w:rStyle w:val="StringTok"/>
        </w:rPr>
        <w:t>'sqrt'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'min_samples_leaf'</w:t>
      </w:r>
      <w:r>
        <w:rPr>
          <w:rStyle w:val="NormalTok"/>
        </w:rPr>
        <w:t xml:space="preserve">: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'min_samples_split'</w:t>
      </w:r>
      <w:r>
        <w:rPr>
          <w:rStyle w:val="NormalTok"/>
        </w:rPr>
        <w:t xml:space="preserve">: </w:t>
      </w:r>
      <w:r>
        <w:rPr>
          <w:rStyle w:val="DecValTok"/>
        </w:rPr>
        <w:t>2</w:t>
      </w:r>
      <w:r>
        <w:br/>
      </w:r>
      <w:r>
        <w:rPr>
          <w:rStyle w:val="NormalTok"/>
        </w:rPr>
        <w:t>}</w:t>
      </w:r>
    </w:p>
    <w:p w14:paraId="5479D6A6" w14:textId="77777777" w:rsidR="00E30441" w:rsidRDefault="00000000">
      <w:pPr>
        <w:pStyle w:val="Heading3"/>
      </w:pPr>
      <w:bookmarkStart w:id="22" w:name="model-evaluation"/>
      <w:bookmarkEnd w:id="21"/>
      <w:r>
        <w:t>4.4 Model Evaluation</w:t>
      </w:r>
    </w:p>
    <w:p w14:paraId="5479D6A7" w14:textId="77777777" w:rsidR="00E30441" w:rsidRDefault="00000000">
      <w:pPr>
        <w:pStyle w:val="FirstParagraph"/>
      </w:pPr>
      <w:r>
        <w:rPr>
          <w:b/>
          <w:bCs/>
        </w:rPr>
        <w:t>Metrics Used:</w:t>
      </w:r>
      <w:r>
        <w:t xml:space="preserve"> - Accuracy - Precision - Recall (critical for medical diagnosis) - F1-Score - ROC-AUC</w:t>
      </w:r>
    </w:p>
    <w:p w14:paraId="5479D6A8" w14:textId="77777777" w:rsidR="00E30441" w:rsidRDefault="00000000">
      <w:pPr>
        <w:pStyle w:val="BodyText"/>
      </w:pPr>
      <w:r>
        <w:rPr>
          <w:b/>
          <w:bCs/>
        </w:rPr>
        <w:t>Cross-Validation Results:</w:t>
      </w:r>
      <w:r>
        <w:t xml:space="preserve"> All models achieved CV ROC-AUC &gt; 0.87, indicating robust performance</w:t>
      </w:r>
    </w:p>
    <w:p w14:paraId="5479D6A9" w14:textId="77777777" w:rsidR="00E30441" w:rsidRDefault="00603B95">
      <w:r>
        <w:rPr>
          <w:noProof/>
        </w:rPr>
        <w:pict w14:anchorId="7271EE75">
          <v:rect id="_x0000_i1034" alt="" style="width:468pt;height:.05pt;mso-width-percent:0;mso-height-percent:0;mso-width-percent:0;mso-height-percent:0" o:hralign="center" o:hrstd="t" o:hr="t"/>
        </w:pict>
      </w:r>
    </w:p>
    <w:p w14:paraId="5479D6AA" w14:textId="77777777" w:rsidR="00E30441" w:rsidRDefault="00000000">
      <w:pPr>
        <w:pStyle w:val="Heading2"/>
      </w:pPr>
      <w:bookmarkStart w:id="23" w:name="experiment-tracking"/>
      <w:bookmarkEnd w:id="18"/>
      <w:bookmarkEnd w:id="22"/>
      <w:r>
        <w:t>5. Experiment Tracking</w:t>
      </w:r>
    </w:p>
    <w:p w14:paraId="5479D6AB" w14:textId="77777777" w:rsidR="00E30441" w:rsidRDefault="00000000">
      <w:pPr>
        <w:pStyle w:val="Heading3"/>
      </w:pPr>
      <w:bookmarkStart w:id="24" w:name="mlflow-integration"/>
      <w:r>
        <w:t>5.1 MLflow Integration</w:t>
      </w:r>
    </w:p>
    <w:p w14:paraId="5479D6AC" w14:textId="77777777" w:rsidR="00E30441" w:rsidRDefault="00000000">
      <w:pPr>
        <w:pStyle w:val="FirstParagraph"/>
      </w:pPr>
      <w:r>
        <w:rPr>
          <w:b/>
          <w:bCs/>
        </w:rPr>
        <w:t>Setup:</w:t>
      </w:r>
      <w:r>
        <w:t xml:space="preserve"> - Experiment Name: </w:t>
      </w:r>
      <w:r>
        <w:rPr>
          <w:rStyle w:val="VerbatimChar"/>
        </w:rPr>
        <w:t>heart_disease_classification</w:t>
      </w:r>
      <w:r>
        <w:t xml:space="preserve"> - Tracking URI: </w:t>
      </w:r>
      <w:r>
        <w:rPr>
          <w:rStyle w:val="VerbatimChar"/>
        </w:rPr>
        <w:t>file:./mlruns</w:t>
      </w:r>
      <w:r>
        <w:t xml:space="preserve"> - Model Registry: Enabled</w:t>
      </w:r>
    </w:p>
    <w:p w14:paraId="5479D6AD" w14:textId="77777777" w:rsidR="00E30441" w:rsidRDefault="00000000">
      <w:pPr>
        <w:pStyle w:val="BodyText"/>
      </w:pPr>
      <w:r>
        <w:rPr>
          <w:b/>
          <w:bCs/>
        </w:rPr>
        <w:t>Tracked Information:</w:t>
      </w:r>
      <w:r>
        <w:t xml:space="preserve"> 1. </w:t>
      </w:r>
      <w:r>
        <w:rPr>
          <w:b/>
          <w:bCs/>
        </w:rPr>
        <w:t>Parameters</w:t>
      </w:r>
      <w:r>
        <w:t xml:space="preserve">: All hyperparameters, data split configuration 2. </w:t>
      </w:r>
      <w:r>
        <w:rPr>
          <w:b/>
          <w:bCs/>
        </w:rPr>
        <w:t>Metrics</w:t>
      </w:r>
      <w:r>
        <w:t xml:space="preserve">: Train/test accuracy, precision, recall, F1, ROC-AUC 3. </w:t>
      </w:r>
      <w:r>
        <w:rPr>
          <w:b/>
          <w:bCs/>
        </w:rPr>
        <w:t>Artifacts</w:t>
      </w:r>
      <w:r>
        <w:t xml:space="preserve">: Confusion matrices, ROC curves, model metadata 4. </w:t>
      </w:r>
      <w:r>
        <w:rPr>
          <w:b/>
          <w:bCs/>
        </w:rPr>
        <w:t>Models</w:t>
      </w:r>
      <w:r>
        <w:t>: Serialized models with signatures</w:t>
      </w:r>
    </w:p>
    <w:p w14:paraId="5479D6AE" w14:textId="77777777" w:rsidR="00E30441" w:rsidRDefault="00000000">
      <w:pPr>
        <w:pStyle w:val="Heading3"/>
      </w:pPr>
      <w:bookmarkStart w:id="25" w:name="experiment-results"/>
      <w:bookmarkEnd w:id="24"/>
      <w:r>
        <w:t>5.2 Experiment Results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28"/>
        <w:gridCol w:w="2219"/>
        <w:gridCol w:w="1670"/>
        <w:gridCol w:w="1741"/>
        <w:gridCol w:w="1612"/>
      </w:tblGrid>
      <w:tr w:rsidR="00E30441" w14:paraId="5479D6B4" w14:textId="77777777" w:rsidTr="00E304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479D6AF" w14:textId="77777777" w:rsidR="00E30441" w:rsidRDefault="00000000">
            <w:pPr>
              <w:pStyle w:val="Compact"/>
            </w:pPr>
            <w:r>
              <w:t>Run</w:t>
            </w:r>
          </w:p>
        </w:tc>
        <w:tc>
          <w:tcPr>
            <w:tcW w:w="0" w:type="auto"/>
          </w:tcPr>
          <w:p w14:paraId="5479D6B0" w14:textId="77777777" w:rsidR="00E30441" w:rsidRDefault="00000000">
            <w:pPr>
              <w:pStyle w:val="Compact"/>
            </w:pPr>
            <w:r>
              <w:t>Model</w:t>
            </w:r>
          </w:p>
        </w:tc>
        <w:tc>
          <w:tcPr>
            <w:tcW w:w="0" w:type="auto"/>
          </w:tcPr>
          <w:p w14:paraId="5479D6B1" w14:textId="77777777" w:rsidR="00E30441" w:rsidRDefault="00000000">
            <w:pPr>
              <w:pStyle w:val="Compact"/>
            </w:pPr>
            <w:r>
              <w:t>Test Accuracy</w:t>
            </w:r>
          </w:p>
        </w:tc>
        <w:tc>
          <w:tcPr>
            <w:tcW w:w="0" w:type="auto"/>
          </w:tcPr>
          <w:p w14:paraId="5479D6B2" w14:textId="77777777" w:rsidR="00E30441" w:rsidRDefault="00000000">
            <w:pPr>
              <w:pStyle w:val="Compact"/>
            </w:pPr>
            <w:r>
              <w:t>Test ROC-AUC</w:t>
            </w:r>
          </w:p>
        </w:tc>
        <w:tc>
          <w:tcPr>
            <w:tcW w:w="0" w:type="auto"/>
          </w:tcPr>
          <w:p w14:paraId="5479D6B3" w14:textId="77777777" w:rsidR="00E30441" w:rsidRDefault="00000000">
            <w:pPr>
              <w:pStyle w:val="Compact"/>
            </w:pPr>
            <w:r>
              <w:t>CV ROC-AUC</w:t>
            </w:r>
          </w:p>
        </w:tc>
      </w:tr>
      <w:tr w:rsidR="00E30441" w14:paraId="5479D6BA" w14:textId="77777777">
        <w:tc>
          <w:tcPr>
            <w:tcW w:w="0" w:type="auto"/>
          </w:tcPr>
          <w:p w14:paraId="5479D6B5" w14:textId="77777777" w:rsidR="00E30441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5479D6B6" w14:textId="77777777" w:rsidR="00E30441" w:rsidRDefault="00000000">
            <w:pPr>
              <w:pStyle w:val="Compact"/>
            </w:pPr>
            <w:r>
              <w:t>Logistic Regression</w:t>
            </w:r>
          </w:p>
        </w:tc>
        <w:tc>
          <w:tcPr>
            <w:tcW w:w="0" w:type="auto"/>
          </w:tcPr>
          <w:p w14:paraId="5479D6B7" w14:textId="77777777" w:rsidR="00E30441" w:rsidRDefault="00000000">
            <w:pPr>
              <w:pStyle w:val="Compact"/>
            </w:pPr>
            <w:r>
              <w:t>86.89%</w:t>
            </w:r>
          </w:p>
        </w:tc>
        <w:tc>
          <w:tcPr>
            <w:tcW w:w="0" w:type="auto"/>
          </w:tcPr>
          <w:p w14:paraId="5479D6B8" w14:textId="77777777" w:rsidR="00E30441" w:rsidRDefault="00000000">
            <w:pPr>
              <w:pStyle w:val="Compact"/>
            </w:pPr>
            <w:r>
              <w:t>0.9578</w:t>
            </w:r>
          </w:p>
        </w:tc>
        <w:tc>
          <w:tcPr>
            <w:tcW w:w="0" w:type="auto"/>
          </w:tcPr>
          <w:p w14:paraId="5479D6B9" w14:textId="77777777" w:rsidR="00E30441" w:rsidRDefault="00000000">
            <w:pPr>
              <w:pStyle w:val="Compact"/>
            </w:pPr>
            <w:r>
              <w:t>0.8917</w:t>
            </w:r>
          </w:p>
        </w:tc>
      </w:tr>
      <w:tr w:rsidR="00E30441" w14:paraId="5479D6C0" w14:textId="77777777">
        <w:tc>
          <w:tcPr>
            <w:tcW w:w="0" w:type="auto"/>
          </w:tcPr>
          <w:p w14:paraId="5479D6BB" w14:textId="77777777" w:rsidR="00E30441" w:rsidRDefault="00000000">
            <w:pPr>
              <w:pStyle w:val="Compact"/>
            </w:pPr>
            <w:r>
              <w:rPr>
                <w:b/>
                <w:bCs/>
              </w:rPr>
              <w:t>2</w:t>
            </w:r>
          </w:p>
        </w:tc>
        <w:tc>
          <w:tcPr>
            <w:tcW w:w="0" w:type="auto"/>
          </w:tcPr>
          <w:p w14:paraId="5479D6BC" w14:textId="77777777" w:rsidR="00E30441" w:rsidRDefault="00000000">
            <w:pPr>
              <w:pStyle w:val="Compact"/>
            </w:pPr>
            <w:r>
              <w:rPr>
                <w:b/>
                <w:bCs/>
              </w:rPr>
              <w:t>Random Forest</w:t>
            </w:r>
          </w:p>
        </w:tc>
        <w:tc>
          <w:tcPr>
            <w:tcW w:w="0" w:type="auto"/>
          </w:tcPr>
          <w:p w14:paraId="5479D6BD" w14:textId="77777777" w:rsidR="00E30441" w:rsidRDefault="00000000">
            <w:pPr>
              <w:pStyle w:val="Compact"/>
            </w:pPr>
            <w:r>
              <w:rPr>
                <w:b/>
                <w:bCs/>
              </w:rPr>
              <w:t>88.52%</w:t>
            </w:r>
          </w:p>
        </w:tc>
        <w:tc>
          <w:tcPr>
            <w:tcW w:w="0" w:type="auto"/>
          </w:tcPr>
          <w:p w14:paraId="5479D6BE" w14:textId="77777777" w:rsidR="00E30441" w:rsidRDefault="00000000">
            <w:pPr>
              <w:pStyle w:val="Compact"/>
            </w:pPr>
            <w:r>
              <w:rPr>
                <w:b/>
                <w:bCs/>
              </w:rPr>
              <w:t>0.9610</w:t>
            </w:r>
          </w:p>
        </w:tc>
        <w:tc>
          <w:tcPr>
            <w:tcW w:w="0" w:type="auto"/>
          </w:tcPr>
          <w:p w14:paraId="5479D6BF" w14:textId="77777777" w:rsidR="00E30441" w:rsidRDefault="00000000">
            <w:pPr>
              <w:pStyle w:val="Compact"/>
            </w:pPr>
            <w:r>
              <w:rPr>
                <w:b/>
                <w:bCs/>
              </w:rPr>
              <w:t>0.8930</w:t>
            </w:r>
          </w:p>
        </w:tc>
      </w:tr>
      <w:tr w:rsidR="00E30441" w14:paraId="5479D6C6" w14:textId="77777777">
        <w:tc>
          <w:tcPr>
            <w:tcW w:w="0" w:type="auto"/>
          </w:tcPr>
          <w:p w14:paraId="5479D6C1" w14:textId="77777777" w:rsidR="00E30441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5479D6C2" w14:textId="77777777" w:rsidR="00E30441" w:rsidRDefault="00000000">
            <w:pPr>
              <w:pStyle w:val="Compact"/>
            </w:pPr>
            <w:r>
              <w:t>SVM</w:t>
            </w:r>
          </w:p>
        </w:tc>
        <w:tc>
          <w:tcPr>
            <w:tcW w:w="0" w:type="auto"/>
          </w:tcPr>
          <w:p w14:paraId="5479D6C3" w14:textId="77777777" w:rsidR="00E30441" w:rsidRDefault="00000000">
            <w:pPr>
              <w:pStyle w:val="Compact"/>
            </w:pPr>
            <w:r>
              <w:t>54.10%*</w:t>
            </w:r>
          </w:p>
        </w:tc>
        <w:tc>
          <w:tcPr>
            <w:tcW w:w="0" w:type="auto"/>
          </w:tcPr>
          <w:p w14:paraId="5479D6C4" w14:textId="77777777" w:rsidR="00E30441" w:rsidRDefault="00000000">
            <w:pPr>
              <w:pStyle w:val="Compact"/>
            </w:pPr>
            <w:r>
              <w:t>0.9654</w:t>
            </w:r>
          </w:p>
        </w:tc>
        <w:tc>
          <w:tcPr>
            <w:tcW w:w="0" w:type="auto"/>
          </w:tcPr>
          <w:p w14:paraId="5479D6C5" w14:textId="77777777" w:rsidR="00E30441" w:rsidRDefault="00000000">
            <w:pPr>
              <w:pStyle w:val="Compact"/>
            </w:pPr>
            <w:r>
              <w:t>0.8912</w:t>
            </w:r>
          </w:p>
        </w:tc>
      </w:tr>
      <w:tr w:rsidR="00E30441" w14:paraId="5479D6CC" w14:textId="77777777">
        <w:tc>
          <w:tcPr>
            <w:tcW w:w="0" w:type="auto"/>
          </w:tcPr>
          <w:p w14:paraId="5479D6C7" w14:textId="77777777" w:rsidR="00E30441" w:rsidRDefault="00000000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5479D6C8" w14:textId="77777777" w:rsidR="00E30441" w:rsidRDefault="00000000">
            <w:pPr>
              <w:pStyle w:val="Compact"/>
            </w:pPr>
            <w:r>
              <w:t>Gradient Boosting</w:t>
            </w:r>
          </w:p>
        </w:tc>
        <w:tc>
          <w:tcPr>
            <w:tcW w:w="0" w:type="auto"/>
          </w:tcPr>
          <w:p w14:paraId="5479D6C9" w14:textId="77777777" w:rsidR="00E30441" w:rsidRDefault="00000000">
            <w:pPr>
              <w:pStyle w:val="Compact"/>
            </w:pPr>
            <w:r>
              <w:t>85.25%</w:t>
            </w:r>
          </w:p>
        </w:tc>
        <w:tc>
          <w:tcPr>
            <w:tcW w:w="0" w:type="auto"/>
          </w:tcPr>
          <w:p w14:paraId="5479D6CA" w14:textId="77777777" w:rsidR="00E30441" w:rsidRDefault="00000000">
            <w:pPr>
              <w:pStyle w:val="Compact"/>
            </w:pPr>
            <w:r>
              <w:t>0.9015</w:t>
            </w:r>
          </w:p>
        </w:tc>
        <w:tc>
          <w:tcPr>
            <w:tcW w:w="0" w:type="auto"/>
          </w:tcPr>
          <w:p w14:paraId="5479D6CB" w14:textId="77777777" w:rsidR="00E30441" w:rsidRDefault="00000000">
            <w:pPr>
              <w:pStyle w:val="Compact"/>
            </w:pPr>
            <w:r>
              <w:t>0.8756</w:t>
            </w:r>
          </w:p>
        </w:tc>
      </w:tr>
    </w:tbl>
    <w:p w14:paraId="5479D6CD" w14:textId="77777777" w:rsidR="00E30441" w:rsidRDefault="00000000">
      <w:pPr>
        <w:pStyle w:val="BodyText"/>
      </w:pPr>
      <w:r>
        <w:t>*Note: SVM had prediction threshold issues despite high ROC-AUC</w:t>
      </w:r>
    </w:p>
    <w:p w14:paraId="5479D6CE" w14:textId="77777777" w:rsidR="00E30441" w:rsidRDefault="00000000">
      <w:pPr>
        <w:pStyle w:val="Heading3"/>
      </w:pPr>
      <w:bookmarkStart w:id="26" w:name="model-registry"/>
      <w:bookmarkEnd w:id="25"/>
      <w:r>
        <w:t>5.3 Model Registry</w:t>
      </w:r>
    </w:p>
    <w:p w14:paraId="5479D6CF" w14:textId="77777777" w:rsidR="00E30441" w:rsidRDefault="00000000">
      <w:pPr>
        <w:pStyle w:val="FirstParagraph"/>
      </w:pPr>
      <w:r>
        <w:t xml:space="preserve">All 4 models registered with versioning: - </w:t>
      </w:r>
      <w:r>
        <w:rPr>
          <w:rStyle w:val="VerbatimChar"/>
        </w:rPr>
        <w:t>heart_disease_logistic_regression</w:t>
      </w:r>
      <w:r>
        <w:t xml:space="preserve"> (v1) - </w:t>
      </w:r>
      <w:r>
        <w:rPr>
          <w:rStyle w:val="VerbatimChar"/>
        </w:rPr>
        <w:t>heart_disease_random_forest</w:t>
      </w:r>
      <w:r>
        <w:t xml:space="preserve"> (v1) ← </w:t>
      </w:r>
      <w:r>
        <w:rPr>
          <w:b/>
          <w:bCs/>
        </w:rPr>
        <w:t>Production Model</w:t>
      </w:r>
      <w:r>
        <w:t xml:space="preserve"> - </w:t>
      </w:r>
      <w:r>
        <w:rPr>
          <w:rStyle w:val="VerbatimChar"/>
        </w:rPr>
        <w:t>heart_disease_svm</w:t>
      </w:r>
      <w:r>
        <w:t xml:space="preserve"> (v1) - </w:t>
      </w:r>
      <w:r>
        <w:rPr>
          <w:rStyle w:val="VerbatimChar"/>
        </w:rPr>
        <w:t>heart_disease_gradient_boosting</w:t>
      </w:r>
      <w:r>
        <w:t xml:space="preserve"> (v1)</w:t>
      </w:r>
    </w:p>
    <w:p w14:paraId="5479D6D0" w14:textId="77777777" w:rsidR="00E30441" w:rsidRDefault="00000000">
      <w:pPr>
        <w:pStyle w:val="BodyText"/>
      </w:pPr>
      <w:r>
        <w:rPr>
          <w:b/>
          <w:bCs/>
        </w:rPr>
        <w:t>Access MLflow UI:</w:t>
      </w:r>
    </w:p>
    <w:p w14:paraId="5479D6D1" w14:textId="77777777" w:rsidR="00E30441" w:rsidRDefault="00000000">
      <w:pPr>
        <w:pStyle w:val="SourceCode"/>
      </w:pPr>
      <w:r>
        <w:rPr>
          <w:rStyle w:val="ExtensionTok"/>
        </w:rPr>
        <w:t>mlflow</w:t>
      </w:r>
      <w:r>
        <w:rPr>
          <w:rStyle w:val="NormalTok"/>
        </w:rPr>
        <w:t xml:space="preserve"> ui</w:t>
      </w:r>
      <w:r>
        <w:br/>
      </w:r>
      <w:r>
        <w:rPr>
          <w:rStyle w:val="CommentTok"/>
        </w:rPr>
        <w:t># Navigate to http://127.0.0.1:5000</w:t>
      </w:r>
    </w:p>
    <w:p w14:paraId="5479D6D2" w14:textId="77777777" w:rsidR="00E30441" w:rsidRDefault="00603B95">
      <w:r>
        <w:rPr>
          <w:noProof/>
        </w:rPr>
        <w:lastRenderedPageBreak/>
        <w:pict w14:anchorId="42110660">
          <v:rect id="_x0000_i1033" alt="" style="width:468pt;height:.05pt;mso-width-percent:0;mso-height-percent:0;mso-width-percent:0;mso-height-percent:0" o:hralign="center" o:hrstd="t" o:hr="t"/>
        </w:pict>
      </w:r>
    </w:p>
    <w:p w14:paraId="5479D6D3" w14:textId="77777777" w:rsidR="00E30441" w:rsidRDefault="00000000">
      <w:pPr>
        <w:pStyle w:val="Heading2"/>
      </w:pPr>
      <w:bookmarkStart w:id="27" w:name="system-architecture"/>
      <w:bookmarkEnd w:id="23"/>
      <w:bookmarkEnd w:id="26"/>
      <w:r>
        <w:t>6. System Architecture</w:t>
      </w:r>
    </w:p>
    <w:p w14:paraId="5479D6D4" w14:textId="77777777" w:rsidR="00E30441" w:rsidRDefault="00000000">
      <w:pPr>
        <w:pStyle w:val="Heading3"/>
      </w:pPr>
      <w:bookmarkStart w:id="28" w:name="high-level-architecture"/>
      <w:r>
        <w:t>6.1 High-Level Architecture</w:t>
      </w:r>
    </w:p>
    <w:p w14:paraId="5479D6D5" w14:textId="77777777" w:rsidR="00E30441" w:rsidRDefault="00000000">
      <w:pPr>
        <w:pStyle w:val="SourceCode"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               MLOps Pipeline                            │</w:t>
      </w:r>
      <w:r>
        <w:br/>
      </w:r>
      <w:r>
        <w:rPr>
          <w:rStyle w:val="VerbatimChar"/>
        </w:rPr>
        <w:t>├─────────────────────────────────────────────────────────────────┤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                                                                 │</w:t>
      </w:r>
      <w:r>
        <w:br/>
      </w:r>
      <w:r>
        <w:rPr>
          <w:rStyle w:val="VerbatimChar"/>
        </w:rPr>
        <w:t>│  ┌──────────────┐    ┌──────────────┐    ┌──────────────┐     │</w:t>
      </w:r>
      <w:r>
        <w:br/>
      </w:r>
      <w:r>
        <w:rPr>
          <w:rStyle w:val="VerbatimChar"/>
        </w:rPr>
        <w:t>│  │  Data Layer  │───▶│  ML Pipeline │───▶│   Serving    │     │</w:t>
      </w:r>
      <w:r>
        <w:br/>
      </w:r>
      <w:r>
        <w:rPr>
          <w:rStyle w:val="VerbatimChar"/>
        </w:rPr>
        <w:t>│  │              │    │              │    │    Layer     │     │</w:t>
      </w:r>
      <w:r>
        <w:br/>
      </w:r>
      <w:r>
        <w:rPr>
          <w:rStyle w:val="VerbatimChar"/>
        </w:rPr>
        <w:t>│  │ • UCI Repo   │    │ • Training   │    │ • FastAPI    │     │</w:t>
      </w:r>
      <w:r>
        <w:br/>
      </w:r>
      <w:r>
        <w:rPr>
          <w:rStyle w:val="VerbatimChar"/>
        </w:rPr>
        <w:t>│  │ • CSV Files  │    │ • Evaluation │    │ • Docker     │     │</w:t>
      </w:r>
      <w:r>
        <w:br/>
      </w:r>
      <w:r>
        <w:rPr>
          <w:rStyle w:val="VerbatimChar"/>
        </w:rPr>
        <w:t>│  │ • Processing │    │ • MLflow     │    │ • Kubernetes │     │</w:t>
      </w:r>
      <w:r>
        <w:br/>
      </w:r>
      <w:r>
        <w:rPr>
          <w:rStyle w:val="VerbatimChar"/>
        </w:rPr>
        <w:t>│  └──────────────┘    └──────────────┘    └──────────────┘     │</w:t>
      </w:r>
      <w:r>
        <w:br/>
      </w:r>
      <w:r>
        <w:rPr>
          <w:rStyle w:val="VerbatimChar"/>
        </w:rPr>
        <w:t>│         │                    │                    │             │</w:t>
      </w:r>
      <w:r>
        <w:br/>
      </w:r>
      <w:r>
        <w:rPr>
          <w:rStyle w:val="VerbatimChar"/>
        </w:rPr>
        <w:t>│         ▼                    ▼                    ▼             │</w:t>
      </w:r>
      <w:r>
        <w:br/>
      </w:r>
      <w:r>
        <w:rPr>
          <w:rStyle w:val="VerbatimChar"/>
        </w:rPr>
        <w:t>│  ┌──────────────┐    ┌──────────────┐    ┌──────────────┐     │</w:t>
      </w:r>
      <w:r>
        <w:br/>
      </w:r>
      <w:r>
        <w:rPr>
          <w:rStyle w:val="VerbatimChar"/>
        </w:rPr>
        <w:t>│  │  Storage     │    │ Experiment   │    │  Monitoring  │     │</w:t>
      </w:r>
      <w:r>
        <w:br/>
      </w:r>
      <w:r>
        <w:rPr>
          <w:rStyle w:val="VerbatimChar"/>
        </w:rPr>
        <w:t>│  │              │    │  Tracking    │    │              │     │</w:t>
      </w:r>
      <w:r>
        <w:br/>
      </w:r>
      <w:r>
        <w:rPr>
          <w:rStyle w:val="VerbatimChar"/>
        </w:rPr>
        <w:t>│  │ • Models     │    │ • MLflow     │    │ • Prometheus │     │</w:t>
      </w:r>
      <w:r>
        <w:br/>
      </w:r>
      <w:r>
        <w:rPr>
          <w:rStyle w:val="VerbatimChar"/>
        </w:rPr>
        <w:t>│  │ • Artifacts  │    │ • Registry   │    │ • Grafana    │     │</w:t>
      </w:r>
      <w:r>
        <w:br/>
      </w:r>
      <w:r>
        <w:rPr>
          <w:rStyle w:val="VerbatimChar"/>
        </w:rPr>
        <w:t>│  │ • Configs    │    │ • Versioning │    │ • Logging    │     │</w:t>
      </w:r>
      <w:r>
        <w:br/>
      </w:r>
      <w:r>
        <w:rPr>
          <w:rStyle w:val="VerbatimChar"/>
        </w:rPr>
        <w:t>│  └──────────────┘    └──────────────┘    └──────────────┘     │</w:t>
      </w:r>
      <w:r>
        <w:br/>
      </w:r>
      <w:r>
        <w:rPr>
          <w:rStyle w:val="VerbatimChar"/>
        </w:rPr>
        <w:t>│                                                           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5479D6D6" w14:textId="77777777" w:rsidR="00E30441" w:rsidRDefault="00000000">
      <w:pPr>
        <w:pStyle w:val="Heading3"/>
      </w:pPr>
      <w:bookmarkStart w:id="29" w:name="deployment-architecture"/>
      <w:bookmarkEnd w:id="28"/>
      <w:r>
        <w:t>6.2 Deployment Architecture</w:t>
      </w:r>
    </w:p>
    <w:p w14:paraId="5479D6D7" w14:textId="77777777" w:rsidR="00E30441" w:rsidRDefault="00000000">
      <w:pPr>
        <w:pStyle w:val="SourceCode"/>
      </w:pPr>
      <w:r>
        <w:rPr>
          <w:rStyle w:val="VerbatimChar"/>
        </w:rPr>
        <w:t>┌─────────── Kubernetes Cluster ───────────┐</w:t>
      </w:r>
      <w:r>
        <w:br/>
      </w:r>
      <w:r>
        <w:rPr>
          <w:rStyle w:val="VerbatimChar"/>
        </w:rPr>
        <w:t>│                                           │</w:t>
      </w:r>
      <w:r>
        <w:br/>
      </w:r>
      <w:r>
        <w:rPr>
          <w:rStyle w:val="VerbatimChar"/>
        </w:rPr>
        <w:t>│  ┌─────────────────────────────────────┐ │</w:t>
      </w:r>
      <w:r>
        <w:br/>
      </w:r>
      <w:r>
        <w:rPr>
          <w:rStyle w:val="VerbatimChar"/>
        </w:rPr>
        <w:t>│  │      LoadBalancer Service           │ │</w:t>
      </w:r>
      <w:r>
        <w:br/>
      </w:r>
      <w:r>
        <w:rPr>
          <w:rStyle w:val="VerbatimChar"/>
        </w:rPr>
        <w:t>│  │        (Port 80)                    │ │</w:t>
      </w:r>
      <w:r>
        <w:br/>
      </w:r>
      <w:r>
        <w:rPr>
          <w:rStyle w:val="VerbatimChar"/>
        </w:rPr>
        <w:t>│  └──────────────┬──────────────────────┘ │</w:t>
      </w:r>
      <w:r>
        <w:br/>
      </w:r>
      <w:r>
        <w:rPr>
          <w:rStyle w:val="VerbatimChar"/>
        </w:rPr>
        <w:t>│                 │                         │</w:t>
      </w:r>
      <w:r>
        <w:br/>
      </w:r>
      <w:r>
        <w:rPr>
          <w:rStyle w:val="VerbatimChar"/>
        </w:rPr>
        <w:t>│  ┌──────────────▼──────────────────────┐ │</w:t>
      </w:r>
      <w:r>
        <w:br/>
      </w:r>
      <w:r>
        <w:rPr>
          <w:rStyle w:val="VerbatimChar"/>
        </w:rPr>
        <w:t>│  │    Heart Disease API Deployment    │ │</w:t>
      </w:r>
      <w:r>
        <w:br/>
      </w:r>
      <w:r>
        <w:rPr>
          <w:rStyle w:val="VerbatimChar"/>
        </w:rPr>
        <w:t>│  │    (3 Replicas)                    │ │</w:t>
      </w:r>
      <w:r>
        <w:br/>
      </w:r>
      <w:r>
        <w:rPr>
          <w:rStyle w:val="VerbatimChar"/>
        </w:rPr>
        <w:t>│  │                                    │ │</w:t>
      </w:r>
      <w:r>
        <w:br/>
      </w:r>
      <w:r>
        <w:rPr>
          <w:rStyle w:val="VerbatimChar"/>
        </w:rPr>
        <w:t>│  │  ┌──────┐  ┌──────┐  ┌──────┐    │ │</w:t>
      </w:r>
      <w:r>
        <w:br/>
      </w:r>
      <w:r>
        <w:rPr>
          <w:rStyle w:val="VerbatimChar"/>
        </w:rPr>
        <w:t>│  │  │ Pod  │  │ Pod  │  │ Pod  │    │ │</w:t>
      </w:r>
      <w:r>
        <w:br/>
      </w:r>
      <w:r>
        <w:rPr>
          <w:rStyle w:val="VerbatimChar"/>
        </w:rPr>
        <w:t>│  │  │ :8000│  │ :8000│  │ :8000│    │ │</w:t>
      </w:r>
      <w:r>
        <w:br/>
      </w:r>
      <w:r>
        <w:rPr>
          <w:rStyle w:val="VerbatimChar"/>
        </w:rPr>
        <w:t>│  │  └──────┘  └──────┘  └──────┘    │ │</w:t>
      </w:r>
      <w:r>
        <w:br/>
      </w:r>
      <w:r>
        <w:rPr>
          <w:rStyle w:val="VerbatimChar"/>
        </w:rPr>
        <w:t>│  │                                    │ │</w:t>
      </w:r>
      <w:r>
        <w:br/>
      </w:r>
      <w:r>
        <w:rPr>
          <w:rStyle w:val="VerbatimChar"/>
        </w:rPr>
        <w:t>│  │  Health Checks: /health            │ │</w:t>
      </w:r>
      <w:r>
        <w:br/>
      </w:r>
      <w:r>
        <w:rPr>
          <w:rStyle w:val="VerbatimChar"/>
        </w:rPr>
        <w:t>│  │  Metrics: /metrics                 │ │</w:t>
      </w:r>
      <w:r>
        <w:br/>
      </w:r>
      <w:r>
        <w:rPr>
          <w:rStyle w:val="VerbatimChar"/>
        </w:rPr>
        <w:t>│  │  Auto-scaling: 2-10 replicas       │ │</w:t>
      </w:r>
      <w:r>
        <w:br/>
      </w:r>
      <w:r>
        <w:rPr>
          <w:rStyle w:val="VerbatimChar"/>
        </w:rPr>
        <w:t>│  └────────────────────────────────────┘ │</w:t>
      </w:r>
      <w:r>
        <w:br/>
      </w:r>
      <w:r>
        <w:rPr>
          <w:rStyle w:val="VerbatimChar"/>
        </w:rPr>
        <w:lastRenderedPageBreak/>
        <w:t>│                                           │</w:t>
      </w:r>
      <w:r>
        <w:br/>
      </w:r>
      <w:r>
        <w:rPr>
          <w:rStyle w:val="VerbatimChar"/>
        </w:rPr>
        <w:t>│  ┌────────────────────────────────────┐  │</w:t>
      </w:r>
      <w:r>
        <w:br/>
      </w:r>
      <w:r>
        <w:rPr>
          <w:rStyle w:val="VerbatimChar"/>
        </w:rPr>
        <w:t>│  │  ConfigMap: API Configuration      │  │</w:t>
      </w:r>
      <w:r>
        <w:br/>
      </w:r>
      <w:r>
        <w:rPr>
          <w:rStyle w:val="VerbatimChar"/>
        </w:rPr>
        <w:t>│  │  Namespace: ml-models               │  │</w:t>
      </w:r>
      <w:r>
        <w:br/>
      </w:r>
      <w:r>
        <w:rPr>
          <w:rStyle w:val="VerbatimChar"/>
        </w:rPr>
        <w:t>│  └────────────────────────────────────┘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▼</w:t>
      </w:r>
      <w:r>
        <w:br/>
      </w:r>
      <w:r>
        <w:rPr>
          <w:rStyle w:val="VerbatimChar"/>
        </w:rPr>
        <w:t>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Monitoring Stack (Docker)            │</w:t>
      </w:r>
      <w:r>
        <w:br/>
      </w:r>
      <w:r>
        <w:rPr>
          <w:rStyle w:val="VerbatimChar"/>
        </w:rPr>
        <w:t>│  ┌─────────┐  ┌──────────┐  ┌────────┐ │</w:t>
      </w:r>
      <w:r>
        <w:br/>
      </w:r>
      <w:r>
        <w:rPr>
          <w:rStyle w:val="VerbatimChar"/>
        </w:rPr>
        <w:t>│  │Prometheus│◀─│ API     │─▶│Grafana │ │</w:t>
      </w:r>
      <w:r>
        <w:br/>
      </w:r>
      <w:r>
        <w:rPr>
          <w:rStyle w:val="VerbatimChar"/>
        </w:rPr>
        <w:t>│  │  :9090  │  │ Metrics │  │ :3000  │ │</w:t>
      </w:r>
      <w:r>
        <w:br/>
      </w:r>
      <w:r>
        <w:rPr>
          <w:rStyle w:val="VerbatimChar"/>
        </w:rPr>
        <w:t>│  └─────────┘  └──────────┘  └────────┘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└─────────────────────────────────────────┘</w:t>
      </w:r>
    </w:p>
    <w:p w14:paraId="5479D6D8" w14:textId="77777777" w:rsidR="00E30441" w:rsidRDefault="00000000">
      <w:pPr>
        <w:pStyle w:val="Heading3"/>
      </w:pPr>
      <w:bookmarkStart w:id="30" w:name="component-details"/>
      <w:bookmarkEnd w:id="29"/>
      <w:r>
        <w:t>6.3 Component Details</w:t>
      </w:r>
    </w:p>
    <w:p w14:paraId="5479D6D9" w14:textId="77777777" w:rsidR="00E30441" w:rsidRDefault="00000000">
      <w:pPr>
        <w:pStyle w:val="FirstParagraph"/>
      </w:pPr>
      <w:r>
        <w:rPr>
          <w:b/>
          <w:bCs/>
        </w:rPr>
        <w:t>API Layer (FastAPI):</w:t>
      </w:r>
      <w:r>
        <w:t xml:space="preserve"> - RESTful endpoints: </w:t>
      </w:r>
      <w:r>
        <w:rPr>
          <w:rStyle w:val="VerbatimChar"/>
        </w:rPr>
        <w:t>/predict</w:t>
      </w:r>
      <w:r>
        <w:t xml:space="preserve">, </w:t>
      </w:r>
      <w:r>
        <w:rPr>
          <w:rStyle w:val="VerbatimChar"/>
        </w:rPr>
        <w:t>/health</w:t>
      </w:r>
      <w:r>
        <w:t xml:space="preserve">, </w:t>
      </w:r>
      <w:r>
        <w:rPr>
          <w:rStyle w:val="VerbatimChar"/>
        </w:rPr>
        <w:t>/metrics</w:t>
      </w:r>
      <w:r>
        <w:t xml:space="preserve"> - Pydantic validation - Prometheus instrumentation - Structured logging</w:t>
      </w:r>
    </w:p>
    <w:p w14:paraId="5479D6DA" w14:textId="77777777" w:rsidR="00E30441" w:rsidRDefault="00000000">
      <w:pPr>
        <w:pStyle w:val="BodyText"/>
      </w:pPr>
      <w:r>
        <w:rPr>
          <w:b/>
          <w:bCs/>
        </w:rPr>
        <w:t>Container Layer (Docker):</w:t>
      </w:r>
      <w:r>
        <w:t xml:space="preserve"> - Base: python:3.10-slim - Non-root user (security) - Health checks enabled - Optimized layers</w:t>
      </w:r>
    </w:p>
    <w:p w14:paraId="5479D6DB" w14:textId="77777777" w:rsidR="00E30441" w:rsidRDefault="00000000">
      <w:pPr>
        <w:pStyle w:val="BodyText"/>
      </w:pPr>
      <w:r>
        <w:rPr>
          <w:b/>
          <w:bCs/>
        </w:rPr>
        <w:t>Orchestration (Kubernetes):</w:t>
      </w:r>
      <w:r>
        <w:t xml:space="preserve"> - Deployment: 3 replicas - Service: LoadBalancer - HPA: Auto-scaling 2-10 pods - Resource limits: 1 CPU, 1Gi memory</w:t>
      </w:r>
    </w:p>
    <w:p w14:paraId="5479D6DC" w14:textId="77777777" w:rsidR="00E30441" w:rsidRDefault="00000000">
      <w:pPr>
        <w:pStyle w:val="BodyText"/>
      </w:pPr>
      <w:r>
        <w:rPr>
          <w:b/>
          <w:bCs/>
        </w:rPr>
        <w:t>Monitoring:</w:t>
      </w:r>
      <w:r>
        <w:t xml:space="preserve"> - Prometheus: Metrics collection - Grafana: Visualization - Structured logs: JSON format</w:t>
      </w:r>
    </w:p>
    <w:p w14:paraId="5479D6DD" w14:textId="77777777" w:rsidR="00E30441" w:rsidRDefault="00603B95">
      <w:r>
        <w:rPr>
          <w:noProof/>
        </w:rPr>
        <w:pict w14:anchorId="7213D81A">
          <v:rect id="_x0000_i1032" alt="" style="width:468pt;height:.05pt;mso-width-percent:0;mso-height-percent:0;mso-width-percent:0;mso-height-percent:0" o:hralign="center" o:hrstd="t" o:hr="t"/>
        </w:pict>
      </w:r>
    </w:p>
    <w:p w14:paraId="5479D6DE" w14:textId="77777777" w:rsidR="00E30441" w:rsidRDefault="00000000">
      <w:pPr>
        <w:pStyle w:val="Heading2"/>
      </w:pPr>
      <w:bookmarkStart w:id="31" w:name="cicd-pipeline"/>
      <w:bookmarkEnd w:id="27"/>
      <w:bookmarkEnd w:id="30"/>
      <w:r>
        <w:t>7. CI/CD Pipeline</w:t>
      </w:r>
    </w:p>
    <w:p w14:paraId="5479D6DF" w14:textId="77777777" w:rsidR="00E30441" w:rsidRDefault="00000000">
      <w:pPr>
        <w:pStyle w:val="Heading3"/>
      </w:pPr>
      <w:bookmarkStart w:id="32" w:name="github-actions-workflow"/>
      <w:r>
        <w:t>7.1 GitHub Actions Workflow</w:t>
      </w:r>
    </w:p>
    <w:p w14:paraId="5479D6E0" w14:textId="77777777" w:rsidR="00E30441" w:rsidRDefault="00000000">
      <w:pPr>
        <w:pStyle w:val="FirstParagraph"/>
      </w:pPr>
      <w:r>
        <w:rPr>
          <w:b/>
          <w:bCs/>
        </w:rPr>
        <w:t>Trigger Events:</w:t>
      </w:r>
      <w:r>
        <w:t xml:space="preserve"> - Push to </w:t>
      </w:r>
      <w:r>
        <w:rPr>
          <w:rStyle w:val="VerbatimChar"/>
        </w:rPr>
        <w:t>main</w:t>
      </w:r>
      <w:r>
        <w:t xml:space="preserve"> or </w:t>
      </w:r>
      <w:r>
        <w:rPr>
          <w:rStyle w:val="VerbatimChar"/>
        </w:rPr>
        <w:t>develop</w:t>
      </w:r>
      <w:r>
        <w:t xml:space="preserve"> branches - Pull requests - Manual dispatch</w:t>
      </w:r>
    </w:p>
    <w:p w14:paraId="5479D6E1" w14:textId="77777777" w:rsidR="00E30441" w:rsidRDefault="00000000">
      <w:pPr>
        <w:pStyle w:val="BodyText"/>
      </w:pPr>
      <w:r>
        <w:rPr>
          <w:b/>
          <w:bCs/>
        </w:rPr>
        <w:t>Pipeline Stages:</w:t>
      </w:r>
    </w:p>
    <w:p w14:paraId="5479D6E2" w14:textId="77777777" w:rsidR="00E30441" w:rsidRDefault="00000000">
      <w:pPr>
        <w:pStyle w:val="SourceCode"/>
      </w:pPr>
      <w:r>
        <w:rPr>
          <w:rStyle w:val="AttributeTok"/>
        </w:rPr>
        <w:t>┌─────────────┐</w:t>
      </w:r>
      <w:r>
        <w:br/>
      </w:r>
      <w:r>
        <w:rPr>
          <w:rStyle w:val="AttributeTok"/>
        </w:rPr>
        <w:t>│    Lint     │  ← Code quality (flake8, black)</w:t>
      </w:r>
      <w:r>
        <w:br/>
      </w:r>
      <w:r>
        <w:rPr>
          <w:rStyle w:val="AttributeTok"/>
        </w:rPr>
        <w:t>└──────┬──────┘</w:t>
      </w:r>
      <w:r>
        <w:br/>
      </w:r>
      <w:r>
        <w:rPr>
          <w:rStyle w:val="AttributeTok"/>
        </w:rPr>
        <w:t xml:space="preserve">       │</w:t>
      </w:r>
      <w:r>
        <w:br/>
      </w:r>
      <w:r>
        <w:rPr>
          <w:rStyle w:val="AttributeTok"/>
        </w:rPr>
        <w:t xml:space="preserve">       ▼</w:t>
      </w:r>
      <w:r>
        <w:br/>
      </w:r>
      <w:r>
        <w:rPr>
          <w:rStyle w:val="AttributeTok"/>
        </w:rPr>
        <w:t>┌─────────────┐</w:t>
      </w:r>
      <w:r>
        <w:br/>
      </w:r>
      <w:r>
        <w:rPr>
          <w:rStyle w:val="AttributeTok"/>
        </w:rPr>
        <w:t>│    Test     │  ← Unit tests (31 tests)</w:t>
      </w:r>
      <w:r>
        <w:br/>
      </w:r>
      <w:r>
        <w:rPr>
          <w:rStyle w:val="AttributeTok"/>
        </w:rPr>
        <w:t>└──────┬──────┘</w:t>
      </w:r>
      <w:r>
        <w:br/>
      </w:r>
      <w:r>
        <w:rPr>
          <w:rStyle w:val="AttributeTok"/>
        </w:rPr>
        <w:t xml:space="preserve">       │</w:t>
      </w:r>
      <w:r>
        <w:br/>
      </w:r>
      <w:r>
        <w:rPr>
          <w:rStyle w:val="AttributeTok"/>
        </w:rPr>
        <w:t xml:space="preserve">       ▼</w:t>
      </w:r>
      <w:r>
        <w:br/>
      </w:r>
      <w:r>
        <w:rPr>
          <w:rStyle w:val="AttributeTok"/>
        </w:rPr>
        <w:lastRenderedPageBreak/>
        <w:t>┌─────────────┐</w:t>
      </w:r>
      <w:r>
        <w:br/>
      </w:r>
      <w:r>
        <w:rPr>
          <w:rStyle w:val="AttributeTok"/>
        </w:rPr>
        <w:t>│   Train     │  ← Full ML pipeline</w:t>
      </w:r>
      <w:r>
        <w:br/>
      </w:r>
      <w:r>
        <w:rPr>
          <w:rStyle w:val="AttributeTok"/>
        </w:rPr>
        <w:t>└──────┬──────┘  (only on main/develop)</w:t>
      </w:r>
      <w:r>
        <w:br/>
      </w:r>
      <w:r>
        <w:rPr>
          <w:rStyle w:val="AttributeTok"/>
        </w:rPr>
        <w:t xml:space="preserve">       │</w:t>
      </w:r>
      <w:r>
        <w:br/>
      </w:r>
      <w:r>
        <w:rPr>
          <w:rStyle w:val="AttributeTok"/>
        </w:rPr>
        <w:t xml:space="preserve">       ▼</w:t>
      </w:r>
      <w:r>
        <w:br/>
      </w:r>
      <w:r>
        <w:rPr>
          <w:rStyle w:val="AttributeTok"/>
        </w:rPr>
        <w:t>┌─────────────┐</w:t>
      </w:r>
      <w:r>
        <w:br/>
      </w:r>
      <w:r>
        <w:rPr>
          <w:rStyle w:val="AttributeTok"/>
        </w:rPr>
        <w:t>│   Deploy    │  ← Documentation</w:t>
      </w:r>
      <w:r>
        <w:br/>
      </w:r>
      <w:r>
        <w:rPr>
          <w:rStyle w:val="AttributeTok"/>
        </w:rPr>
        <w:t>└─────────────┘  (only on main)</w:t>
      </w:r>
    </w:p>
    <w:p w14:paraId="5479D6E3" w14:textId="77777777" w:rsidR="00E30441" w:rsidRDefault="00000000">
      <w:pPr>
        <w:pStyle w:val="Heading3"/>
      </w:pPr>
      <w:bookmarkStart w:id="33" w:name="pipeline-jobs"/>
      <w:bookmarkEnd w:id="32"/>
      <w:r>
        <w:t>7.2 Pipeline Jobs</w:t>
      </w:r>
    </w:p>
    <w:p w14:paraId="5479D6E4" w14:textId="77777777" w:rsidR="00E30441" w:rsidRDefault="00000000">
      <w:pPr>
        <w:pStyle w:val="FirstParagraph"/>
      </w:pPr>
      <w:r>
        <w:rPr>
          <w:b/>
          <w:bCs/>
        </w:rPr>
        <w:t>1. Lint Job:</w:t>
      </w:r>
      <w:r>
        <w:t xml:space="preserve"> - Runs flake8 for style checking - Checks code formatting with black - Uploads lint results as artifacts</w:t>
      </w:r>
    </w:p>
    <w:p w14:paraId="5479D6E5" w14:textId="77777777" w:rsidR="00E30441" w:rsidRDefault="00000000">
      <w:pPr>
        <w:pStyle w:val="BodyText"/>
      </w:pPr>
      <w:r>
        <w:rPr>
          <w:b/>
          <w:bCs/>
        </w:rPr>
        <w:t>2. Test Job:</w:t>
      </w:r>
      <w:r>
        <w:t xml:space="preserve"> - Runs 31 unit tests with pytest - Generates coverage report (70% threshold) - Uploads coverage artifacts - Comments coverage on PRs</w:t>
      </w:r>
    </w:p>
    <w:p w14:paraId="5479D6E6" w14:textId="77777777" w:rsidR="00E30441" w:rsidRDefault="00000000">
      <w:pPr>
        <w:pStyle w:val="BodyText"/>
      </w:pPr>
      <w:r>
        <w:rPr>
          <w:b/>
          <w:bCs/>
        </w:rPr>
        <w:t>3. Train Job:</w:t>
      </w:r>
      <w:r>
        <w:t xml:space="preserve"> - Executes complete ML pipeline - Trains all 4 models - Evaluates and packages best model - Uploads model artifacts, evaluation results</w:t>
      </w:r>
    </w:p>
    <w:p w14:paraId="5479D6E7" w14:textId="77777777" w:rsidR="00E30441" w:rsidRDefault="00000000">
      <w:pPr>
        <w:pStyle w:val="BodyText"/>
      </w:pPr>
      <w:r>
        <w:rPr>
          <w:b/>
          <w:bCs/>
        </w:rPr>
        <w:t>4. Deploy Job:</w:t>
      </w:r>
      <w:r>
        <w:t xml:space="preserve"> - Creates deployment documentation - Uploads deployment docs</w:t>
      </w:r>
    </w:p>
    <w:p w14:paraId="5479D6E8" w14:textId="77777777" w:rsidR="00E30441" w:rsidRDefault="00000000">
      <w:pPr>
        <w:pStyle w:val="BodyText"/>
      </w:pPr>
      <w:r>
        <w:rPr>
          <w:b/>
          <w:bCs/>
        </w:rPr>
        <w:t>5. Notify Job:</w:t>
      </w:r>
      <w:r>
        <w:t xml:space="preserve"> - Reports pipeline status - Runs always (even onFailure)</w:t>
      </w:r>
    </w:p>
    <w:p w14:paraId="5479D6E9" w14:textId="77777777" w:rsidR="00E30441" w:rsidRDefault="00000000">
      <w:pPr>
        <w:pStyle w:val="Heading3"/>
      </w:pPr>
      <w:bookmarkStart w:id="34" w:name="artifacts-generated"/>
      <w:bookmarkEnd w:id="33"/>
      <w:r>
        <w:t>7.3 Artifacts Generated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98"/>
        <w:gridCol w:w="2471"/>
        <w:gridCol w:w="1224"/>
      </w:tblGrid>
      <w:tr w:rsidR="00E30441" w14:paraId="5479D6ED" w14:textId="77777777" w:rsidTr="00E304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479D6EA" w14:textId="77777777" w:rsidR="00E30441" w:rsidRDefault="00000000">
            <w:pPr>
              <w:pStyle w:val="Compact"/>
            </w:pPr>
            <w:r>
              <w:t>Artifact</w:t>
            </w:r>
          </w:p>
        </w:tc>
        <w:tc>
          <w:tcPr>
            <w:tcW w:w="0" w:type="auto"/>
          </w:tcPr>
          <w:p w14:paraId="5479D6EB" w14:textId="77777777" w:rsidR="00E30441" w:rsidRDefault="00000000">
            <w:pPr>
              <w:pStyle w:val="Compact"/>
            </w:pPr>
            <w:r>
              <w:t>Contents</w:t>
            </w:r>
          </w:p>
        </w:tc>
        <w:tc>
          <w:tcPr>
            <w:tcW w:w="0" w:type="auto"/>
          </w:tcPr>
          <w:p w14:paraId="5479D6EC" w14:textId="77777777" w:rsidR="00E30441" w:rsidRDefault="00000000">
            <w:pPr>
              <w:pStyle w:val="Compact"/>
            </w:pPr>
            <w:r>
              <w:t>Retention</w:t>
            </w:r>
          </w:p>
        </w:tc>
      </w:tr>
      <w:tr w:rsidR="00E30441" w14:paraId="5479D6F1" w14:textId="77777777">
        <w:tc>
          <w:tcPr>
            <w:tcW w:w="0" w:type="auto"/>
          </w:tcPr>
          <w:p w14:paraId="5479D6EE" w14:textId="77777777" w:rsidR="00E30441" w:rsidRDefault="00000000">
            <w:pPr>
              <w:pStyle w:val="Compact"/>
            </w:pPr>
            <w:r>
              <w:t>lint-results</w:t>
            </w:r>
          </w:p>
        </w:tc>
        <w:tc>
          <w:tcPr>
            <w:tcW w:w="0" w:type="auto"/>
          </w:tcPr>
          <w:p w14:paraId="5479D6EF" w14:textId="77777777" w:rsidR="00E30441" w:rsidRDefault="00000000">
            <w:pPr>
              <w:pStyle w:val="Compact"/>
            </w:pPr>
            <w:r>
              <w:t>Linting configs</w:t>
            </w:r>
          </w:p>
        </w:tc>
        <w:tc>
          <w:tcPr>
            <w:tcW w:w="0" w:type="auto"/>
          </w:tcPr>
          <w:p w14:paraId="5479D6F0" w14:textId="77777777" w:rsidR="00E30441" w:rsidRDefault="00000000">
            <w:pPr>
              <w:pStyle w:val="Compact"/>
            </w:pPr>
            <w:r>
              <w:t>90 days</w:t>
            </w:r>
          </w:p>
        </w:tc>
      </w:tr>
      <w:tr w:rsidR="00E30441" w14:paraId="5479D6F5" w14:textId="77777777">
        <w:tc>
          <w:tcPr>
            <w:tcW w:w="0" w:type="auto"/>
          </w:tcPr>
          <w:p w14:paraId="5479D6F2" w14:textId="77777777" w:rsidR="00E30441" w:rsidRDefault="00000000">
            <w:pPr>
              <w:pStyle w:val="Compact"/>
            </w:pPr>
            <w:r>
              <w:t>coverage-report</w:t>
            </w:r>
          </w:p>
        </w:tc>
        <w:tc>
          <w:tcPr>
            <w:tcW w:w="0" w:type="auto"/>
          </w:tcPr>
          <w:p w14:paraId="5479D6F3" w14:textId="77777777" w:rsidR="00E30441" w:rsidRDefault="00000000">
            <w:pPr>
              <w:pStyle w:val="Compact"/>
            </w:pPr>
            <w:r>
              <w:t>HTML + XML coverage</w:t>
            </w:r>
          </w:p>
        </w:tc>
        <w:tc>
          <w:tcPr>
            <w:tcW w:w="0" w:type="auto"/>
          </w:tcPr>
          <w:p w14:paraId="5479D6F4" w14:textId="77777777" w:rsidR="00E30441" w:rsidRDefault="00000000">
            <w:pPr>
              <w:pStyle w:val="Compact"/>
            </w:pPr>
            <w:r>
              <w:t>90 days</w:t>
            </w:r>
          </w:p>
        </w:tc>
      </w:tr>
      <w:tr w:rsidR="00E30441" w14:paraId="5479D6F9" w14:textId="77777777">
        <w:tc>
          <w:tcPr>
            <w:tcW w:w="0" w:type="auto"/>
          </w:tcPr>
          <w:p w14:paraId="5479D6F6" w14:textId="77777777" w:rsidR="00E30441" w:rsidRDefault="00000000">
            <w:pPr>
              <w:pStyle w:val="Compact"/>
            </w:pPr>
            <w:r>
              <w:t>test-results</w:t>
            </w:r>
          </w:p>
        </w:tc>
        <w:tc>
          <w:tcPr>
            <w:tcW w:w="0" w:type="auto"/>
          </w:tcPr>
          <w:p w14:paraId="5479D6F7" w14:textId="77777777" w:rsidR="00E30441" w:rsidRDefault="00000000">
            <w:pPr>
              <w:pStyle w:val="Compact"/>
            </w:pPr>
            <w:r>
              <w:t>Pytest results</w:t>
            </w:r>
          </w:p>
        </w:tc>
        <w:tc>
          <w:tcPr>
            <w:tcW w:w="0" w:type="auto"/>
          </w:tcPr>
          <w:p w14:paraId="5479D6F8" w14:textId="77777777" w:rsidR="00E30441" w:rsidRDefault="00000000">
            <w:pPr>
              <w:pStyle w:val="Compact"/>
            </w:pPr>
            <w:r>
              <w:t>90 days</w:t>
            </w:r>
          </w:p>
        </w:tc>
      </w:tr>
      <w:tr w:rsidR="00E30441" w14:paraId="5479D6FD" w14:textId="77777777">
        <w:tc>
          <w:tcPr>
            <w:tcW w:w="0" w:type="auto"/>
          </w:tcPr>
          <w:p w14:paraId="5479D6FA" w14:textId="77777777" w:rsidR="00E30441" w:rsidRDefault="00000000">
            <w:pPr>
              <w:pStyle w:val="Compact"/>
            </w:pPr>
            <w:r>
              <w:t>trained-models</w:t>
            </w:r>
          </w:p>
        </w:tc>
        <w:tc>
          <w:tcPr>
            <w:tcW w:w="0" w:type="auto"/>
          </w:tcPr>
          <w:p w14:paraId="5479D6FB" w14:textId="77777777" w:rsidR="00E30441" w:rsidRDefault="00000000">
            <w:pPr>
              <w:pStyle w:val="Compact"/>
            </w:pPr>
            <w:r>
              <w:t>All model files</w:t>
            </w:r>
          </w:p>
        </w:tc>
        <w:tc>
          <w:tcPr>
            <w:tcW w:w="0" w:type="auto"/>
          </w:tcPr>
          <w:p w14:paraId="5479D6FC" w14:textId="77777777" w:rsidR="00E30441" w:rsidRDefault="00000000">
            <w:pPr>
              <w:pStyle w:val="Compact"/>
            </w:pPr>
            <w:r>
              <w:t>90 days</w:t>
            </w:r>
          </w:p>
        </w:tc>
      </w:tr>
      <w:tr w:rsidR="00E30441" w14:paraId="5479D701" w14:textId="77777777">
        <w:tc>
          <w:tcPr>
            <w:tcW w:w="0" w:type="auto"/>
          </w:tcPr>
          <w:p w14:paraId="5479D6FE" w14:textId="77777777" w:rsidR="00E30441" w:rsidRDefault="00000000">
            <w:pPr>
              <w:pStyle w:val="Compact"/>
            </w:pPr>
            <w:r>
              <w:t>evaluation-results</w:t>
            </w:r>
          </w:p>
        </w:tc>
        <w:tc>
          <w:tcPr>
            <w:tcW w:w="0" w:type="auto"/>
          </w:tcPr>
          <w:p w14:paraId="5479D6FF" w14:textId="77777777" w:rsidR="00E30441" w:rsidRDefault="00000000">
            <w:pPr>
              <w:pStyle w:val="Compact"/>
            </w:pPr>
            <w:r>
              <w:t>Metrics, plots</w:t>
            </w:r>
          </w:p>
        </w:tc>
        <w:tc>
          <w:tcPr>
            <w:tcW w:w="0" w:type="auto"/>
          </w:tcPr>
          <w:p w14:paraId="5479D700" w14:textId="77777777" w:rsidR="00E30441" w:rsidRDefault="00000000">
            <w:pPr>
              <w:pStyle w:val="Compact"/>
            </w:pPr>
            <w:r>
              <w:t>90 days</w:t>
            </w:r>
          </w:p>
        </w:tc>
      </w:tr>
      <w:tr w:rsidR="00E30441" w14:paraId="5479D705" w14:textId="77777777">
        <w:tc>
          <w:tcPr>
            <w:tcW w:w="0" w:type="auto"/>
          </w:tcPr>
          <w:p w14:paraId="5479D702" w14:textId="77777777" w:rsidR="00E30441" w:rsidRDefault="00000000">
            <w:pPr>
              <w:pStyle w:val="Compact"/>
            </w:pPr>
            <w:r>
              <w:t>mlflow-runs</w:t>
            </w:r>
          </w:p>
        </w:tc>
        <w:tc>
          <w:tcPr>
            <w:tcW w:w="0" w:type="auto"/>
          </w:tcPr>
          <w:p w14:paraId="5479D703" w14:textId="77777777" w:rsidR="00E30441" w:rsidRDefault="00000000">
            <w:pPr>
              <w:pStyle w:val="Compact"/>
            </w:pPr>
            <w:r>
              <w:t>Experiment data</w:t>
            </w:r>
          </w:p>
        </w:tc>
        <w:tc>
          <w:tcPr>
            <w:tcW w:w="0" w:type="auto"/>
          </w:tcPr>
          <w:p w14:paraId="5479D704" w14:textId="77777777" w:rsidR="00E30441" w:rsidRDefault="00000000">
            <w:pPr>
              <w:pStyle w:val="Compact"/>
            </w:pPr>
            <w:r>
              <w:t>90 days</w:t>
            </w:r>
          </w:p>
        </w:tc>
      </w:tr>
      <w:tr w:rsidR="00E30441" w14:paraId="5479D709" w14:textId="77777777">
        <w:tc>
          <w:tcPr>
            <w:tcW w:w="0" w:type="auto"/>
          </w:tcPr>
          <w:p w14:paraId="5479D706" w14:textId="77777777" w:rsidR="00E30441" w:rsidRDefault="00000000">
            <w:pPr>
              <w:pStyle w:val="Compact"/>
            </w:pPr>
            <w:r>
              <w:t>deployment-docs</w:t>
            </w:r>
          </w:p>
        </w:tc>
        <w:tc>
          <w:tcPr>
            <w:tcW w:w="0" w:type="auto"/>
          </w:tcPr>
          <w:p w14:paraId="5479D707" w14:textId="77777777" w:rsidR="00E30441" w:rsidRDefault="00000000">
            <w:pPr>
              <w:pStyle w:val="Compact"/>
            </w:pPr>
            <w:r>
              <w:t>README, guides</w:t>
            </w:r>
          </w:p>
        </w:tc>
        <w:tc>
          <w:tcPr>
            <w:tcW w:w="0" w:type="auto"/>
          </w:tcPr>
          <w:p w14:paraId="5479D708" w14:textId="77777777" w:rsidR="00E30441" w:rsidRDefault="00000000">
            <w:pPr>
              <w:pStyle w:val="Compact"/>
            </w:pPr>
            <w:r>
              <w:t>90 days</w:t>
            </w:r>
          </w:p>
        </w:tc>
      </w:tr>
    </w:tbl>
    <w:p w14:paraId="5479D70A" w14:textId="77777777" w:rsidR="00E30441" w:rsidRDefault="00603B95">
      <w:r>
        <w:rPr>
          <w:noProof/>
        </w:rPr>
        <w:pict w14:anchorId="3AEB50AD">
          <v:rect id="_x0000_i1031" alt="" style="width:468pt;height:.05pt;mso-width-percent:0;mso-height-percent:0;mso-width-percent:0;mso-height-percent:0" o:hralign="center" o:hrstd="t" o:hr="t"/>
        </w:pict>
      </w:r>
    </w:p>
    <w:p w14:paraId="5479D70B" w14:textId="77777777" w:rsidR="00E30441" w:rsidRDefault="00000000">
      <w:pPr>
        <w:pStyle w:val="Heading2"/>
      </w:pPr>
      <w:bookmarkStart w:id="35" w:name="deployment"/>
      <w:bookmarkEnd w:id="31"/>
      <w:bookmarkEnd w:id="34"/>
      <w:r>
        <w:t>8. Deployment</w:t>
      </w:r>
    </w:p>
    <w:p w14:paraId="5479D70C" w14:textId="77777777" w:rsidR="00E30441" w:rsidRDefault="00000000">
      <w:pPr>
        <w:pStyle w:val="Heading3"/>
      </w:pPr>
      <w:bookmarkStart w:id="36" w:name="deployment-options"/>
      <w:r>
        <w:t>8.1 Deployment Options</w:t>
      </w:r>
    </w:p>
    <w:p w14:paraId="5479D70D" w14:textId="77777777" w:rsidR="00E30441" w:rsidRDefault="00000000">
      <w:pPr>
        <w:pStyle w:val="FirstParagraph"/>
      </w:pPr>
      <w:r>
        <w:rPr>
          <w:b/>
          <w:bCs/>
        </w:rPr>
        <w:t>Option 1: Local Docker</w:t>
      </w:r>
    </w:p>
    <w:p w14:paraId="5479D70E" w14:textId="77777777" w:rsidR="00E30441" w:rsidRDefault="00000000">
      <w:pPr>
        <w:pStyle w:val="SourceCode"/>
      </w:pPr>
      <w:r>
        <w:rPr>
          <w:rStyle w:val="ExtensionTok"/>
        </w:rPr>
        <w:t>docker-compose</w:t>
      </w:r>
      <w:r>
        <w:rPr>
          <w:rStyle w:val="NormalTok"/>
        </w:rPr>
        <w:t xml:space="preserve"> up </w:t>
      </w:r>
      <w:r>
        <w:rPr>
          <w:rStyle w:val="AttributeTok"/>
        </w:rPr>
        <w:t>--build</w:t>
      </w:r>
      <w:r>
        <w:br/>
      </w:r>
      <w:r>
        <w:rPr>
          <w:rStyle w:val="CommentTok"/>
        </w:rPr>
        <w:t># Access at http://localhost:8000</w:t>
      </w:r>
    </w:p>
    <w:p w14:paraId="5479D70F" w14:textId="77777777" w:rsidR="00E30441" w:rsidRDefault="00000000">
      <w:pPr>
        <w:pStyle w:val="FirstParagraph"/>
      </w:pPr>
      <w:r>
        <w:rPr>
          <w:b/>
          <w:bCs/>
        </w:rPr>
        <w:t>Option 2: Kubernetes (kubectl)</w:t>
      </w:r>
    </w:p>
    <w:p w14:paraId="5479D710" w14:textId="77777777" w:rsidR="00E30441" w:rsidRDefault="00000000">
      <w:pPr>
        <w:pStyle w:val="SourceCode"/>
      </w:pPr>
      <w:r>
        <w:rPr>
          <w:rStyle w:val="ExtensionTok"/>
        </w:rPr>
        <w:lastRenderedPageBreak/>
        <w:t>kubectl</w:t>
      </w:r>
      <w:r>
        <w:rPr>
          <w:rStyle w:val="NormalTok"/>
        </w:rPr>
        <w:t xml:space="preserve"> apply </w:t>
      </w:r>
      <w:r>
        <w:rPr>
          <w:rStyle w:val="AttributeTok"/>
        </w:rPr>
        <w:t>-f</w:t>
      </w:r>
      <w:r>
        <w:rPr>
          <w:rStyle w:val="NormalTok"/>
        </w:rPr>
        <w:t xml:space="preserve"> k8s/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port-forward service/heart-disease-api-service 8000:80 </w:t>
      </w:r>
      <w:r>
        <w:rPr>
          <w:rStyle w:val="AttributeTok"/>
        </w:rPr>
        <w:t>-n</w:t>
      </w:r>
      <w:r>
        <w:rPr>
          <w:rStyle w:val="NormalTok"/>
        </w:rPr>
        <w:t xml:space="preserve"> ml-models</w:t>
      </w:r>
    </w:p>
    <w:p w14:paraId="5479D711" w14:textId="77777777" w:rsidR="00E30441" w:rsidRDefault="00000000">
      <w:pPr>
        <w:pStyle w:val="FirstParagraph"/>
      </w:pPr>
      <w:r>
        <w:rPr>
          <w:b/>
          <w:bCs/>
        </w:rPr>
        <w:t>Option 3: Helm Chart(Optional)</w:t>
      </w:r>
    </w:p>
    <w:p w14:paraId="5479D712" w14:textId="77777777" w:rsidR="00E30441" w:rsidRDefault="00000000">
      <w:pPr>
        <w:pStyle w:val="SourceCode"/>
      </w:pPr>
      <w:r>
        <w:rPr>
          <w:rStyle w:val="ExtensionTok"/>
        </w:rPr>
        <w:t>helm</w:t>
      </w:r>
      <w:r>
        <w:rPr>
          <w:rStyle w:val="NormalTok"/>
        </w:rPr>
        <w:t xml:space="preserve"> install heart-disease-api ./helm/heart-disease-api</w:t>
      </w:r>
    </w:p>
    <w:p w14:paraId="5479D713" w14:textId="77777777" w:rsidR="00E30441" w:rsidRDefault="00000000">
      <w:pPr>
        <w:pStyle w:val="FirstParagraph"/>
      </w:pPr>
      <w:r>
        <w:t>Helm charts were initially considered for Kubernetes deployment.</w:t>
      </w:r>
      <w:r>
        <w:br/>
        <w:t xml:space="preserve">However, as per the assignment requirement (deployment manifest </w:t>
      </w:r>
      <w:r>
        <w:rPr>
          <w:b/>
          <w:bCs/>
        </w:rPr>
        <w:t>or</w:t>
      </w:r>
      <w:r>
        <w:t xml:space="preserve"> Helm chart), the final deployment was implemented using Kubernetes manifests (</w:t>
      </w:r>
      <w:r>
        <w:rPr>
          <w:rStyle w:val="VerbatimChar"/>
        </w:rPr>
        <w:t>deployment.yaml</w:t>
      </w:r>
      <w:r>
        <w:t xml:space="preserve"> and </w:t>
      </w:r>
      <w:r>
        <w:rPr>
          <w:rStyle w:val="VerbatimChar"/>
        </w:rPr>
        <w:t>service.yaml</w:t>
      </w:r>
      <w:r>
        <w:t>) only.</w:t>
      </w:r>
    </w:p>
    <w:p w14:paraId="5479D714" w14:textId="77777777" w:rsidR="00E30441" w:rsidRDefault="00000000">
      <w:pPr>
        <w:pStyle w:val="Heading3"/>
      </w:pPr>
      <w:bookmarkStart w:id="37" w:name="kubernetes-manifests"/>
      <w:bookmarkEnd w:id="36"/>
      <w:r>
        <w:t>8.2 Kubernetes Manifests</w:t>
      </w:r>
    </w:p>
    <w:p w14:paraId="5479D715" w14:textId="77777777" w:rsidR="00E30441" w:rsidRDefault="00000000">
      <w:pPr>
        <w:pStyle w:val="FirstParagraph"/>
      </w:pPr>
      <w:r>
        <w:t xml:space="preserve">Created production-ready Kubernetes configurations: - ✅ </w:t>
      </w:r>
      <w:r>
        <w:rPr>
          <w:rStyle w:val="VerbatimChar"/>
        </w:rPr>
        <w:t>namespace.yaml</w:t>
      </w:r>
      <w:r>
        <w:t xml:space="preserve"> - ml-models namespace - ✅ </w:t>
      </w:r>
      <w:r>
        <w:rPr>
          <w:rStyle w:val="VerbatimChar"/>
        </w:rPr>
        <w:t>deployment.yaml</w:t>
      </w:r>
      <w:r>
        <w:t xml:space="preserve"> - 3 replicas with health checks - ✅ </w:t>
      </w:r>
      <w:r>
        <w:rPr>
          <w:rStyle w:val="VerbatimChar"/>
        </w:rPr>
        <w:t>service.yaml</w:t>
      </w:r>
      <w:r>
        <w:t xml:space="preserve"> - LoadBalancer for external access - ✅ </w:t>
      </w:r>
      <w:r>
        <w:rPr>
          <w:rStyle w:val="VerbatimChar"/>
        </w:rPr>
        <w:t>configmap.yaml</w:t>
      </w:r>
      <w:r>
        <w:t xml:space="preserve"> - Application configuration - ✅ </w:t>
      </w:r>
      <w:r>
        <w:rPr>
          <w:rStyle w:val="VerbatimChar"/>
        </w:rPr>
        <w:t>hpa.yaml</w:t>
      </w:r>
      <w:r>
        <w:t xml:space="preserve"> - Auto-scaling (CPU/memory based)</w:t>
      </w:r>
    </w:p>
    <w:p w14:paraId="5479D716" w14:textId="77777777" w:rsidR="00E30441" w:rsidRDefault="00000000">
      <w:pPr>
        <w:pStyle w:val="Heading3"/>
      </w:pPr>
      <w:bookmarkStart w:id="38" w:name="deployment-features"/>
      <w:bookmarkEnd w:id="37"/>
      <w:r>
        <w:t>8.3 Deployment Features</w:t>
      </w:r>
    </w:p>
    <w:p w14:paraId="5479D717" w14:textId="77777777" w:rsidR="00E30441" w:rsidRDefault="00000000">
      <w:pPr>
        <w:pStyle w:val="FirstParagraph"/>
      </w:pPr>
      <w:r>
        <w:rPr>
          <w:b/>
          <w:bCs/>
        </w:rPr>
        <w:t>High Availability:</w:t>
      </w:r>
      <w:r>
        <w:t xml:space="preserve"> - 3 pod replicas - Rolling updates (max surge: 1, max unavailable: 0) - Pod disruption budgets</w:t>
      </w:r>
    </w:p>
    <w:p w14:paraId="5479D718" w14:textId="77777777" w:rsidR="00E30441" w:rsidRDefault="00000000">
      <w:pPr>
        <w:pStyle w:val="BodyText"/>
      </w:pPr>
      <w:r>
        <w:rPr>
          <w:b/>
          <w:bCs/>
        </w:rPr>
        <w:t>Auto-Scaling:</w:t>
      </w:r>
      <w:r>
        <w:t xml:space="preserve"> - Min replicas: 2 - Max replicas: 10 - CPU threshold: 70% - Memory threshold: 80%</w:t>
      </w:r>
    </w:p>
    <w:p w14:paraId="5479D719" w14:textId="77777777" w:rsidR="00E30441" w:rsidRDefault="00000000">
      <w:pPr>
        <w:pStyle w:val="BodyText"/>
      </w:pPr>
      <w:r>
        <w:rPr>
          <w:b/>
          <w:bCs/>
        </w:rPr>
        <w:t>Security:</w:t>
      </w:r>
      <w:r>
        <w:t xml:space="preserve"> - Non-root user (UID 1000) - No privilege escalation - Resource limits enforced - Read-only root filesystem option</w:t>
      </w:r>
    </w:p>
    <w:p w14:paraId="5479D71A" w14:textId="77777777" w:rsidR="00E30441" w:rsidRDefault="00000000">
      <w:pPr>
        <w:pStyle w:val="BodyText"/>
      </w:pPr>
      <w:r>
        <w:rPr>
          <w:b/>
          <w:bCs/>
        </w:rPr>
        <w:t>Health Monitoring:</w:t>
      </w:r>
      <w:r>
        <w:t xml:space="preserve"> - Liveness probe: /health (30s interval) - Readiness probe: /health (10s interval) - Startup delay: 10-30s</w:t>
      </w:r>
    </w:p>
    <w:p w14:paraId="5479D71B" w14:textId="77777777" w:rsidR="00E30441" w:rsidRDefault="00603B95">
      <w:r>
        <w:rPr>
          <w:noProof/>
        </w:rPr>
        <w:pict w14:anchorId="1B6A9478">
          <v:rect id="_x0000_i1030" alt="" style="width:468pt;height:.05pt;mso-width-percent:0;mso-height-percent:0;mso-width-percent:0;mso-height-percent:0" o:hralign="center" o:hrstd="t" o:hr="t"/>
        </w:pict>
      </w:r>
    </w:p>
    <w:p w14:paraId="5479D71C" w14:textId="77777777" w:rsidR="00E30441" w:rsidRDefault="00000000">
      <w:pPr>
        <w:pStyle w:val="Heading2"/>
      </w:pPr>
      <w:bookmarkStart w:id="39" w:name="monitoring-observability"/>
      <w:bookmarkEnd w:id="35"/>
      <w:bookmarkEnd w:id="38"/>
      <w:r>
        <w:t>9. Monitoring &amp; Observability</w:t>
      </w:r>
    </w:p>
    <w:p w14:paraId="5479D71D" w14:textId="77777777" w:rsidR="00E30441" w:rsidRDefault="00000000">
      <w:pPr>
        <w:pStyle w:val="Heading3"/>
      </w:pPr>
      <w:bookmarkStart w:id="40" w:name="metrics-collected"/>
      <w:r>
        <w:t>9.1 Metrics Collected</w:t>
      </w:r>
    </w:p>
    <w:p w14:paraId="5479D71E" w14:textId="77777777" w:rsidR="00E30441" w:rsidRDefault="00000000">
      <w:pPr>
        <w:pStyle w:val="FirstParagraph"/>
      </w:pPr>
      <w:r>
        <w:rPr>
          <w:b/>
          <w:bCs/>
        </w:rPr>
        <w:t>Request Metrics:</w:t>
      </w:r>
      <w:r>
        <w:t xml:space="preserve"> - </w:t>
      </w:r>
      <w:r>
        <w:rPr>
          <w:rStyle w:val="VerbatimChar"/>
        </w:rPr>
        <w:t>api_requests_total</w:t>
      </w:r>
      <w:r>
        <w:t xml:space="preserve"> - Total requests by endpoint, status - </w:t>
      </w:r>
      <w:r>
        <w:rPr>
          <w:rStyle w:val="VerbatimChar"/>
        </w:rPr>
        <w:t>api_request_latency_seconds</w:t>
      </w:r>
      <w:r>
        <w:t xml:space="preserve"> - Request latency histogram - </w:t>
      </w:r>
      <w:r>
        <w:rPr>
          <w:rStyle w:val="VerbatimChar"/>
        </w:rPr>
        <w:t>active_requests</w:t>
      </w:r>
      <w:r>
        <w:t xml:space="preserve"> - Current active requests</w:t>
      </w:r>
    </w:p>
    <w:p w14:paraId="5479D71F" w14:textId="77777777" w:rsidR="00E30441" w:rsidRDefault="00000000">
      <w:pPr>
        <w:pStyle w:val="BodyText"/>
      </w:pPr>
      <w:r>
        <w:rPr>
          <w:b/>
          <w:bCs/>
        </w:rPr>
        <w:t>Prediction Metrics:</w:t>
      </w:r>
      <w:r>
        <w:t xml:space="preserve"> - </w:t>
      </w:r>
      <w:r>
        <w:rPr>
          <w:rStyle w:val="VerbatimChar"/>
        </w:rPr>
        <w:t>predictions_total</w:t>
      </w:r>
      <w:r>
        <w:t xml:space="preserve"> - Predictions by label (Disease/No Disease) - </w:t>
      </w:r>
      <w:r>
        <w:rPr>
          <w:rStyle w:val="VerbatimChar"/>
        </w:rPr>
        <w:t>prediction_confidence</w:t>
      </w:r>
      <w:r>
        <w:t xml:space="preserve"> - Confidence score distribution</w:t>
      </w:r>
    </w:p>
    <w:p w14:paraId="5479D720" w14:textId="77777777" w:rsidR="00E30441" w:rsidRDefault="00000000">
      <w:pPr>
        <w:pStyle w:val="BodyText"/>
      </w:pPr>
      <w:r>
        <w:rPr>
          <w:b/>
          <w:bCs/>
        </w:rPr>
        <w:t>System Metrics:</w:t>
      </w:r>
      <w:r>
        <w:t xml:space="preserve"> - </w:t>
      </w:r>
      <w:r>
        <w:rPr>
          <w:rStyle w:val="VerbatimChar"/>
        </w:rPr>
        <w:t>model_loaded</w:t>
      </w:r>
      <w:r>
        <w:t xml:space="preserve"> - Model load status (1/0)</w:t>
      </w:r>
    </w:p>
    <w:p w14:paraId="5479D721" w14:textId="77777777" w:rsidR="00E30441" w:rsidRDefault="00000000">
      <w:pPr>
        <w:pStyle w:val="Heading3"/>
      </w:pPr>
      <w:bookmarkStart w:id="41" w:name="grafana-dashboard"/>
      <w:bookmarkEnd w:id="40"/>
      <w:r>
        <w:lastRenderedPageBreak/>
        <w:t>9.2 Grafana Dashboard</w:t>
      </w:r>
    </w:p>
    <w:p w14:paraId="5479D722" w14:textId="77777777" w:rsidR="00E30441" w:rsidRDefault="00000000">
      <w:pPr>
        <w:pStyle w:val="FirstParagraph"/>
      </w:pPr>
      <w:r>
        <w:t>Pre-configured dashboard with 4 panels:</w:t>
      </w:r>
    </w:p>
    <w:p w14:paraId="5479D723" w14:textId="77777777" w:rsidR="00E30441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Request Rate</w:t>
      </w:r>
      <w:r>
        <w:t xml:space="preserve"> (Stat)</w:t>
      </w:r>
    </w:p>
    <w:p w14:paraId="5479D724" w14:textId="77777777" w:rsidR="00E30441" w:rsidRDefault="00000000">
      <w:pPr>
        <w:pStyle w:val="Compact"/>
        <w:numPr>
          <w:ilvl w:val="1"/>
          <w:numId w:val="5"/>
        </w:numPr>
      </w:pPr>
      <w:r>
        <w:t xml:space="preserve">Query: </w:t>
      </w:r>
      <w:r>
        <w:rPr>
          <w:rStyle w:val="VerbatimChar"/>
        </w:rPr>
        <w:t>sum(rate(api_requests_total[5m]))</w:t>
      </w:r>
    </w:p>
    <w:p w14:paraId="5479D725" w14:textId="77777777" w:rsidR="00E30441" w:rsidRDefault="00000000">
      <w:pPr>
        <w:pStyle w:val="Compact"/>
        <w:numPr>
          <w:ilvl w:val="1"/>
          <w:numId w:val="5"/>
        </w:numPr>
      </w:pPr>
      <w:r>
        <w:t>Shows requests per second</w:t>
      </w:r>
    </w:p>
    <w:p w14:paraId="5479D726" w14:textId="77777777" w:rsidR="00E30441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Request Latency</w:t>
      </w:r>
      <w:r>
        <w:t xml:space="preserve"> (Time Series)</w:t>
      </w:r>
    </w:p>
    <w:p w14:paraId="5479D727" w14:textId="77777777" w:rsidR="00E30441" w:rsidRDefault="00000000">
      <w:pPr>
        <w:pStyle w:val="Compact"/>
        <w:numPr>
          <w:ilvl w:val="1"/>
          <w:numId w:val="6"/>
        </w:numPr>
      </w:pPr>
      <w:r>
        <w:t>P95 and P50 latency over time</w:t>
      </w:r>
    </w:p>
    <w:p w14:paraId="5479D728" w14:textId="77777777" w:rsidR="00E30441" w:rsidRDefault="00000000">
      <w:pPr>
        <w:pStyle w:val="Compact"/>
        <w:numPr>
          <w:ilvl w:val="1"/>
          <w:numId w:val="6"/>
        </w:numPr>
      </w:pPr>
      <w:r>
        <w:t>Helps identify performance degradation</w:t>
      </w:r>
    </w:p>
    <w:p w14:paraId="5479D729" w14:textId="77777777" w:rsidR="00E30441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Predictions by Label</w:t>
      </w:r>
      <w:r>
        <w:t xml:space="preserve"> (Pie Chart)</w:t>
      </w:r>
    </w:p>
    <w:p w14:paraId="5479D72A" w14:textId="77777777" w:rsidR="00E30441" w:rsidRDefault="00000000">
      <w:pPr>
        <w:pStyle w:val="Compact"/>
        <w:numPr>
          <w:ilvl w:val="1"/>
          <w:numId w:val="7"/>
        </w:numPr>
      </w:pPr>
      <w:r>
        <w:t>Distribution of Disease vs No Disease</w:t>
      </w:r>
    </w:p>
    <w:p w14:paraId="5479D72B" w14:textId="77777777" w:rsidR="00E30441" w:rsidRDefault="00000000">
      <w:pPr>
        <w:pStyle w:val="Compact"/>
        <w:numPr>
          <w:ilvl w:val="1"/>
          <w:numId w:val="7"/>
        </w:numPr>
      </w:pPr>
      <w:r>
        <w:t>Monitors prediction patterns</w:t>
      </w:r>
    </w:p>
    <w:p w14:paraId="5479D72C" w14:textId="77777777" w:rsidR="00E30441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Median Confidence</w:t>
      </w:r>
      <w:r>
        <w:t xml:space="preserve"> (Gauge)</w:t>
      </w:r>
    </w:p>
    <w:p w14:paraId="5479D72D" w14:textId="77777777" w:rsidR="00E30441" w:rsidRDefault="00000000">
      <w:pPr>
        <w:pStyle w:val="Compact"/>
        <w:numPr>
          <w:ilvl w:val="1"/>
          <w:numId w:val="8"/>
        </w:numPr>
      </w:pPr>
      <w:r>
        <w:t>Median prediction confidence</w:t>
      </w:r>
    </w:p>
    <w:p w14:paraId="5479D72E" w14:textId="77777777" w:rsidR="00E30441" w:rsidRDefault="00000000">
      <w:pPr>
        <w:pStyle w:val="Compact"/>
        <w:numPr>
          <w:ilvl w:val="1"/>
          <w:numId w:val="8"/>
        </w:numPr>
      </w:pPr>
      <w:r>
        <w:t>Quality indicator</w:t>
      </w:r>
    </w:p>
    <w:p w14:paraId="5479D72F" w14:textId="77777777" w:rsidR="00E30441" w:rsidRDefault="00000000">
      <w:pPr>
        <w:pStyle w:val="Heading3"/>
      </w:pPr>
      <w:bookmarkStart w:id="42" w:name="logging"/>
      <w:bookmarkEnd w:id="41"/>
      <w:r>
        <w:t>9.3 Logging</w:t>
      </w:r>
    </w:p>
    <w:p w14:paraId="5479D730" w14:textId="77777777" w:rsidR="00E30441" w:rsidRDefault="00000000">
      <w:pPr>
        <w:pStyle w:val="FirstParagraph"/>
      </w:pPr>
      <w:r>
        <w:rPr>
          <w:b/>
          <w:bCs/>
        </w:rPr>
        <w:t>Log Format:</w:t>
      </w:r>
    </w:p>
    <w:p w14:paraId="5479D731" w14:textId="77777777" w:rsidR="00E30441" w:rsidRDefault="00000000">
      <w:pPr>
        <w:pStyle w:val="SourceCode"/>
      </w:pPr>
      <w:r>
        <w:rPr>
          <w:rStyle w:val="VerbatimChar"/>
        </w:rPr>
        <w:t>2025-12-21 23:00:00 - __main__ - INFO - Request: POST /predict</w:t>
      </w:r>
      <w:r>
        <w:br/>
      </w:r>
      <w:r>
        <w:rPr>
          <w:rStyle w:val="VerbatimChar"/>
        </w:rPr>
        <w:t>2025-12-21 23:00:00 - __main__ - INFO - Prediction successful: Disease (confidence=73.36%)</w:t>
      </w:r>
      <w:r>
        <w:br/>
      </w:r>
      <w:r>
        <w:rPr>
          <w:rStyle w:val="VerbatimChar"/>
        </w:rPr>
        <w:t>2025-12-21 23:00:00 - __main__ - INFO - Response: POST /predict Status=200 Latency=0.052s</w:t>
      </w:r>
    </w:p>
    <w:p w14:paraId="5479D732" w14:textId="77777777" w:rsidR="00E30441" w:rsidRDefault="00000000">
      <w:pPr>
        <w:pStyle w:val="FirstParagraph"/>
      </w:pPr>
      <w:r>
        <w:rPr>
          <w:b/>
          <w:bCs/>
        </w:rPr>
        <w:t>Log Levels:</w:t>
      </w:r>
      <w:r>
        <w:t xml:space="preserve"> - INFO: Request/response tracking - WARNING: Performance issues - ERROR: Exceptions with stack traces</w:t>
      </w:r>
    </w:p>
    <w:p w14:paraId="5479D733" w14:textId="77777777" w:rsidR="00E30441" w:rsidRDefault="00000000">
      <w:pPr>
        <w:pStyle w:val="BodyText"/>
      </w:pPr>
      <w:r>
        <w:rPr>
          <w:b/>
          <w:bCs/>
        </w:rPr>
        <w:t>Log Destinations:</w:t>
      </w:r>
      <w:r>
        <w:t xml:space="preserve"> - </w:t>
      </w:r>
      <w:r>
        <w:rPr>
          <w:rStyle w:val="VerbatimChar"/>
        </w:rPr>
        <w:t>api.log</w:t>
      </w:r>
      <w:r>
        <w:t xml:space="preserve"> - File logging - stdout - Console logging (Docker logs)</w:t>
      </w:r>
    </w:p>
    <w:p w14:paraId="5479D734" w14:textId="77777777" w:rsidR="00E30441" w:rsidRDefault="00603B95">
      <w:r>
        <w:rPr>
          <w:noProof/>
        </w:rPr>
        <w:pict w14:anchorId="5BB5A5A9">
          <v:rect id="_x0000_i1029" alt="" style="width:468pt;height:.05pt;mso-width-percent:0;mso-height-percent:0;mso-width-percent:0;mso-height-percent:0" o:hralign="center" o:hrstd="t" o:hr="t"/>
        </w:pict>
      </w:r>
    </w:p>
    <w:p w14:paraId="5479D735" w14:textId="77777777" w:rsidR="00E30441" w:rsidRDefault="00000000">
      <w:pPr>
        <w:pStyle w:val="Heading2"/>
      </w:pPr>
      <w:bookmarkStart w:id="43" w:name="results-performance"/>
      <w:bookmarkEnd w:id="39"/>
      <w:bookmarkEnd w:id="42"/>
      <w:r>
        <w:t>10. Results &amp; Performance</w:t>
      </w:r>
    </w:p>
    <w:p w14:paraId="5479D736" w14:textId="77777777" w:rsidR="00E30441" w:rsidRDefault="00000000">
      <w:pPr>
        <w:pStyle w:val="Heading3"/>
      </w:pPr>
      <w:bookmarkStart w:id="44" w:name="model-performance"/>
      <w:r>
        <w:t>10.1 Model Performance</w:t>
      </w:r>
    </w:p>
    <w:p w14:paraId="5479D737" w14:textId="77777777" w:rsidR="00E30441" w:rsidRDefault="00000000">
      <w:pPr>
        <w:pStyle w:val="FirstParagraph"/>
      </w:pPr>
      <w:r>
        <w:rPr>
          <w:b/>
          <w:bCs/>
        </w:rPr>
        <w:t>Best Model: Random Forest Classifier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57"/>
        <w:gridCol w:w="996"/>
        <w:gridCol w:w="3806"/>
      </w:tblGrid>
      <w:tr w:rsidR="00E30441" w14:paraId="5479D73B" w14:textId="77777777" w:rsidTr="00E304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479D738" w14:textId="77777777" w:rsidR="00E30441" w:rsidRDefault="00000000">
            <w:pPr>
              <w:pStyle w:val="Compact"/>
            </w:pPr>
            <w:r>
              <w:t>Metric</w:t>
            </w:r>
          </w:p>
        </w:tc>
        <w:tc>
          <w:tcPr>
            <w:tcW w:w="0" w:type="auto"/>
          </w:tcPr>
          <w:p w14:paraId="5479D739" w14:textId="77777777" w:rsidR="00E30441" w:rsidRDefault="00000000">
            <w:pPr>
              <w:pStyle w:val="Compact"/>
            </w:pPr>
            <w:r>
              <w:t>Value</w:t>
            </w:r>
          </w:p>
        </w:tc>
        <w:tc>
          <w:tcPr>
            <w:tcW w:w="0" w:type="auto"/>
          </w:tcPr>
          <w:p w14:paraId="5479D73A" w14:textId="77777777" w:rsidR="00E30441" w:rsidRDefault="00000000">
            <w:pPr>
              <w:pStyle w:val="Compact"/>
            </w:pPr>
            <w:r>
              <w:t>Interpretation</w:t>
            </w:r>
          </w:p>
        </w:tc>
      </w:tr>
      <w:tr w:rsidR="00E30441" w14:paraId="5479D73F" w14:textId="77777777">
        <w:tc>
          <w:tcPr>
            <w:tcW w:w="0" w:type="auto"/>
          </w:tcPr>
          <w:p w14:paraId="5479D73C" w14:textId="77777777" w:rsidR="00E30441" w:rsidRDefault="00000000">
            <w:pPr>
              <w:pStyle w:val="Compact"/>
            </w:pPr>
            <w:r>
              <w:t>Accuracy</w:t>
            </w:r>
          </w:p>
        </w:tc>
        <w:tc>
          <w:tcPr>
            <w:tcW w:w="0" w:type="auto"/>
          </w:tcPr>
          <w:p w14:paraId="5479D73D" w14:textId="77777777" w:rsidR="00E30441" w:rsidRDefault="00000000">
            <w:pPr>
              <w:pStyle w:val="Compact"/>
            </w:pPr>
            <w:r>
              <w:t>88.52%</w:t>
            </w:r>
          </w:p>
        </w:tc>
        <w:tc>
          <w:tcPr>
            <w:tcW w:w="0" w:type="auto"/>
          </w:tcPr>
          <w:p w14:paraId="5479D73E" w14:textId="77777777" w:rsidR="00E30441" w:rsidRDefault="00000000">
            <w:pPr>
              <w:pStyle w:val="Compact"/>
            </w:pPr>
            <w:r>
              <w:t>Excellent overall performance</w:t>
            </w:r>
          </w:p>
        </w:tc>
      </w:tr>
      <w:tr w:rsidR="00E30441" w14:paraId="5479D743" w14:textId="77777777">
        <w:tc>
          <w:tcPr>
            <w:tcW w:w="0" w:type="auto"/>
          </w:tcPr>
          <w:p w14:paraId="5479D740" w14:textId="77777777" w:rsidR="00E30441" w:rsidRDefault="00000000">
            <w:pPr>
              <w:pStyle w:val="Compact"/>
            </w:pPr>
            <w:r>
              <w:t>Precision</w:t>
            </w:r>
          </w:p>
        </w:tc>
        <w:tc>
          <w:tcPr>
            <w:tcW w:w="0" w:type="auto"/>
          </w:tcPr>
          <w:p w14:paraId="5479D741" w14:textId="77777777" w:rsidR="00E30441" w:rsidRDefault="00000000">
            <w:pPr>
              <w:pStyle w:val="Compact"/>
            </w:pPr>
            <w:r>
              <w:t>83.87%</w:t>
            </w:r>
          </w:p>
        </w:tc>
        <w:tc>
          <w:tcPr>
            <w:tcW w:w="0" w:type="auto"/>
          </w:tcPr>
          <w:p w14:paraId="5479D742" w14:textId="77777777" w:rsidR="00E30441" w:rsidRDefault="00000000">
            <w:pPr>
              <w:pStyle w:val="Compact"/>
            </w:pPr>
            <w:r>
              <w:t>84% of positive predictions correct</w:t>
            </w:r>
          </w:p>
        </w:tc>
      </w:tr>
      <w:tr w:rsidR="00E30441" w14:paraId="5479D747" w14:textId="77777777">
        <w:tc>
          <w:tcPr>
            <w:tcW w:w="0" w:type="auto"/>
          </w:tcPr>
          <w:p w14:paraId="5479D744" w14:textId="77777777" w:rsidR="00E30441" w:rsidRDefault="00000000">
            <w:pPr>
              <w:pStyle w:val="Compact"/>
            </w:pPr>
            <w:r>
              <w:t>Recall</w:t>
            </w:r>
          </w:p>
        </w:tc>
        <w:tc>
          <w:tcPr>
            <w:tcW w:w="0" w:type="auto"/>
          </w:tcPr>
          <w:p w14:paraId="5479D745" w14:textId="77777777" w:rsidR="00E30441" w:rsidRDefault="00000000">
            <w:pPr>
              <w:pStyle w:val="Compact"/>
            </w:pPr>
            <w:r>
              <w:t>92.86%</w:t>
            </w:r>
          </w:p>
        </w:tc>
        <w:tc>
          <w:tcPr>
            <w:tcW w:w="0" w:type="auto"/>
          </w:tcPr>
          <w:p w14:paraId="5479D746" w14:textId="77777777" w:rsidR="00E30441" w:rsidRDefault="00000000">
            <w:pPr>
              <w:pStyle w:val="Compact"/>
            </w:pPr>
            <w:r>
              <w:t>Detected 93% of disease cases</w:t>
            </w:r>
          </w:p>
        </w:tc>
      </w:tr>
      <w:tr w:rsidR="00E30441" w14:paraId="5479D74B" w14:textId="77777777">
        <w:tc>
          <w:tcPr>
            <w:tcW w:w="0" w:type="auto"/>
          </w:tcPr>
          <w:p w14:paraId="5479D748" w14:textId="77777777" w:rsidR="00E30441" w:rsidRDefault="00000000">
            <w:pPr>
              <w:pStyle w:val="Compact"/>
            </w:pPr>
            <w:r>
              <w:t>F1-Score</w:t>
            </w:r>
          </w:p>
        </w:tc>
        <w:tc>
          <w:tcPr>
            <w:tcW w:w="0" w:type="auto"/>
          </w:tcPr>
          <w:p w14:paraId="5479D749" w14:textId="77777777" w:rsidR="00E30441" w:rsidRDefault="00000000">
            <w:pPr>
              <w:pStyle w:val="Compact"/>
            </w:pPr>
            <w:r>
              <w:t>88.14%</w:t>
            </w:r>
          </w:p>
        </w:tc>
        <w:tc>
          <w:tcPr>
            <w:tcW w:w="0" w:type="auto"/>
          </w:tcPr>
          <w:p w14:paraId="5479D74A" w14:textId="77777777" w:rsidR="00E30441" w:rsidRDefault="00000000">
            <w:pPr>
              <w:pStyle w:val="Compact"/>
            </w:pPr>
            <w:r>
              <w:t>Strong balance</w:t>
            </w:r>
          </w:p>
        </w:tc>
      </w:tr>
      <w:tr w:rsidR="00E30441" w14:paraId="5479D74F" w14:textId="77777777">
        <w:tc>
          <w:tcPr>
            <w:tcW w:w="0" w:type="auto"/>
          </w:tcPr>
          <w:p w14:paraId="5479D74C" w14:textId="77777777" w:rsidR="00E30441" w:rsidRDefault="00000000">
            <w:pPr>
              <w:pStyle w:val="Compact"/>
            </w:pPr>
            <w:r>
              <w:lastRenderedPageBreak/>
              <w:t>ROC-AUC</w:t>
            </w:r>
          </w:p>
        </w:tc>
        <w:tc>
          <w:tcPr>
            <w:tcW w:w="0" w:type="auto"/>
          </w:tcPr>
          <w:p w14:paraId="5479D74D" w14:textId="77777777" w:rsidR="00E30441" w:rsidRDefault="00000000">
            <w:pPr>
              <w:pStyle w:val="Compact"/>
            </w:pPr>
            <w:r>
              <w:t>96.10%</w:t>
            </w:r>
          </w:p>
        </w:tc>
        <w:tc>
          <w:tcPr>
            <w:tcW w:w="0" w:type="auto"/>
          </w:tcPr>
          <w:p w14:paraId="5479D74E" w14:textId="77777777" w:rsidR="00E30441" w:rsidRDefault="00000000">
            <w:pPr>
              <w:pStyle w:val="Compact"/>
            </w:pPr>
            <w:r>
              <w:t>Excellent discrimination</w:t>
            </w:r>
          </w:p>
        </w:tc>
      </w:tr>
    </w:tbl>
    <w:p w14:paraId="5479D750" w14:textId="77777777" w:rsidR="00E30441" w:rsidRDefault="00000000">
      <w:pPr>
        <w:pStyle w:val="BodyText"/>
      </w:pPr>
      <w:r>
        <w:rPr>
          <w:b/>
          <w:bCs/>
        </w:rPr>
        <w:t>Confusion Matrix:</w:t>
      </w:r>
    </w:p>
    <w:p w14:paraId="5479D751" w14:textId="77777777" w:rsidR="00E30441" w:rsidRDefault="00000000">
      <w:pPr>
        <w:pStyle w:val="SourceCode"/>
      </w:pPr>
      <w:r>
        <w:rPr>
          <w:rStyle w:val="VerbatimChar"/>
        </w:rPr>
        <w:t xml:space="preserve">                Predicted</w:t>
      </w:r>
      <w:r>
        <w:br/>
      </w:r>
      <w:r>
        <w:rPr>
          <w:rStyle w:val="VerbatimChar"/>
        </w:rPr>
        <w:t>Actual       No Disease  Disease</w:t>
      </w:r>
      <w:r>
        <w:br/>
      </w:r>
      <w:r>
        <w:rPr>
          <w:rStyle w:val="VerbatimChar"/>
        </w:rPr>
        <w:t>No Disease        28        5</w:t>
      </w:r>
      <w:r>
        <w:br/>
      </w:r>
      <w:r>
        <w:rPr>
          <w:rStyle w:val="VerbatimChar"/>
        </w:rPr>
        <w:t>Disease            2       26</w:t>
      </w:r>
    </w:p>
    <w:p w14:paraId="5479D752" w14:textId="77777777" w:rsidR="00E30441" w:rsidRDefault="00000000">
      <w:pPr>
        <w:pStyle w:val="FirstParagraph"/>
      </w:pPr>
      <w:r>
        <w:rPr>
          <w:b/>
          <w:bCs/>
        </w:rPr>
        <w:t>Clinical Significance:</w:t>
      </w:r>
      <w:r>
        <w:t xml:space="preserve"> - </w:t>
      </w:r>
      <w:r>
        <w:rPr>
          <w:b/>
          <w:bCs/>
        </w:rPr>
        <w:t>High Recall (92.86%)</w:t>
      </w:r>
      <w:r>
        <w:t xml:space="preserve">: Minimizes false negatives (only 2 missed cases) - </w:t>
      </w:r>
      <w:r>
        <w:rPr>
          <w:b/>
          <w:bCs/>
        </w:rPr>
        <w:t>Good Precision (83.87%)</w:t>
      </w:r>
      <w:r>
        <w:t xml:space="preserve">: Reduces false alarms - </w:t>
      </w:r>
      <w:r>
        <w:rPr>
          <w:b/>
          <w:bCs/>
        </w:rPr>
        <w:t>Suitable for screening</w:t>
      </w:r>
      <w:r>
        <w:t>: High sensitivity for early detection</w:t>
      </w:r>
    </w:p>
    <w:p w14:paraId="5479D753" w14:textId="77777777" w:rsidR="00E30441" w:rsidRDefault="00000000">
      <w:pPr>
        <w:pStyle w:val="Heading3"/>
      </w:pPr>
      <w:bookmarkStart w:id="45" w:name="system-performance"/>
      <w:bookmarkEnd w:id="44"/>
      <w:r>
        <w:t>10.2 System Performance</w:t>
      </w:r>
    </w:p>
    <w:p w14:paraId="5479D754" w14:textId="77777777" w:rsidR="00E30441" w:rsidRDefault="00000000">
      <w:pPr>
        <w:pStyle w:val="FirstParagraph"/>
      </w:pPr>
      <w:r>
        <w:rPr>
          <w:b/>
          <w:bCs/>
        </w:rPr>
        <w:t>API Latency:</w:t>
      </w:r>
      <w:r>
        <w:t xml:space="preserve"> - P50: &lt; 100ms - P95: &lt; 500ms - Average: 52ms per prediction</w:t>
      </w:r>
    </w:p>
    <w:p w14:paraId="5479D755" w14:textId="77777777" w:rsidR="00E30441" w:rsidRDefault="00000000">
      <w:pPr>
        <w:pStyle w:val="BodyText"/>
      </w:pPr>
      <w:r>
        <w:rPr>
          <w:b/>
          <w:bCs/>
        </w:rPr>
        <w:t>Throughput:</w:t>
      </w:r>
      <w:r>
        <w:t xml:space="preserve"> - Single prediction: ~20 req/s - Batch prediction (10 patients): ~15 req/s</w:t>
      </w:r>
    </w:p>
    <w:p w14:paraId="5479D756" w14:textId="77777777" w:rsidR="00E30441" w:rsidRDefault="00000000">
      <w:pPr>
        <w:pStyle w:val="BodyText"/>
      </w:pPr>
      <w:r>
        <w:rPr>
          <w:b/>
          <w:bCs/>
        </w:rPr>
        <w:t>Resource Usage:</w:t>
      </w:r>
      <w:r>
        <w:t xml:space="preserve"> - Memory: ~600MB per pod - CPU: 0.3-0.5 cores under normal load</w:t>
      </w:r>
    </w:p>
    <w:p w14:paraId="5479D757" w14:textId="77777777" w:rsidR="00E30441" w:rsidRDefault="00000000">
      <w:pPr>
        <w:pStyle w:val="Heading3"/>
      </w:pPr>
      <w:bookmarkStart w:id="46" w:name="test-coverage"/>
      <w:bookmarkEnd w:id="45"/>
      <w:r>
        <w:t>10.3 Test Coverage</w:t>
      </w:r>
    </w:p>
    <w:p w14:paraId="5479D758" w14:textId="77777777" w:rsidR="00E30441" w:rsidRDefault="00000000">
      <w:pPr>
        <w:pStyle w:val="FirstParagraph"/>
      </w:pPr>
      <w:r>
        <w:rPr>
          <w:b/>
          <w:bCs/>
        </w:rPr>
        <w:t>Unit Tests: 31 tests total</w:t>
      </w:r>
      <w:r>
        <w:t xml:space="preserve"> - Preprocessing: 10 tests ✅ - Data processing: 12 tests ✅ - Prediction interface: 9 tests ✅</w:t>
      </w:r>
    </w:p>
    <w:p w14:paraId="5479D759" w14:textId="77777777" w:rsidR="00E30441" w:rsidRDefault="00000000">
      <w:pPr>
        <w:pStyle w:val="BodyText"/>
      </w:pPr>
      <w:r>
        <w:rPr>
          <w:b/>
          <w:bCs/>
        </w:rPr>
        <w:t>Coverage: ~70%</w:t>
      </w:r>
      <w:r>
        <w:t xml:space="preserve"> (core functionality)</w:t>
      </w:r>
    </w:p>
    <w:p w14:paraId="5479D75A" w14:textId="77777777" w:rsidR="00E30441" w:rsidRDefault="00603B95">
      <w:r>
        <w:rPr>
          <w:noProof/>
        </w:rPr>
        <w:pict w14:anchorId="363915C1">
          <v:rect id="_x0000_i1028" alt="" style="width:468pt;height:.05pt;mso-width-percent:0;mso-height-percent:0;mso-width-percent:0;mso-height-percent:0" o:hralign="center" o:hrstd="t" o:hr="t"/>
        </w:pict>
      </w:r>
    </w:p>
    <w:p w14:paraId="5479D75B" w14:textId="77777777" w:rsidR="00E30441" w:rsidRDefault="00000000">
      <w:pPr>
        <w:pStyle w:val="Heading2"/>
      </w:pPr>
      <w:bookmarkStart w:id="47" w:name="future-work"/>
      <w:bookmarkEnd w:id="43"/>
      <w:bookmarkEnd w:id="46"/>
      <w:r>
        <w:t>11. Future Work</w:t>
      </w:r>
    </w:p>
    <w:p w14:paraId="5479D75C" w14:textId="77777777" w:rsidR="00E30441" w:rsidRDefault="00000000">
      <w:pPr>
        <w:pStyle w:val="Heading3"/>
      </w:pPr>
      <w:bookmarkStart w:id="48" w:name="model-improvements"/>
      <w:r>
        <w:t>11.1 Model Improvements</w:t>
      </w:r>
    </w:p>
    <w:p w14:paraId="5479D75D" w14:textId="77777777" w:rsidR="00E30441" w:rsidRDefault="00000000">
      <w:pPr>
        <w:pStyle w:val="Compact"/>
        <w:numPr>
          <w:ilvl w:val="0"/>
          <w:numId w:val="9"/>
        </w:numPr>
      </w:pPr>
      <w:r>
        <w:t>Implement deep learning models (Neural Networks)</w:t>
      </w:r>
    </w:p>
    <w:p w14:paraId="5479D75E" w14:textId="77777777" w:rsidR="00E30441" w:rsidRDefault="00000000">
      <w:pPr>
        <w:pStyle w:val="Compact"/>
        <w:numPr>
          <w:ilvl w:val="0"/>
          <w:numId w:val="10"/>
        </w:numPr>
      </w:pPr>
      <w:r>
        <w:t>Feature engineering with domain expertise</w:t>
      </w:r>
    </w:p>
    <w:p w14:paraId="5479D75F" w14:textId="77777777" w:rsidR="00E30441" w:rsidRDefault="00000000">
      <w:pPr>
        <w:pStyle w:val="Compact"/>
        <w:numPr>
          <w:ilvl w:val="0"/>
          <w:numId w:val="11"/>
        </w:numPr>
      </w:pPr>
      <w:r>
        <w:t>Ensemble methods (stacking, voting)</w:t>
      </w:r>
    </w:p>
    <w:p w14:paraId="5479D760" w14:textId="77777777" w:rsidR="00E30441" w:rsidRDefault="00000000">
      <w:pPr>
        <w:pStyle w:val="Compact"/>
        <w:numPr>
          <w:ilvl w:val="0"/>
          <w:numId w:val="12"/>
        </w:numPr>
      </w:pPr>
      <w:r>
        <w:t>Handle class imbalance with advanced techniques</w:t>
      </w:r>
    </w:p>
    <w:p w14:paraId="5479D761" w14:textId="77777777" w:rsidR="00E30441" w:rsidRDefault="00000000">
      <w:pPr>
        <w:pStyle w:val="Compact"/>
        <w:numPr>
          <w:ilvl w:val="0"/>
          <w:numId w:val="13"/>
        </w:numPr>
      </w:pPr>
      <w:r>
        <w:t>Explainability with SHAP/LIME</w:t>
      </w:r>
    </w:p>
    <w:p w14:paraId="5479D762" w14:textId="77777777" w:rsidR="00E30441" w:rsidRDefault="00000000">
      <w:pPr>
        <w:pStyle w:val="Heading3"/>
      </w:pPr>
      <w:bookmarkStart w:id="49" w:name="mlops-enhancements"/>
      <w:bookmarkEnd w:id="48"/>
      <w:r>
        <w:t>11.2 MLOps Enhancements</w:t>
      </w:r>
    </w:p>
    <w:p w14:paraId="5479D763" w14:textId="77777777" w:rsidR="00E30441" w:rsidRDefault="00000000">
      <w:pPr>
        <w:pStyle w:val="Compact"/>
        <w:numPr>
          <w:ilvl w:val="0"/>
          <w:numId w:val="14"/>
        </w:numPr>
      </w:pPr>
      <w:r>
        <w:t>A/B testing framework</w:t>
      </w:r>
    </w:p>
    <w:p w14:paraId="5479D764" w14:textId="77777777" w:rsidR="00E30441" w:rsidRDefault="00000000">
      <w:pPr>
        <w:pStyle w:val="Compact"/>
        <w:numPr>
          <w:ilvl w:val="0"/>
          <w:numId w:val="15"/>
        </w:numPr>
      </w:pPr>
      <w:r>
        <w:t>Model drift detection</w:t>
      </w:r>
    </w:p>
    <w:p w14:paraId="5479D765" w14:textId="77777777" w:rsidR="00E30441" w:rsidRDefault="00000000">
      <w:pPr>
        <w:pStyle w:val="Compact"/>
        <w:numPr>
          <w:ilvl w:val="0"/>
          <w:numId w:val="16"/>
        </w:numPr>
      </w:pPr>
      <w:r>
        <w:t>Automated retraining pipeline</w:t>
      </w:r>
    </w:p>
    <w:p w14:paraId="5479D766" w14:textId="77777777" w:rsidR="00E30441" w:rsidRDefault="00000000">
      <w:pPr>
        <w:pStyle w:val="Compact"/>
        <w:numPr>
          <w:ilvl w:val="0"/>
          <w:numId w:val="17"/>
        </w:numPr>
      </w:pPr>
      <w:r>
        <w:t>Feature store integration</w:t>
      </w:r>
    </w:p>
    <w:p w14:paraId="5479D767" w14:textId="77777777" w:rsidR="00E30441" w:rsidRDefault="00000000">
      <w:pPr>
        <w:pStyle w:val="Compact"/>
        <w:numPr>
          <w:ilvl w:val="0"/>
          <w:numId w:val="18"/>
        </w:numPr>
      </w:pPr>
      <w:r>
        <w:t>Data quality monitoring</w:t>
      </w:r>
    </w:p>
    <w:p w14:paraId="5479D768" w14:textId="77777777" w:rsidR="00E30441" w:rsidRDefault="00000000">
      <w:pPr>
        <w:pStyle w:val="Heading3"/>
      </w:pPr>
      <w:bookmarkStart w:id="50" w:name="infrastructure"/>
      <w:bookmarkEnd w:id="49"/>
      <w:r>
        <w:lastRenderedPageBreak/>
        <w:t>11.3 Infrastructure</w:t>
      </w:r>
    </w:p>
    <w:p w14:paraId="5479D769" w14:textId="77777777" w:rsidR="00E30441" w:rsidRDefault="00000000">
      <w:pPr>
        <w:pStyle w:val="Compact"/>
        <w:numPr>
          <w:ilvl w:val="0"/>
          <w:numId w:val="19"/>
        </w:numPr>
      </w:pPr>
      <w:r>
        <w:t>Multi-region deployment</w:t>
      </w:r>
    </w:p>
    <w:p w14:paraId="5479D76A" w14:textId="77777777" w:rsidR="00E30441" w:rsidRDefault="00000000">
      <w:pPr>
        <w:pStyle w:val="Compact"/>
        <w:numPr>
          <w:ilvl w:val="0"/>
          <w:numId w:val="20"/>
        </w:numPr>
      </w:pPr>
      <w:r>
        <w:t>Blue-green deployment strategy</w:t>
      </w:r>
    </w:p>
    <w:p w14:paraId="5479D76B" w14:textId="77777777" w:rsidR="00E30441" w:rsidRDefault="00000000">
      <w:pPr>
        <w:pStyle w:val="Compact"/>
        <w:numPr>
          <w:ilvl w:val="0"/>
          <w:numId w:val="21"/>
        </w:numPr>
      </w:pPr>
      <w:r>
        <w:t>Canary releases</w:t>
      </w:r>
    </w:p>
    <w:p w14:paraId="5479D76C" w14:textId="77777777" w:rsidR="00E30441" w:rsidRDefault="00000000">
      <w:pPr>
        <w:pStyle w:val="Compact"/>
        <w:numPr>
          <w:ilvl w:val="0"/>
          <w:numId w:val="22"/>
        </w:numPr>
      </w:pPr>
      <w:r>
        <w:t>Service mesh (Istio)</w:t>
      </w:r>
    </w:p>
    <w:p w14:paraId="5479D76D" w14:textId="77777777" w:rsidR="00E30441" w:rsidRDefault="00000000">
      <w:pPr>
        <w:pStyle w:val="Compact"/>
        <w:numPr>
          <w:ilvl w:val="0"/>
          <w:numId w:val="23"/>
        </w:numPr>
      </w:pPr>
      <w:r>
        <w:t>Advanced auto-scaling policies</w:t>
      </w:r>
    </w:p>
    <w:p w14:paraId="5479D76E" w14:textId="77777777" w:rsidR="00E30441" w:rsidRDefault="00000000">
      <w:pPr>
        <w:pStyle w:val="Heading3"/>
      </w:pPr>
      <w:bookmarkStart w:id="51" w:name="security"/>
      <w:bookmarkEnd w:id="50"/>
      <w:r>
        <w:t>11.4 Security</w:t>
      </w:r>
    </w:p>
    <w:p w14:paraId="5479D76F" w14:textId="77777777" w:rsidR="00E30441" w:rsidRDefault="00000000">
      <w:pPr>
        <w:pStyle w:val="Compact"/>
        <w:numPr>
          <w:ilvl w:val="0"/>
          <w:numId w:val="24"/>
        </w:numPr>
      </w:pPr>
      <w:r>
        <w:t>API authentication (JWT/OAuth)</w:t>
      </w:r>
    </w:p>
    <w:p w14:paraId="5479D770" w14:textId="77777777" w:rsidR="00E30441" w:rsidRDefault="00000000">
      <w:pPr>
        <w:pStyle w:val="Compact"/>
        <w:numPr>
          <w:ilvl w:val="0"/>
          <w:numId w:val="25"/>
        </w:numPr>
      </w:pPr>
      <w:r>
        <w:t>Rate limiting</w:t>
      </w:r>
    </w:p>
    <w:p w14:paraId="5479D771" w14:textId="77777777" w:rsidR="00E30441" w:rsidRDefault="00000000">
      <w:pPr>
        <w:pStyle w:val="Compact"/>
        <w:numPr>
          <w:ilvl w:val="0"/>
          <w:numId w:val="26"/>
        </w:numPr>
      </w:pPr>
      <w:r>
        <w:t>Input sanitization</w:t>
      </w:r>
    </w:p>
    <w:p w14:paraId="5479D772" w14:textId="77777777" w:rsidR="00E30441" w:rsidRDefault="00000000">
      <w:pPr>
        <w:pStyle w:val="Compact"/>
        <w:numPr>
          <w:ilvl w:val="0"/>
          <w:numId w:val="27"/>
        </w:numPr>
      </w:pPr>
      <w:r>
        <w:t>HTTPS/TLS encryption</w:t>
      </w:r>
    </w:p>
    <w:p w14:paraId="5479D773" w14:textId="77777777" w:rsidR="00E30441" w:rsidRDefault="00000000">
      <w:pPr>
        <w:pStyle w:val="Compact"/>
        <w:numPr>
          <w:ilvl w:val="0"/>
          <w:numId w:val="28"/>
        </w:numPr>
      </w:pPr>
      <w:r>
        <w:t>Secret management (Vault)</w:t>
      </w:r>
    </w:p>
    <w:p w14:paraId="5479D774" w14:textId="77777777" w:rsidR="00E30441" w:rsidRDefault="00603B95">
      <w:r>
        <w:rPr>
          <w:noProof/>
        </w:rPr>
        <w:pict w14:anchorId="55E5329C">
          <v:rect id="_x0000_i1027" alt="" style="width:468pt;height:.05pt;mso-width-percent:0;mso-height-percent:0;mso-width-percent:0;mso-height-percent:0" o:hralign="center" o:hrstd="t" o:hr="t"/>
        </w:pict>
      </w:r>
    </w:p>
    <w:p w14:paraId="5479D775" w14:textId="77777777" w:rsidR="00E30441" w:rsidRDefault="00000000">
      <w:pPr>
        <w:pStyle w:val="Heading2"/>
      </w:pPr>
      <w:bookmarkStart w:id="52" w:name="repository-resources"/>
      <w:bookmarkEnd w:id="47"/>
      <w:bookmarkEnd w:id="51"/>
      <w:r>
        <w:t>12. Repository &amp; Resources</w:t>
      </w:r>
    </w:p>
    <w:p w14:paraId="5479D776" w14:textId="77777777" w:rsidR="00E30441" w:rsidRDefault="00000000">
      <w:pPr>
        <w:pStyle w:val="Heading3"/>
      </w:pPr>
      <w:bookmarkStart w:id="53" w:name="project-structure"/>
      <w:r>
        <w:t>12.1 Project Structure</w:t>
      </w:r>
    </w:p>
    <w:p w14:paraId="5479D777" w14:textId="77777777" w:rsidR="00E30441" w:rsidRDefault="00000000">
      <w:pPr>
        <w:pStyle w:val="SourceCode"/>
      </w:pPr>
      <w:r>
        <w:rPr>
          <w:rStyle w:val="VerbatimChar"/>
        </w:rPr>
        <w:t>MLOps-Assignment/</w:t>
      </w:r>
      <w:r>
        <w:br/>
      </w:r>
      <w:r>
        <w:rPr>
          <w:rStyle w:val="VerbatimChar"/>
        </w:rPr>
        <w:t>├── data/                    # Data files</w:t>
      </w:r>
      <w:r>
        <w:br/>
      </w:r>
      <w:r>
        <w:rPr>
          <w:rStyle w:val="VerbatimChar"/>
        </w:rPr>
        <w:t>│   ├── raw/                # Original data</w:t>
      </w:r>
      <w:r>
        <w:br/>
      </w:r>
      <w:r>
        <w:rPr>
          <w:rStyle w:val="VerbatimChar"/>
        </w:rPr>
        <w:t>│   ├── processed/          # Cleaned data</w:t>
      </w:r>
      <w:r>
        <w:br/>
      </w:r>
      <w:r>
        <w:rPr>
          <w:rStyle w:val="VerbatimChar"/>
        </w:rPr>
        <w:t>│   └── engineered/         # Feature-engineered data</w:t>
      </w:r>
      <w:r>
        <w:br/>
      </w:r>
      <w:r>
        <w:rPr>
          <w:rStyle w:val="VerbatimChar"/>
        </w:rPr>
        <w:t>├── models/                  # Trained models</w:t>
      </w:r>
      <w:r>
        <w:br/>
      </w:r>
      <w:r>
        <w:rPr>
          <w:rStyle w:val="VerbatimChar"/>
        </w:rPr>
        <w:t>│   └── preprocessor.pkl    # Preprocessing pipeline</w:t>
      </w:r>
      <w:r>
        <w:br/>
      </w:r>
      <w:r>
        <w:rPr>
          <w:rStyle w:val="VerbatimChar"/>
        </w:rPr>
        <w:t>├── packaged_models/         # Deployment-ready models</w:t>
      </w:r>
      <w:r>
        <w:br/>
      </w:r>
      <w:r>
        <w:rPr>
          <w:rStyle w:val="VerbatimChar"/>
        </w:rPr>
        <w:t>│   ├── pickle/             # Pickle format</w:t>
      </w:r>
      <w:r>
        <w:br/>
      </w:r>
      <w:r>
        <w:rPr>
          <w:rStyle w:val="VerbatimChar"/>
        </w:rPr>
        <w:t>│   ├── mlflow/             # MLflow format</w:t>
      </w:r>
      <w:r>
        <w:br/>
      </w:r>
      <w:r>
        <w:rPr>
          <w:rStyle w:val="VerbatimChar"/>
        </w:rPr>
        <w:t>│   └── README.md           # Deployment guide</w:t>
      </w:r>
      <w:r>
        <w:br/>
      </w:r>
      <w:r>
        <w:rPr>
          <w:rStyle w:val="VerbatimChar"/>
        </w:rPr>
        <w:t>├── outputs/                 # Results and visualizations</w:t>
      </w:r>
      <w:r>
        <w:br/>
      </w:r>
      <w:r>
        <w:rPr>
          <w:rStyle w:val="VerbatimChar"/>
        </w:rPr>
        <w:t>│   ├── eda_visualizations/ # EDA plots</w:t>
      </w:r>
      <w:r>
        <w:br/>
      </w:r>
      <w:r>
        <w:rPr>
          <w:rStyle w:val="VerbatimChar"/>
        </w:rPr>
        <w:t>│   └── model_evaluation/   # Evaluation results</w:t>
      </w:r>
      <w:r>
        <w:br/>
      </w:r>
      <w:r>
        <w:rPr>
          <w:rStyle w:val="VerbatimChar"/>
        </w:rPr>
        <w:t>├── tests/                   # Unit tests</w:t>
      </w:r>
      <w:r>
        <w:br/>
      </w:r>
      <w:r>
        <w:rPr>
          <w:rStyle w:val="VerbatimChar"/>
        </w:rPr>
        <w:t>├── k8s/                     # Kubernetes manifests</w:t>
      </w:r>
      <w:r>
        <w:br/>
      </w:r>
      <w:r>
        <w:rPr>
          <w:rStyle w:val="VerbatimChar"/>
        </w:rPr>
        <w:t xml:space="preserve">   ├── namespace.yaml</w:t>
      </w:r>
      <w:r>
        <w:br/>
      </w:r>
      <w:r>
        <w:rPr>
          <w:rStyle w:val="VerbatimChar"/>
        </w:rPr>
        <w:t xml:space="preserve">   ├── deployment.yaml</w:t>
      </w:r>
      <w:r>
        <w:br/>
      </w:r>
      <w:r>
        <w:rPr>
          <w:rStyle w:val="VerbatimChar"/>
        </w:rPr>
        <w:t xml:space="preserve">   ├── service.yaml</w:t>
      </w:r>
      <w:r>
        <w:br/>
      </w:r>
      <w:r>
        <w:rPr>
          <w:rStyle w:val="VerbatimChar"/>
        </w:rPr>
        <w:t xml:space="preserve">   ├── configmap.yaml</w:t>
      </w:r>
      <w:r>
        <w:br/>
      </w:r>
      <w:r>
        <w:rPr>
          <w:rStyle w:val="VerbatimChar"/>
        </w:rPr>
        <w:t xml:space="preserve">   ├── hpa.yaml</w:t>
      </w:r>
      <w:r>
        <w:br/>
      </w:r>
      <w:r>
        <w:rPr>
          <w:rStyle w:val="VerbatimChar"/>
        </w:rPr>
        <w:t xml:space="preserve">   └── screenshots/         # Task 7 deployment proof</w:t>
      </w:r>
      <w:r>
        <w:br/>
      </w:r>
      <w:r>
        <w:rPr>
          <w:rStyle w:val="VerbatimChar"/>
        </w:rPr>
        <w:t xml:space="preserve">      ├── pods_running.png</w:t>
      </w:r>
      <w:r>
        <w:br/>
      </w:r>
      <w:r>
        <w:rPr>
          <w:rStyle w:val="VerbatimChar"/>
        </w:rPr>
        <w:t xml:space="preserve">      ├── services.png</w:t>
      </w:r>
      <w:r>
        <w:br/>
      </w:r>
      <w:r>
        <w:rPr>
          <w:rStyle w:val="VerbatimChar"/>
        </w:rPr>
        <w:t xml:space="preserve">      └── swagger_ui.png</w:t>
      </w:r>
      <w:r>
        <w:br/>
      </w:r>
      <w:r>
        <w:rPr>
          <w:rStyle w:val="VerbatimChar"/>
        </w:rPr>
        <w:t>├── monitoring/              # Monitoring configs</w:t>
      </w:r>
      <w:r>
        <w:br/>
      </w:r>
      <w:r>
        <w:rPr>
          <w:rStyle w:val="VerbatimChar"/>
        </w:rPr>
        <w:t>│   ├── prometheus.yml</w:t>
      </w:r>
      <w:r>
        <w:br/>
      </w:r>
      <w:r>
        <w:rPr>
          <w:rStyle w:val="VerbatimChar"/>
        </w:rPr>
        <w:t>│   ├── grafana-dashboard.json</w:t>
      </w:r>
      <w:r>
        <w:br/>
      </w:r>
      <w:r>
        <w:rPr>
          <w:rStyle w:val="VerbatimChar"/>
        </w:rPr>
        <w:lastRenderedPageBreak/>
        <w:t>│   └── docker-compose-monitoring.yml</w:t>
      </w:r>
      <w:r>
        <w:br/>
      </w:r>
      <w:r>
        <w:rPr>
          <w:rStyle w:val="VerbatimChar"/>
        </w:rPr>
        <w:t>├── .github/workflows/       # CI/CD pipelines</w:t>
      </w:r>
      <w:r>
        <w:br/>
      </w:r>
      <w:r>
        <w:rPr>
          <w:rStyle w:val="VerbatimChar"/>
        </w:rPr>
        <w:t>│   └── ci-cd.yml</w:t>
      </w:r>
      <w:r>
        <w:br/>
      </w:r>
      <w:r>
        <w:rPr>
          <w:rStyle w:val="VerbatimChar"/>
        </w:rPr>
        <w:t>├── 01_data_pipeline.py      # Data ingestion &amp; processing</w:t>
      </w:r>
      <w:r>
        <w:br/>
      </w:r>
      <w:r>
        <w:rPr>
          <w:rStyle w:val="VerbatimChar"/>
        </w:rPr>
        <w:t>├── 02_model_pipeline.py     # Training &amp; Evaluation</w:t>
      </w:r>
      <w:r>
        <w:br/>
      </w:r>
      <w:r>
        <w:rPr>
          <w:rStyle w:val="VerbatimChar"/>
        </w:rPr>
        <w:t>├── 03_mlflow_tracking.py    # Experiment tracking</w:t>
      </w:r>
      <w:r>
        <w:br/>
      </w:r>
      <w:r>
        <w:rPr>
          <w:rStyle w:val="VerbatimChar"/>
        </w:rPr>
        <w:t>├── 04_model_packaging.py    # Model registry</w:t>
      </w:r>
      <w:r>
        <w:br/>
      </w:r>
      <w:r>
        <w:rPr>
          <w:rStyle w:val="VerbatimChar"/>
        </w:rPr>
        <w:t>├── app.py                   # FastAPI application</w:t>
      </w:r>
      <w:r>
        <w:br/>
      </w:r>
      <w:r>
        <w:rPr>
          <w:rStyle w:val="VerbatimChar"/>
        </w:rPr>
        <w:t>├── predict.py               # Inference script</w:t>
      </w:r>
      <w:r>
        <w:br/>
      </w:r>
      <w:r>
        <w:rPr>
          <w:rStyle w:val="VerbatimChar"/>
        </w:rPr>
        <w:t>├── preprocessing_pipeline.py # Reusable pipeline</w:t>
      </w:r>
      <w:r>
        <w:br/>
      </w:r>
      <w:r>
        <w:rPr>
          <w:rStyle w:val="VerbatimChar"/>
        </w:rPr>
        <w:t>├── Dockerfile               # Container definition</w:t>
      </w:r>
      <w:r>
        <w:br/>
      </w:r>
      <w:r>
        <w:rPr>
          <w:rStyle w:val="VerbatimChar"/>
        </w:rPr>
        <w:t>├── docker-compose.yml       # Docker Compose config</w:t>
      </w:r>
      <w:r>
        <w:br/>
      </w:r>
      <w:r>
        <w:rPr>
          <w:rStyle w:val="VerbatimChar"/>
        </w:rPr>
        <w:t>├── requirements.txt         # Python dependencies</w:t>
      </w:r>
      <w:r>
        <w:br/>
      </w:r>
      <w:r>
        <w:rPr>
          <w:rStyle w:val="VerbatimChar"/>
        </w:rPr>
        <w:t>├── requirements-api.txt     # API dependencies</w:t>
      </w:r>
      <w:r>
        <w:br/>
      </w:r>
      <w:r>
        <w:rPr>
          <w:rStyle w:val="VerbatimChar"/>
        </w:rPr>
        <w:t>├── environment.yml          # Conda environment</w:t>
      </w:r>
      <w:r>
        <w:br/>
      </w:r>
      <w:r>
        <w:rPr>
          <w:rStyle w:val="VerbatimChar"/>
        </w:rPr>
        <w:t>├── pyproject.toml          # Python project config</w:t>
      </w:r>
      <w:r>
        <w:br/>
      </w:r>
      <w:r>
        <w:rPr>
          <w:rStyle w:val="VerbatimChar"/>
        </w:rPr>
        <w:t>└── README.md               # Project documentation</w:t>
      </w:r>
    </w:p>
    <w:p w14:paraId="5479D778" w14:textId="77777777" w:rsidR="00E30441" w:rsidRDefault="00000000">
      <w:pPr>
        <w:pStyle w:val="Heading3"/>
      </w:pPr>
      <w:bookmarkStart w:id="54" w:name="documentation-files"/>
      <w:bookmarkEnd w:id="53"/>
      <w:r>
        <w:t>12.2 Documentation Files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07"/>
        <w:gridCol w:w="3505"/>
      </w:tblGrid>
      <w:tr w:rsidR="00E30441" w14:paraId="5479D77B" w14:textId="77777777" w:rsidTr="00E304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479D779" w14:textId="77777777" w:rsidR="00E30441" w:rsidRDefault="00000000">
            <w:pPr>
              <w:pStyle w:val="Compact"/>
            </w:pPr>
            <w:r>
              <w:t>File</w:t>
            </w:r>
          </w:p>
        </w:tc>
        <w:tc>
          <w:tcPr>
            <w:tcW w:w="0" w:type="auto"/>
          </w:tcPr>
          <w:p w14:paraId="5479D77A" w14:textId="77777777" w:rsidR="00E30441" w:rsidRDefault="00000000">
            <w:pPr>
              <w:pStyle w:val="Compact"/>
            </w:pPr>
            <w:r>
              <w:t>Purpose</w:t>
            </w:r>
          </w:p>
        </w:tc>
      </w:tr>
      <w:tr w:rsidR="00E30441" w14:paraId="5479D77E" w14:textId="77777777">
        <w:tc>
          <w:tcPr>
            <w:tcW w:w="0" w:type="auto"/>
          </w:tcPr>
          <w:p w14:paraId="5479D77C" w14:textId="77777777" w:rsidR="00E30441" w:rsidRDefault="00000000">
            <w:pPr>
              <w:pStyle w:val="Compact"/>
            </w:pPr>
            <w:r>
              <w:t>README.md</w:t>
            </w:r>
          </w:p>
        </w:tc>
        <w:tc>
          <w:tcPr>
            <w:tcW w:w="0" w:type="auto"/>
          </w:tcPr>
          <w:p w14:paraId="5479D77D" w14:textId="77777777" w:rsidR="00E30441" w:rsidRDefault="00000000">
            <w:pPr>
              <w:pStyle w:val="Compact"/>
            </w:pPr>
            <w:r>
              <w:t>Project overview and quick start</w:t>
            </w:r>
          </w:p>
        </w:tc>
      </w:tr>
      <w:tr w:rsidR="00E30441" w14:paraId="5479D781" w14:textId="77777777">
        <w:tc>
          <w:tcPr>
            <w:tcW w:w="0" w:type="auto"/>
          </w:tcPr>
          <w:p w14:paraId="5479D77F" w14:textId="77777777" w:rsidR="00E30441" w:rsidRDefault="00000000">
            <w:pPr>
              <w:pStyle w:val="Compact"/>
            </w:pPr>
            <w:r>
              <w:t>FINAL_REPORT.md</w:t>
            </w:r>
          </w:p>
        </w:tc>
        <w:tc>
          <w:tcPr>
            <w:tcW w:w="0" w:type="auto"/>
          </w:tcPr>
          <w:p w14:paraId="5479D780" w14:textId="77777777" w:rsidR="00E30441" w:rsidRDefault="00000000">
            <w:pPr>
              <w:pStyle w:val="Compact"/>
            </w:pPr>
            <w:r>
              <w:t>Detailed project report</w:t>
            </w:r>
          </w:p>
        </w:tc>
      </w:tr>
      <w:tr w:rsidR="00E30441" w14:paraId="5479D784" w14:textId="77777777">
        <w:tc>
          <w:tcPr>
            <w:tcW w:w="0" w:type="auto"/>
          </w:tcPr>
          <w:p w14:paraId="5479D782" w14:textId="77777777" w:rsidR="00E30441" w:rsidRDefault="00000000">
            <w:pPr>
              <w:pStyle w:val="Compact"/>
            </w:pPr>
            <w:r>
              <w:t>walkthrough.md</w:t>
            </w:r>
          </w:p>
        </w:tc>
        <w:tc>
          <w:tcPr>
            <w:tcW w:w="0" w:type="auto"/>
          </w:tcPr>
          <w:p w14:paraId="5479D783" w14:textId="77777777" w:rsidR="00E30441" w:rsidRDefault="00000000">
            <w:pPr>
              <w:pStyle w:val="Compact"/>
            </w:pPr>
            <w:r>
              <w:t>Detailed technical walkthrough</w:t>
            </w:r>
          </w:p>
        </w:tc>
      </w:tr>
    </w:tbl>
    <w:p w14:paraId="5479D785" w14:textId="77777777" w:rsidR="00E30441" w:rsidRDefault="00000000">
      <w:pPr>
        <w:pStyle w:val="Heading3"/>
      </w:pPr>
      <w:bookmarkStart w:id="55" w:name="key-scripts"/>
      <w:bookmarkEnd w:id="54"/>
      <w:r>
        <w:t>12.3 Key Scripts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721"/>
        <w:gridCol w:w="3683"/>
      </w:tblGrid>
      <w:tr w:rsidR="00E30441" w14:paraId="5479D788" w14:textId="77777777" w:rsidTr="00E304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479D786" w14:textId="77777777" w:rsidR="00E30441" w:rsidRDefault="00000000">
            <w:pPr>
              <w:pStyle w:val="Compact"/>
            </w:pPr>
            <w:r>
              <w:t>Script</w:t>
            </w:r>
          </w:p>
        </w:tc>
        <w:tc>
          <w:tcPr>
            <w:tcW w:w="0" w:type="auto"/>
          </w:tcPr>
          <w:p w14:paraId="5479D787" w14:textId="77777777" w:rsidR="00E30441" w:rsidRDefault="00000000">
            <w:pPr>
              <w:pStyle w:val="Compact"/>
            </w:pPr>
            <w:r>
              <w:t>Purpose</w:t>
            </w:r>
          </w:p>
        </w:tc>
      </w:tr>
      <w:tr w:rsidR="00E30441" w14:paraId="5479D78B" w14:textId="77777777">
        <w:tc>
          <w:tcPr>
            <w:tcW w:w="0" w:type="auto"/>
          </w:tcPr>
          <w:p w14:paraId="5479D789" w14:textId="77777777" w:rsidR="00E30441" w:rsidRDefault="00000000">
            <w:pPr>
              <w:pStyle w:val="Compact"/>
            </w:pPr>
            <w:r>
              <w:t>01_data_pipeline.py</w:t>
            </w:r>
          </w:p>
        </w:tc>
        <w:tc>
          <w:tcPr>
            <w:tcW w:w="0" w:type="auto"/>
          </w:tcPr>
          <w:p w14:paraId="5479D78A" w14:textId="77777777" w:rsidR="00E30441" w:rsidRDefault="00000000">
            <w:pPr>
              <w:pStyle w:val="Compact"/>
            </w:pPr>
            <w:r>
              <w:t>Data ingestion and preprocessing</w:t>
            </w:r>
          </w:p>
        </w:tc>
      </w:tr>
      <w:tr w:rsidR="00E30441" w14:paraId="5479D78E" w14:textId="77777777">
        <w:tc>
          <w:tcPr>
            <w:tcW w:w="0" w:type="auto"/>
          </w:tcPr>
          <w:p w14:paraId="5479D78C" w14:textId="77777777" w:rsidR="00E30441" w:rsidRDefault="00000000">
            <w:pPr>
              <w:pStyle w:val="Compact"/>
            </w:pPr>
            <w:r>
              <w:t>02_model_pipeline.py</w:t>
            </w:r>
          </w:p>
        </w:tc>
        <w:tc>
          <w:tcPr>
            <w:tcW w:w="0" w:type="auto"/>
          </w:tcPr>
          <w:p w14:paraId="5479D78D" w14:textId="77777777" w:rsidR="00E30441" w:rsidRDefault="00000000">
            <w:pPr>
              <w:pStyle w:val="Compact"/>
            </w:pPr>
            <w:r>
              <w:t>Model training and evaluation</w:t>
            </w:r>
          </w:p>
        </w:tc>
      </w:tr>
      <w:tr w:rsidR="00E30441" w14:paraId="5479D791" w14:textId="77777777">
        <w:tc>
          <w:tcPr>
            <w:tcW w:w="0" w:type="auto"/>
          </w:tcPr>
          <w:p w14:paraId="5479D78F" w14:textId="77777777" w:rsidR="00E30441" w:rsidRDefault="00000000">
            <w:pPr>
              <w:pStyle w:val="Compact"/>
            </w:pPr>
            <w:r>
              <w:t>03_mlflow_tracking.py</w:t>
            </w:r>
          </w:p>
        </w:tc>
        <w:tc>
          <w:tcPr>
            <w:tcW w:w="0" w:type="auto"/>
          </w:tcPr>
          <w:p w14:paraId="5479D790" w14:textId="77777777" w:rsidR="00E30441" w:rsidRDefault="00000000">
            <w:pPr>
              <w:pStyle w:val="Compact"/>
            </w:pPr>
            <w:r>
              <w:t>Experiment tracking with MLflow</w:t>
            </w:r>
          </w:p>
        </w:tc>
      </w:tr>
      <w:tr w:rsidR="00E30441" w14:paraId="5479D794" w14:textId="77777777">
        <w:tc>
          <w:tcPr>
            <w:tcW w:w="0" w:type="auto"/>
          </w:tcPr>
          <w:p w14:paraId="5479D792" w14:textId="77777777" w:rsidR="00E30441" w:rsidRDefault="00000000">
            <w:pPr>
              <w:pStyle w:val="Compact"/>
            </w:pPr>
            <w:r>
              <w:t>04_model_packaging.py</w:t>
            </w:r>
          </w:p>
        </w:tc>
        <w:tc>
          <w:tcPr>
            <w:tcW w:w="0" w:type="auto"/>
          </w:tcPr>
          <w:p w14:paraId="5479D793" w14:textId="77777777" w:rsidR="00E30441" w:rsidRDefault="00000000">
            <w:pPr>
              <w:pStyle w:val="Compact"/>
            </w:pPr>
            <w:r>
              <w:t>Packaged models for deployment</w:t>
            </w:r>
          </w:p>
        </w:tc>
      </w:tr>
      <w:tr w:rsidR="00E30441" w14:paraId="5479D797" w14:textId="77777777">
        <w:tc>
          <w:tcPr>
            <w:tcW w:w="0" w:type="auto"/>
          </w:tcPr>
          <w:p w14:paraId="5479D795" w14:textId="77777777" w:rsidR="00E30441" w:rsidRDefault="00000000">
            <w:pPr>
              <w:pStyle w:val="Compact"/>
            </w:pPr>
            <w:r>
              <w:t>app.py</w:t>
            </w:r>
          </w:p>
        </w:tc>
        <w:tc>
          <w:tcPr>
            <w:tcW w:w="0" w:type="auto"/>
          </w:tcPr>
          <w:p w14:paraId="5479D796" w14:textId="77777777" w:rsidR="00E30441" w:rsidRDefault="00000000">
            <w:pPr>
              <w:pStyle w:val="Compact"/>
            </w:pPr>
            <w:r>
              <w:t>FastAPI application serving</w:t>
            </w:r>
          </w:p>
        </w:tc>
      </w:tr>
      <w:tr w:rsidR="00E30441" w14:paraId="5479D79A" w14:textId="77777777">
        <w:tc>
          <w:tcPr>
            <w:tcW w:w="0" w:type="auto"/>
          </w:tcPr>
          <w:p w14:paraId="5479D798" w14:textId="77777777" w:rsidR="00E30441" w:rsidRDefault="00000000">
            <w:pPr>
              <w:pStyle w:val="Compact"/>
            </w:pPr>
            <w:r>
              <w:t>predict.py</w:t>
            </w:r>
          </w:p>
        </w:tc>
        <w:tc>
          <w:tcPr>
            <w:tcW w:w="0" w:type="auto"/>
          </w:tcPr>
          <w:p w14:paraId="5479D799" w14:textId="77777777" w:rsidR="00E30441" w:rsidRDefault="00000000">
            <w:pPr>
              <w:pStyle w:val="Compact"/>
            </w:pPr>
            <w:r>
              <w:t>Inference script</w:t>
            </w:r>
          </w:p>
        </w:tc>
      </w:tr>
    </w:tbl>
    <w:p w14:paraId="5479D79B" w14:textId="77777777" w:rsidR="00E30441" w:rsidRDefault="00000000">
      <w:pPr>
        <w:pStyle w:val="Heading3"/>
      </w:pPr>
      <w:bookmarkStart w:id="56" w:name="links-resources"/>
      <w:bookmarkEnd w:id="55"/>
      <w:r>
        <w:t>12.4 Links &amp; Resources</w:t>
      </w:r>
    </w:p>
    <w:p w14:paraId="5479D79C" w14:textId="77777777" w:rsidR="00E30441" w:rsidRDefault="00000000">
      <w:pPr>
        <w:pStyle w:val="Compact"/>
        <w:numPr>
          <w:ilvl w:val="0"/>
          <w:numId w:val="29"/>
        </w:numPr>
      </w:pPr>
      <w:r>
        <w:rPr>
          <w:b/>
          <w:bCs/>
        </w:rPr>
        <w:t>Repository</w:t>
      </w:r>
      <w:r>
        <w:t>: [Link to your Git repository]</w:t>
      </w:r>
    </w:p>
    <w:p w14:paraId="5479D79D" w14:textId="77777777" w:rsidR="00E30441" w:rsidRDefault="00000000">
      <w:pPr>
        <w:pStyle w:val="Compact"/>
        <w:numPr>
          <w:ilvl w:val="0"/>
          <w:numId w:val="29"/>
        </w:numPr>
      </w:pPr>
      <w:r>
        <w:rPr>
          <w:b/>
          <w:bCs/>
        </w:rPr>
        <w:t>MLflow UI</w:t>
      </w:r>
      <w:r>
        <w:t xml:space="preserve">: </w:t>
      </w:r>
      <w:r>
        <w:rPr>
          <w:rStyle w:val="VerbatimChar"/>
        </w:rPr>
        <w:t>mlflow ui</w:t>
      </w:r>
      <w:r>
        <w:t xml:space="preserve"> (http://127.0.0.1:5000)</w:t>
      </w:r>
    </w:p>
    <w:p w14:paraId="5479D79E" w14:textId="77777777" w:rsidR="00E30441" w:rsidRDefault="00000000">
      <w:pPr>
        <w:pStyle w:val="Compact"/>
        <w:numPr>
          <w:ilvl w:val="0"/>
          <w:numId w:val="29"/>
        </w:numPr>
      </w:pPr>
      <w:r>
        <w:rPr>
          <w:b/>
          <w:bCs/>
        </w:rPr>
        <w:t>API Documentation</w:t>
      </w:r>
      <w:r>
        <w:t>: http://localhost:8000/docs</w:t>
      </w:r>
    </w:p>
    <w:p w14:paraId="5479D79F" w14:textId="77777777" w:rsidR="00E30441" w:rsidRDefault="00000000">
      <w:pPr>
        <w:pStyle w:val="Compact"/>
        <w:numPr>
          <w:ilvl w:val="0"/>
          <w:numId w:val="29"/>
        </w:numPr>
      </w:pPr>
      <w:r>
        <w:rPr>
          <w:b/>
          <w:bCs/>
        </w:rPr>
        <w:t>Grafana Dashboard</w:t>
      </w:r>
      <w:r>
        <w:t>: http://localhost:3000</w:t>
      </w:r>
    </w:p>
    <w:p w14:paraId="5479D7A0" w14:textId="77777777" w:rsidR="00E30441" w:rsidRDefault="00603B95">
      <w:r>
        <w:rPr>
          <w:noProof/>
        </w:rPr>
        <w:pict w14:anchorId="07DB2CED">
          <v:rect id="_x0000_i1026" alt="" style="width:468pt;height:.05pt;mso-width-percent:0;mso-height-percent:0;mso-width-percent:0;mso-height-percent:0" o:hralign="center" o:hrstd="t" o:hr="t"/>
        </w:pict>
      </w:r>
    </w:p>
    <w:p w14:paraId="5479D7A1" w14:textId="77777777" w:rsidR="00E30441" w:rsidRDefault="00000000">
      <w:pPr>
        <w:pStyle w:val="Heading2"/>
      </w:pPr>
      <w:bookmarkStart w:id="57" w:name="conclusion"/>
      <w:bookmarkEnd w:id="52"/>
      <w:bookmarkEnd w:id="56"/>
      <w:r>
        <w:lastRenderedPageBreak/>
        <w:t>Conclusion</w:t>
      </w:r>
    </w:p>
    <w:p w14:paraId="5479D7A2" w14:textId="77777777" w:rsidR="00E30441" w:rsidRDefault="00000000">
      <w:pPr>
        <w:pStyle w:val="FirstParagraph"/>
      </w:pPr>
      <w:r>
        <w:t>This project demonstrates a complete, production-ready MLOps pipeline implementing industry best practices:</w:t>
      </w:r>
    </w:p>
    <w:p w14:paraId="5479D7A3" w14:textId="77777777" w:rsidR="00E30441" w:rsidRDefault="00000000">
      <w:pPr>
        <w:pStyle w:val="BodyText"/>
      </w:pPr>
      <w:r>
        <w:t xml:space="preserve">✅ </w:t>
      </w:r>
      <w:r>
        <w:rPr>
          <w:b/>
          <w:bCs/>
        </w:rPr>
        <w:t>Data Pipeline</w:t>
      </w:r>
      <w:r>
        <w:t>: Automated acquisition, cleaning, and validation</w:t>
      </w:r>
      <w:r>
        <w:br/>
        <w:t xml:space="preserve">✅ </w:t>
      </w:r>
      <w:r>
        <w:rPr>
          <w:b/>
          <w:bCs/>
        </w:rPr>
        <w:t>ML Pipeline</w:t>
      </w:r>
      <w:r>
        <w:t>: Reproducible training with experiment tracking</w:t>
      </w:r>
      <w:r>
        <w:br/>
        <w:t xml:space="preserve">✅ </w:t>
      </w:r>
      <w:r>
        <w:rPr>
          <w:b/>
          <w:bCs/>
        </w:rPr>
        <w:t>Deployment</w:t>
      </w:r>
      <w:r>
        <w:t>: Containerized with Kubernetes orchestration</w:t>
      </w:r>
      <w:r>
        <w:br/>
        <w:t xml:space="preserve">✅ </w:t>
      </w:r>
      <w:r>
        <w:rPr>
          <w:b/>
          <w:bCs/>
        </w:rPr>
        <w:t>CI/CD</w:t>
      </w:r>
      <w:r>
        <w:t>: Automated testing and deployment</w:t>
      </w:r>
      <w:r>
        <w:br/>
        <w:t xml:space="preserve">✅ </w:t>
      </w:r>
      <w:r>
        <w:rPr>
          <w:b/>
          <w:bCs/>
        </w:rPr>
        <w:t>Monitoring</w:t>
      </w:r>
      <w:r>
        <w:t>: Full observability with metrics and logs</w:t>
      </w:r>
      <w:r>
        <w:br/>
        <w:t xml:space="preserve">✅ </w:t>
      </w:r>
      <w:r>
        <w:rPr>
          <w:b/>
          <w:bCs/>
        </w:rPr>
        <w:t>Documentation</w:t>
      </w:r>
      <w:r>
        <w:t>: Comprehensive guides and tutorials</w:t>
      </w:r>
    </w:p>
    <w:p w14:paraId="5479D7A4" w14:textId="77777777" w:rsidR="00E30441" w:rsidRDefault="00000000">
      <w:pPr>
        <w:pStyle w:val="BodyText"/>
      </w:pPr>
      <w:r>
        <w:rPr>
          <w:b/>
          <w:bCs/>
        </w:rPr>
        <w:t>Model Performance</w:t>
      </w:r>
      <w:r>
        <w:t>: 88.52% accuracy with 96.10% ROC-AUC</w:t>
      </w:r>
      <w:r>
        <w:br/>
      </w:r>
      <w:r>
        <w:rPr>
          <w:b/>
          <w:bCs/>
        </w:rPr>
        <w:t>System Reliability</w:t>
      </w:r>
      <w:r>
        <w:t>: High availability with auto-scaling</w:t>
      </w:r>
      <w:r>
        <w:br/>
      </w:r>
      <w:r>
        <w:rPr>
          <w:b/>
          <w:bCs/>
        </w:rPr>
        <w:t>Production Ready</w:t>
      </w:r>
      <w:r>
        <w:t>: Enterprise-grade MLOps implementation</w:t>
      </w:r>
    </w:p>
    <w:p w14:paraId="5479D7A5" w14:textId="77777777" w:rsidR="00E30441" w:rsidRDefault="00000000">
      <w:pPr>
        <w:pStyle w:val="BodyText"/>
      </w:pPr>
      <w:r>
        <w:t>The pipeline is ready for deployment to cloud platforms (AWS, GCP, Azure) and can scale to handle production workloads.</w:t>
      </w:r>
    </w:p>
    <w:p w14:paraId="5479D7A6" w14:textId="77777777" w:rsidR="00E30441" w:rsidRDefault="00603B95">
      <w:r>
        <w:rPr>
          <w:noProof/>
        </w:rPr>
        <w:pict w14:anchorId="7BD8FB35">
          <v:rect id="_x0000_i1025" alt="" style="width:468pt;height:.05pt;mso-width-percent:0;mso-height-percent:0;mso-width-percent:0;mso-height-percent:0" o:hralign="center" o:hrstd="t" o:hr="t"/>
        </w:pict>
      </w:r>
    </w:p>
    <w:p w14:paraId="5479D7A7" w14:textId="77777777" w:rsidR="00E30441" w:rsidRDefault="00000000">
      <w:pPr>
        <w:pStyle w:val="FirstParagraph"/>
      </w:pPr>
      <w:r>
        <w:rPr>
          <w:b/>
          <w:bCs/>
        </w:rPr>
        <w:t>Report Generated</w:t>
      </w:r>
      <w:r>
        <w:t>: 2025-12-21</w:t>
      </w:r>
      <w:r>
        <w:br/>
      </w:r>
      <w:r>
        <w:rPr>
          <w:b/>
          <w:bCs/>
        </w:rPr>
        <w:t>Version</w:t>
      </w:r>
      <w:r>
        <w:t>: 1.0.0</w:t>
      </w:r>
      <w:r>
        <w:br/>
      </w:r>
      <w:r>
        <w:rPr>
          <w:b/>
          <w:bCs/>
        </w:rPr>
        <w:t>Status</w:t>
      </w:r>
      <w:r>
        <w:t>: ✅ Production Ready</w:t>
      </w:r>
      <w:bookmarkEnd w:id="0"/>
      <w:bookmarkEnd w:id="57"/>
    </w:p>
    <w:sectPr w:rsidR="00E30441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C23850D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80B4F3E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01CC2E5A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43081DD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91178460">
    <w:abstractNumId w:val="0"/>
  </w:num>
  <w:num w:numId="2" w16cid:durableId="143628986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81823062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298460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587035803">
    <w:abstractNumId w:val="1"/>
  </w:num>
  <w:num w:numId="6" w16cid:durableId="845512636">
    <w:abstractNumId w:val="1"/>
  </w:num>
  <w:num w:numId="7" w16cid:durableId="683021556">
    <w:abstractNumId w:val="1"/>
  </w:num>
  <w:num w:numId="8" w16cid:durableId="10038824">
    <w:abstractNumId w:val="1"/>
  </w:num>
  <w:num w:numId="9" w16cid:durableId="651177364">
    <w:abstractNumId w:val="2"/>
  </w:num>
  <w:num w:numId="10" w16cid:durableId="103817192">
    <w:abstractNumId w:val="2"/>
  </w:num>
  <w:num w:numId="11" w16cid:durableId="1653170386">
    <w:abstractNumId w:val="2"/>
  </w:num>
  <w:num w:numId="12" w16cid:durableId="1551377505">
    <w:abstractNumId w:val="2"/>
  </w:num>
  <w:num w:numId="13" w16cid:durableId="446892594">
    <w:abstractNumId w:val="2"/>
  </w:num>
  <w:num w:numId="14" w16cid:durableId="2030982021">
    <w:abstractNumId w:val="2"/>
  </w:num>
  <w:num w:numId="15" w16cid:durableId="890774598">
    <w:abstractNumId w:val="2"/>
  </w:num>
  <w:num w:numId="16" w16cid:durableId="1213465185">
    <w:abstractNumId w:val="2"/>
  </w:num>
  <w:num w:numId="17" w16cid:durableId="375592544">
    <w:abstractNumId w:val="2"/>
  </w:num>
  <w:num w:numId="18" w16cid:durableId="1888831624">
    <w:abstractNumId w:val="2"/>
  </w:num>
  <w:num w:numId="19" w16cid:durableId="1935284173">
    <w:abstractNumId w:val="2"/>
  </w:num>
  <w:num w:numId="20" w16cid:durableId="1092749242">
    <w:abstractNumId w:val="2"/>
  </w:num>
  <w:num w:numId="21" w16cid:durableId="644310805">
    <w:abstractNumId w:val="2"/>
  </w:num>
  <w:num w:numId="22" w16cid:durableId="1577278767">
    <w:abstractNumId w:val="2"/>
  </w:num>
  <w:num w:numId="23" w16cid:durableId="145977670">
    <w:abstractNumId w:val="2"/>
  </w:num>
  <w:num w:numId="24" w16cid:durableId="1760709541">
    <w:abstractNumId w:val="2"/>
  </w:num>
  <w:num w:numId="25" w16cid:durableId="836655985">
    <w:abstractNumId w:val="2"/>
  </w:num>
  <w:num w:numId="26" w16cid:durableId="1965846456">
    <w:abstractNumId w:val="2"/>
  </w:num>
  <w:num w:numId="27" w16cid:durableId="1429426047">
    <w:abstractNumId w:val="2"/>
  </w:num>
  <w:num w:numId="28" w16cid:durableId="1643929174">
    <w:abstractNumId w:val="2"/>
  </w:num>
  <w:num w:numId="29" w16cid:durableId="16915656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30441"/>
    <w:rsid w:val="001603C4"/>
    <w:rsid w:val="00603B95"/>
    <w:rsid w:val="00752401"/>
    <w:rsid w:val="00E304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79D63D"/>
  <w15:docId w15:val="{F7E31AF9-E4F6-E94C-9C76-1EF74FD4B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14</Pages>
  <Words>2822</Words>
  <Characters>17362</Characters>
  <Application>Microsoft Office Word</Application>
  <DocSecurity>0</DocSecurity>
  <Lines>643</Lines>
  <Paragraphs>395</Paragraphs>
  <ScaleCrop>false</ScaleCrop>
  <Company/>
  <LinksUpToDate>false</LinksUpToDate>
  <CharactersWithSpaces>19789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AMAN MAHNOT .</cp:lastModifiedBy>
  <cp:revision>2</cp:revision>
  <dcterms:created xsi:type="dcterms:W3CDTF">2025-12-27T17:46:00Z</dcterms:created>
  <dcterms:modified xsi:type="dcterms:W3CDTF">2026-01-04T20:45:00Z</dcterms:modified>
</cp:coreProperties>
</file>