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Segoe UI" w:hAnsi="Segoe UI" w:eastAsia="Segoe UI"/>
          <w:b/>
          <w:sz w:val="56"/>
        </w:rPr>
        <w:t>MLOps Assignment Report</w:t>
      </w:r>
    </w:p>
    <w:p>
      <w:pPr>
        <w:jc w:val="center"/>
      </w:pPr>
      <w:r>
        <w:rPr>
          <w:rFonts w:ascii="Segoe UI" w:hAnsi="Segoe UI" w:eastAsia="Segoe UI"/>
          <w:b/>
          <w:sz w:val="36"/>
        </w:rPr>
        <w:t>Cats vs. Dogs Binary Image Classification Pipeline</w:t>
      </w:r>
    </w:p>
    <w:p>
      <w:pPr>
        <w:jc w:val="center"/>
      </w:pPr>
      <w:r>
        <w:rPr>
          <w:rFonts w:ascii="Segoe UI" w:hAnsi="Segoe UI" w:eastAsia="Segoe UI"/>
          <w:i/>
          <w:sz w:val="24"/>
        </w:rPr>
        <w:t>An End-to-End Production-Oriented MLOps Implementation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Project Area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Implementation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Problem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Binary image classification — Cats vs. Dogs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Deep Learning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PyTorch SimpleCNN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Data Versioning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DVC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Experiment Tracking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MLflow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Model Serving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FastAPI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Containerization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Docker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CI/CD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Jenkins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Registry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GitHub Container Registry (GHCR)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Orchestration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Kubernetes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Monitoring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Prometheus and Grafana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Testing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pytest</w:t>
            </w:r>
          </w:p>
        </w:tc>
      </w:tr>
    </w:tbl>
    <w:p>
      <w:pPr>
        <w:spacing w:after="40"/>
      </w:pPr>
    </w:p>
    <w:p>
      <w:pPr>
        <w:spacing w:before="400"/>
        <w:jc w:val="center"/>
      </w:pPr>
      <w:r>
        <w:rPr>
          <w:rFonts w:ascii="Segoe UI" w:hAnsi="Segoe UI" w:eastAsia="Segoe UI"/>
          <w:b/>
          <w:sz w:val="22"/>
        </w:rPr>
        <w:t>Repository</w:t>
      </w:r>
    </w:p>
    <w:p>
      <w:pPr>
        <w:jc w:val="center"/>
      </w:pPr>
      <w:r>
        <w:rPr>
          <w:rFonts w:ascii="Segoe UI" w:hAnsi="Segoe UI" w:eastAsia="Segoe UI"/>
          <w:sz w:val="20"/>
        </w:rPr>
        <w:t>github.com/2024ac05006/mlops-binary-image-classification</w:t>
      </w:r>
    </w:p>
    <w:p>
      <w:r>
        <w:rPr>
          <w:rFonts w:ascii="Segoe UI" w:hAnsi="Segoe UI" w:eastAsia="Segoe UI"/>
        </w:rPr>
        <w:br w:type="page"/>
      </w:r>
    </w:p>
    <w:p>
      <w:pPr>
        <w:pStyle w:val="Heading1"/>
      </w:pPr>
      <w:r>
        <w:rPr>
          <w:rFonts w:ascii="Segoe UI" w:hAnsi="Segoe UI" w:eastAsia="Segoe UI"/>
        </w:rPr>
        <w:t>1. Executive Summary</w:t>
      </w:r>
    </w:p>
    <w:p>
      <w:r>
        <w:rPr>
          <w:rFonts w:ascii="Segoe UI" w:hAnsi="Segoe UI" w:eastAsia="Segoe UI"/>
        </w:rPr>
        <w:t>This assignment presents an end-to-end MLOps solution for binary image classification of cats and dogs. The objective is not only to train an image classification model, but to demonstrate how a machine-learning solution can be made reproducible, testable, deployable, observable, and maintainable.</w:t>
      </w:r>
    </w:p>
    <w:p>
      <w:r>
        <w:rPr>
          <w:rFonts w:ascii="Segoe UI" w:hAnsi="Segoe UI" w:eastAsia="Segoe UI"/>
        </w:rPr>
        <w:t>The solution integrates Data Version Control (DVC) for dataset reproducibility, PyTorch for model development, MLflow for experiment tracking, FastAPI for model serving, Docker for containerization, Jenkins for automated CI/CD, Kubernetes for resilient deployment, and Prometheus with Grafana for real-time operational monitoring.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B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1"/>
              </w:rPr>
              <w:t>Core MLOps principle</w:t>
            </w:r>
          </w:p>
          <w:p>
            <w:pPr>
              <w:spacing w:after="0"/>
            </w:pPr>
            <w:r>
              <w:rPr>
                <w:rFonts w:ascii="Segoe UI" w:hAnsi="Segoe UI"/>
                <w:sz w:val="20"/>
              </w:rPr>
              <w:t>The pipeline treats the trained model as a production software artifact and connects model development with automated delivery and operational observability.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2. Objectives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Build a reproducible binary image-classification pipeline for Cats vs. Dogs.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Version the processed dataset using DVC.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Train a modular PyTorch CNN with configurable hyperparameters.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Track experiments, metrics, plots, and model artifacts using MLflow.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Expose model inference through a FastAPI REST endpoint.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Package the inference service into a Docker image.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Automate testing, image building, registry publishing, and deployment through Jenkins.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Deploy multiple application replicas on Kubernetes.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Expose Prometheus-compatible telemetry and visualize operational metrics in Grafana.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Validate the deployed service through smoke tests and synthetic inference traffic.</w:t>
      </w:r>
    </w:p>
    <w:p>
      <w:pPr>
        <w:pStyle w:val="Heading1"/>
      </w:pPr>
      <w:r>
        <w:rPr>
          <w:rFonts w:ascii="Segoe UI" w:hAnsi="Segoe UI" w:eastAsia="Segoe UI"/>
        </w:rPr>
        <w:t>3. Overall System Architecture</w:t>
      </w:r>
    </w:p>
    <w:p>
      <w:r>
        <w:rPr>
          <w:rFonts w:ascii="Segoe UI" w:hAnsi="Segoe UI" w:eastAsia="Segoe UI"/>
        </w:rPr>
        <w:t>The architecture is divided into three logical layers: engineering and experimentation, CI/CD automation, and Kubernetes-based serving and observability.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ENGINEERING &amp; EXPERIMENTATION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Local Workstation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+--&gt; Data Preprocessing --&gt; data/processed/{train,val,test} --&gt; DVC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+--&gt; PyTorch Training (src/train.py)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         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MLflow Server              Model Artifact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:5000                 models/baseline_cnn.pt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| Git Push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CI/CD AUTOMATION — JENKINS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Checkout -&gt; Dependencies -&gt; pytest -&gt; Docker Build -&gt; GHCR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    Kubernetes Deploy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    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KUBERNETES &amp; OBSERVABILITY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FastAPI Service :8000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+-----+-----+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|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Pod A       Pod B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|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+-----+-----+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/metrics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Prometheus 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       Grafana :3000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3.1 Architecture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Component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Role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DVC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Versions the processed dataset so experiments can be reproduced.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PyTorch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Implements and trains the binary image classification model.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MLflow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Tracks parameters, metrics, plots, and serialized model artifacts.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FastAPI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Provides the production inference API.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Docker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Packages the application and trained model into a reproducible runtime image.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Jenkins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Automates CI/CD from source checkout through deployment and smoke testing.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GHCR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Stores the container image produced by the CI/CD pipeline.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Kubernetes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Runs and routes traffic to multiple application replicas.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Prometheus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Scrapes and stores application telemetry.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Grafana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Visualizes operational metrics and prediction activity.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Segoe UI"/>
        </w:rPr>
        <w:t>4. Data Management and Versioning</w:t>
      </w:r>
    </w:p>
    <w:p>
      <w:r>
        <w:rPr>
          <w:rFonts w:ascii="Segoe UI" w:hAnsi="Segoe UI" w:eastAsia="Segoe UI"/>
        </w:rPr>
        <w:t>A reproducible ML pipeline begins with reproducible data. The project organizes the processed image dataset into training, validation, and test partitions under the data/processed directory. DVC is used to version the dataset independently of the Git source repository.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data/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processed/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├── train/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├── val/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└── test/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4.1 DVC Workflow</w:t>
      </w:r>
    </w:p>
    <w:p>
      <w:pPr>
        <w:pStyle w:val="ListNumber"/>
        <w:spacing w:after="40"/>
      </w:pPr>
      <w:r>
        <w:rPr>
          <w:rFonts w:ascii="Segoe UI" w:hAnsi="Segoe UI" w:eastAsia="Segoe UI"/>
          <w:sz w:val="21"/>
        </w:rPr>
        <w:t>Prepare and preprocess the image dataset.</w:t>
      </w:r>
    </w:p>
    <w:p>
      <w:pPr>
        <w:pStyle w:val="ListNumber"/>
        <w:spacing w:after="40"/>
      </w:pPr>
      <w:r>
        <w:rPr>
          <w:rFonts w:ascii="Segoe UI" w:hAnsi="Segoe UI" w:eastAsia="Segoe UI"/>
          <w:sz w:val="21"/>
        </w:rPr>
        <w:t>Store the processed dataset under data/processed/.</w:t>
      </w:r>
    </w:p>
    <w:p>
      <w:pPr>
        <w:pStyle w:val="ListNumber"/>
        <w:spacing w:after="40"/>
      </w:pPr>
      <w:r>
        <w:rPr>
          <w:rFonts w:ascii="Segoe UI" w:hAnsi="Segoe UI" w:eastAsia="Segoe UI"/>
          <w:sz w:val="21"/>
        </w:rPr>
        <w:t>Track dataset versions using DVC.</w:t>
      </w:r>
    </w:p>
    <w:p>
      <w:pPr>
        <w:pStyle w:val="ListNumber"/>
        <w:spacing w:after="40"/>
      </w:pPr>
      <w:r>
        <w:rPr>
          <w:rFonts w:ascii="Segoe UI" w:hAnsi="Segoe UI" w:eastAsia="Segoe UI"/>
          <w:sz w:val="21"/>
        </w:rPr>
        <w:t>Pull the required dataset version before training or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dvc pull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B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1"/>
              </w:rPr>
              <w:t>Why DVC?</w:t>
            </w:r>
          </w:p>
          <w:p>
            <w:pPr>
              <w:spacing w:after="0"/>
            </w:pPr>
            <w:r>
              <w:rPr>
                <w:rFonts w:ascii="Segoe UI" w:hAnsi="Segoe UI"/>
                <w:sz w:val="20"/>
              </w:rPr>
              <w:t>DVC helps keep code and large ML datasets version-aligned. A model can therefore be associated with the dataset version used to produce it.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5. Model Development and Training</w:t>
      </w:r>
    </w:p>
    <w:p>
      <w:r>
        <w:rPr>
          <w:rFonts w:ascii="Segoe UI" w:hAnsi="Segoe UI" w:eastAsia="Segoe UI"/>
        </w:rPr>
        <w:t>The training engine is implemented using PyTorch and a modular SimpleCNN architecture. The training pipeline supports image preprocessing and augmentation, configurable execution, metric logging, and artifact generation.</w:t>
      </w:r>
    </w:p>
    <w:p>
      <w:pPr>
        <w:pStyle w:val="Heading2"/>
      </w:pPr>
      <w:r>
        <w:rPr>
          <w:rFonts w:ascii="Segoe UI" w:hAnsi="Segoe UI" w:eastAsia="Segoe UI"/>
        </w:rPr>
        <w:t>5.1 Training Outputs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Trained PyTorch model weights in .pt format.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Training and validation loss information.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Loss-curve visualizations.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Confusion-matrix artifacts.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Experiment parameters and evaluation metrics recorded in MLflow.</w:t>
      </w:r>
    </w:p>
    <w:p>
      <w:pPr>
        <w:pStyle w:val="Heading2"/>
      </w:pPr>
      <w:r>
        <w:rPr>
          <w:rFonts w:ascii="Segoe UI" w:hAnsi="Segoe UI" w:eastAsia="Segoe UI"/>
        </w:rPr>
        <w:t>5.2 Training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Start MLflow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mlflow server --host 0.0.0.0 --port 5000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Train baseline model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-m src.train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Run multiple hyperparameter experiments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python scripts/run_experiments.py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6. Experiment Tracking with MLflow</w:t>
      </w:r>
    </w:p>
    <w:p>
      <w:r>
        <w:rPr>
          <w:rFonts w:ascii="Segoe UI" w:hAnsi="Segoe UI" w:eastAsia="Segoe UI"/>
        </w:rPr>
        <w:t>MLflow provides centralized experiment tracking so model-development decisions can be compared systematically. Instead of relying on manually recorded results, each training run can capture its configuration and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Tracked Item</w:t>
            </w:r>
          </w:p>
        </w:tc>
        <w:tc>
          <w:tcPr>
            <w:tcW w:type="dxa" w:w="705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Parameters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Record training and model configuration.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Metrics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Compare model performance across runs.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Loss Curves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Understand training behavior and convergence.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Confusion Matrix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Inspect class-level prediction behavior.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Model Artifact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Store serialized PyTorch weights.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B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1"/>
              </w:rPr>
              <w:t>MLflow endpoint</w:t>
            </w:r>
          </w:p>
          <w:p>
            <w:pPr>
              <w:spacing w:after="0"/>
            </w:pPr>
            <w:r>
              <w:rPr>
                <w:rFonts w:ascii="Segoe UI" w:hAnsi="Segoe UI"/>
                <w:sz w:val="20"/>
              </w:rPr>
              <w:t>The local MLflow tracking UI is available at http://localhost:5000.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7. Model Serving with FastAPI</w:t>
      </w:r>
    </w:p>
    <w:p>
      <w:r>
        <w:rPr>
          <w:rFonts w:ascii="Segoe UI" w:hAnsi="Segoe UI" w:eastAsia="Segoe UI"/>
        </w:rPr>
        <w:t>The trained model is exposed through a FastAPI application. This separates model inference from the training workflow and provides a lightweight HTTP interface that can be containerized and deployed to Kubernetes.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Endpoint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Method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Purpose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/predict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POST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Accept an image and return a binary classification prediction.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/metrics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Expose Prometheus-compatible application telemetry.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/docs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GET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Provide interactive Swagger/OpenAPI documentation.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Segoe UI" w:hAnsi="Segoe UI" w:eastAsia="Segoe UI"/>
        </w:rPr>
        <w:t>7.1 Local API Execution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docker build -t cats-dogs-service:latest .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docker run -d -p 8000:8000   --name mlops-api   cats-dogs-service:latest</w:t>
            </w:r>
          </w:p>
        </w:tc>
      </w:tr>
    </w:tbl>
    <w:p>
      <w:pPr>
        <w:spacing w:after="20"/>
      </w:pPr>
    </w:p>
    <w:p>
      <w:r>
        <w:rPr>
          <w:rFonts w:ascii="Segoe UI" w:hAnsi="Segoe UI" w:eastAsia="Segoe UI"/>
        </w:rPr>
        <w:t xml:space="preserve">Swagger UI: </w:t>
      </w:r>
      <w:r>
        <w:rPr>
          <w:rFonts w:ascii="Segoe UI" w:hAnsi="Segoe UI" w:eastAsia="Segoe UI"/>
          <w:b/>
        </w:rPr>
        <w:t>http://localhost:8000/docs</w:t>
      </w:r>
    </w:p>
    <w:p>
      <w:pPr>
        <w:pStyle w:val="Heading1"/>
      </w:pPr>
      <w:r>
        <w:rPr>
          <w:rFonts w:ascii="Segoe UI" w:hAnsi="Segoe UI" w:eastAsia="Segoe UI"/>
        </w:rPr>
        <w:t>8. Containerization</w:t>
      </w:r>
    </w:p>
    <w:p>
      <w:r>
        <w:rPr>
          <w:rFonts w:ascii="Segoe UI" w:hAnsi="Segoe UI" w:eastAsia="Segoe UI"/>
        </w:rPr>
        <w:t>Docker provides a consistent runtime environment for model inference. The project uses a multi-stage Docker definition and packages the FastAPI service together with the trained model artifact.</w:t>
      </w:r>
    </w:p>
    <w:p>
      <w:pPr>
        <w:pStyle w:val="Heading2"/>
      </w:pPr>
      <w:r>
        <w:rPr>
          <w:rFonts w:ascii="Segoe UI" w:hAnsi="Segoe UI" w:eastAsia="Segoe UI"/>
        </w:rPr>
        <w:t>8.1 Container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Source Code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Docker Build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Local Container Image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GitHub Container Registry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Kubernetes Deployment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FastAPI Replicas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Provides reproducible application packaging.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Separates model serving from the developer workstation environment.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Creates a deployable artifact that can be promoted through CI/CD.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Supports consistent execution across local and Kubernetes environments.</w:t>
      </w:r>
    </w:p>
    <w:p>
      <w:pPr>
        <w:pStyle w:val="Heading1"/>
      </w:pPr>
      <w:r>
        <w:rPr>
          <w:rFonts w:ascii="Segoe UI" w:hAnsi="Segoe UI" w:eastAsia="Segoe UI"/>
        </w:rPr>
        <w:t>9. CI/CD Automation with Jenkins</w:t>
      </w:r>
    </w:p>
    <w:p>
      <w:r>
        <w:rPr>
          <w:rFonts w:ascii="Segoe UI" w:hAnsi="Segoe UI" w:eastAsia="Segoe UI"/>
        </w:rPr>
        <w:t>Jenkins automates the delivery pipeline so that source changes can be validated, packaged, published, deployed, and smoke-tested using a repeatable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Git Push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Checkout SCM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Install Dependencies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Run Unit Tests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Build Docker Image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Publish to GHCR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Deploy to Kubernetes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Smoke Tests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Pipeline Passed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9.1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Stage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Description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Average Time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Checkout SCM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Clone source repository and fetch branch state.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~3s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Install Dependencies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Set up environment and resolve Python dependencies.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~4m 20s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Run Unit Tests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Execute pytest suite for API/model sanity.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~25s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Build Docker Image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Build multi-stage image containing trained weights.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~2m 25s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Publish to GHCR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Tag and push the image to GitHub Container Registry.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~15s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Deploy to K8s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Update the Kubernetes deployment using kubectl.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~1m 30s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Smoke Tests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Verify post-deployment endpoint availability.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B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1"/>
              </w:rPr>
              <w:t>Pipeline quality gate</w:t>
            </w:r>
          </w:p>
          <w:p>
            <w:pPr>
              <w:spacing w:after="0"/>
            </w:pPr>
            <w:r>
              <w:rPr>
                <w:rFonts w:ascii="Segoe UI" w:hAnsi="Segoe UI"/>
                <w:sz w:val="20"/>
              </w:rPr>
              <w:t>Unit tests run before the container is published and deployed. Smoke tests provide a final post-deployment validation step.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10. Kubernetes Deployment</w:t>
      </w:r>
    </w:p>
    <w:p>
      <w:r>
        <w:rPr>
          <w:rFonts w:ascii="Segoe UI" w:hAnsi="Segoe UI" w:eastAsia="Segoe UI"/>
        </w:rPr>
        <w:t>Kubernetes provides resilient deployment and service routing for the model-serving application. The application is represented by multiple FastAPI pods behind a Kubernetes Service, allowing traffic to be distributed across replicas.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Kubernetes Cluster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+--&gt; cats-dogs-service :8000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        +--&gt; Pod A (FastAPI)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 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        +--&gt; Pod B (FastAPI)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+--&gt; Prometheus 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+--&gt; Grafana :3000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10.1 Deployment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kubectl apply -f k8s/deployment.yaml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apply -f k8s/service.yaml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apply -f k8s/prometheus.yaml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apply -f k8s/grafana.yaml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get pods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get services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get deployments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10.2 Port Forwarding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kubectl port-forward svc/cats-dogs-service 8000:8000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port-forward svc/prometheus-service 9090:9090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kubectl port-forward svc/grafana-service 3000:3000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11. Monitoring and Observability</w:t>
      </w:r>
    </w:p>
    <w:p>
      <w:r>
        <w:rPr>
          <w:rFonts w:ascii="Segoe UI" w:hAnsi="Segoe UI" w:eastAsia="Segoe UI"/>
        </w:rPr>
        <w:t>Operational observability is implemented using Prometheus and Grafana. The FastAPI application exposes metrics through /metrics, Prometheus scrapes those metrics, and Grafana provides dashboards for visualization.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FastAPI /predict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Application Metrics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/metrics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Prometheus :9090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v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Grafana :3000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Segoe UI" w:hAnsi="Segoe UI" w:eastAsia="Segoe UI"/>
        </w:rPr>
        <w:t>11.1 Custom Telemetry</w:t>
      </w:r>
    </w:p>
    <w:p>
      <w:r>
        <w:rPr>
          <w:rFonts w:ascii="Segoe UI" w:hAnsi="Segoe UI" w:eastAsia="Segoe UI"/>
          <w:b/>
        </w:rPr>
        <w:t xml:space="preserve">Custom metric: </w:t>
      </w:r>
      <w:r>
        <w:rPr>
          <w:rFonts w:ascii="Segoe UI" w:hAnsi="Segoe UI" w:eastAsia="Segoe UI"/>
        </w:rPr>
        <w:t>model_predictions_total</w:t>
      </w:r>
    </w:p>
    <w:p>
      <w:r>
        <w:rPr>
          <w:rFonts w:ascii="Segoe UI" w:hAnsi="Segoe UI" w:eastAsia="Segoe UI"/>
        </w:rPr>
        <w:t>The telemetry layer can be used to observe request throughput, prediction counts, prediction distribution, API latency, and application health.</w:t>
      </w:r>
    </w:p>
    <w:p>
      <w:pPr>
        <w:pStyle w:val="Heading2"/>
      </w:pPr>
      <w:r>
        <w:rPr>
          <w:rFonts w:ascii="Segoe UI" w:hAnsi="Segoe UI" w:eastAsia="Segoe UI"/>
        </w:rPr>
        <w:t>11.2 Synthetic Load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python scripts/send_random_requests.py</w:t>
            </w:r>
          </w:p>
        </w:tc>
      </w:tr>
    </w:tbl>
    <w:p>
      <w:pPr>
        <w:spacing w:after="20"/>
      </w:pPr>
    </w:p>
    <w:p>
      <w:r>
        <w:rPr>
          <w:rFonts w:ascii="Segoe UI" w:hAnsi="Segoe UI" w:eastAsia="Segoe UI"/>
        </w:rPr>
        <w:t>The load-testing script selects 30 random images from data/processed/test/ and sends them to the /predict endpoint. This creates live traffic that can be observed through Prometheus and Grafana.</w:t>
      </w:r>
    </w:p>
    <w:p>
      <w:pPr>
        <w:pStyle w:val="Heading1"/>
      </w:pPr>
      <w:r>
        <w:rPr>
          <w:rFonts w:ascii="Segoe UI" w:hAnsi="Segoe UI" w:eastAsia="Segoe UI"/>
        </w:rPr>
        <w:t>12. Testing Strategy</w:t>
      </w:r>
    </w:p>
    <w:p>
      <w:r>
        <w:rPr>
          <w:rFonts w:ascii="Segoe UI" w:hAnsi="Segoe UI" w:eastAsia="Segoe UI"/>
        </w:rPr>
        <w:t>Automated tests are included to validate API and model-related functionality before container delivery and Kubernetes deployment.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# Standard test run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pytest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Verbose test run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pytest -v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Testing Layer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Unit Tests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Validate individual API/model behaviors.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Integration/Sanity Tests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Check interactions and basic application functionality.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CI Test Gate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Prevent failed test suites from progressing through delivery.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Smoke Tests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Confirm the deployed endpoint responds successfully.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Segoe UI"/>
        </w:rPr>
        <w:t>13.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mlops-binary-image-classification/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data/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processed/                  # Preprocessed dataset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k8s/                            # Kubernetes manifests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deployment.yaml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service.yaml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prometheus.yaml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grafana.yaml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models/                         # Serialized .pt model artifacts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scripts/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generate_eda_plots.py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run_experiments.py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send_random_requests.py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src/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app.py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├── data_preprocess.py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│   └── train.py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tests/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Dockerfile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Jenkinsfile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├── requirements.txt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└── README.md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Segoe UI" w:hAnsi="Segoe UI" w:eastAsia="Segoe UI"/>
        </w:rPr>
        <w:t>14. End-to-End Execution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Step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Action / Command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Clone repository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git clone https://github.com/2024ac05006/mlops-binary-image-classification.git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Enter project directory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cd mlops-binary-image-classification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Create virtual environment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python -m venv venv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Activate environment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source venv/bin/activate  # Linux/macOS; venv\Scripts\activate on Windows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Install dependencies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pip install -r requirements.txt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Pull DVC data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dvc pull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Start MLflow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mlflow server --host 0.0.0.0 --port 5000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Train model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python -m src.train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Run experiments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python scripts/run_experiments.py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Run tests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pytest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Build image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docker build -t cats-dogs-service:latest 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Deploy to Kubernetes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kubectl apply -f k8s/deployment.yaml &amp;&amp; kubectl apply -f k8s/service.yaml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Deploy monitoring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kubectl apply -f k8s/prometheus.yaml &amp;&amp; kubectl apply -f k8s/grafana.yaml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Generate traffic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python scripts/send_random_requests.py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Segoe UI"/>
        </w:rPr>
        <w:t>15. MLOps Value and Engineering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Engineering Concern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Solution in This Project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/>
                <w:sz w:val="19"/>
              </w:rPr>
              <w:t>Outcome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Data reproducibility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DVC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Dataset versions can be aligned with experiments.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Experiment reproducibility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MLflow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Runs and metrics are centrally tracked.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Model packaging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Docker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Consistent inference runtime.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Automated validation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pytest + Jenkins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Changes are tested before delivery.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Artifact delivery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GHCR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Versioned container images can be distributed.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Scalable serving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Kubernetes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Multiple application replicas can serve requests.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Operational visibility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Prometheus + Grafana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Live application telemetry is available.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Deployment validation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Smoke tests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Segoe UI" w:hAnsi="Segoe UI" w:eastAsia="Segoe UI"/>
                <w:b w:val="0"/>
                <w:sz w:val="19"/>
              </w:rPr>
              <w:t>Post-deployment endpoint health is verified.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Segoe UI" w:hAnsi="Segoe UI" w:eastAsia="Segoe UI"/>
        </w:rPr>
        <w:t>16. Current Scope and Limitations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The classification model is a baseline SimpleCNN rather than a state-of-the-art architecture.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The provided architecture focuses on a local or demonstration Kubernetes environment.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Model promotion and lifecycle governance are not yet implemented through an MLflow Model Registry workflow.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Automated data/model drift detection is not included.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The monitoring layer focuses on application telemetry rather than comprehensive distributed tracing and centralized logging.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Production security hardening, secret management, and advanced deployment strategies would require additional implementation.</w:t>
      </w:r>
    </w:p>
    <w:p>
      <w:pPr>
        <w:pStyle w:val="Heading1"/>
      </w:pPr>
      <w:r>
        <w:rPr>
          <w:rFonts w:ascii="Segoe UI" w:hAnsi="Segoe UI" w:eastAsia="Segoe UI"/>
        </w:rPr>
        <w:t>17. Future Enhancements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Transfer learning using ResNet, EfficientNet, or MobileNet.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MLflow Model Registry with model staging and promotion.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Automated model retraining based on new data.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Data validation and automated quality gates.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Data drift and model drift detection.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Horizontal Pod Autoscaling.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Canary or blue-green deployments.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Automated rollback on failed health or model-quality checks.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Centralized logging and distributed tracing.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Container vulnerability scanning and security gates.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Cloud-native Kubernetes deployment.</w:t>
      </w:r>
    </w:p>
    <w:p>
      <w:pPr>
        <w:pStyle w:val="ListBullet"/>
        <w:spacing w:after="40"/>
      </w:pPr>
      <w:r>
        <w:rPr>
          <w:rFonts w:ascii="Segoe UI" w:hAnsi="Segoe UI" w:eastAsia="Segoe UI"/>
          <w:sz w:val="21"/>
        </w:rPr>
        <w:t>Automated model performance gates within CI/CD.</w:t>
      </w:r>
    </w:p>
    <w:p>
      <w:pPr>
        <w:pStyle w:val="Heading1"/>
      </w:pPr>
      <w:r>
        <w:rPr>
          <w:rFonts w:ascii="Segoe UI" w:hAnsi="Segoe UI" w:eastAsia="Segoe UI"/>
        </w:rPr>
        <w:t>18. Conclusion</w:t>
      </w:r>
    </w:p>
    <w:p>
      <w:r>
        <w:rPr>
          <w:rFonts w:ascii="Segoe UI" w:hAnsi="Segoe UI" w:eastAsia="Segoe UI"/>
        </w:rPr>
        <w:t>The Cats vs. Dogs project demonstrates how a machine-learning model can be developed as an end-to-end MLOps system rather than as an isolated training script. The pipeline connects reproducible data management, model development, experiment tracking, automated testing, containerization, CI/CD, Kubernetes deployment, API serving, and real-time monitoring.</w:t>
      </w:r>
    </w:p>
    <w:p>
      <w:r>
        <w:rPr>
          <w:rFonts w:ascii="Segoe UI" w:hAnsi="Segoe UI" w:eastAsia="Segoe UI"/>
        </w:rPr>
        <w:t>The resulting architecture provides a practical foundation for taking an image-classification prototype toward a more reliable production system. It also demonstrates the central MLOps principle of shortening the path from model development to repeatable, observable deployment.</w:t>
      </w:r>
    </w:p>
    <w:p>
      <w:pPr>
        <w:pStyle w:val="Heading1"/>
      </w:pPr>
      <w:r>
        <w:rPr>
          <w:rFonts w:ascii="Segoe UI" w:hAnsi="Segoe UI" w:eastAsia="Segoe UI"/>
        </w:rPr>
        <w:t>19. Project References</w:t>
      </w:r>
    </w:p>
    <w:p>
      <w:r>
        <w:rPr>
          <w:rFonts w:ascii="Segoe UI" w:hAnsi="Segoe UI" w:eastAsia="Segoe UI"/>
          <w:b/>
        </w:rPr>
        <w:t xml:space="preserve">GitHub Repository: </w:t>
      </w:r>
      <w:r>
        <w:rPr>
          <w:rFonts w:ascii="Segoe UI" w:hAnsi="Segoe UI" w:eastAsia="Segoe UI"/>
        </w:rPr>
        <w:t>https://github.com/2024ac05006/mlops-binary-image-classification</w:t>
      </w:r>
    </w:p>
    <w:p>
      <w:pPr>
        <w:pStyle w:val="ListBullet"/>
      </w:pPr>
      <w:r>
        <w:rPr>
          <w:rFonts w:ascii="Segoe UI" w:hAnsi="Segoe UI" w:eastAsia="Segoe UI"/>
        </w:rPr>
        <w:t>PyTorch: https://pytorch.org/</w:t>
      </w:r>
    </w:p>
    <w:p>
      <w:pPr>
        <w:pStyle w:val="ListBullet"/>
      </w:pPr>
      <w:r>
        <w:rPr>
          <w:rFonts w:ascii="Segoe UI" w:hAnsi="Segoe UI" w:eastAsia="Segoe UI"/>
        </w:rPr>
        <w:t>MLflow: https://mlflow.org/</w:t>
      </w:r>
    </w:p>
    <w:p>
      <w:pPr>
        <w:pStyle w:val="ListBullet"/>
      </w:pPr>
      <w:r>
        <w:rPr>
          <w:rFonts w:ascii="Segoe UI" w:hAnsi="Segoe UI" w:eastAsia="Segoe UI"/>
        </w:rPr>
        <w:t>DVC: https://dvc.org/</w:t>
      </w:r>
    </w:p>
    <w:p>
      <w:pPr>
        <w:pStyle w:val="ListBullet"/>
      </w:pPr>
      <w:r>
        <w:rPr>
          <w:rFonts w:ascii="Segoe UI" w:hAnsi="Segoe UI" w:eastAsia="Segoe UI"/>
        </w:rPr>
        <w:t>FastAPI: https://fastapi.tiangolo.com/</w:t>
      </w:r>
    </w:p>
    <w:p>
      <w:pPr>
        <w:pStyle w:val="ListBullet"/>
      </w:pPr>
      <w:r>
        <w:rPr>
          <w:rFonts w:ascii="Segoe UI" w:hAnsi="Segoe UI" w:eastAsia="Segoe UI"/>
        </w:rPr>
        <w:t>Docker: https://www.docker.com/</w:t>
      </w:r>
    </w:p>
    <w:p>
      <w:pPr>
        <w:pStyle w:val="ListBullet"/>
      </w:pPr>
      <w:r>
        <w:rPr>
          <w:rFonts w:ascii="Segoe UI" w:hAnsi="Segoe UI" w:eastAsia="Segoe UI"/>
        </w:rPr>
        <w:t>Jenkins: https://www.jenkins.io/</w:t>
      </w:r>
    </w:p>
    <w:p>
      <w:pPr>
        <w:pStyle w:val="ListBullet"/>
      </w:pPr>
      <w:r>
        <w:rPr>
          <w:rFonts w:ascii="Segoe UI" w:hAnsi="Segoe UI" w:eastAsia="Segoe UI"/>
        </w:rPr>
        <w:t>Kubernetes: https://kubernetes.io/</w:t>
      </w:r>
    </w:p>
    <w:p>
      <w:pPr>
        <w:pStyle w:val="ListBullet"/>
      </w:pPr>
      <w:r>
        <w:rPr>
          <w:rFonts w:ascii="Segoe UI" w:hAnsi="Segoe UI" w:eastAsia="Segoe UI"/>
        </w:rPr>
        <w:t>Prometheus: https://prometheus.io/</w:t>
      </w:r>
    </w:p>
    <w:p>
      <w:pPr>
        <w:pStyle w:val="ListBullet"/>
      </w:pPr>
      <w:r>
        <w:rPr>
          <w:rFonts w:ascii="Segoe UI" w:hAnsi="Segoe UI" w:eastAsia="Segoe UI"/>
        </w:rPr>
        <w:t>Grafana: https://grafana.com/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6"/>
      </w:rPr>
      <w:t xml:space="preserve">Cats vs. Dogs MLOps Assignment Report  |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Segoe U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egoe UI" w:hAnsi="Segoe UI" w:eastAsia="Segoe UI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Cats vs. Dogs MLOps Assignment Report</dc:title>
  <dc:subject>End-to-End MLOps Binary Image Classification Pipeline</dc:subject>
  <dc:creator>MLOps Assignment</dc:creator>
  <cp:keywords>MLOps, PyTorch, MLflow, DVC, FastAPI, Docker, Jenkins, Kubernetes, Prometheus, Grafana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