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0880D2" w14:textId="77777777" w:rsidR="000811F5" w:rsidRDefault="000811F5" w:rsidP="000811F5">
      <w:pPr>
        <w:pStyle w:val="Heading2"/>
      </w:pPr>
      <w:r>
        <w:rPr>
          <w:color w:val="072D5D"/>
        </w:rPr>
        <w:t xml:space="preserve">Run Screenshot 01: Activate </w:t>
      </w:r>
      <w:proofErr w:type="gramStart"/>
      <w:r>
        <w:rPr>
          <w:color w:val="072D5D"/>
        </w:rPr>
        <w:t>virtual environment</w:t>
      </w:r>
      <w:proofErr w:type="gramEnd"/>
    </w:p>
    <w:p w14:paraId="4242D799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6B56A938" wp14:editId="76A6BC48">
            <wp:extent cx="5852160" cy="121320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01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13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E439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01. Activate virtual environment.</w:t>
      </w:r>
    </w:p>
    <w:p w14:paraId="0F2117CE" w14:textId="77777777" w:rsidR="000811F5" w:rsidRDefault="000811F5" w:rsidP="000811F5">
      <w:r>
        <w:br w:type="page"/>
      </w:r>
    </w:p>
    <w:p w14:paraId="039AFD0D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02: Activate virtual environment</w:t>
      </w:r>
    </w:p>
    <w:p w14:paraId="6BEA8C93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75920892" wp14:editId="7E5FB0F6">
            <wp:extent cx="5852160" cy="36953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02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69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CDBA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02. Activate virtual environment.</w:t>
      </w:r>
    </w:p>
    <w:p w14:paraId="7F2428D1" w14:textId="77777777" w:rsidR="000811F5" w:rsidRDefault="000811F5" w:rsidP="000811F5">
      <w:r>
        <w:br w:type="page"/>
      </w:r>
    </w:p>
    <w:p w14:paraId="293EC85F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03: Install dependencies</w:t>
      </w:r>
    </w:p>
    <w:p w14:paraId="6899B475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3814CB2C" wp14:editId="10C32FED">
            <wp:extent cx="5852160" cy="385617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03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856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CE570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03. Install dependencies.</w:t>
      </w:r>
    </w:p>
    <w:p w14:paraId="62EAD9F8" w14:textId="77777777" w:rsidR="000811F5" w:rsidRDefault="000811F5" w:rsidP="000811F5">
      <w:r>
        <w:br w:type="page"/>
      </w:r>
    </w:p>
    <w:p w14:paraId="66B8E8AA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04: Install dependencies</w:t>
      </w:r>
    </w:p>
    <w:p w14:paraId="5EC2BF56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2B1261E1" wp14:editId="7B41B2DA">
            <wp:extent cx="5852160" cy="3381078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04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81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3090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04. Install dependencies.</w:t>
      </w:r>
    </w:p>
    <w:p w14:paraId="76DAFAD9" w14:textId="77777777" w:rsidR="000811F5" w:rsidRDefault="000811F5" w:rsidP="000811F5">
      <w:r>
        <w:br w:type="page"/>
      </w:r>
    </w:p>
    <w:p w14:paraId="49D63E75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05: Run data acquisition</w:t>
      </w:r>
    </w:p>
    <w:p w14:paraId="3B26F070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2277454A" wp14:editId="54A9F788">
            <wp:extent cx="5852160" cy="52530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0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2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2BBAC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05. Run data acquisition.</w:t>
      </w:r>
    </w:p>
    <w:p w14:paraId="18469E29" w14:textId="77777777" w:rsidR="000811F5" w:rsidRDefault="000811F5" w:rsidP="000811F5">
      <w:r>
        <w:br w:type="page"/>
      </w:r>
    </w:p>
    <w:p w14:paraId="682E5B37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06: Run EDA</w:t>
      </w:r>
    </w:p>
    <w:p w14:paraId="556E4264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1789F978" wp14:editId="23343B00">
            <wp:extent cx="5852160" cy="1221254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221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5E860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06. Run EDA.</w:t>
      </w:r>
    </w:p>
    <w:p w14:paraId="51E04985" w14:textId="77777777" w:rsidR="000811F5" w:rsidRDefault="000811F5" w:rsidP="000811F5">
      <w:r>
        <w:br w:type="page"/>
      </w:r>
    </w:p>
    <w:p w14:paraId="24715853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07: Run EDA</w:t>
      </w:r>
    </w:p>
    <w:p w14:paraId="2B562CF0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25C830A4" wp14:editId="0BFEBB8E">
            <wp:extent cx="5852160" cy="2353359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07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53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6C34A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07. Run EDA.</w:t>
      </w:r>
    </w:p>
    <w:p w14:paraId="327EA807" w14:textId="77777777" w:rsidR="000811F5" w:rsidRDefault="000811F5" w:rsidP="000811F5">
      <w:r>
        <w:br w:type="page"/>
      </w:r>
    </w:p>
    <w:p w14:paraId="4000EC96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08: Run EDA</w:t>
      </w:r>
    </w:p>
    <w:p w14:paraId="7E80FA60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466DDE00" wp14:editId="7FEA6E4D">
            <wp:extent cx="5852160" cy="2138915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0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3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22472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08. Run EDA.</w:t>
      </w:r>
    </w:p>
    <w:p w14:paraId="140CEEBA" w14:textId="77777777" w:rsidR="000811F5" w:rsidRDefault="000811F5" w:rsidP="000811F5">
      <w:r>
        <w:br w:type="page"/>
      </w:r>
    </w:p>
    <w:p w14:paraId="4F2F09B8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09: Train models</w:t>
      </w:r>
    </w:p>
    <w:p w14:paraId="5A94C1DE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5F968B0A" wp14:editId="2D60DD45">
            <wp:extent cx="5852160" cy="2668008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09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6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E3C50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09. Train models.</w:t>
      </w:r>
    </w:p>
    <w:p w14:paraId="43BC9AA9" w14:textId="77777777" w:rsidR="000811F5" w:rsidRDefault="000811F5" w:rsidP="000811F5">
      <w:r>
        <w:br w:type="page"/>
      </w:r>
    </w:p>
    <w:p w14:paraId="358617D1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10: Train models</w:t>
      </w:r>
    </w:p>
    <w:p w14:paraId="744C7F45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78156359" wp14:editId="679151E1">
            <wp:extent cx="5852160" cy="1122853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2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B6BCF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10. Train models.</w:t>
      </w:r>
    </w:p>
    <w:p w14:paraId="7223B3D8" w14:textId="77777777" w:rsidR="000811F5" w:rsidRDefault="000811F5" w:rsidP="000811F5">
      <w:r>
        <w:br w:type="page"/>
      </w:r>
    </w:p>
    <w:p w14:paraId="5EB768E4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11: Train models</w:t>
      </w:r>
    </w:p>
    <w:p w14:paraId="3D3FE3BF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4CFF0B04" wp14:editId="6F566FF8">
            <wp:extent cx="5852160" cy="3107558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0E5F6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11. Train models.</w:t>
      </w:r>
    </w:p>
    <w:p w14:paraId="3E52E476" w14:textId="77777777" w:rsidR="000811F5" w:rsidRDefault="000811F5" w:rsidP="000811F5">
      <w:r>
        <w:br w:type="page"/>
      </w:r>
    </w:p>
    <w:p w14:paraId="0D135165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12: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392650F4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62125CED" wp14:editId="7583D639">
            <wp:extent cx="5852160" cy="301093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0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C8280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12.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2B272485" w14:textId="77777777" w:rsidR="000811F5" w:rsidRDefault="000811F5" w:rsidP="000811F5">
      <w:r>
        <w:br w:type="page"/>
      </w:r>
    </w:p>
    <w:p w14:paraId="17B0C8C0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13: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74123DB2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5DBE38A6" wp14:editId="65902087">
            <wp:extent cx="5852160" cy="219074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3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90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5CE98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13.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7763A403" w14:textId="77777777" w:rsidR="000811F5" w:rsidRDefault="000811F5" w:rsidP="000811F5">
      <w:r>
        <w:br w:type="page"/>
      </w:r>
    </w:p>
    <w:p w14:paraId="4497FE9A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14: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160F28FF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653CCE48" wp14:editId="68C287EE">
            <wp:extent cx="5852160" cy="2711827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11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48A50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14.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695B0A6F" w14:textId="77777777" w:rsidR="000811F5" w:rsidRDefault="000811F5" w:rsidP="000811F5">
      <w:r>
        <w:br w:type="page"/>
      </w:r>
    </w:p>
    <w:p w14:paraId="64AC2953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15: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3BBA4FA9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09E5A542" wp14:editId="4A0188C0">
            <wp:extent cx="5852160" cy="239587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5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95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EDF8E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15.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052350A3" w14:textId="77777777" w:rsidR="000811F5" w:rsidRDefault="000811F5" w:rsidP="000811F5">
      <w:r>
        <w:br w:type="page"/>
      </w:r>
    </w:p>
    <w:p w14:paraId="36D92F0B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16: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44EE8AD1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37E81B4C" wp14:editId="5E6BFB83">
            <wp:extent cx="5852160" cy="2721009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6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21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05B41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16.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3BC99299" w14:textId="77777777" w:rsidR="000811F5" w:rsidRDefault="000811F5" w:rsidP="000811F5">
      <w:r>
        <w:br w:type="page"/>
      </w:r>
    </w:p>
    <w:p w14:paraId="3F09C416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17: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74B444EC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6F9CC6AD" wp14:editId="6C7EBEE0">
            <wp:extent cx="5852160" cy="2304747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7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0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51622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17.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1DEEEEB2" w14:textId="77777777" w:rsidR="000811F5" w:rsidRDefault="000811F5" w:rsidP="000811F5">
      <w:r>
        <w:br w:type="page"/>
      </w:r>
    </w:p>
    <w:p w14:paraId="7247DC0E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18: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49D20A88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556D8418" wp14:editId="65717C23">
            <wp:extent cx="5852160" cy="2754677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8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754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EAF094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18.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651C2A31" w14:textId="77777777" w:rsidR="000811F5" w:rsidRDefault="000811F5" w:rsidP="000811F5">
      <w:r>
        <w:br w:type="page"/>
      </w:r>
    </w:p>
    <w:p w14:paraId="048B7E22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19: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76729A24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4DB42860" wp14:editId="137DC6AA">
            <wp:extent cx="5852160" cy="2635612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19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35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05556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19.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2D267A44" w14:textId="77777777" w:rsidR="000811F5" w:rsidRDefault="000811F5" w:rsidP="000811F5">
      <w:r>
        <w:br w:type="page"/>
      </w:r>
    </w:p>
    <w:p w14:paraId="382D5B1F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20: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3F0D74A0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5B3B2ECA" wp14:editId="087EDCB8">
            <wp:extent cx="5852160" cy="2206803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206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F918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20.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6B43AE76" w14:textId="77777777" w:rsidR="000811F5" w:rsidRDefault="000811F5" w:rsidP="000811F5">
      <w:r>
        <w:br w:type="page"/>
      </w:r>
    </w:p>
    <w:p w14:paraId="1E88CD2C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21: Open </w:t>
      </w:r>
      <w:proofErr w:type="spellStart"/>
      <w:r>
        <w:rPr>
          <w:color w:val="072D5D"/>
        </w:rPr>
        <w:t>MLflow</w:t>
      </w:r>
      <w:proofErr w:type="spellEnd"/>
      <w:r>
        <w:rPr>
          <w:color w:val="072D5D"/>
        </w:rPr>
        <w:t xml:space="preserve"> tracking UI</w:t>
      </w:r>
    </w:p>
    <w:p w14:paraId="0133D58C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05E63073" wp14:editId="6ADD68B1">
            <wp:extent cx="5852160" cy="2608094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4170E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21. Open </w:t>
      </w:r>
      <w:proofErr w:type="spellStart"/>
      <w:r>
        <w:rPr>
          <w:i/>
          <w:color w:val="505050"/>
          <w:sz w:val="17"/>
        </w:rPr>
        <w:t>MLflow</w:t>
      </w:r>
      <w:proofErr w:type="spellEnd"/>
      <w:r>
        <w:rPr>
          <w:i/>
          <w:color w:val="505050"/>
          <w:sz w:val="17"/>
        </w:rPr>
        <w:t xml:space="preserve"> tracking UI.</w:t>
      </w:r>
    </w:p>
    <w:p w14:paraId="18453A99" w14:textId="77777777" w:rsidR="000811F5" w:rsidRDefault="000811F5" w:rsidP="000811F5">
      <w:r>
        <w:br w:type="page"/>
      </w:r>
    </w:p>
    <w:p w14:paraId="32E5BB9A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22: Run code quality check</w:t>
      </w:r>
    </w:p>
    <w:p w14:paraId="325AC961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4B0641FD" wp14:editId="4A1E7222">
            <wp:extent cx="5852160" cy="654147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2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54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C5E2F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22. Run code quality check.</w:t>
      </w:r>
    </w:p>
    <w:p w14:paraId="09E62A03" w14:textId="77777777" w:rsidR="000811F5" w:rsidRDefault="000811F5" w:rsidP="000811F5">
      <w:r>
        <w:br w:type="page"/>
      </w:r>
    </w:p>
    <w:p w14:paraId="5DE66F02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23: Run unit tests</w:t>
      </w:r>
    </w:p>
    <w:p w14:paraId="6C3D8939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0D0D596C" wp14:editId="542C3A42">
            <wp:extent cx="5852160" cy="1121664"/>
            <wp:effectExtent l="0" t="0" r="0" b="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3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21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64652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23. Run unit tests.</w:t>
      </w:r>
    </w:p>
    <w:p w14:paraId="44847FF2" w14:textId="77777777" w:rsidR="000811F5" w:rsidRDefault="000811F5" w:rsidP="000811F5">
      <w:r>
        <w:br w:type="page"/>
      </w:r>
    </w:p>
    <w:p w14:paraId="2A2D3DAF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24: Run unit tests</w:t>
      </w:r>
    </w:p>
    <w:p w14:paraId="24A42317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3FC3CE64" wp14:editId="55D1B90E">
            <wp:extent cx="5852160" cy="78930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4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8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2EBE4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24. Run unit tests.</w:t>
      </w:r>
    </w:p>
    <w:p w14:paraId="67806F0E" w14:textId="77777777" w:rsidR="000811F5" w:rsidRDefault="000811F5" w:rsidP="000811F5">
      <w:r>
        <w:br w:type="page"/>
      </w:r>
    </w:p>
    <w:p w14:paraId="45315523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25: Model packaging and reproducibility</w:t>
      </w:r>
    </w:p>
    <w:p w14:paraId="109BEC85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69B5290C" wp14:editId="65F49ED4">
            <wp:extent cx="5852160" cy="137104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5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3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64C3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25. Model packaging and reproducibility.</w:t>
      </w:r>
    </w:p>
    <w:p w14:paraId="0A9F5A65" w14:textId="77777777" w:rsidR="000811F5" w:rsidRDefault="000811F5" w:rsidP="000811F5">
      <w:r>
        <w:br w:type="page"/>
      </w:r>
    </w:p>
    <w:p w14:paraId="1E5B8818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26: Run </w:t>
      </w:r>
      <w:proofErr w:type="spellStart"/>
      <w:r>
        <w:rPr>
          <w:color w:val="072D5D"/>
        </w:rPr>
        <w:t>FastAPI</w:t>
      </w:r>
      <w:proofErr w:type="spellEnd"/>
      <w:r>
        <w:rPr>
          <w:color w:val="072D5D"/>
        </w:rPr>
        <w:t xml:space="preserve"> locally</w:t>
      </w:r>
    </w:p>
    <w:p w14:paraId="3880CB6C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747E1350" wp14:editId="23B7DE46">
            <wp:extent cx="5852160" cy="67216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6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7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8CBBF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26. Run </w:t>
      </w:r>
      <w:proofErr w:type="spellStart"/>
      <w:r>
        <w:rPr>
          <w:i/>
          <w:color w:val="505050"/>
          <w:sz w:val="17"/>
        </w:rPr>
        <w:t>FastAPI</w:t>
      </w:r>
      <w:proofErr w:type="spellEnd"/>
      <w:r>
        <w:rPr>
          <w:i/>
          <w:color w:val="505050"/>
          <w:sz w:val="17"/>
        </w:rPr>
        <w:t xml:space="preserve"> locally.</w:t>
      </w:r>
    </w:p>
    <w:p w14:paraId="2C7D2C3D" w14:textId="77777777" w:rsidR="000811F5" w:rsidRDefault="000811F5" w:rsidP="000811F5">
      <w:r>
        <w:br w:type="page"/>
      </w:r>
    </w:p>
    <w:p w14:paraId="5916EF6F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 xml:space="preserve">Run Screenshot 27: Run </w:t>
      </w:r>
      <w:proofErr w:type="spellStart"/>
      <w:r>
        <w:rPr>
          <w:color w:val="072D5D"/>
        </w:rPr>
        <w:t>FastAPI</w:t>
      </w:r>
      <w:proofErr w:type="spellEnd"/>
      <w:r>
        <w:rPr>
          <w:color w:val="072D5D"/>
        </w:rPr>
        <w:t xml:space="preserve"> locally</w:t>
      </w:r>
    </w:p>
    <w:p w14:paraId="5FEC55E8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5FD6E0CB" wp14:editId="517AC2E2">
            <wp:extent cx="5852160" cy="2122942"/>
            <wp:effectExtent l="0" t="0" r="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7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122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8844B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 xml:space="preserve">Run Screenshot 27. Run </w:t>
      </w:r>
      <w:proofErr w:type="spellStart"/>
      <w:r>
        <w:rPr>
          <w:i/>
          <w:color w:val="505050"/>
          <w:sz w:val="17"/>
        </w:rPr>
        <w:t>FastAPI</w:t>
      </w:r>
      <w:proofErr w:type="spellEnd"/>
      <w:r>
        <w:rPr>
          <w:i/>
          <w:color w:val="505050"/>
          <w:sz w:val="17"/>
        </w:rPr>
        <w:t xml:space="preserve"> locally.</w:t>
      </w:r>
    </w:p>
    <w:p w14:paraId="43E7F103" w14:textId="77777777" w:rsidR="000811F5" w:rsidRDefault="000811F5" w:rsidP="000811F5">
      <w:r>
        <w:br w:type="page"/>
      </w:r>
    </w:p>
    <w:p w14:paraId="3415C9AC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28: Start Docker Desktop</w:t>
      </w:r>
    </w:p>
    <w:p w14:paraId="42E68D32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6D932A98" wp14:editId="41D608E6">
            <wp:extent cx="5852160" cy="333813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8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38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9C78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28. Start Docker Desktop.</w:t>
      </w:r>
    </w:p>
    <w:p w14:paraId="6856713F" w14:textId="77777777" w:rsidR="000811F5" w:rsidRDefault="000811F5" w:rsidP="000811F5">
      <w:r>
        <w:br w:type="page"/>
      </w:r>
    </w:p>
    <w:p w14:paraId="57436CEE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29: Build Docker image</w:t>
      </w:r>
    </w:p>
    <w:p w14:paraId="50B6C7A4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4B2026D0" wp14:editId="2B7DC970">
            <wp:extent cx="5852160" cy="2406546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29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40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5CEF9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29. Build Docker image.</w:t>
      </w:r>
    </w:p>
    <w:p w14:paraId="52B1EB9D" w14:textId="77777777" w:rsidR="000811F5" w:rsidRDefault="000811F5" w:rsidP="000811F5">
      <w:r>
        <w:br w:type="page"/>
      </w:r>
    </w:p>
    <w:p w14:paraId="0EA8D8FA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30: Run Docker container</w:t>
      </w:r>
    </w:p>
    <w:p w14:paraId="7E98BAB8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13A5994B" wp14:editId="52F69049">
            <wp:extent cx="5852160" cy="725213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0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72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0251F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30. Run Docker container.</w:t>
      </w:r>
    </w:p>
    <w:p w14:paraId="6BDCEEE6" w14:textId="77777777" w:rsidR="000811F5" w:rsidRDefault="000811F5" w:rsidP="000811F5">
      <w:r>
        <w:br w:type="page"/>
      </w:r>
    </w:p>
    <w:p w14:paraId="15C5E930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31: Run Docker container</w:t>
      </w:r>
    </w:p>
    <w:p w14:paraId="648FA52F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580A29A5" wp14:editId="18EC72B7">
            <wp:extent cx="5852160" cy="1739218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73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0F89A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31. Run Docker container.</w:t>
      </w:r>
    </w:p>
    <w:p w14:paraId="070E27CE" w14:textId="77777777" w:rsidR="000811F5" w:rsidRDefault="000811F5" w:rsidP="000811F5">
      <w:r>
        <w:br w:type="page"/>
      </w:r>
    </w:p>
    <w:p w14:paraId="4519C70D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32: Run Docker container</w:t>
      </w:r>
    </w:p>
    <w:p w14:paraId="08F626ED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41F98CCE" wp14:editId="1D9B88C4">
            <wp:extent cx="5852160" cy="4783686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78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0678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32. Run Docker container.</w:t>
      </w:r>
    </w:p>
    <w:p w14:paraId="41452886" w14:textId="77777777" w:rsidR="000811F5" w:rsidRDefault="000811F5" w:rsidP="000811F5">
      <w:r>
        <w:br w:type="page"/>
      </w:r>
    </w:p>
    <w:p w14:paraId="15306AFC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33: Run Docker container</w:t>
      </w:r>
    </w:p>
    <w:p w14:paraId="7D84F1E7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72DA7714" wp14:editId="42173D17">
            <wp:extent cx="5852160" cy="4699257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3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99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11923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33. Run Docker container.</w:t>
      </w:r>
    </w:p>
    <w:p w14:paraId="0C6E350D" w14:textId="77777777" w:rsidR="000811F5" w:rsidRDefault="000811F5" w:rsidP="000811F5">
      <w:r>
        <w:br w:type="page"/>
      </w:r>
    </w:p>
    <w:p w14:paraId="7AF5E566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34: Run Docker container</w:t>
      </w:r>
    </w:p>
    <w:p w14:paraId="466E644E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108F7AE4" wp14:editId="6B6A4701">
            <wp:extent cx="5852160" cy="489156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4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CDB2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34. Run Docker container.</w:t>
      </w:r>
    </w:p>
    <w:p w14:paraId="7D81D278" w14:textId="77777777" w:rsidR="000811F5" w:rsidRDefault="000811F5" w:rsidP="000811F5">
      <w:r>
        <w:br w:type="page"/>
      </w:r>
    </w:p>
    <w:p w14:paraId="78743742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35: Run Docker container</w:t>
      </w:r>
    </w:p>
    <w:p w14:paraId="1D78CDF3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6732EAD2" wp14:editId="27676510">
            <wp:extent cx="5852160" cy="5086273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5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086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19734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35. Run Docker container.</w:t>
      </w:r>
    </w:p>
    <w:p w14:paraId="0C927B03" w14:textId="77777777" w:rsidR="000811F5" w:rsidRDefault="000811F5" w:rsidP="000811F5">
      <w:r>
        <w:br w:type="page"/>
      </w:r>
    </w:p>
    <w:p w14:paraId="6A85E2C0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36: Run Docker container</w:t>
      </w:r>
    </w:p>
    <w:p w14:paraId="2D58D696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449CEA6F" wp14:editId="52DA7313">
            <wp:extent cx="5852160" cy="5477210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6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7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D157A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36. Run Docker container.</w:t>
      </w:r>
    </w:p>
    <w:p w14:paraId="109DD31F" w14:textId="77777777" w:rsidR="000811F5" w:rsidRDefault="000811F5" w:rsidP="000811F5">
      <w:r>
        <w:br w:type="page"/>
      </w:r>
    </w:p>
    <w:p w14:paraId="11B91206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37: Run Docker container</w:t>
      </w:r>
    </w:p>
    <w:p w14:paraId="03F527C8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217D7612" wp14:editId="65276608">
            <wp:extent cx="5852160" cy="4832999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7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832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3CE96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37. Run Docker container.</w:t>
      </w:r>
    </w:p>
    <w:p w14:paraId="001953C5" w14:textId="77777777" w:rsidR="000811F5" w:rsidRDefault="000811F5" w:rsidP="000811F5">
      <w:r>
        <w:br w:type="page"/>
      </w:r>
    </w:p>
    <w:p w14:paraId="66AF6908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38: Run Docker container</w:t>
      </w:r>
    </w:p>
    <w:p w14:paraId="725D4826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33822469" wp14:editId="22BBB261">
            <wp:extent cx="5852160" cy="4236366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8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3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C506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38. Run Docker container.</w:t>
      </w:r>
    </w:p>
    <w:p w14:paraId="158474B0" w14:textId="77777777" w:rsidR="000811F5" w:rsidRDefault="000811F5" w:rsidP="000811F5">
      <w:r>
        <w:br w:type="page"/>
      </w:r>
    </w:p>
    <w:p w14:paraId="157D4102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39: Run Docker container</w:t>
      </w:r>
    </w:p>
    <w:p w14:paraId="01339EA1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15B6EBBD" wp14:editId="257E637D">
            <wp:extent cx="5852160" cy="623397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39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33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9431B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39. Run Docker container.</w:t>
      </w:r>
    </w:p>
    <w:p w14:paraId="5F703AA0" w14:textId="77777777" w:rsidR="000811F5" w:rsidRDefault="000811F5" w:rsidP="000811F5">
      <w:r>
        <w:br w:type="page"/>
      </w:r>
    </w:p>
    <w:p w14:paraId="6F85ECF8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40: Commit and push code</w:t>
      </w:r>
    </w:p>
    <w:p w14:paraId="7FE0CA58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7CBB843A" wp14:editId="40CCB2C3">
            <wp:extent cx="5852160" cy="1962528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0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962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93AB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40. Commit and push code.</w:t>
      </w:r>
    </w:p>
    <w:p w14:paraId="6990F124" w14:textId="77777777" w:rsidR="000811F5" w:rsidRDefault="000811F5" w:rsidP="000811F5">
      <w:r>
        <w:br w:type="page"/>
      </w:r>
    </w:p>
    <w:p w14:paraId="787FF32D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41: Commit and push code</w:t>
      </w:r>
    </w:p>
    <w:p w14:paraId="5FA10446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07F2A8E7" wp14:editId="03465307">
            <wp:extent cx="5852160" cy="2688998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1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88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E63E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41. Commit and push code.</w:t>
      </w:r>
    </w:p>
    <w:p w14:paraId="5EE6B92E" w14:textId="77777777" w:rsidR="000811F5" w:rsidRDefault="000811F5" w:rsidP="000811F5">
      <w:r>
        <w:br w:type="page"/>
      </w:r>
    </w:p>
    <w:p w14:paraId="545AFFB0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42: Commit and push code</w:t>
      </w:r>
    </w:p>
    <w:p w14:paraId="420FE4F2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3BEBF45B" wp14:editId="660A2578">
            <wp:extent cx="5852160" cy="2319775"/>
            <wp:effectExtent l="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2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31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E1DE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42. Commit and push code.</w:t>
      </w:r>
    </w:p>
    <w:p w14:paraId="79BBE633" w14:textId="77777777" w:rsidR="000811F5" w:rsidRDefault="000811F5" w:rsidP="000811F5">
      <w:r>
        <w:br w:type="page"/>
      </w:r>
    </w:p>
    <w:p w14:paraId="387B29BD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43: Commit and push code</w:t>
      </w:r>
    </w:p>
    <w:p w14:paraId="67FD1133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2E4C5858" wp14:editId="41E5E316">
            <wp:extent cx="5852160" cy="1892074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3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89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9ADB0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43. Commit and push code.</w:t>
      </w:r>
    </w:p>
    <w:p w14:paraId="26D922D0" w14:textId="77777777" w:rsidR="000811F5" w:rsidRDefault="000811F5" w:rsidP="000811F5">
      <w:r>
        <w:br w:type="page"/>
      </w:r>
    </w:p>
    <w:p w14:paraId="7319525C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44: Kubernetes local deployment</w:t>
      </w:r>
    </w:p>
    <w:p w14:paraId="2D799A98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2B45A8E5" wp14:editId="2A6D343B">
            <wp:extent cx="5852160" cy="3367575"/>
            <wp:effectExtent l="0" t="0" r="0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4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3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C86C5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44. Kubernetes local deployment.</w:t>
      </w:r>
    </w:p>
    <w:p w14:paraId="203B0D55" w14:textId="77777777" w:rsidR="000811F5" w:rsidRDefault="000811F5" w:rsidP="000811F5">
      <w:r>
        <w:br w:type="page"/>
      </w:r>
    </w:p>
    <w:p w14:paraId="147B4096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45: Build Docker image again</w:t>
      </w:r>
    </w:p>
    <w:p w14:paraId="576971A3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3A798982" wp14:editId="639D2467">
            <wp:extent cx="5852160" cy="1536759"/>
            <wp:effectExtent l="0" t="0" r="0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5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536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96E6F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45. Build Docker image again.</w:t>
      </w:r>
    </w:p>
    <w:p w14:paraId="4D4E413C" w14:textId="77777777" w:rsidR="000811F5" w:rsidRDefault="000811F5" w:rsidP="000811F5">
      <w:r>
        <w:br w:type="page"/>
      </w:r>
    </w:p>
    <w:p w14:paraId="4E297B62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46: Check Kubernetes resources</w:t>
      </w:r>
    </w:p>
    <w:p w14:paraId="286F2E41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1E8A7E01" wp14:editId="4210A622">
            <wp:extent cx="5852160" cy="356889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6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6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E2A4F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46. Check Kubernetes resources.</w:t>
      </w:r>
    </w:p>
    <w:p w14:paraId="6DBA0977" w14:textId="77777777" w:rsidR="000811F5" w:rsidRDefault="000811F5" w:rsidP="000811F5">
      <w:r>
        <w:br w:type="page"/>
      </w:r>
    </w:p>
    <w:p w14:paraId="150A023C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47: Port forward Kubernetes service</w:t>
      </w:r>
    </w:p>
    <w:p w14:paraId="3C046FC5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13C241EB" wp14:editId="1E678680">
            <wp:extent cx="3580461" cy="6583680"/>
            <wp:effectExtent l="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7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580461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0A658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47. Port forward Kubernetes service.</w:t>
      </w:r>
    </w:p>
    <w:p w14:paraId="783A4645" w14:textId="77777777" w:rsidR="000811F5" w:rsidRDefault="000811F5" w:rsidP="000811F5">
      <w:r>
        <w:br w:type="page"/>
      </w:r>
    </w:p>
    <w:p w14:paraId="6EA6D021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48: Port forward Kubernetes service</w:t>
      </w:r>
    </w:p>
    <w:p w14:paraId="108B86FD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049FA3D6" wp14:editId="7B5CF938">
            <wp:extent cx="5852160" cy="1110380"/>
            <wp:effectExtent l="0" t="0" r="0" b="0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8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5B45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48. Port forward Kubernetes service.</w:t>
      </w:r>
    </w:p>
    <w:p w14:paraId="7BA84B37" w14:textId="77777777" w:rsidR="000811F5" w:rsidRDefault="000811F5" w:rsidP="000811F5">
      <w:r>
        <w:br w:type="page"/>
      </w:r>
    </w:p>
    <w:p w14:paraId="025A856E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49: Test Railway public deployment</w:t>
      </w:r>
    </w:p>
    <w:p w14:paraId="65BD7798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38D1C730" wp14:editId="62D3615D">
            <wp:extent cx="5852160" cy="1658112"/>
            <wp:effectExtent l="0" t="0" r="0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49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1E9A0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49. Test Railway public deployment.</w:t>
      </w:r>
    </w:p>
    <w:p w14:paraId="4E8C5CB7" w14:textId="77777777" w:rsidR="000811F5" w:rsidRDefault="000811F5" w:rsidP="000811F5">
      <w:r>
        <w:br w:type="page"/>
      </w:r>
    </w:p>
    <w:p w14:paraId="79CDBE28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50: Test Railway public deployment</w:t>
      </w:r>
    </w:p>
    <w:p w14:paraId="6504F107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624B2053" wp14:editId="7723ED6F">
            <wp:extent cx="5852160" cy="4515166"/>
            <wp:effectExtent l="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50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15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9F73FC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50. Test Railway public deployment.</w:t>
      </w:r>
    </w:p>
    <w:p w14:paraId="4531473D" w14:textId="77777777" w:rsidR="000811F5" w:rsidRDefault="000811F5" w:rsidP="000811F5">
      <w:r>
        <w:br w:type="page"/>
      </w:r>
    </w:p>
    <w:p w14:paraId="0E86CDF3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51: Test Railway public deployment</w:t>
      </w:r>
    </w:p>
    <w:p w14:paraId="64978E22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3858C0FF" wp14:editId="3FF0D246">
            <wp:extent cx="5852160" cy="2090382"/>
            <wp:effectExtent l="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51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090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AAA9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51. Test Railway public deployment.</w:t>
      </w:r>
    </w:p>
    <w:p w14:paraId="7083D5FB" w14:textId="77777777" w:rsidR="000811F5" w:rsidRDefault="000811F5" w:rsidP="000811F5">
      <w:r>
        <w:br w:type="page"/>
      </w:r>
    </w:p>
    <w:p w14:paraId="0CB4EE0E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Run Screenshot 52: Test Railway public deployment</w:t>
      </w:r>
    </w:p>
    <w:p w14:paraId="141D49E8" w14:textId="77777777" w:rsidR="000811F5" w:rsidRDefault="000811F5" w:rsidP="000811F5">
      <w:pPr>
        <w:jc w:val="center"/>
      </w:pPr>
      <w:r>
        <w:rPr>
          <w:noProof/>
        </w:rPr>
        <w:drawing>
          <wp:inline distT="0" distB="0" distL="0" distR="0" wp14:anchorId="14BFA6E4" wp14:editId="17723C0B">
            <wp:extent cx="5852160" cy="3162699"/>
            <wp:effectExtent l="0" t="0" r="0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_screenshot_52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62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91350" w14:textId="77777777" w:rsidR="000811F5" w:rsidRDefault="000811F5" w:rsidP="000811F5">
      <w:pPr>
        <w:jc w:val="center"/>
      </w:pPr>
      <w:r>
        <w:rPr>
          <w:i/>
          <w:color w:val="505050"/>
          <w:sz w:val="17"/>
        </w:rPr>
        <w:t>Run Screenshot 52. Test Railway public deployment.</w:t>
      </w:r>
    </w:p>
    <w:p w14:paraId="7B1523C2" w14:textId="77777777" w:rsidR="0094441F" w:rsidRDefault="0094441F"/>
    <w:p w14:paraId="6B43EBF5" w14:textId="77777777" w:rsidR="000811F5" w:rsidRPr="00101116" w:rsidRDefault="000811F5" w:rsidP="000811F5">
      <w:pPr>
        <w:pStyle w:val="ListBullet"/>
        <w:numPr>
          <w:ilvl w:val="0"/>
          <w:numId w:val="0"/>
        </w:numPr>
        <w:ind w:left="360" w:hanging="360"/>
        <w:jc w:val="center"/>
        <w:rPr>
          <w:b/>
          <w:bCs/>
          <w:sz w:val="32"/>
          <w:szCs w:val="36"/>
        </w:rPr>
      </w:pPr>
      <w:r w:rsidRPr="00101116">
        <w:rPr>
          <w:b/>
          <w:bCs/>
          <w:color w:val="072D5D"/>
          <w:sz w:val="32"/>
          <w:szCs w:val="36"/>
        </w:rPr>
        <w:t>Appendix</w:t>
      </w:r>
    </w:p>
    <w:p w14:paraId="27BFFA2F" w14:textId="77777777" w:rsidR="000811F5" w:rsidRDefault="000811F5" w:rsidP="000811F5">
      <w:pPr>
        <w:pStyle w:val="Heading1"/>
      </w:pPr>
      <w:r>
        <w:rPr>
          <w:color w:val="072D5D"/>
        </w:rPr>
        <w:t>Appendix A. Evidence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68"/>
        <w:gridCol w:w="6192"/>
      </w:tblGrid>
      <w:tr w:rsidR="000811F5" w14:paraId="14BF50B2" w14:textId="77777777" w:rsidTr="00C117D5">
        <w:trPr>
          <w:jc w:val="center"/>
        </w:trPr>
        <w:tc>
          <w:tcPr>
            <w:tcW w:w="3168" w:type="dxa"/>
            <w:shd w:val="clear" w:color="auto" w:fill="1F4E79"/>
            <w:vAlign w:val="center"/>
          </w:tcPr>
          <w:p w14:paraId="0AEDB15F" w14:textId="77777777" w:rsidR="000811F5" w:rsidRDefault="000811F5" w:rsidP="00C117D5">
            <w:r>
              <w:rPr>
                <w:b/>
                <w:color w:val="FFFFFF"/>
                <w:sz w:val="17"/>
              </w:rPr>
              <w:t>Evidence area</w:t>
            </w:r>
          </w:p>
        </w:tc>
        <w:tc>
          <w:tcPr>
            <w:tcW w:w="6192" w:type="dxa"/>
            <w:shd w:val="clear" w:color="auto" w:fill="1F4E79"/>
            <w:vAlign w:val="center"/>
          </w:tcPr>
          <w:p w14:paraId="5BBA4A40" w14:textId="77777777" w:rsidR="000811F5" w:rsidRDefault="000811F5" w:rsidP="00C117D5">
            <w:r>
              <w:rPr>
                <w:b/>
                <w:color w:val="FFFFFF"/>
                <w:sz w:val="17"/>
              </w:rPr>
              <w:t>Included proof</w:t>
            </w:r>
          </w:p>
        </w:tc>
      </w:tr>
      <w:tr w:rsidR="000811F5" w14:paraId="5D3ECC8F" w14:textId="77777777" w:rsidTr="00C117D5">
        <w:trPr>
          <w:jc w:val="center"/>
        </w:trPr>
        <w:tc>
          <w:tcPr>
            <w:tcW w:w="3168" w:type="dxa"/>
            <w:vAlign w:val="center"/>
          </w:tcPr>
          <w:p w14:paraId="0A876F2B" w14:textId="77777777" w:rsidR="000811F5" w:rsidRDefault="000811F5" w:rsidP="00C117D5">
            <w:r>
              <w:rPr>
                <w:sz w:val="17"/>
              </w:rPr>
              <w:t>Data acquisition</w:t>
            </w:r>
          </w:p>
        </w:tc>
        <w:tc>
          <w:tcPr>
            <w:tcW w:w="6192" w:type="dxa"/>
            <w:vAlign w:val="center"/>
          </w:tcPr>
          <w:p w14:paraId="08C0886F" w14:textId="77777777" w:rsidR="000811F5" w:rsidRDefault="000811F5" w:rsidP="00C117D5">
            <w:r>
              <w:rPr>
                <w:sz w:val="17"/>
              </w:rPr>
              <w:t>src/data_acquisition.py and run screenshots</w:t>
            </w:r>
          </w:p>
        </w:tc>
      </w:tr>
      <w:tr w:rsidR="000811F5" w14:paraId="425FD08D" w14:textId="77777777" w:rsidTr="00C117D5">
        <w:trPr>
          <w:jc w:val="center"/>
        </w:trPr>
        <w:tc>
          <w:tcPr>
            <w:tcW w:w="3168" w:type="dxa"/>
            <w:vAlign w:val="center"/>
          </w:tcPr>
          <w:p w14:paraId="4D3A79AB" w14:textId="77777777" w:rsidR="000811F5" w:rsidRDefault="000811F5" w:rsidP="00C117D5">
            <w:r>
              <w:rPr>
                <w:sz w:val="17"/>
              </w:rPr>
              <w:t>EDA</w:t>
            </w:r>
          </w:p>
        </w:tc>
        <w:tc>
          <w:tcPr>
            <w:tcW w:w="6192" w:type="dxa"/>
            <w:vAlign w:val="center"/>
          </w:tcPr>
          <w:p w14:paraId="575A684A" w14:textId="77777777" w:rsidR="000811F5" w:rsidRDefault="000811F5" w:rsidP="00C117D5">
            <w:r>
              <w:rPr>
                <w:sz w:val="17"/>
              </w:rPr>
              <w:t>Class balance, source distribution, histograms, heatmaps and EDA summary outputs</w:t>
            </w:r>
          </w:p>
        </w:tc>
      </w:tr>
      <w:tr w:rsidR="000811F5" w14:paraId="6FA2FFC4" w14:textId="77777777" w:rsidTr="00C117D5">
        <w:trPr>
          <w:jc w:val="center"/>
        </w:trPr>
        <w:tc>
          <w:tcPr>
            <w:tcW w:w="3168" w:type="dxa"/>
            <w:vAlign w:val="center"/>
          </w:tcPr>
          <w:p w14:paraId="70D079C0" w14:textId="77777777" w:rsidR="000811F5" w:rsidRDefault="000811F5" w:rsidP="00C117D5">
            <w:r>
              <w:rPr>
                <w:sz w:val="17"/>
              </w:rPr>
              <w:t>Feature engineering</w:t>
            </w:r>
          </w:p>
        </w:tc>
        <w:tc>
          <w:tcPr>
            <w:tcW w:w="6192" w:type="dxa"/>
            <w:vAlign w:val="center"/>
          </w:tcPr>
          <w:p w14:paraId="08DBB45D" w14:textId="77777777" w:rsidR="000811F5" w:rsidRDefault="000811F5" w:rsidP="00C117D5">
            <w:r>
              <w:rPr>
                <w:sz w:val="17"/>
              </w:rPr>
              <w:t xml:space="preserve">src/preprocessing.py </w:t>
            </w:r>
            <w:proofErr w:type="spellStart"/>
            <w:r>
              <w:rPr>
                <w:sz w:val="17"/>
              </w:rPr>
              <w:t>ColumnTransformer</w:t>
            </w:r>
            <w:proofErr w:type="spellEnd"/>
            <w:r>
              <w:rPr>
                <w:sz w:val="17"/>
              </w:rPr>
              <w:t xml:space="preserve"> with numeric and categorical pipelines</w:t>
            </w:r>
          </w:p>
        </w:tc>
      </w:tr>
      <w:tr w:rsidR="000811F5" w14:paraId="38782360" w14:textId="77777777" w:rsidTr="00C117D5">
        <w:trPr>
          <w:jc w:val="center"/>
        </w:trPr>
        <w:tc>
          <w:tcPr>
            <w:tcW w:w="3168" w:type="dxa"/>
            <w:vAlign w:val="center"/>
          </w:tcPr>
          <w:p w14:paraId="5B3AF3F1" w14:textId="77777777" w:rsidR="000811F5" w:rsidRDefault="000811F5" w:rsidP="00C117D5">
            <w:r>
              <w:rPr>
                <w:sz w:val="17"/>
              </w:rPr>
              <w:t>Model development</w:t>
            </w:r>
          </w:p>
        </w:tc>
        <w:tc>
          <w:tcPr>
            <w:tcW w:w="6192" w:type="dxa"/>
            <w:vAlign w:val="center"/>
          </w:tcPr>
          <w:p w14:paraId="7FAD5A8F" w14:textId="77777777" w:rsidR="000811F5" w:rsidRDefault="000811F5" w:rsidP="00C117D5">
            <w:r>
              <w:rPr>
                <w:sz w:val="17"/>
              </w:rPr>
              <w:t>Logistic Regression, Random Forest Classifier and Support Vector Machine</w:t>
            </w:r>
          </w:p>
        </w:tc>
      </w:tr>
      <w:tr w:rsidR="000811F5" w14:paraId="0827A104" w14:textId="77777777" w:rsidTr="00C117D5">
        <w:trPr>
          <w:jc w:val="center"/>
        </w:trPr>
        <w:tc>
          <w:tcPr>
            <w:tcW w:w="3168" w:type="dxa"/>
            <w:vAlign w:val="center"/>
          </w:tcPr>
          <w:p w14:paraId="73F1E46D" w14:textId="77777777" w:rsidR="000811F5" w:rsidRDefault="000811F5" w:rsidP="00C117D5">
            <w:r>
              <w:rPr>
                <w:sz w:val="17"/>
              </w:rPr>
              <w:t>Experiment tracking</w:t>
            </w:r>
          </w:p>
        </w:tc>
        <w:tc>
          <w:tcPr>
            <w:tcW w:w="6192" w:type="dxa"/>
            <w:vAlign w:val="center"/>
          </w:tcPr>
          <w:p w14:paraId="21D51F89" w14:textId="77777777" w:rsidR="000811F5" w:rsidRDefault="000811F5" w:rsidP="00C117D5">
            <w:proofErr w:type="spellStart"/>
            <w:r>
              <w:rPr>
                <w:sz w:val="17"/>
              </w:rPr>
              <w:t>MLflow</w:t>
            </w:r>
            <w:proofErr w:type="spellEnd"/>
            <w:r>
              <w:rPr>
                <w:sz w:val="17"/>
              </w:rPr>
              <w:t xml:space="preserve"> runs, metrics and artifacts</w:t>
            </w:r>
          </w:p>
        </w:tc>
      </w:tr>
      <w:tr w:rsidR="000811F5" w14:paraId="55D248FD" w14:textId="77777777" w:rsidTr="00C117D5">
        <w:trPr>
          <w:jc w:val="center"/>
        </w:trPr>
        <w:tc>
          <w:tcPr>
            <w:tcW w:w="3168" w:type="dxa"/>
            <w:vAlign w:val="center"/>
          </w:tcPr>
          <w:p w14:paraId="7358CC8C" w14:textId="77777777" w:rsidR="000811F5" w:rsidRDefault="000811F5" w:rsidP="00C117D5">
            <w:r>
              <w:rPr>
                <w:sz w:val="17"/>
              </w:rPr>
              <w:t>Packaging</w:t>
            </w:r>
          </w:p>
        </w:tc>
        <w:tc>
          <w:tcPr>
            <w:tcW w:w="6192" w:type="dxa"/>
            <w:vAlign w:val="center"/>
          </w:tcPr>
          <w:p w14:paraId="30AC1C9C" w14:textId="77777777" w:rsidR="000811F5" w:rsidRDefault="000811F5" w:rsidP="00C117D5">
            <w:proofErr w:type="spellStart"/>
            <w:r>
              <w:rPr>
                <w:sz w:val="17"/>
              </w:rPr>
              <w:t>final_</w:t>
            </w:r>
            <w:proofErr w:type="gramStart"/>
            <w:r>
              <w:rPr>
                <w:sz w:val="17"/>
              </w:rPr>
              <w:t>model.joblib</w:t>
            </w:r>
            <w:proofErr w:type="spellEnd"/>
            <w:proofErr w:type="gram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preprocessing_</w:t>
            </w:r>
            <w:proofErr w:type="gramStart"/>
            <w:r>
              <w:rPr>
                <w:sz w:val="17"/>
              </w:rPr>
              <w:t>pipeline.joblib</w:t>
            </w:r>
            <w:proofErr w:type="spellEnd"/>
            <w:proofErr w:type="gramEnd"/>
            <w:r>
              <w:rPr>
                <w:sz w:val="17"/>
              </w:rPr>
              <w:t xml:space="preserve">, </w:t>
            </w:r>
            <w:proofErr w:type="spellStart"/>
            <w:r>
              <w:rPr>
                <w:sz w:val="17"/>
              </w:rPr>
              <w:t>MLflow</w:t>
            </w:r>
            <w:proofErr w:type="spellEnd"/>
            <w:r>
              <w:rPr>
                <w:sz w:val="17"/>
              </w:rPr>
              <w:t xml:space="preserve"> model files</w:t>
            </w:r>
          </w:p>
        </w:tc>
      </w:tr>
      <w:tr w:rsidR="000811F5" w14:paraId="71E52457" w14:textId="77777777" w:rsidTr="00C117D5">
        <w:trPr>
          <w:jc w:val="center"/>
        </w:trPr>
        <w:tc>
          <w:tcPr>
            <w:tcW w:w="3168" w:type="dxa"/>
            <w:vAlign w:val="center"/>
          </w:tcPr>
          <w:p w14:paraId="7F46F436" w14:textId="77777777" w:rsidR="000811F5" w:rsidRDefault="000811F5" w:rsidP="00C117D5">
            <w:r>
              <w:rPr>
                <w:sz w:val="17"/>
              </w:rPr>
              <w:t>Testing</w:t>
            </w:r>
          </w:p>
        </w:tc>
        <w:tc>
          <w:tcPr>
            <w:tcW w:w="6192" w:type="dxa"/>
            <w:vAlign w:val="center"/>
          </w:tcPr>
          <w:p w14:paraId="6013C7CE" w14:textId="77777777" w:rsidR="000811F5" w:rsidRDefault="000811F5" w:rsidP="00C117D5">
            <w:r>
              <w:rPr>
                <w:sz w:val="17"/>
              </w:rPr>
              <w:t xml:space="preserve">Ruff and </w:t>
            </w:r>
            <w:proofErr w:type="spellStart"/>
            <w:r>
              <w:rPr>
                <w:sz w:val="17"/>
              </w:rPr>
              <w:t>Pytest</w:t>
            </w:r>
            <w:proofErr w:type="spellEnd"/>
            <w:r>
              <w:rPr>
                <w:sz w:val="17"/>
              </w:rPr>
              <w:t xml:space="preserve"> screenshots plus test source files</w:t>
            </w:r>
          </w:p>
        </w:tc>
      </w:tr>
      <w:tr w:rsidR="000811F5" w14:paraId="3C1ACE34" w14:textId="77777777" w:rsidTr="00C117D5">
        <w:trPr>
          <w:jc w:val="center"/>
        </w:trPr>
        <w:tc>
          <w:tcPr>
            <w:tcW w:w="3168" w:type="dxa"/>
            <w:vAlign w:val="center"/>
          </w:tcPr>
          <w:p w14:paraId="7EB01D21" w14:textId="77777777" w:rsidR="000811F5" w:rsidRDefault="000811F5" w:rsidP="00C117D5">
            <w:r>
              <w:rPr>
                <w:sz w:val="17"/>
              </w:rPr>
              <w:t>CI/CD</w:t>
            </w:r>
          </w:p>
        </w:tc>
        <w:tc>
          <w:tcPr>
            <w:tcW w:w="6192" w:type="dxa"/>
            <w:vAlign w:val="center"/>
          </w:tcPr>
          <w:p w14:paraId="455A812F" w14:textId="77777777" w:rsidR="000811F5" w:rsidRDefault="000811F5" w:rsidP="00C117D5">
            <w:r>
              <w:rPr>
                <w:sz w:val="17"/>
              </w:rPr>
              <w:t>GitHub Actions workflow evidence and repository push screenshots</w:t>
            </w:r>
          </w:p>
        </w:tc>
      </w:tr>
      <w:tr w:rsidR="000811F5" w14:paraId="52F33680" w14:textId="77777777" w:rsidTr="00C117D5">
        <w:trPr>
          <w:jc w:val="center"/>
        </w:trPr>
        <w:tc>
          <w:tcPr>
            <w:tcW w:w="3168" w:type="dxa"/>
            <w:vAlign w:val="center"/>
          </w:tcPr>
          <w:p w14:paraId="6B656A78" w14:textId="77777777" w:rsidR="000811F5" w:rsidRDefault="000811F5" w:rsidP="00C117D5">
            <w:r>
              <w:rPr>
                <w:sz w:val="17"/>
              </w:rPr>
              <w:t>Containerization</w:t>
            </w:r>
          </w:p>
        </w:tc>
        <w:tc>
          <w:tcPr>
            <w:tcW w:w="6192" w:type="dxa"/>
            <w:vAlign w:val="center"/>
          </w:tcPr>
          <w:p w14:paraId="2CB265AC" w14:textId="77777777" w:rsidR="000811F5" w:rsidRDefault="000811F5" w:rsidP="00C117D5">
            <w:r>
              <w:rPr>
                <w:sz w:val="17"/>
              </w:rPr>
              <w:t>Docker build/run screenshots and commands</w:t>
            </w:r>
          </w:p>
        </w:tc>
      </w:tr>
      <w:tr w:rsidR="000811F5" w14:paraId="5B2781A1" w14:textId="77777777" w:rsidTr="00C117D5">
        <w:trPr>
          <w:jc w:val="center"/>
        </w:trPr>
        <w:tc>
          <w:tcPr>
            <w:tcW w:w="3168" w:type="dxa"/>
            <w:vAlign w:val="center"/>
          </w:tcPr>
          <w:p w14:paraId="577E9D1F" w14:textId="77777777" w:rsidR="000811F5" w:rsidRDefault="000811F5" w:rsidP="00C117D5">
            <w:r>
              <w:rPr>
                <w:sz w:val="17"/>
              </w:rPr>
              <w:t>Deployment</w:t>
            </w:r>
          </w:p>
        </w:tc>
        <w:tc>
          <w:tcPr>
            <w:tcW w:w="6192" w:type="dxa"/>
            <w:vAlign w:val="center"/>
          </w:tcPr>
          <w:p w14:paraId="2F5E9930" w14:textId="77777777" w:rsidR="000811F5" w:rsidRDefault="000811F5" w:rsidP="00C117D5">
            <w:r>
              <w:rPr>
                <w:sz w:val="17"/>
              </w:rPr>
              <w:t>Kubernetes and Railway screenshots</w:t>
            </w:r>
          </w:p>
        </w:tc>
      </w:tr>
      <w:tr w:rsidR="000811F5" w14:paraId="3CC3B20E" w14:textId="77777777" w:rsidTr="00C117D5">
        <w:trPr>
          <w:jc w:val="center"/>
        </w:trPr>
        <w:tc>
          <w:tcPr>
            <w:tcW w:w="3168" w:type="dxa"/>
            <w:vAlign w:val="center"/>
          </w:tcPr>
          <w:p w14:paraId="15A4EA5D" w14:textId="77777777" w:rsidR="000811F5" w:rsidRDefault="000811F5" w:rsidP="00C117D5">
            <w:r>
              <w:rPr>
                <w:sz w:val="17"/>
              </w:rPr>
              <w:t>Monitoring</w:t>
            </w:r>
          </w:p>
        </w:tc>
        <w:tc>
          <w:tcPr>
            <w:tcW w:w="6192" w:type="dxa"/>
            <w:vAlign w:val="center"/>
          </w:tcPr>
          <w:p w14:paraId="72BFA256" w14:textId="77777777" w:rsidR="000811F5" w:rsidRDefault="000811F5" w:rsidP="00C117D5">
            <w:proofErr w:type="spellStart"/>
            <w:r>
              <w:rPr>
                <w:sz w:val="17"/>
              </w:rPr>
              <w:t>FastAPI</w:t>
            </w:r>
            <w:proofErr w:type="spellEnd"/>
            <w:r>
              <w:rPr>
                <w:sz w:val="17"/>
              </w:rPr>
              <w:t xml:space="preserve"> request logging and /metrics endpoint</w:t>
            </w:r>
          </w:p>
        </w:tc>
      </w:tr>
    </w:tbl>
    <w:p w14:paraId="3A92A3D2" w14:textId="77777777" w:rsidR="000811F5" w:rsidRDefault="000811F5" w:rsidP="000811F5"/>
    <w:p w14:paraId="26A375E0" w14:textId="77777777" w:rsidR="000811F5" w:rsidRDefault="000811F5" w:rsidP="000811F5">
      <w:pPr>
        <w:pStyle w:val="Heading1"/>
      </w:pPr>
      <w:r>
        <w:rPr>
          <w:color w:val="072D5D"/>
        </w:rPr>
        <w:t xml:space="preserve">Appendix B. Source Code and Notebook 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5184"/>
        <w:gridCol w:w="1296"/>
      </w:tblGrid>
      <w:tr w:rsidR="000811F5" w14:paraId="1D2B53CF" w14:textId="77777777" w:rsidTr="00C117D5">
        <w:trPr>
          <w:jc w:val="center"/>
        </w:trPr>
        <w:tc>
          <w:tcPr>
            <w:tcW w:w="3312" w:type="dxa"/>
            <w:shd w:val="clear" w:color="auto" w:fill="1F4E79"/>
            <w:vAlign w:val="center"/>
          </w:tcPr>
          <w:p w14:paraId="67EDC9E5" w14:textId="77777777" w:rsidR="000811F5" w:rsidRDefault="000811F5" w:rsidP="00C117D5">
            <w:r>
              <w:rPr>
                <w:b/>
                <w:color w:val="FFFFFF"/>
                <w:sz w:val="15"/>
              </w:rPr>
              <w:t>File</w:t>
            </w:r>
          </w:p>
        </w:tc>
        <w:tc>
          <w:tcPr>
            <w:tcW w:w="5184" w:type="dxa"/>
            <w:shd w:val="clear" w:color="auto" w:fill="1F4E79"/>
            <w:vAlign w:val="center"/>
          </w:tcPr>
          <w:p w14:paraId="286746E3" w14:textId="77777777" w:rsidR="000811F5" w:rsidRDefault="000811F5" w:rsidP="00C117D5">
            <w:r>
              <w:rPr>
                <w:b/>
                <w:color w:val="FFFFFF"/>
                <w:sz w:val="15"/>
              </w:rPr>
              <w:t>Purpose</w:t>
            </w:r>
          </w:p>
        </w:tc>
        <w:tc>
          <w:tcPr>
            <w:tcW w:w="1296" w:type="dxa"/>
            <w:shd w:val="clear" w:color="auto" w:fill="1F4E79"/>
            <w:vAlign w:val="center"/>
          </w:tcPr>
          <w:p w14:paraId="1D172D23" w14:textId="77777777" w:rsidR="000811F5" w:rsidRDefault="000811F5" w:rsidP="00C117D5">
            <w:r>
              <w:rPr>
                <w:b/>
                <w:color w:val="FFFFFF"/>
                <w:sz w:val="15"/>
              </w:rPr>
              <w:t>Status</w:t>
            </w:r>
          </w:p>
        </w:tc>
      </w:tr>
      <w:tr w:rsidR="000811F5" w14:paraId="6CCE2822" w14:textId="77777777" w:rsidTr="00C117D5">
        <w:trPr>
          <w:jc w:val="center"/>
        </w:trPr>
        <w:tc>
          <w:tcPr>
            <w:tcW w:w="3312" w:type="dxa"/>
            <w:vAlign w:val="center"/>
          </w:tcPr>
          <w:p w14:paraId="223AF99A" w14:textId="77777777" w:rsidR="000811F5" w:rsidRDefault="000811F5" w:rsidP="00C117D5">
            <w:r>
              <w:rPr>
                <w:sz w:val="15"/>
              </w:rPr>
              <w:t>config.py</w:t>
            </w:r>
          </w:p>
        </w:tc>
        <w:tc>
          <w:tcPr>
            <w:tcW w:w="5184" w:type="dxa"/>
            <w:vAlign w:val="center"/>
          </w:tcPr>
          <w:p w14:paraId="4B8654C6" w14:textId="77777777" w:rsidR="000811F5" w:rsidRDefault="000811F5" w:rsidP="00C117D5">
            <w:r>
              <w:rPr>
                <w:sz w:val="15"/>
              </w:rPr>
              <w:t>Project paths, feature lists, raw UCI source files, model paths and experiment name</w:t>
            </w:r>
          </w:p>
        </w:tc>
        <w:tc>
          <w:tcPr>
            <w:tcW w:w="1296" w:type="dxa"/>
            <w:vAlign w:val="center"/>
          </w:tcPr>
          <w:p w14:paraId="7B6F02DF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4759AB49" w14:textId="77777777" w:rsidTr="00C117D5">
        <w:trPr>
          <w:jc w:val="center"/>
        </w:trPr>
        <w:tc>
          <w:tcPr>
            <w:tcW w:w="3312" w:type="dxa"/>
            <w:vAlign w:val="center"/>
          </w:tcPr>
          <w:p w14:paraId="3BE69BC2" w14:textId="77777777" w:rsidR="000811F5" w:rsidRDefault="000811F5" w:rsidP="00C117D5">
            <w:r>
              <w:rPr>
                <w:sz w:val="15"/>
              </w:rPr>
              <w:t>data_acquisition.py</w:t>
            </w:r>
          </w:p>
        </w:tc>
        <w:tc>
          <w:tcPr>
            <w:tcW w:w="5184" w:type="dxa"/>
            <w:vAlign w:val="center"/>
          </w:tcPr>
          <w:p w14:paraId="18F2419D" w14:textId="77777777" w:rsidR="000811F5" w:rsidRDefault="000811F5" w:rsidP="00C117D5">
            <w:r>
              <w:rPr>
                <w:sz w:val="15"/>
              </w:rPr>
              <w:t>Download raw UCI files, parse 76-attribute records, clean features and binary target</w:t>
            </w:r>
          </w:p>
        </w:tc>
        <w:tc>
          <w:tcPr>
            <w:tcW w:w="1296" w:type="dxa"/>
            <w:vAlign w:val="center"/>
          </w:tcPr>
          <w:p w14:paraId="20CBD93D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2B90B022" w14:textId="77777777" w:rsidTr="00C117D5">
        <w:trPr>
          <w:jc w:val="center"/>
        </w:trPr>
        <w:tc>
          <w:tcPr>
            <w:tcW w:w="3312" w:type="dxa"/>
            <w:vAlign w:val="center"/>
          </w:tcPr>
          <w:p w14:paraId="560CFD37" w14:textId="77777777" w:rsidR="000811F5" w:rsidRDefault="000811F5" w:rsidP="00C117D5">
            <w:r>
              <w:rPr>
                <w:sz w:val="15"/>
              </w:rPr>
              <w:t>eda.py</w:t>
            </w:r>
          </w:p>
        </w:tc>
        <w:tc>
          <w:tcPr>
            <w:tcW w:w="5184" w:type="dxa"/>
            <w:vAlign w:val="center"/>
          </w:tcPr>
          <w:p w14:paraId="4B5AFDD2" w14:textId="77777777" w:rsidR="000811F5" w:rsidRDefault="000811F5" w:rsidP="00C117D5">
            <w:r>
              <w:rPr>
                <w:sz w:val="15"/>
              </w:rPr>
              <w:t>Generate EDA tables and figures</w:t>
            </w:r>
          </w:p>
        </w:tc>
        <w:tc>
          <w:tcPr>
            <w:tcW w:w="1296" w:type="dxa"/>
            <w:vAlign w:val="center"/>
          </w:tcPr>
          <w:p w14:paraId="7CC84F21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058906DB" w14:textId="77777777" w:rsidTr="00C117D5">
        <w:trPr>
          <w:jc w:val="center"/>
        </w:trPr>
        <w:tc>
          <w:tcPr>
            <w:tcW w:w="3312" w:type="dxa"/>
            <w:vAlign w:val="center"/>
          </w:tcPr>
          <w:p w14:paraId="68C1C7AA" w14:textId="77777777" w:rsidR="000811F5" w:rsidRDefault="000811F5" w:rsidP="00C117D5">
            <w:r>
              <w:rPr>
                <w:sz w:val="15"/>
              </w:rPr>
              <w:t>preprocessing.py</w:t>
            </w:r>
          </w:p>
        </w:tc>
        <w:tc>
          <w:tcPr>
            <w:tcW w:w="5184" w:type="dxa"/>
            <w:vAlign w:val="center"/>
          </w:tcPr>
          <w:p w14:paraId="6D15B140" w14:textId="77777777" w:rsidR="000811F5" w:rsidRDefault="000811F5" w:rsidP="00C117D5">
            <w:r>
              <w:rPr>
                <w:sz w:val="15"/>
              </w:rPr>
              <w:t>Build numeric and categorical preprocessing pipelines</w:t>
            </w:r>
          </w:p>
        </w:tc>
        <w:tc>
          <w:tcPr>
            <w:tcW w:w="1296" w:type="dxa"/>
            <w:vAlign w:val="center"/>
          </w:tcPr>
          <w:p w14:paraId="743DE50D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766AA2F5" w14:textId="77777777" w:rsidTr="00C117D5">
        <w:trPr>
          <w:jc w:val="center"/>
        </w:trPr>
        <w:tc>
          <w:tcPr>
            <w:tcW w:w="3312" w:type="dxa"/>
            <w:vAlign w:val="center"/>
          </w:tcPr>
          <w:p w14:paraId="74D8BF05" w14:textId="77777777" w:rsidR="000811F5" w:rsidRDefault="000811F5" w:rsidP="00C117D5">
            <w:r>
              <w:rPr>
                <w:sz w:val="15"/>
              </w:rPr>
              <w:t>train.py</w:t>
            </w:r>
          </w:p>
        </w:tc>
        <w:tc>
          <w:tcPr>
            <w:tcW w:w="5184" w:type="dxa"/>
            <w:vAlign w:val="center"/>
          </w:tcPr>
          <w:p w14:paraId="3A251D40" w14:textId="77777777" w:rsidR="000811F5" w:rsidRDefault="000811F5" w:rsidP="00C117D5">
            <w:r>
              <w:rPr>
                <w:sz w:val="15"/>
              </w:rPr>
              <w:t xml:space="preserve">Train/tune LR, RF and SVM; log </w:t>
            </w:r>
            <w:proofErr w:type="spellStart"/>
            <w:r>
              <w:rPr>
                <w:sz w:val="15"/>
              </w:rPr>
              <w:t>MLflow</w:t>
            </w:r>
            <w:proofErr w:type="spellEnd"/>
            <w:r>
              <w:rPr>
                <w:sz w:val="15"/>
              </w:rPr>
              <w:t xml:space="preserve"> artifacts; save final model</w:t>
            </w:r>
          </w:p>
        </w:tc>
        <w:tc>
          <w:tcPr>
            <w:tcW w:w="1296" w:type="dxa"/>
            <w:vAlign w:val="center"/>
          </w:tcPr>
          <w:p w14:paraId="3CDFF299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2D58877E" w14:textId="77777777" w:rsidTr="00C117D5">
        <w:trPr>
          <w:jc w:val="center"/>
        </w:trPr>
        <w:tc>
          <w:tcPr>
            <w:tcW w:w="3312" w:type="dxa"/>
            <w:vAlign w:val="center"/>
          </w:tcPr>
          <w:p w14:paraId="73FA86DD" w14:textId="77777777" w:rsidR="000811F5" w:rsidRDefault="000811F5" w:rsidP="00C117D5">
            <w:r>
              <w:rPr>
                <w:sz w:val="15"/>
              </w:rPr>
              <w:t>evaluate.py</w:t>
            </w:r>
          </w:p>
        </w:tc>
        <w:tc>
          <w:tcPr>
            <w:tcW w:w="5184" w:type="dxa"/>
            <w:vAlign w:val="center"/>
          </w:tcPr>
          <w:p w14:paraId="6D14C1D8" w14:textId="77777777" w:rsidR="000811F5" w:rsidRDefault="000811F5" w:rsidP="00C117D5">
            <w:r>
              <w:rPr>
                <w:sz w:val="15"/>
              </w:rPr>
              <w:t>Evaluate saved model on cleaned dataset</w:t>
            </w:r>
          </w:p>
        </w:tc>
        <w:tc>
          <w:tcPr>
            <w:tcW w:w="1296" w:type="dxa"/>
            <w:vAlign w:val="center"/>
          </w:tcPr>
          <w:p w14:paraId="505D7B85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1B7614CC" w14:textId="77777777" w:rsidTr="00C117D5">
        <w:trPr>
          <w:jc w:val="center"/>
        </w:trPr>
        <w:tc>
          <w:tcPr>
            <w:tcW w:w="3312" w:type="dxa"/>
            <w:vAlign w:val="center"/>
          </w:tcPr>
          <w:p w14:paraId="3852AF03" w14:textId="77777777" w:rsidR="000811F5" w:rsidRDefault="000811F5" w:rsidP="00C117D5">
            <w:r>
              <w:rPr>
                <w:sz w:val="15"/>
              </w:rPr>
              <w:t>inference.py</w:t>
            </w:r>
          </w:p>
        </w:tc>
        <w:tc>
          <w:tcPr>
            <w:tcW w:w="5184" w:type="dxa"/>
            <w:vAlign w:val="center"/>
          </w:tcPr>
          <w:p w14:paraId="5710CF72" w14:textId="77777777" w:rsidR="000811F5" w:rsidRDefault="000811F5" w:rsidP="00C117D5">
            <w:r>
              <w:rPr>
                <w:sz w:val="15"/>
              </w:rPr>
              <w:t>Load model and metadata, generate one prediction</w:t>
            </w:r>
          </w:p>
        </w:tc>
        <w:tc>
          <w:tcPr>
            <w:tcW w:w="1296" w:type="dxa"/>
            <w:vAlign w:val="center"/>
          </w:tcPr>
          <w:p w14:paraId="3AF31B96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1B3B2482" w14:textId="77777777" w:rsidTr="00C117D5">
        <w:trPr>
          <w:jc w:val="center"/>
        </w:trPr>
        <w:tc>
          <w:tcPr>
            <w:tcW w:w="3312" w:type="dxa"/>
            <w:vAlign w:val="center"/>
          </w:tcPr>
          <w:p w14:paraId="1C089EA4" w14:textId="77777777" w:rsidR="000811F5" w:rsidRDefault="000811F5" w:rsidP="00C117D5">
            <w:r>
              <w:rPr>
                <w:sz w:val="15"/>
              </w:rPr>
              <w:t>main.py</w:t>
            </w:r>
          </w:p>
        </w:tc>
        <w:tc>
          <w:tcPr>
            <w:tcW w:w="5184" w:type="dxa"/>
            <w:vAlign w:val="center"/>
          </w:tcPr>
          <w:p w14:paraId="11BACCD4" w14:textId="77777777" w:rsidR="000811F5" w:rsidRDefault="000811F5" w:rsidP="00C117D5">
            <w:proofErr w:type="spellStart"/>
            <w:r>
              <w:rPr>
                <w:sz w:val="15"/>
              </w:rPr>
              <w:t>FastAPI</w:t>
            </w:r>
            <w:proofErr w:type="spellEnd"/>
            <w:r>
              <w:rPr>
                <w:sz w:val="15"/>
              </w:rPr>
              <w:t xml:space="preserve"> app with endpoints, logging and metrics</w:t>
            </w:r>
          </w:p>
        </w:tc>
        <w:tc>
          <w:tcPr>
            <w:tcW w:w="1296" w:type="dxa"/>
            <w:vAlign w:val="center"/>
          </w:tcPr>
          <w:p w14:paraId="46508CEC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7E4D9019" w14:textId="77777777" w:rsidTr="00C117D5">
        <w:trPr>
          <w:jc w:val="center"/>
        </w:trPr>
        <w:tc>
          <w:tcPr>
            <w:tcW w:w="3312" w:type="dxa"/>
            <w:vAlign w:val="center"/>
          </w:tcPr>
          <w:p w14:paraId="46F462D9" w14:textId="77777777" w:rsidR="000811F5" w:rsidRDefault="000811F5" w:rsidP="00C117D5">
            <w:r>
              <w:rPr>
                <w:sz w:val="15"/>
              </w:rPr>
              <w:t>schema.py</w:t>
            </w:r>
          </w:p>
        </w:tc>
        <w:tc>
          <w:tcPr>
            <w:tcW w:w="5184" w:type="dxa"/>
            <w:vAlign w:val="center"/>
          </w:tcPr>
          <w:p w14:paraId="2880ED95" w14:textId="77777777" w:rsidR="000811F5" w:rsidRDefault="000811F5" w:rsidP="00C117D5">
            <w:proofErr w:type="spellStart"/>
            <w:r>
              <w:rPr>
                <w:sz w:val="15"/>
              </w:rPr>
              <w:t>Pydantic</w:t>
            </w:r>
            <w:proofErr w:type="spellEnd"/>
            <w:r>
              <w:rPr>
                <w:sz w:val="15"/>
              </w:rPr>
              <w:t xml:space="preserve"> request/response schema</w:t>
            </w:r>
          </w:p>
        </w:tc>
        <w:tc>
          <w:tcPr>
            <w:tcW w:w="1296" w:type="dxa"/>
            <w:vAlign w:val="center"/>
          </w:tcPr>
          <w:p w14:paraId="7527434B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7566BFBD" w14:textId="77777777" w:rsidTr="00C117D5">
        <w:trPr>
          <w:jc w:val="center"/>
        </w:trPr>
        <w:tc>
          <w:tcPr>
            <w:tcW w:w="3312" w:type="dxa"/>
            <w:vAlign w:val="center"/>
          </w:tcPr>
          <w:p w14:paraId="009E1907" w14:textId="77777777" w:rsidR="000811F5" w:rsidRDefault="000811F5" w:rsidP="00C117D5">
            <w:r>
              <w:rPr>
                <w:sz w:val="15"/>
              </w:rPr>
              <w:t>test_api.py</w:t>
            </w:r>
          </w:p>
        </w:tc>
        <w:tc>
          <w:tcPr>
            <w:tcW w:w="5184" w:type="dxa"/>
            <w:vAlign w:val="center"/>
          </w:tcPr>
          <w:p w14:paraId="4C32E474" w14:textId="77777777" w:rsidR="000811F5" w:rsidRDefault="000811F5" w:rsidP="00C117D5">
            <w:r>
              <w:rPr>
                <w:sz w:val="15"/>
              </w:rPr>
              <w:t>API tests</w:t>
            </w:r>
          </w:p>
        </w:tc>
        <w:tc>
          <w:tcPr>
            <w:tcW w:w="1296" w:type="dxa"/>
            <w:vAlign w:val="center"/>
          </w:tcPr>
          <w:p w14:paraId="577317D9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0090BDE8" w14:textId="77777777" w:rsidTr="00C117D5">
        <w:trPr>
          <w:jc w:val="center"/>
        </w:trPr>
        <w:tc>
          <w:tcPr>
            <w:tcW w:w="3312" w:type="dxa"/>
            <w:vAlign w:val="center"/>
          </w:tcPr>
          <w:p w14:paraId="01D6A2AF" w14:textId="77777777" w:rsidR="000811F5" w:rsidRDefault="000811F5" w:rsidP="00C117D5">
            <w:r>
              <w:rPr>
                <w:sz w:val="15"/>
              </w:rPr>
              <w:t>test_data_processing.py</w:t>
            </w:r>
          </w:p>
        </w:tc>
        <w:tc>
          <w:tcPr>
            <w:tcW w:w="5184" w:type="dxa"/>
            <w:vAlign w:val="center"/>
          </w:tcPr>
          <w:p w14:paraId="222BD224" w14:textId="77777777" w:rsidR="000811F5" w:rsidRDefault="000811F5" w:rsidP="00C117D5">
            <w:r>
              <w:rPr>
                <w:sz w:val="15"/>
              </w:rPr>
              <w:t>Data-processing tests</w:t>
            </w:r>
          </w:p>
        </w:tc>
        <w:tc>
          <w:tcPr>
            <w:tcW w:w="1296" w:type="dxa"/>
            <w:vAlign w:val="center"/>
          </w:tcPr>
          <w:p w14:paraId="06297C43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762E31DE" w14:textId="77777777" w:rsidTr="00C117D5">
        <w:trPr>
          <w:jc w:val="center"/>
        </w:trPr>
        <w:tc>
          <w:tcPr>
            <w:tcW w:w="3312" w:type="dxa"/>
            <w:vAlign w:val="center"/>
          </w:tcPr>
          <w:p w14:paraId="4BD21D29" w14:textId="77777777" w:rsidR="000811F5" w:rsidRDefault="000811F5" w:rsidP="00C117D5">
            <w:r>
              <w:rPr>
                <w:sz w:val="15"/>
              </w:rPr>
              <w:t>test_model_training.py</w:t>
            </w:r>
          </w:p>
        </w:tc>
        <w:tc>
          <w:tcPr>
            <w:tcW w:w="5184" w:type="dxa"/>
            <w:vAlign w:val="center"/>
          </w:tcPr>
          <w:p w14:paraId="56B58A5B" w14:textId="77777777" w:rsidR="000811F5" w:rsidRDefault="000811F5" w:rsidP="00C117D5">
            <w:r>
              <w:rPr>
                <w:sz w:val="15"/>
              </w:rPr>
              <w:t>Model-training/preprocessor tests</w:t>
            </w:r>
          </w:p>
        </w:tc>
        <w:tc>
          <w:tcPr>
            <w:tcW w:w="1296" w:type="dxa"/>
            <w:vAlign w:val="center"/>
          </w:tcPr>
          <w:p w14:paraId="0D89AFE9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0F764BB3" w14:textId="77777777" w:rsidTr="00C117D5">
        <w:trPr>
          <w:jc w:val="center"/>
        </w:trPr>
        <w:tc>
          <w:tcPr>
            <w:tcW w:w="3312" w:type="dxa"/>
            <w:vAlign w:val="center"/>
          </w:tcPr>
          <w:p w14:paraId="653C02A3" w14:textId="77777777" w:rsidR="000811F5" w:rsidRDefault="000811F5" w:rsidP="00C117D5">
            <w:r>
              <w:rPr>
                <w:sz w:val="15"/>
              </w:rPr>
              <w:t>01_data_acquisition_</w:t>
            </w:r>
            <w:proofErr w:type="gramStart"/>
            <w:r>
              <w:rPr>
                <w:sz w:val="15"/>
              </w:rPr>
              <w:t>eda.ipynb</w:t>
            </w:r>
            <w:proofErr w:type="gramEnd"/>
          </w:p>
        </w:tc>
        <w:tc>
          <w:tcPr>
            <w:tcW w:w="5184" w:type="dxa"/>
            <w:vAlign w:val="center"/>
          </w:tcPr>
          <w:p w14:paraId="4A3E241F" w14:textId="77777777" w:rsidR="000811F5" w:rsidRDefault="000811F5" w:rsidP="00C117D5">
            <w:r>
              <w:rPr>
                <w:sz w:val="15"/>
              </w:rPr>
              <w:t>Data acquisition and EDA notebook</w:t>
            </w:r>
          </w:p>
        </w:tc>
        <w:tc>
          <w:tcPr>
            <w:tcW w:w="1296" w:type="dxa"/>
            <w:vAlign w:val="center"/>
          </w:tcPr>
          <w:p w14:paraId="4CFC8B3C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02F1CAE7" w14:textId="77777777" w:rsidTr="00C117D5">
        <w:trPr>
          <w:jc w:val="center"/>
        </w:trPr>
        <w:tc>
          <w:tcPr>
            <w:tcW w:w="3312" w:type="dxa"/>
            <w:vAlign w:val="center"/>
          </w:tcPr>
          <w:p w14:paraId="4842CFC5" w14:textId="77777777" w:rsidR="000811F5" w:rsidRDefault="000811F5" w:rsidP="00C117D5">
            <w:r>
              <w:rPr>
                <w:sz w:val="15"/>
              </w:rPr>
              <w:t>02_model_training_</w:t>
            </w:r>
            <w:proofErr w:type="gramStart"/>
            <w:r>
              <w:rPr>
                <w:sz w:val="15"/>
              </w:rPr>
              <w:t>tuning.ipynb</w:t>
            </w:r>
            <w:proofErr w:type="gramEnd"/>
          </w:p>
        </w:tc>
        <w:tc>
          <w:tcPr>
            <w:tcW w:w="5184" w:type="dxa"/>
            <w:vAlign w:val="center"/>
          </w:tcPr>
          <w:p w14:paraId="462985D1" w14:textId="77777777" w:rsidR="000811F5" w:rsidRDefault="000811F5" w:rsidP="00C117D5">
            <w:r>
              <w:rPr>
                <w:sz w:val="15"/>
              </w:rPr>
              <w:t>Model training and tuning notebook</w:t>
            </w:r>
          </w:p>
        </w:tc>
        <w:tc>
          <w:tcPr>
            <w:tcW w:w="1296" w:type="dxa"/>
            <w:vAlign w:val="center"/>
          </w:tcPr>
          <w:p w14:paraId="41FF872E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  <w:tr w:rsidR="000811F5" w14:paraId="7AB332BF" w14:textId="77777777" w:rsidTr="00C117D5">
        <w:trPr>
          <w:jc w:val="center"/>
        </w:trPr>
        <w:tc>
          <w:tcPr>
            <w:tcW w:w="3312" w:type="dxa"/>
            <w:vAlign w:val="center"/>
          </w:tcPr>
          <w:p w14:paraId="1101B592" w14:textId="77777777" w:rsidR="000811F5" w:rsidRDefault="000811F5" w:rsidP="00C117D5">
            <w:r>
              <w:rPr>
                <w:sz w:val="15"/>
              </w:rPr>
              <w:t>03_inference_</w:t>
            </w:r>
            <w:proofErr w:type="gramStart"/>
            <w:r>
              <w:rPr>
                <w:sz w:val="15"/>
              </w:rPr>
              <w:t>testing.ipynb</w:t>
            </w:r>
            <w:proofErr w:type="gramEnd"/>
          </w:p>
        </w:tc>
        <w:tc>
          <w:tcPr>
            <w:tcW w:w="5184" w:type="dxa"/>
            <w:vAlign w:val="center"/>
          </w:tcPr>
          <w:p w14:paraId="099F579E" w14:textId="77777777" w:rsidR="000811F5" w:rsidRDefault="000811F5" w:rsidP="00C117D5">
            <w:r>
              <w:rPr>
                <w:sz w:val="15"/>
              </w:rPr>
              <w:t>Inference testing notebook</w:t>
            </w:r>
          </w:p>
        </w:tc>
        <w:tc>
          <w:tcPr>
            <w:tcW w:w="1296" w:type="dxa"/>
            <w:vAlign w:val="center"/>
          </w:tcPr>
          <w:p w14:paraId="40F10E02" w14:textId="77777777" w:rsidR="000811F5" w:rsidRDefault="000811F5" w:rsidP="00C117D5">
            <w:r>
              <w:rPr>
                <w:sz w:val="15"/>
              </w:rPr>
              <w:t>Available</w:t>
            </w:r>
          </w:p>
        </w:tc>
      </w:tr>
    </w:tbl>
    <w:p w14:paraId="47AEC94A" w14:textId="77777777" w:rsidR="000811F5" w:rsidRDefault="000811F5" w:rsidP="000811F5"/>
    <w:p w14:paraId="176CF81F" w14:textId="77777777" w:rsidR="000811F5" w:rsidRDefault="000811F5" w:rsidP="000811F5">
      <w:pPr>
        <w:pStyle w:val="Heading1"/>
      </w:pPr>
      <w:r>
        <w:rPr>
          <w:color w:val="072D5D"/>
        </w:rPr>
        <w:t>Appendix C. Full Classification Reports</w:t>
      </w:r>
    </w:p>
    <w:p w14:paraId="4A7787BD" w14:textId="77777777" w:rsidR="000811F5" w:rsidRDefault="000811F5" w:rsidP="000811F5">
      <w:pPr>
        <w:pStyle w:val="Heading2"/>
      </w:pPr>
      <w:r>
        <w:rPr>
          <w:color w:val="072D5D"/>
        </w:rPr>
        <w:t>Logistic Regression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0811F5" w14:paraId="084B96B5" w14:textId="77777777" w:rsidTr="00C117D5">
        <w:tc>
          <w:tcPr>
            <w:tcW w:w="10512" w:type="dxa"/>
            <w:shd w:val="clear" w:color="auto" w:fill="F2F2F2"/>
          </w:tcPr>
          <w:p w14:paraId="669F4CA0" w14:textId="77777777" w:rsidR="000811F5" w:rsidRDefault="000811F5" w:rsidP="00C117D5">
            <w:r>
              <w:rPr>
                <w:rFonts w:ascii="Consolas" w:hAnsi="Consolas"/>
                <w:sz w:val="17"/>
              </w:rPr>
              <w:t xml:space="preserve">              precision    </w:t>
            </w:r>
            <w:proofErr w:type="gramStart"/>
            <w:r>
              <w:rPr>
                <w:rFonts w:ascii="Consolas" w:hAnsi="Consolas"/>
                <w:sz w:val="17"/>
              </w:rPr>
              <w:t>recall  f</w:t>
            </w:r>
            <w:proofErr w:type="gramEnd"/>
            <w:r>
              <w:rPr>
                <w:rFonts w:ascii="Consolas" w:hAnsi="Consolas"/>
                <w:sz w:val="17"/>
              </w:rPr>
              <w:t>1-score   support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0       0.80      0.74      0.77        81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1       0.80      0.85      0.83       101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accuracy                           0.80       182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macro avg       0.80      0.80      0.80       182</w:t>
            </w:r>
            <w:r>
              <w:br/>
            </w:r>
            <w:r>
              <w:rPr>
                <w:rFonts w:ascii="Consolas" w:hAnsi="Consolas"/>
                <w:sz w:val="17"/>
              </w:rPr>
              <w:t>weighted avg       0.80      0.80      0.80       182</w:t>
            </w:r>
            <w:r>
              <w:br/>
            </w:r>
          </w:p>
        </w:tc>
      </w:tr>
    </w:tbl>
    <w:p w14:paraId="56E1458A" w14:textId="77777777" w:rsidR="000811F5" w:rsidRDefault="000811F5" w:rsidP="000811F5"/>
    <w:p w14:paraId="1B35AA48" w14:textId="77777777" w:rsidR="000811F5" w:rsidRDefault="000811F5" w:rsidP="000811F5">
      <w:pPr>
        <w:pStyle w:val="Heading2"/>
      </w:pPr>
      <w:r>
        <w:rPr>
          <w:color w:val="072D5D"/>
        </w:rPr>
        <w:lastRenderedPageBreak/>
        <w:t>Random Forest Classifier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0811F5" w14:paraId="452A0A1F" w14:textId="77777777" w:rsidTr="00C117D5">
        <w:tc>
          <w:tcPr>
            <w:tcW w:w="10512" w:type="dxa"/>
            <w:shd w:val="clear" w:color="auto" w:fill="F2F2F2"/>
          </w:tcPr>
          <w:p w14:paraId="74D25C40" w14:textId="77777777" w:rsidR="000811F5" w:rsidRDefault="000811F5" w:rsidP="00C117D5">
            <w:r>
              <w:rPr>
                <w:rFonts w:ascii="Consolas" w:hAnsi="Consolas"/>
                <w:sz w:val="17"/>
              </w:rPr>
              <w:t xml:space="preserve">              precision    </w:t>
            </w:r>
            <w:proofErr w:type="gramStart"/>
            <w:r>
              <w:rPr>
                <w:rFonts w:ascii="Consolas" w:hAnsi="Consolas"/>
                <w:sz w:val="17"/>
              </w:rPr>
              <w:t>recall  f</w:t>
            </w:r>
            <w:proofErr w:type="gramEnd"/>
            <w:r>
              <w:rPr>
                <w:rFonts w:ascii="Consolas" w:hAnsi="Consolas"/>
                <w:sz w:val="17"/>
              </w:rPr>
              <w:t>1-score   support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0       0.86      0.78      0.82        81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1       0.83      0.90      0.87       101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accuracy                           0.85       182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macro avg       0.85      0.84      0.84       182</w:t>
            </w:r>
            <w:r>
              <w:br/>
            </w:r>
            <w:r>
              <w:rPr>
                <w:rFonts w:ascii="Consolas" w:hAnsi="Consolas"/>
                <w:sz w:val="17"/>
              </w:rPr>
              <w:t>weighted avg       0.85      0.85      0.85       182</w:t>
            </w:r>
            <w:r>
              <w:br/>
            </w:r>
          </w:p>
        </w:tc>
      </w:tr>
    </w:tbl>
    <w:p w14:paraId="78D31F4D" w14:textId="77777777" w:rsidR="000811F5" w:rsidRDefault="000811F5" w:rsidP="000811F5"/>
    <w:p w14:paraId="5664B738" w14:textId="77777777" w:rsidR="000811F5" w:rsidRDefault="000811F5" w:rsidP="000811F5">
      <w:pPr>
        <w:pStyle w:val="Heading2"/>
      </w:pPr>
      <w:r>
        <w:rPr>
          <w:color w:val="072D5D"/>
        </w:rPr>
        <w:t>Support Vector Machine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0811F5" w14:paraId="55756BFB" w14:textId="77777777" w:rsidTr="00C117D5">
        <w:tc>
          <w:tcPr>
            <w:tcW w:w="10512" w:type="dxa"/>
            <w:shd w:val="clear" w:color="auto" w:fill="F2F2F2"/>
          </w:tcPr>
          <w:p w14:paraId="70D5CF0F" w14:textId="77777777" w:rsidR="000811F5" w:rsidRDefault="000811F5" w:rsidP="00C117D5">
            <w:r>
              <w:rPr>
                <w:rFonts w:ascii="Consolas" w:hAnsi="Consolas"/>
                <w:sz w:val="17"/>
              </w:rPr>
              <w:t xml:space="preserve">              precision    </w:t>
            </w:r>
            <w:proofErr w:type="gramStart"/>
            <w:r>
              <w:rPr>
                <w:rFonts w:ascii="Consolas" w:hAnsi="Consolas"/>
                <w:sz w:val="17"/>
              </w:rPr>
              <w:t>recall  f</w:t>
            </w:r>
            <w:proofErr w:type="gramEnd"/>
            <w:r>
              <w:rPr>
                <w:rFonts w:ascii="Consolas" w:hAnsi="Consolas"/>
                <w:sz w:val="17"/>
              </w:rPr>
              <w:t>1-score   support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0       0.83      0.74      0.78        81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       1       0.81      0.88      0.84       101</w:t>
            </w:r>
            <w:r>
              <w:br/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 accuracy                           0.82       182</w:t>
            </w:r>
            <w:r>
              <w:br/>
            </w:r>
            <w:r>
              <w:rPr>
                <w:rFonts w:ascii="Consolas" w:hAnsi="Consolas"/>
                <w:sz w:val="17"/>
              </w:rPr>
              <w:t xml:space="preserve">   macro avg       0.82      0.81      0.81       182</w:t>
            </w:r>
            <w:r>
              <w:br/>
            </w:r>
            <w:r>
              <w:rPr>
                <w:rFonts w:ascii="Consolas" w:hAnsi="Consolas"/>
                <w:sz w:val="17"/>
              </w:rPr>
              <w:t>weighted avg       0.82      0.82      0.82       182</w:t>
            </w:r>
            <w:r>
              <w:br/>
            </w:r>
          </w:p>
        </w:tc>
      </w:tr>
    </w:tbl>
    <w:p w14:paraId="14BC6E01" w14:textId="77777777" w:rsidR="000811F5" w:rsidRDefault="000811F5" w:rsidP="000811F5"/>
    <w:p w14:paraId="1BD4CC78" w14:textId="77777777" w:rsidR="000811F5" w:rsidRDefault="000811F5" w:rsidP="000811F5">
      <w:pPr>
        <w:pStyle w:val="Heading1"/>
      </w:pPr>
      <w:r>
        <w:rPr>
          <w:color w:val="072D5D"/>
        </w:rPr>
        <w:t>Appendix D. Complete Run Report Screenshots</w:t>
      </w:r>
    </w:p>
    <w:p w14:paraId="4DB4E299" w14:textId="77777777" w:rsidR="000811F5" w:rsidRDefault="000811F5" w:rsidP="000811F5">
      <w:r>
        <w:t xml:space="preserve">This appendix includes all 52 screenshots extracted from the attached Run Report document. The screenshots are retained as execution evidence across environment setup, data acquisition, EDA, model training, </w:t>
      </w:r>
      <w:proofErr w:type="spellStart"/>
      <w:r>
        <w:t>MLflow</w:t>
      </w:r>
      <w:proofErr w:type="spellEnd"/>
      <w:r>
        <w:t xml:space="preserve">, testing, packaging, </w:t>
      </w:r>
      <w:proofErr w:type="spellStart"/>
      <w:r>
        <w:t>FastAPI</w:t>
      </w:r>
      <w:proofErr w:type="spellEnd"/>
      <w:r>
        <w:t>, Docker, GitHub Actions, Kubernetes and Railway deployment.</w:t>
      </w:r>
    </w:p>
    <w:p w14:paraId="632DB349" w14:textId="77777777" w:rsidR="000811F5" w:rsidRDefault="000811F5"/>
    <w:sectPr w:rsidR="000811F5" w:rsidSect="000811F5">
      <w:headerReference w:type="default" r:id="rId57"/>
      <w:footerReference w:type="default" r:id="rId58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E8D3B4" w14:textId="77777777" w:rsidR="000811F5" w:rsidRDefault="000811F5">
    <w:pPr>
      <w:pStyle w:val="Footer"/>
      <w:jc w:val="cen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622DA" w14:textId="77777777" w:rsidR="000811F5" w:rsidRDefault="000811F5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D36B62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443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1F"/>
    <w:rsid w:val="000811F5"/>
    <w:rsid w:val="0094441F"/>
    <w:rsid w:val="00AB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E7B33"/>
  <w15:chartTrackingRefBased/>
  <w15:docId w15:val="{518B1053-F875-4126-9387-9E1C1F51D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11F5"/>
    <w:pPr>
      <w:spacing w:after="200" w:line="276" w:lineRule="auto"/>
    </w:pPr>
    <w:rPr>
      <w:rFonts w:ascii="Aptos" w:eastAsiaTheme="minorEastAsia" w:hAnsi="Aptos"/>
      <w:kern w:val="0"/>
      <w:sz w:val="20"/>
      <w:szCs w:val="22"/>
      <w:lang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44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44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4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4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4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4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4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4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4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41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94441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41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4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4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4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4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4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4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4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4441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4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4441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444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4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4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4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4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4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41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81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11F5"/>
    <w:rPr>
      <w:rFonts w:ascii="Aptos" w:eastAsiaTheme="minorEastAsia" w:hAnsi="Aptos"/>
      <w:kern w:val="0"/>
      <w:sz w:val="20"/>
      <w:szCs w:val="22"/>
      <w:lang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811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11F5"/>
    <w:rPr>
      <w:rFonts w:ascii="Aptos" w:eastAsiaTheme="minorEastAsia" w:hAnsi="Aptos"/>
      <w:kern w:val="0"/>
      <w:sz w:val="20"/>
      <w:szCs w:val="22"/>
      <w:lang w:bidi="ar-SA"/>
      <w14:ligatures w14:val="none"/>
    </w:rPr>
  </w:style>
  <w:style w:type="paragraph" w:styleId="ListBullet">
    <w:name w:val="List Bullet"/>
    <w:basedOn w:val="Normal"/>
    <w:uiPriority w:val="99"/>
    <w:unhideWhenUsed/>
    <w:rsid w:val="000811F5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TableGrid">
    <w:name w:val="Table Grid"/>
    <w:basedOn w:val="TableNormal"/>
    <w:uiPriority w:val="59"/>
    <w:rsid w:val="000811F5"/>
    <w:pPr>
      <w:spacing w:after="0" w:line="240" w:lineRule="auto"/>
    </w:pPr>
    <w:rPr>
      <w:rFonts w:eastAsiaTheme="minorEastAsia"/>
      <w:kern w:val="0"/>
      <w:sz w:val="22"/>
      <w:szCs w:val="22"/>
      <w:lang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oter" Target="footer1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header" Target="header1.xml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54</Pages>
  <Words>1210</Words>
  <Characters>6753</Characters>
  <Application>Microsoft Office Word</Application>
  <DocSecurity>0</DocSecurity>
  <Lines>355</Lines>
  <Paragraphs>248</Paragraphs>
  <ScaleCrop>false</ScaleCrop>
  <Company/>
  <LinksUpToDate>false</LinksUpToDate>
  <CharactersWithSpaces>7715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Chairmapandi</dc:creator>
  <cp:keywords/>
  <dc:description/>
  <cp:lastModifiedBy>Raja Chairmapandi</cp:lastModifiedBy>
  <cp:revision>2</cp:revision>
  <dcterms:created xsi:type="dcterms:W3CDTF">2026-07-11T13:39:00Z</dcterms:created>
  <dcterms:modified xsi:type="dcterms:W3CDTF">2026-07-11T13:39:00Z</dcterms:modified>
</cp:coreProperties>
</file>