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4B95B" w14:textId="76F7E113" w:rsidR="00A7607E" w:rsidRPr="002668BA" w:rsidRDefault="002D4F4C" w:rsidP="002D4F4C">
      <w:pPr>
        <w:tabs>
          <w:tab w:val="center" w:pos="4680"/>
        </w:tabs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ab/>
      </w:r>
      <w:hyperlink r:id="rId7" w:history="1">
        <w:r w:rsidR="00A7607E" w:rsidRPr="002668BA">
          <w:rPr>
            <w:rStyle w:val="Hyperlink"/>
            <w:rFonts w:asciiTheme="majorHAnsi" w:hAnsiTheme="majorHAnsi" w:cstheme="majorHAnsi"/>
            <w:b/>
            <w:bCs/>
          </w:rPr>
          <w:t>Introduction to DEVOPS (Merged - CSIZG514/SEZG514) (S1-25)</w:t>
        </w:r>
      </w:hyperlink>
    </w:p>
    <w:p w14:paraId="6BBF02DF" w14:textId="0A5D8C02" w:rsidR="00A7607E" w:rsidRPr="002668BA" w:rsidRDefault="00371415" w:rsidP="00A7607E">
      <w:pPr>
        <w:jc w:val="center"/>
        <w:rPr>
          <w:rFonts w:asciiTheme="majorHAnsi" w:hAnsiTheme="majorHAnsi" w:cstheme="majorHAnsi"/>
          <w:u w:val="single"/>
        </w:rPr>
      </w:pPr>
      <w:r w:rsidRPr="002668BA">
        <w:rPr>
          <w:rFonts w:asciiTheme="majorHAnsi" w:hAnsiTheme="majorHAnsi" w:cstheme="majorHAnsi"/>
          <w:u w:val="single"/>
        </w:rPr>
        <w:t>Assignment -</w:t>
      </w:r>
      <w:r w:rsidR="00A7607E" w:rsidRPr="002668BA">
        <w:rPr>
          <w:rFonts w:asciiTheme="majorHAnsi" w:hAnsiTheme="majorHAnsi" w:cstheme="majorHAnsi"/>
          <w:u w:val="single"/>
        </w:rPr>
        <w:t xml:space="preserve"> </w:t>
      </w:r>
      <w:r w:rsidR="00001ACA" w:rsidRPr="002668BA">
        <w:rPr>
          <w:rFonts w:asciiTheme="majorHAnsi" w:hAnsiTheme="majorHAnsi" w:cstheme="majorHAnsi"/>
          <w:u w:val="single"/>
        </w:rPr>
        <w:t>2</w:t>
      </w:r>
    </w:p>
    <w:p w14:paraId="7AFF4071" w14:textId="7CC04918" w:rsidR="00844A3C" w:rsidRPr="00844A3C" w:rsidRDefault="00844A3C" w:rsidP="00844A3C">
      <w:pPr>
        <w:rPr>
          <w:rFonts w:asciiTheme="majorHAnsi" w:hAnsiTheme="majorHAnsi" w:cstheme="majorHAnsi"/>
          <w:b/>
          <w:bCs/>
          <w:sz w:val="20"/>
          <w:szCs w:val="20"/>
          <w:lang w:val="en-GB"/>
        </w:rPr>
      </w:pPr>
      <w:r w:rsidRPr="00844A3C">
        <w:rPr>
          <w:rFonts w:asciiTheme="majorHAnsi" w:hAnsiTheme="majorHAnsi" w:cstheme="majorHAnsi"/>
          <w:b/>
          <w:bCs/>
          <w:sz w:val="20"/>
          <w:szCs w:val="20"/>
          <w:lang w:val="en-GB"/>
        </w:rPr>
        <w:t xml:space="preserve">Assignment Type: DevOps CI/CD </w:t>
      </w:r>
      <w:r w:rsidR="000B0D80">
        <w:rPr>
          <w:rFonts w:asciiTheme="majorHAnsi" w:hAnsiTheme="majorHAnsi" w:cstheme="majorHAnsi"/>
          <w:b/>
          <w:bCs/>
          <w:sz w:val="20"/>
          <w:szCs w:val="20"/>
          <w:lang w:val="en-GB"/>
        </w:rPr>
        <w:t>i</w:t>
      </w:r>
      <w:r w:rsidRPr="00844A3C">
        <w:rPr>
          <w:rFonts w:asciiTheme="majorHAnsi" w:hAnsiTheme="majorHAnsi" w:cstheme="majorHAnsi"/>
          <w:b/>
          <w:bCs/>
          <w:sz w:val="20"/>
          <w:szCs w:val="20"/>
          <w:lang w:val="en-GB"/>
        </w:rPr>
        <w:t>mplementation for ACEest Fitness &amp; Gym</w:t>
      </w:r>
    </w:p>
    <w:p w14:paraId="7E4955C7" w14:textId="7ECEC39C" w:rsidR="007D7A60" w:rsidRPr="007D7A60" w:rsidRDefault="007D7A60" w:rsidP="007D7A60">
      <w:pPr>
        <w:rPr>
          <w:rFonts w:asciiTheme="majorHAnsi" w:hAnsiTheme="majorHAnsi" w:cstheme="majorHAnsi"/>
          <w:b/>
          <w:bCs/>
          <w:sz w:val="20"/>
          <w:szCs w:val="20"/>
          <w:lang w:val="en-GB"/>
        </w:rPr>
      </w:pPr>
      <w:r w:rsidRPr="007D7A60">
        <w:rPr>
          <w:rFonts w:asciiTheme="majorHAnsi" w:hAnsiTheme="majorHAnsi" w:cstheme="majorHAnsi"/>
          <w:b/>
          <w:bCs/>
          <w:sz w:val="20"/>
          <w:szCs w:val="20"/>
          <w:lang w:val="en-GB"/>
        </w:rPr>
        <w:t>Assignment Context and Rationale</w:t>
      </w:r>
      <w:r w:rsidR="005A79D2">
        <w:rPr>
          <w:rFonts w:asciiTheme="majorHAnsi" w:hAnsiTheme="majorHAnsi" w:cstheme="majorHAnsi"/>
          <w:b/>
          <w:bCs/>
          <w:sz w:val="20"/>
          <w:szCs w:val="20"/>
          <w:lang w:val="en-GB"/>
        </w:rPr>
        <w:t>:</w:t>
      </w:r>
    </w:p>
    <w:p w14:paraId="5E6CA209" w14:textId="77777777" w:rsidR="007D7A60" w:rsidRPr="007D7A60" w:rsidRDefault="007D7A60" w:rsidP="007D7A60">
      <w:pPr>
        <w:rPr>
          <w:rFonts w:asciiTheme="majorHAnsi" w:hAnsiTheme="majorHAnsi" w:cstheme="majorHAnsi"/>
          <w:sz w:val="20"/>
          <w:szCs w:val="20"/>
          <w:lang w:val="en-GB"/>
        </w:rPr>
      </w:pPr>
      <w:r w:rsidRPr="007D7A60">
        <w:rPr>
          <w:rFonts w:asciiTheme="majorHAnsi" w:hAnsiTheme="majorHAnsi" w:cstheme="majorHAnsi"/>
          <w:sz w:val="20"/>
          <w:szCs w:val="20"/>
          <w:lang w:val="en-GB"/>
        </w:rPr>
        <w:t>In today’s technology-driven business landscape, automation, agility, and continuous delivery form the backbone of modern software engineering practices. This assignment places students in the role of a DevOps Engineer for ACEest Fitness &amp; Gym, a dynamic fitness startup undergoing digital transformation. The organization is embracing incremental and test-driven development, aiming to streamline its end-to-end software delivery process using contemporary DevOps tools and methodologies.</w:t>
      </w:r>
    </w:p>
    <w:p w14:paraId="08911F18" w14:textId="77777777" w:rsidR="007D7A60" w:rsidRPr="007D7A60" w:rsidRDefault="007D7A60" w:rsidP="007D7A60">
      <w:pPr>
        <w:rPr>
          <w:rFonts w:asciiTheme="majorHAnsi" w:hAnsiTheme="majorHAnsi" w:cstheme="majorHAnsi"/>
          <w:sz w:val="20"/>
          <w:szCs w:val="20"/>
          <w:lang w:val="en-GB"/>
        </w:rPr>
      </w:pPr>
      <w:r w:rsidRPr="007D7A60">
        <w:rPr>
          <w:rFonts w:asciiTheme="majorHAnsi" w:hAnsiTheme="majorHAnsi" w:cstheme="majorHAnsi"/>
          <w:sz w:val="20"/>
          <w:szCs w:val="20"/>
          <w:lang w:val="en-GB"/>
        </w:rPr>
        <w:t>Students will simulate an industry-grade DevOps environment, implementing a fully automated Continuous Integration and Continuous Delivery (CI/CD) pipeline. The assignment emphasizes hands-on engagement with leading DevOps tools while reinforcing conceptual understanding of automation, testing, version control, and deployment strategies in real-world cloud and containerized environments.</w:t>
      </w:r>
    </w:p>
    <w:p w14:paraId="3209677A" w14:textId="7F498E22" w:rsidR="007D7A60" w:rsidRPr="007D7A60" w:rsidRDefault="007D7A60" w:rsidP="007D7A60">
      <w:pPr>
        <w:rPr>
          <w:rFonts w:asciiTheme="majorHAnsi" w:hAnsiTheme="majorHAnsi" w:cstheme="majorHAnsi"/>
          <w:b/>
          <w:bCs/>
          <w:sz w:val="20"/>
          <w:szCs w:val="20"/>
          <w:lang w:val="en-GB"/>
        </w:rPr>
      </w:pPr>
      <w:r w:rsidRPr="007D7A60">
        <w:rPr>
          <w:rFonts w:asciiTheme="majorHAnsi" w:hAnsiTheme="majorHAnsi" w:cstheme="majorHAnsi"/>
          <w:b/>
          <w:bCs/>
          <w:sz w:val="20"/>
          <w:szCs w:val="20"/>
          <w:lang w:val="en-GB"/>
        </w:rPr>
        <w:t>Learning Objectives</w:t>
      </w:r>
      <w:r w:rsidR="005A79D2">
        <w:rPr>
          <w:rFonts w:asciiTheme="majorHAnsi" w:hAnsiTheme="majorHAnsi" w:cstheme="majorHAnsi"/>
          <w:b/>
          <w:bCs/>
          <w:sz w:val="20"/>
          <w:szCs w:val="20"/>
          <w:lang w:val="en-GB"/>
        </w:rPr>
        <w:t>:</w:t>
      </w:r>
    </w:p>
    <w:p w14:paraId="2DD370EA" w14:textId="77777777" w:rsidR="007D7A60" w:rsidRPr="007D7A60" w:rsidRDefault="007D7A60" w:rsidP="005A79D2">
      <w:p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D7A60">
        <w:rPr>
          <w:rFonts w:asciiTheme="majorHAnsi" w:hAnsiTheme="majorHAnsi" w:cstheme="majorHAnsi"/>
          <w:sz w:val="20"/>
          <w:szCs w:val="20"/>
          <w:lang w:val="en-GB"/>
        </w:rPr>
        <w:t>By successfully completing this assignment, students will be able to:</w:t>
      </w:r>
    </w:p>
    <w:p w14:paraId="239F8053" w14:textId="63FE087D" w:rsidR="007D7A60" w:rsidRPr="007D7A60" w:rsidRDefault="007D7A60" w:rsidP="005A79D2">
      <w:pPr>
        <w:numPr>
          <w:ilvl w:val="0"/>
          <w:numId w:val="6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D7A60">
        <w:rPr>
          <w:rFonts w:asciiTheme="majorHAnsi" w:hAnsiTheme="majorHAnsi" w:cstheme="majorHAnsi"/>
          <w:sz w:val="20"/>
          <w:szCs w:val="20"/>
          <w:lang w:val="en-GB"/>
        </w:rPr>
        <w:t xml:space="preserve">Apply DevOps principles to design and implement a </w:t>
      </w:r>
      <w:r w:rsidR="00312368">
        <w:rPr>
          <w:rFonts w:asciiTheme="majorHAnsi" w:hAnsiTheme="majorHAnsi" w:cstheme="majorHAnsi"/>
          <w:sz w:val="20"/>
          <w:szCs w:val="20"/>
          <w:lang w:val="en-GB"/>
        </w:rPr>
        <w:t xml:space="preserve">fully automated </w:t>
      </w:r>
      <w:r w:rsidRPr="007D7A60">
        <w:rPr>
          <w:rFonts w:asciiTheme="majorHAnsi" w:hAnsiTheme="majorHAnsi" w:cstheme="majorHAnsi"/>
          <w:sz w:val="20"/>
          <w:szCs w:val="20"/>
          <w:lang w:val="en-GB"/>
        </w:rPr>
        <w:t>complete CI/CD pipeline.</w:t>
      </w:r>
    </w:p>
    <w:p w14:paraId="390AB649" w14:textId="77777777" w:rsidR="007D7A60" w:rsidRPr="007D7A60" w:rsidRDefault="007D7A60" w:rsidP="005A79D2">
      <w:pPr>
        <w:numPr>
          <w:ilvl w:val="0"/>
          <w:numId w:val="6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D7A60">
        <w:rPr>
          <w:rFonts w:asciiTheme="majorHAnsi" w:hAnsiTheme="majorHAnsi" w:cstheme="majorHAnsi"/>
          <w:sz w:val="20"/>
          <w:szCs w:val="20"/>
          <w:lang w:val="en-GB"/>
        </w:rPr>
        <w:t>Demonstrate proficiency in using industry-standard tools:</w:t>
      </w:r>
    </w:p>
    <w:p w14:paraId="6AFFE8F5" w14:textId="77777777" w:rsidR="007D7A60" w:rsidRPr="007D7A60" w:rsidRDefault="007D7A60" w:rsidP="005A79D2">
      <w:pPr>
        <w:numPr>
          <w:ilvl w:val="1"/>
          <w:numId w:val="7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D7A60">
        <w:rPr>
          <w:rFonts w:asciiTheme="majorHAnsi" w:hAnsiTheme="majorHAnsi" w:cstheme="majorHAnsi"/>
          <w:sz w:val="20"/>
          <w:szCs w:val="20"/>
          <w:lang w:val="en-GB"/>
        </w:rPr>
        <w:t>Version Control: Git and GitHub</w:t>
      </w:r>
    </w:p>
    <w:p w14:paraId="7698E20E" w14:textId="77777777" w:rsidR="007D7A60" w:rsidRPr="007D7A60" w:rsidRDefault="007D7A60" w:rsidP="005A79D2">
      <w:pPr>
        <w:numPr>
          <w:ilvl w:val="1"/>
          <w:numId w:val="7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D7A60">
        <w:rPr>
          <w:rFonts w:asciiTheme="majorHAnsi" w:hAnsiTheme="majorHAnsi" w:cstheme="majorHAnsi"/>
          <w:sz w:val="20"/>
          <w:szCs w:val="20"/>
          <w:lang w:val="en-GB"/>
        </w:rPr>
        <w:t>Build Automation: Jenkins</w:t>
      </w:r>
    </w:p>
    <w:p w14:paraId="62253862" w14:textId="77777777" w:rsidR="007D7A60" w:rsidRPr="007D7A60" w:rsidRDefault="007D7A60" w:rsidP="005A79D2">
      <w:pPr>
        <w:numPr>
          <w:ilvl w:val="1"/>
          <w:numId w:val="7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D7A60">
        <w:rPr>
          <w:rFonts w:asciiTheme="majorHAnsi" w:hAnsiTheme="majorHAnsi" w:cstheme="majorHAnsi"/>
          <w:sz w:val="20"/>
          <w:szCs w:val="20"/>
          <w:lang w:val="en-GB"/>
        </w:rPr>
        <w:t>Testing Framework: Pytest</w:t>
      </w:r>
    </w:p>
    <w:p w14:paraId="48F0E6D6" w14:textId="77777777" w:rsidR="007D7A60" w:rsidRPr="007D7A60" w:rsidRDefault="007D7A60" w:rsidP="005A79D2">
      <w:pPr>
        <w:numPr>
          <w:ilvl w:val="1"/>
          <w:numId w:val="7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D7A60">
        <w:rPr>
          <w:rFonts w:asciiTheme="majorHAnsi" w:hAnsiTheme="majorHAnsi" w:cstheme="majorHAnsi"/>
          <w:sz w:val="20"/>
          <w:szCs w:val="20"/>
          <w:lang w:val="en-GB"/>
        </w:rPr>
        <w:t>Code Quality: SonarQube</w:t>
      </w:r>
    </w:p>
    <w:p w14:paraId="5CD47469" w14:textId="5B1EC921" w:rsidR="007D7A60" w:rsidRPr="007D7A60" w:rsidRDefault="007D7A60" w:rsidP="005A79D2">
      <w:pPr>
        <w:numPr>
          <w:ilvl w:val="1"/>
          <w:numId w:val="7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D7A60">
        <w:rPr>
          <w:rFonts w:asciiTheme="majorHAnsi" w:hAnsiTheme="majorHAnsi" w:cstheme="majorHAnsi"/>
          <w:sz w:val="20"/>
          <w:szCs w:val="20"/>
          <w:lang w:val="en-GB"/>
        </w:rPr>
        <w:t xml:space="preserve">Containerization: Docker </w:t>
      </w:r>
      <w:r>
        <w:rPr>
          <w:rFonts w:asciiTheme="majorHAnsi" w:hAnsiTheme="majorHAnsi" w:cstheme="majorHAnsi"/>
          <w:sz w:val="20"/>
          <w:szCs w:val="20"/>
          <w:lang w:val="en-GB"/>
        </w:rPr>
        <w:t>or</w:t>
      </w:r>
      <w:r w:rsidRPr="007D7A60">
        <w:rPr>
          <w:rFonts w:asciiTheme="majorHAnsi" w:hAnsiTheme="majorHAnsi" w:cstheme="majorHAnsi"/>
          <w:sz w:val="20"/>
          <w:szCs w:val="20"/>
          <w:lang w:val="en-GB"/>
        </w:rPr>
        <w:t xml:space="preserve"> Podman</w:t>
      </w:r>
    </w:p>
    <w:p w14:paraId="5D82C3B9" w14:textId="4D599A9C" w:rsidR="007D7A60" w:rsidRPr="007D7A60" w:rsidRDefault="007D7A60" w:rsidP="005A79D2">
      <w:pPr>
        <w:numPr>
          <w:ilvl w:val="1"/>
          <w:numId w:val="7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D7A60">
        <w:rPr>
          <w:rFonts w:asciiTheme="majorHAnsi" w:hAnsiTheme="majorHAnsi" w:cstheme="majorHAnsi"/>
          <w:sz w:val="20"/>
          <w:szCs w:val="20"/>
          <w:lang w:val="en-GB"/>
        </w:rPr>
        <w:t>Container Registry: Docker Hub</w:t>
      </w:r>
      <w:r w:rsidR="00452F71">
        <w:rPr>
          <w:rFonts w:asciiTheme="majorHAnsi" w:hAnsiTheme="majorHAnsi" w:cstheme="majorHAnsi"/>
          <w:sz w:val="20"/>
          <w:szCs w:val="20"/>
          <w:lang w:val="en-GB"/>
        </w:rPr>
        <w:t>/ local registry like quay.io</w:t>
      </w:r>
    </w:p>
    <w:p w14:paraId="7C9B7967" w14:textId="77777777" w:rsidR="007D7A60" w:rsidRPr="007D7A60" w:rsidRDefault="007D7A60" w:rsidP="005A79D2">
      <w:pPr>
        <w:numPr>
          <w:ilvl w:val="1"/>
          <w:numId w:val="7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D7A60">
        <w:rPr>
          <w:rFonts w:asciiTheme="majorHAnsi" w:hAnsiTheme="majorHAnsi" w:cstheme="majorHAnsi"/>
          <w:sz w:val="20"/>
          <w:szCs w:val="20"/>
          <w:lang w:val="en-GB"/>
        </w:rPr>
        <w:t>Deployment and Orchestration: Minikube / Kubernetes (AWS, Azure, or GCP)</w:t>
      </w:r>
    </w:p>
    <w:p w14:paraId="738D6584" w14:textId="77777777" w:rsidR="007D7A60" w:rsidRPr="007D7A60" w:rsidRDefault="007D7A60" w:rsidP="005A79D2">
      <w:pPr>
        <w:numPr>
          <w:ilvl w:val="0"/>
          <w:numId w:val="6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D7A60">
        <w:rPr>
          <w:rFonts w:asciiTheme="majorHAnsi" w:hAnsiTheme="majorHAnsi" w:cstheme="majorHAnsi"/>
          <w:sz w:val="20"/>
          <w:szCs w:val="20"/>
          <w:lang w:val="en-GB"/>
        </w:rPr>
        <w:t>Integrate automated testing and quality validation into the build workflow.</w:t>
      </w:r>
    </w:p>
    <w:p w14:paraId="127C77F6" w14:textId="77777777" w:rsidR="007D7A60" w:rsidRPr="007D7A60" w:rsidRDefault="007D7A60" w:rsidP="005A79D2">
      <w:pPr>
        <w:numPr>
          <w:ilvl w:val="0"/>
          <w:numId w:val="6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D7A60">
        <w:rPr>
          <w:rFonts w:asciiTheme="majorHAnsi" w:hAnsiTheme="majorHAnsi" w:cstheme="majorHAnsi"/>
          <w:sz w:val="20"/>
          <w:szCs w:val="20"/>
          <w:lang w:val="en-GB"/>
        </w:rPr>
        <w:t>Employ progressive deployment strategies ensuring zero-downtime and rollback capabilities.</w:t>
      </w:r>
    </w:p>
    <w:p w14:paraId="4C12C759" w14:textId="77777777" w:rsidR="007D7A60" w:rsidRPr="007D7A60" w:rsidRDefault="007D7A60" w:rsidP="005A79D2">
      <w:pPr>
        <w:numPr>
          <w:ilvl w:val="0"/>
          <w:numId w:val="6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D7A60">
        <w:rPr>
          <w:rFonts w:asciiTheme="majorHAnsi" w:hAnsiTheme="majorHAnsi" w:cstheme="majorHAnsi"/>
          <w:sz w:val="20"/>
          <w:szCs w:val="20"/>
          <w:lang w:val="en-GB"/>
        </w:rPr>
        <w:t>Establish infrastructure consistency and reliability through containerized deployment and orchestration.</w:t>
      </w:r>
    </w:p>
    <w:p w14:paraId="0867604D" w14:textId="78DE2F70" w:rsidR="005A79D2" w:rsidRPr="005A79D2" w:rsidRDefault="007D7A60" w:rsidP="005A79D2">
      <w:pPr>
        <w:numPr>
          <w:ilvl w:val="0"/>
          <w:numId w:val="6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D7A60">
        <w:rPr>
          <w:rFonts w:asciiTheme="majorHAnsi" w:hAnsiTheme="majorHAnsi" w:cstheme="majorHAnsi"/>
          <w:sz w:val="20"/>
          <w:szCs w:val="20"/>
          <w:lang w:val="en-GB"/>
        </w:rPr>
        <w:t>Cultivate an understanding of collaborative workflows, code versioning, and continuous improvement practices.</w:t>
      </w:r>
    </w:p>
    <w:p w14:paraId="4E2D8367" w14:textId="4EE9ED83" w:rsidR="00DB1E75" w:rsidRPr="00DB1E75" w:rsidRDefault="00DB1E75" w:rsidP="00DB1E75">
      <w:pPr>
        <w:spacing w:before="100" w:beforeAutospacing="1" w:after="0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0"/>
          <w:szCs w:val="20"/>
          <w:lang w:val="en-GB" w:eastAsia="en-GB"/>
          <w14:ligatures w14:val="none"/>
        </w:rPr>
      </w:pPr>
      <w:r w:rsidRPr="00DB1E75">
        <w:rPr>
          <w:rFonts w:asciiTheme="majorHAnsi" w:eastAsia="Times New Roman" w:hAnsiTheme="majorHAnsi" w:cstheme="majorHAnsi"/>
          <w:b/>
          <w:bCs/>
          <w:kern w:val="0"/>
          <w:sz w:val="20"/>
          <w:szCs w:val="20"/>
          <w:lang w:val="en-GB" w:eastAsia="en-GB"/>
          <w14:ligatures w14:val="none"/>
        </w:rPr>
        <w:t>Expected Learning Outcomes</w:t>
      </w:r>
      <w:r w:rsidR="005A79D2">
        <w:rPr>
          <w:rFonts w:asciiTheme="majorHAnsi" w:eastAsia="Times New Roman" w:hAnsiTheme="majorHAnsi" w:cstheme="majorHAnsi"/>
          <w:b/>
          <w:bCs/>
          <w:kern w:val="0"/>
          <w:sz w:val="20"/>
          <w:szCs w:val="20"/>
          <w:lang w:val="en-GB" w:eastAsia="en-GB"/>
          <w14:ligatures w14:val="none"/>
        </w:rPr>
        <w:t>:</w:t>
      </w:r>
    </w:p>
    <w:p w14:paraId="4316D41E" w14:textId="77777777" w:rsidR="00DB1E75" w:rsidRPr="00DB1E75" w:rsidRDefault="00DB1E75" w:rsidP="00DB1E75">
      <w:pPr>
        <w:spacing w:after="0" w:line="240" w:lineRule="auto"/>
        <w:ind w:firstLine="720"/>
        <w:rPr>
          <w:rFonts w:asciiTheme="majorHAnsi" w:eastAsia="Times New Roman" w:hAnsiTheme="majorHAnsi" w:cstheme="majorHAnsi"/>
          <w:kern w:val="0"/>
          <w:sz w:val="20"/>
          <w:szCs w:val="20"/>
          <w:lang w:val="en-GB" w:eastAsia="en-GB"/>
          <w14:ligatures w14:val="none"/>
        </w:rPr>
      </w:pPr>
      <w:r w:rsidRPr="00DB1E75">
        <w:rPr>
          <w:rFonts w:asciiTheme="majorHAnsi" w:eastAsia="Times New Roman" w:hAnsiTheme="majorHAnsi" w:cstheme="majorHAnsi"/>
          <w:kern w:val="0"/>
          <w:sz w:val="20"/>
          <w:szCs w:val="20"/>
          <w:lang w:val="en-GB" w:eastAsia="en-GB"/>
          <w14:ligatures w14:val="none"/>
        </w:rPr>
        <w:t>Upon completion, students will have demonstrated the ability to:</w:t>
      </w:r>
    </w:p>
    <w:p w14:paraId="5DD46A99" w14:textId="77777777" w:rsidR="00DB1E75" w:rsidRPr="00DB1E75" w:rsidRDefault="00DB1E75" w:rsidP="00DB1E75">
      <w:pPr>
        <w:spacing w:after="0" w:line="240" w:lineRule="auto"/>
        <w:ind w:left="720"/>
        <w:rPr>
          <w:rFonts w:asciiTheme="majorHAnsi" w:eastAsia="Times New Roman" w:hAnsiTheme="majorHAnsi" w:cstheme="majorHAnsi"/>
          <w:kern w:val="0"/>
          <w:sz w:val="20"/>
          <w:szCs w:val="20"/>
          <w:lang w:val="en-GB" w:eastAsia="en-GB"/>
          <w14:ligatures w14:val="none"/>
        </w:rPr>
      </w:pPr>
      <w:r w:rsidRPr="00DB1E75">
        <w:rPr>
          <w:rFonts w:asciiTheme="majorHAnsi" w:eastAsia="Times New Roman" w:hAnsiTheme="majorHAnsi" w:cstheme="majorHAnsi"/>
          <w:kern w:val="0"/>
          <w:sz w:val="20"/>
          <w:szCs w:val="20"/>
          <w:lang w:val="en-GB" w:eastAsia="en-GB"/>
          <w14:ligatures w14:val="none"/>
        </w:rPr>
        <w:t>Build an end-to-end automated DevOps pipeline.</w:t>
      </w:r>
    </w:p>
    <w:p w14:paraId="390A5868" w14:textId="77777777" w:rsidR="00DB1E75" w:rsidRPr="00DB1E75" w:rsidRDefault="00DB1E75" w:rsidP="00DB1E75">
      <w:pPr>
        <w:spacing w:after="0" w:line="240" w:lineRule="auto"/>
        <w:ind w:left="720"/>
        <w:rPr>
          <w:rFonts w:asciiTheme="majorHAnsi" w:eastAsia="Times New Roman" w:hAnsiTheme="majorHAnsi" w:cstheme="majorHAnsi"/>
          <w:kern w:val="0"/>
          <w:sz w:val="20"/>
          <w:szCs w:val="20"/>
          <w:lang w:val="en-GB" w:eastAsia="en-GB"/>
          <w14:ligatures w14:val="none"/>
        </w:rPr>
      </w:pPr>
      <w:r w:rsidRPr="00DB1E75">
        <w:rPr>
          <w:rFonts w:asciiTheme="majorHAnsi" w:eastAsia="Times New Roman" w:hAnsiTheme="majorHAnsi" w:cstheme="majorHAnsi"/>
          <w:kern w:val="0"/>
          <w:sz w:val="20"/>
          <w:szCs w:val="20"/>
          <w:lang w:val="en-GB" w:eastAsia="en-GB"/>
          <w14:ligatures w14:val="none"/>
        </w:rPr>
        <w:t>Integrate testing, quality assurance, and deployment automation effectively.</w:t>
      </w:r>
    </w:p>
    <w:p w14:paraId="5CEE6C0A" w14:textId="77777777" w:rsidR="00DB1E75" w:rsidRPr="00DB1E75" w:rsidRDefault="00DB1E75" w:rsidP="00DB1E75">
      <w:pPr>
        <w:spacing w:after="0" w:line="240" w:lineRule="auto"/>
        <w:ind w:left="720"/>
        <w:rPr>
          <w:rFonts w:asciiTheme="majorHAnsi" w:eastAsia="Times New Roman" w:hAnsiTheme="majorHAnsi" w:cstheme="majorHAnsi"/>
          <w:kern w:val="0"/>
          <w:sz w:val="20"/>
          <w:szCs w:val="20"/>
          <w:lang w:val="en-GB" w:eastAsia="en-GB"/>
          <w14:ligatures w14:val="none"/>
        </w:rPr>
      </w:pPr>
      <w:r w:rsidRPr="00DB1E75">
        <w:rPr>
          <w:rFonts w:asciiTheme="majorHAnsi" w:eastAsia="Times New Roman" w:hAnsiTheme="majorHAnsi" w:cstheme="majorHAnsi"/>
          <w:kern w:val="0"/>
          <w:sz w:val="20"/>
          <w:szCs w:val="20"/>
          <w:lang w:val="en-GB" w:eastAsia="en-GB"/>
          <w14:ligatures w14:val="none"/>
        </w:rPr>
        <w:t>Apply real-world deployment and rollback strategies.</w:t>
      </w:r>
    </w:p>
    <w:p w14:paraId="41B3A8CE" w14:textId="77777777" w:rsidR="00DB1E75" w:rsidRPr="00DB1E75" w:rsidRDefault="00DB1E75" w:rsidP="00DB1E75">
      <w:pPr>
        <w:spacing w:after="0" w:line="240" w:lineRule="auto"/>
        <w:ind w:left="720"/>
        <w:rPr>
          <w:rFonts w:asciiTheme="majorHAnsi" w:eastAsia="Times New Roman" w:hAnsiTheme="majorHAnsi" w:cstheme="majorHAnsi"/>
          <w:kern w:val="0"/>
          <w:sz w:val="20"/>
          <w:szCs w:val="20"/>
          <w:lang w:val="en-GB" w:eastAsia="en-GB"/>
          <w14:ligatures w14:val="none"/>
        </w:rPr>
      </w:pPr>
      <w:r w:rsidRPr="00DB1E75">
        <w:rPr>
          <w:rFonts w:asciiTheme="majorHAnsi" w:eastAsia="Times New Roman" w:hAnsiTheme="majorHAnsi" w:cstheme="majorHAnsi"/>
          <w:kern w:val="0"/>
          <w:sz w:val="20"/>
          <w:szCs w:val="20"/>
          <w:lang w:val="en-GB" w:eastAsia="en-GB"/>
          <w14:ligatures w14:val="none"/>
        </w:rPr>
        <w:t>Understand how DevOps enhances software quality, speed, and operational resilience.</w:t>
      </w:r>
    </w:p>
    <w:p w14:paraId="3E703CE1" w14:textId="5FFCD573" w:rsidR="007D7A60" w:rsidRPr="007D7A60" w:rsidRDefault="007D7A60" w:rsidP="00DB1E7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kern w:val="0"/>
          <w:sz w:val="20"/>
          <w:szCs w:val="20"/>
          <w:lang w:val="en-GB" w:eastAsia="en-GB"/>
          <w14:ligatures w14:val="none"/>
        </w:rPr>
      </w:pPr>
      <w:r w:rsidRPr="007D7A60">
        <w:rPr>
          <w:rFonts w:asciiTheme="majorHAnsi" w:eastAsia="Times New Roman" w:hAnsiTheme="majorHAnsi" w:cstheme="majorHAnsi"/>
          <w:b/>
          <w:bCs/>
          <w:kern w:val="0"/>
          <w:sz w:val="20"/>
          <w:szCs w:val="20"/>
          <w:lang w:val="en-GB" w:eastAsia="en-GB"/>
          <w14:ligatures w14:val="none"/>
        </w:rPr>
        <w:t>Assignment Scenario</w:t>
      </w:r>
      <w:r w:rsidR="00DB1E75">
        <w:rPr>
          <w:rFonts w:asciiTheme="majorHAnsi" w:eastAsia="Times New Roman" w:hAnsiTheme="majorHAnsi" w:cstheme="majorHAnsi"/>
          <w:b/>
          <w:bCs/>
          <w:kern w:val="0"/>
          <w:sz w:val="20"/>
          <w:szCs w:val="20"/>
          <w:lang w:val="en-GB" w:eastAsia="en-GB"/>
          <w14:ligatures w14:val="none"/>
        </w:rPr>
        <w:t xml:space="preserve">: </w:t>
      </w:r>
      <w:r w:rsidRPr="007D7A60">
        <w:rPr>
          <w:rFonts w:asciiTheme="majorHAnsi" w:eastAsia="Times New Roman" w:hAnsiTheme="majorHAnsi" w:cstheme="majorHAnsi"/>
          <w:kern w:val="0"/>
          <w:sz w:val="20"/>
          <w:szCs w:val="20"/>
          <w:lang w:val="en-GB" w:eastAsia="en-GB"/>
          <w14:ligatures w14:val="none"/>
        </w:rPr>
        <w:t xml:space="preserve">As the </w:t>
      </w:r>
      <w:r w:rsidRPr="003037B7">
        <w:rPr>
          <w:rFonts w:asciiTheme="majorHAnsi" w:eastAsia="Times New Roman" w:hAnsiTheme="majorHAnsi" w:cstheme="majorHAnsi"/>
          <w:kern w:val="0"/>
          <w:sz w:val="20"/>
          <w:szCs w:val="20"/>
          <w:lang w:val="en-GB" w:eastAsia="en-GB"/>
          <w14:ligatures w14:val="none"/>
        </w:rPr>
        <w:t>appointed DevOps Engineer for ACEest Fitness &amp; Gym,</w:t>
      </w:r>
      <w:r w:rsidRPr="007D7A60">
        <w:rPr>
          <w:rFonts w:asciiTheme="majorHAnsi" w:eastAsia="Times New Roman" w:hAnsiTheme="majorHAnsi" w:cstheme="majorHAnsi"/>
          <w:kern w:val="0"/>
          <w:sz w:val="20"/>
          <w:szCs w:val="20"/>
          <w:lang w:val="en-GB" w:eastAsia="en-GB"/>
          <w14:ligatures w14:val="none"/>
        </w:rPr>
        <w:t xml:space="preserve"> you are responsible for automating the application’s development and deployment lifecycle. The company’s product is evolving through multiple incremental versions</w:t>
      </w:r>
      <w:r w:rsidR="000F6BC6">
        <w:rPr>
          <w:rFonts w:asciiTheme="majorHAnsi" w:eastAsia="Times New Roman" w:hAnsiTheme="majorHAnsi" w:cstheme="majorHAnsi"/>
          <w:kern w:val="0"/>
          <w:sz w:val="20"/>
          <w:szCs w:val="20"/>
          <w:lang w:val="en-GB" w:eastAsia="en-GB"/>
          <w14:ligatures w14:val="none"/>
        </w:rPr>
        <w:t>.</w:t>
      </w:r>
    </w:p>
    <w:p w14:paraId="1996A0B4" w14:textId="77777777" w:rsidR="00C07B9A" w:rsidRDefault="00C07B9A" w:rsidP="00DB1E75">
      <w:pPr>
        <w:rPr>
          <w:rFonts w:asciiTheme="majorHAnsi" w:hAnsiTheme="majorHAnsi" w:cstheme="majorHAnsi"/>
          <w:b/>
          <w:bCs/>
          <w:sz w:val="20"/>
          <w:szCs w:val="20"/>
          <w:lang w:val="en-GB"/>
        </w:rPr>
      </w:pPr>
    </w:p>
    <w:p w14:paraId="1D906B68" w14:textId="77777777" w:rsidR="00B46E1C" w:rsidRDefault="00B46E1C" w:rsidP="00DB1E75">
      <w:pPr>
        <w:rPr>
          <w:rFonts w:asciiTheme="majorHAnsi" w:hAnsiTheme="majorHAnsi" w:cstheme="majorHAnsi"/>
          <w:b/>
          <w:bCs/>
          <w:sz w:val="20"/>
          <w:szCs w:val="20"/>
          <w:lang w:val="en-GB"/>
        </w:rPr>
      </w:pPr>
    </w:p>
    <w:p w14:paraId="1815F528" w14:textId="1598B38F" w:rsidR="00844A3C" w:rsidRDefault="0070253A" w:rsidP="008944D0">
      <w:pPr>
        <w:rPr>
          <w:rFonts w:asciiTheme="majorHAnsi" w:hAnsiTheme="majorHAnsi" w:cstheme="majorHAnsi"/>
          <w:sz w:val="20"/>
          <w:szCs w:val="20"/>
          <w:lang w:val="en-GB"/>
        </w:rPr>
      </w:pPr>
      <w:r>
        <w:rPr>
          <w:rFonts w:asciiTheme="majorHAnsi" w:hAnsiTheme="majorHAnsi" w:cstheme="majorHAnsi"/>
          <w:b/>
          <w:bCs/>
          <w:sz w:val="20"/>
          <w:szCs w:val="20"/>
          <w:lang w:val="en-GB"/>
        </w:rPr>
        <w:t xml:space="preserve">Code </w:t>
      </w:r>
      <w:r w:rsidR="008944D0">
        <w:rPr>
          <w:rFonts w:asciiTheme="majorHAnsi" w:hAnsiTheme="majorHAnsi" w:cstheme="majorHAnsi"/>
          <w:b/>
          <w:bCs/>
          <w:sz w:val="20"/>
          <w:szCs w:val="20"/>
          <w:lang w:val="en-GB"/>
        </w:rPr>
        <w:t>Versions:</w:t>
      </w:r>
      <w:r>
        <w:rPr>
          <w:rFonts w:asciiTheme="majorHAnsi" w:hAnsiTheme="majorHAnsi" w:cstheme="majorHAnsi"/>
          <w:b/>
          <w:bCs/>
          <w:sz w:val="20"/>
          <w:szCs w:val="20"/>
          <w:lang w:val="en-GB"/>
        </w:rPr>
        <w:t xml:space="preserve"> </w:t>
      </w:r>
      <w:r w:rsidR="008944D0">
        <w:rPr>
          <w:rFonts w:asciiTheme="majorHAnsi" w:hAnsiTheme="majorHAnsi" w:cstheme="majorHAnsi"/>
          <w:b/>
          <w:bCs/>
          <w:sz w:val="20"/>
          <w:szCs w:val="20"/>
          <w:lang w:val="en-GB"/>
        </w:rPr>
        <w:t>You are advised to use the same code base that you had used it in assignment 1</w:t>
      </w:r>
    </w:p>
    <w:p w14:paraId="66CBBBAD" w14:textId="7239CDE7" w:rsidR="0070253A" w:rsidRPr="00844A3C" w:rsidRDefault="0070253A" w:rsidP="00DB1E75">
      <w:pPr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</w:rPr>
        <w:t xml:space="preserve">Your goal is to establish a </w:t>
      </w:r>
      <w:r w:rsidRPr="0070253A">
        <w:rPr>
          <w:rFonts w:asciiTheme="majorHAnsi" w:hAnsiTheme="majorHAnsi" w:cstheme="majorHAnsi"/>
          <w:b/>
          <w:bCs/>
          <w:sz w:val="20"/>
          <w:szCs w:val="20"/>
        </w:rPr>
        <w:t>robust, test-driven, and fully automated DevOps pipeline</w:t>
      </w:r>
      <w:r w:rsidRPr="0070253A">
        <w:rPr>
          <w:rFonts w:asciiTheme="majorHAnsi" w:hAnsiTheme="majorHAnsi" w:cstheme="majorHAnsi"/>
          <w:sz w:val="20"/>
          <w:szCs w:val="20"/>
        </w:rPr>
        <w:t xml:space="preserve"> ensuring code quality, consistency, and reliability across multiple application versions.</w:t>
      </w:r>
    </w:p>
    <w:p w14:paraId="3F49642C" w14:textId="7FB883F9" w:rsidR="0070253A" w:rsidRPr="0070253A" w:rsidRDefault="0070253A" w:rsidP="0070253A">
      <w:pPr>
        <w:rPr>
          <w:rFonts w:asciiTheme="majorHAnsi" w:hAnsiTheme="majorHAnsi" w:cstheme="majorHAnsi"/>
          <w:b/>
          <w:bCs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b/>
          <w:bCs/>
          <w:sz w:val="20"/>
          <w:szCs w:val="20"/>
          <w:lang w:val="en-GB"/>
        </w:rPr>
        <w:t>Assignment Tasks and Deliverables</w:t>
      </w:r>
      <w:r w:rsidR="00243728">
        <w:rPr>
          <w:rFonts w:asciiTheme="majorHAnsi" w:hAnsiTheme="majorHAnsi" w:cstheme="majorHAnsi"/>
          <w:b/>
          <w:bCs/>
          <w:sz w:val="20"/>
          <w:szCs w:val="20"/>
          <w:lang w:val="en-GB"/>
        </w:rPr>
        <w:t>:</w:t>
      </w:r>
    </w:p>
    <w:p w14:paraId="7D94B077" w14:textId="7DE3843C" w:rsidR="0070253A" w:rsidRPr="0070253A" w:rsidRDefault="0070253A" w:rsidP="00DB1E75">
      <w:p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 xml:space="preserve">1. Application Development </w:t>
      </w:r>
    </w:p>
    <w:p w14:paraId="4C42C62E" w14:textId="77777777" w:rsidR="0070253A" w:rsidRPr="0070253A" w:rsidRDefault="0070253A" w:rsidP="00DB1E75">
      <w:pPr>
        <w:numPr>
          <w:ilvl w:val="0"/>
          <w:numId w:val="8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Develop a foundational Flask web application representing the core functionalities of a fitness and gym management system.</w:t>
      </w:r>
    </w:p>
    <w:p w14:paraId="38B9C3C7" w14:textId="649184B9" w:rsidR="0070253A" w:rsidRPr="0070253A" w:rsidRDefault="0070253A" w:rsidP="00DB1E75">
      <w:pPr>
        <w:numPr>
          <w:ilvl w:val="0"/>
          <w:numId w:val="8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The provided Python file (ACEest_Fitness.py</w:t>
      </w:r>
      <w:r>
        <w:rPr>
          <w:rFonts w:asciiTheme="majorHAnsi" w:hAnsiTheme="majorHAnsi" w:cstheme="majorHAnsi"/>
          <w:sz w:val="20"/>
          <w:szCs w:val="20"/>
          <w:lang w:val="en-GB"/>
        </w:rPr>
        <w:t xml:space="preserve"> and other working version of the application</w:t>
      </w:r>
      <w:r w:rsidRPr="0070253A">
        <w:rPr>
          <w:rFonts w:asciiTheme="majorHAnsi" w:hAnsiTheme="majorHAnsi" w:cstheme="majorHAnsi"/>
          <w:sz w:val="20"/>
          <w:szCs w:val="20"/>
          <w:lang w:val="en-GB"/>
        </w:rPr>
        <w:t>) serves as the base for this phase.</w:t>
      </w:r>
    </w:p>
    <w:p w14:paraId="499886CE" w14:textId="77777777" w:rsidR="0070253A" w:rsidRPr="0070253A" w:rsidRDefault="0070253A" w:rsidP="00DB1E75">
      <w:pPr>
        <w:numPr>
          <w:ilvl w:val="0"/>
          <w:numId w:val="8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Implement modular, maintainable code adhering to Pythonic standards and version naming conventions.</w:t>
      </w:r>
    </w:p>
    <w:p w14:paraId="7B785AAF" w14:textId="1C54FD17" w:rsidR="0070253A" w:rsidRPr="0070253A" w:rsidRDefault="0070253A" w:rsidP="00DB1E75">
      <w:p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 xml:space="preserve">2. Version Control System Setup </w:t>
      </w:r>
    </w:p>
    <w:p w14:paraId="533BE136" w14:textId="77777777" w:rsidR="0070253A" w:rsidRPr="0070253A" w:rsidRDefault="0070253A" w:rsidP="00DB1E75">
      <w:pPr>
        <w:numPr>
          <w:ilvl w:val="0"/>
          <w:numId w:val="9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Initialize a Git repository and link it with a remote GitHub repository.</w:t>
      </w:r>
    </w:p>
    <w:p w14:paraId="3B3BB55A" w14:textId="77777777" w:rsidR="0070253A" w:rsidRPr="0070253A" w:rsidRDefault="0070253A" w:rsidP="00DB1E75">
      <w:pPr>
        <w:numPr>
          <w:ilvl w:val="0"/>
          <w:numId w:val="9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Track all incremental versions, new features, bug fixes, and infrastructure changes through structured commits, branching, and tagging strategies.</w:t>
      </w:r>
    </w:p>
    <w:p w14:paraId="7CA90446" w14:textId="037E289C" w:rsidR="0070253A" w:rsidRPr="0070253A" w:rsidRDefault="0070253A" w:rsidP="00DB1E75">
      <w:p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 xml:space="preserve">3. Unit Testing and Test Automation </w:t>
      </w:r>
    </w:p>
    <w:p w14:paraId="7B15F5AD" w14:textId="77777777" w:rsidR="0070253A" w:rsidRPr="0070253A" w:rsidRDefault="0070253A" w:rsidP="00DB1E75">
      <w:pPr>
        <w:numPr>
          <w:ilvl w:val="0"/>
          <w:numId w:val="10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Design and implement unit tests using Pytest to verify the reliability and correctness of the Flask application.</w:t>
      </w:r>
    </w:p>
    <w:p w14:paraId="147EDE9E" w14:textId="77777777" w:rsidR="0070253A" w:rsidRPr="0070253A" w:rsidRDefault="0070253A" w:rsidP="00DB1E75">
      <w:pPr>
        <w:numPr>
          <w:ilvl w:val="0"/>
          <w:numId w:val="10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Integrate automated test execution within the CI pipeline to ensure that every code change is validated before build or deployment.</w:t>
      </w:r>
    </w:p>
    <w:p w14:paraId="622F151C" w14:textId="19E8A691" w:rsidR="0070253A" w:rsidRPr="0070253A" w:rsidRDefault="0070253A" w:rsidP="00DB1E75">
      <w:p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 xml:space="preserve">4. Continuous Integration with Jenkins </w:t>
      </w:r>
    </w:p>
    <w:p w14:paraId="4349B87A" w14:textId="77777777" w:rsidR="0070253A" w:rsidRPr="0070253A" w:rsidRDefault="0070253A" w:rsidP="00DB1E75">
      <w:pPr>
        <w:numPr>
          <w:ilvl w:val="0"/>
          <w:numId w:val="11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Configure Jenkins as the build server.</w:t>
      </w:r>
    </w:p>
    <w:p w14:paraId="7E36E9F9" w14:textId="77777777" w:rsidR="0070253A" w:rsidRPr="0070253A" w:rsidRDefault="0070253A" w:rsidP="00DB1E75">
      <w:pPr>
        <w:numPr>
          <w:ilvl w:val="0"/>
          <w:numId w:val="11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Set up Jenkins hooks to continuously poll the Git repository and trigger builds automatically on code changes.</w:t>
      </w:r>
    </w:p>
    <w:p w14:paraId="1BBAE481" w14:textId="77777777" w:rsidR="0070253A" w:rsidRPr="0070253A" w:rsidRDefault="0070253A" w:rsidP="00DB1E75">
      <w:pPr>
        <w:numPr>
          <w:ilvl w:val="0"/>
          <w:numId w:val="11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Generate build artifacts corresponding to different application versions.</w:t>
      </w:r>
    </w:p>
    <w:p w14:paraId="6BDCE3D4" w14:textId="0D4ABD81" w:rsidR="0070253A" w:rsidRPr="0070253A" w:rsidRDefault="0070253A" w:rsidP="00DB1E75">
      <w:p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 xml:space="preserve">5. Containerization with Docker and Podman </w:t>
      </w:r>
    </w:p>
    <w:p w14:paraId="141D3A59" w14:textId="77777777" w:rsidR="0070253A" w:rsidRPr="0070253A" w:rsidRDefault="0070253A" w:rsidP="00DB1E75">
      <w:pPr>
        <w:numPr>
          <w:ilvl w:val="0"/>
          <w:numId w:val="12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Package the Flask application into a Docker image encapsulating all dependencies.</w:t>
      </w:r>
    </w:p>
    <w:p w14:paraId="40542566" w14:textId="77777777" w:rsidR="0070253A" w:rsidRPr="0070253A" w:rsidRDefault="0070253A" w:rsidP="00DB1E75">
      <w:pPr>
        <w:numPr>
          <w:ilvl w:val="0"/>
          <w:numId w:val="12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Store and version-control these images using Docker Hub as the central container registry.</w:t>
      </w:r>
    </w:p>
    <w:p w14:paraId="772B9550" w14:textId="0754B384" w:rsidR="0070253A" w:rsidRPr="0070253A" w:rsidRDefault="0070253A" w:rsidP="00DB1E75">
      <w:p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 xml:space="preserve">6. Continuous Delivery and Deployment Strategies </w:t>
      </w:r>
    </w:p>
    <w:p w14:paraId="5E0C2768" w14:textId="77777777" w:rsidR="0070253A" w:rsidRDefault="0070253A" w:rsidP="00DB1E75">
      <w:pPr>
        <w:numPr>
          <w:ilvl w:val="0"/>
          <w:numId w:val="13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Deploy the containerized application using Kubernetes (local via Minikube or on cloud providers such as AWS, Azure, or GCP).</w:t>
      </w:r>
    </w:p>
    <w:p w14:paraId="135098AD" w14:textId="77777777" w:rsidR="0070253A" w:rsidRPr="0070253A" w:rsidRDefault="0070253A" w:rsidP="00DB1E75">
      <w:pPr>
        <w:numPr>
          <w:ilvl w:val="0"/>
          <w:numId w:val="13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Implement advanced deployment methodologies:</w:t>
      </w:r>
    </w:p>
    <w:p w14:paraId="586D070A" w14:textId="77777777" w:rsidR="00DB1E75" w:rsidRPr="0070253A" w:rsidRDefault="0070253A" w:rsidP="00DB1E75">
      <w:pPr>
        <w:numPr>
          <w:ilvl w:val="1"/>
          <w:numId w:val="19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 xml:space="preserve">Ensure rollback </w:t>
      </w:r>
      <w:r w:rsidR="00DB1E75" w:rsidRPr="0070253A">
        <w:rPr>
          <w:rFonts w:asciiTheme="majorHAnsi" w:hAnsiTheme="majorHAnsi" w:cstheme="majorHAnsi"/>
          <w:sz w:val="20"/>
          <w:szCs w:val="20"/>
          <w:lang w:val="en-GB"/>
        </w:rPr>
        <w:t>Blue-Green Deployment</w:t>
      </w:r>
    </w:p>
    <w:p w14:paraId="69B3E3CC" w14:textId="77777777" w:rsidR="00DB1E75" w:rsidRPr="0070253A" w:rsidRDefault="00DB1E75" w:rsidP="00DB1E75">
      <w:pPr>
        <w:numPr>
          <w:ilvl w:val="1"/>
          <w:numId w:val="19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Canary Release</w:t>
      </w:r>
    </w:p>
    <w:p w14:paraId="3536E8CB" w14:textId="77777777" w:rsidR="00DB1E75" w:rsidRPr="0070253A" w:rsidRDefault="00DB1E75" w:rsidP="00DB1E75">
      <w:pPr>
        <w:numPr>
          <w:ilvl w:val="1"/>
          <w:numId w:val="19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Shadow Deployment</w:t>
      </w:r>
    </w:p>
    <w:p w14:paraId="168D8BDD" w14:textId="77777777" w:rsidR="00DB1E75" w:rsidRPr="0070253A" w:rsidRDefault="00DB1E75" w:rsidP="00DB1E75">
      <w:pPr>
        <w:numPr>
          <w:ilvl w:val="1"/>
          <w:numId w:val="19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A/B Testing</w:t>
      </w:r>
    </w:p>
    <w:p w14:paraId="4F3B6823" w14:textId="77777777" w:rsidR="00DB1E75" w:rsidRPr="0070253A" w:rsidRDefault="00DB1E75" w:rsidP="00DB1E75">
      <w:pPr>
        <w:numPr>
          <w:ilvl w:val="1"/>
          <w:numId w:val="19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Rolling Update</w:t>
      </w:r>
    </w:p>
    <w:p w14:paraId="14D2CDC3" w14:textId="3516F22A" w:rsidR="0070253A" w:rsidRDefault="0070253A" w:rsidP="0070253A">
      <w:pPr>
        <w:numPr>
          <w:ilvl w:val="0"/>
          <w:numId w:val="13"/>
        </w:numPr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mechanisms are in place to revert to the last stable version in case of deployment failure.</w:t>
      </w:r>
    </w:p>
    <w:p w14:paraId="762C5D72" w14:textId="28D07EE6" w:rsidR="0070253A" w:rsidRPr="0070253A" w:rsidRDefault="0070253A" w:rsidP="00DB1E75">
      <w:p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 xml:space="preserve">7. Automated Build and Testing Integration </w:t>
      </w:r>
    </w:p>
    <w:p w14:paraId="1F09D3AE" w14:textId="77777777" w:rsidR="0070253A" w:rsidRPr="0070253A" w:rsidRDefault="0070253A" w:rsidP="00DB1E75">
      <w:pPr>
        <w:numPr>
          <w:ilvl w:val="0"/>
          <w:numId w:val="14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Integrate automated build processes within Jenkins pipelines.</w:t>
      </w:r>
    </w:p>
    <w:p w14:paraId="570A7807" w14:textId="77777777" w:rsidR="0070253A" w:rsidRPr="0070253A" w:rsidRDefault="0070253A" w:rsidP="00DB1E75">
      <w:pPr>
        <w:numPr>
          <w:ilvl w:val="0"/>
          <w:numId w:val="14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Execute Pytest-based automated tests inside the containerized environment to validate each deployment.</w:t>
      </w:r>
    </w:p>
    <w:p w14:paraId="47AB78C3" w14:textId="77777777" w:rsidR="0070253A" w:rsidRPr="0070253A" w:rsidRDefault="0070253A" w:rsidP="00DB1E75">
      <w:pPr>
        <w:numPr>
          <w:ilvl w:val="0"/>
          <w:numId w:val="14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70253A">
        <w:rPr>
          <w:rFonts w:asciiTheme="majorHAnsi" w:hAnsiTheme="majorHAnsi" w:cstheme="majorHAnsi"/>
          <w:sz w:val="20"/>
          <w:szCs w:val="20"/>
          <w:lang w:val="en-GB"/>
        </w:rPr>
        <w:t>Incorporate SonarQube for static code analysis and quality gate enforcement.</w:t>
      </w:r>
    </w:p>
    <w:p w14:paraId="7BBD2FF8" w14:textId="77777777" w:rsidR="00C07B9A" w:rsidRDefault="00C07B9A" w:rsidP="00DB1E75">
      <w:pPr>
        <w:rPr>
          <w:rFonts w:asciiTheme="majorHAnsi" w:hAnsiTheme="majorHAnsi" w:cstheme="majorHAnsi"/>
          <w:b/>
          <w:bCs/>
          <w:sz w:val="20"/>
          <w:szCs w:val="20"/>
          <w:lang w:val="en-GB"/>
        </w:rPr>
      </w:pPr>
    </w:p>
    <w:p w14:paraId="751E9C07" w14:textId="64F3E5A1" w:rsidR="00DB1E75" w:rsidRPr="00DB1E75" w:rsidRDefault="00DB1E75" w:rsidP="00DB1E75">
      <w:pPr>
        <w:rPr>
          <w:rFonts w:asciiTheme="majorHAnsi" w:hAnsiTheme="majorHAnsi" w:cstheme="majorHAnsi"/>
          <w:b/>
          <w:bCs/>
          <w:sz w:val="20"/>
          <w:szCs w:val="20"/>
          <w:lang w:val="en-GB"/>
        </w:rPr>
      </w:pPr>
      <w:r w:rsidRPr="00DB1E75">
        <w:rPr>
          <w:rFonts w:asciiTheme="majorHAnsi" w:hAnsiTheme="majorHAnsi" w:cstheme="majorHAnsi"/>
          <w:b/>
          <w:bCs/>
          <w:sz w:val="20"/>
          <w:szCs w:val="20"/>
          <w:lang w:val="en-GB"/>
        </w:rPr>
        <w:t>Submission Requirements</w:t>
      </w:r>
      <w:r w:rsidR="00243728">
        <w:rPr>
          <w:rFonts w:asciiTheme="majorHAnsi" w:hAnsiTheme="majorHAnsi" w:cstheme="majorHAnsi"/>
          <w:b/>
          <w:bCs/>
          <w:sz w:val="20"/>
          <w:szCs w:val="20"/>
          <w:lang w:val="en-GB"/>
        </w:rPr>
        <w:t>:</w:t>
      </w:r>
    </w:p>
    <w:p w14:paraId="3254C1BD" w14:textId="77777777" w:rsidR="00DB1E75" w:rsidRPr="00DB1E75" w:rsidRDefault="00DB1E75" w:rsidP="00DB1E75">
      <w:pPr>
        <w:numPr>
          <w:ilvl w:val="0"/>
          <w:numId w:val="16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DB1E75">
        <w:rPr>
          <w:rFonts w:asciiTheme="majorHAnsi" w:hAnsiTheme="majorHAnsi" w:cstheme="majorHAnsi"/>
          <w:sz w:val="20"/>
          <w:szCs w:val="20"/>
          <w:lang w:val="en-GB"/>
        </w:rPr>
        <w:t>Project folder containing:</w:t>
      </w:r>
    </w:p>
    <w:p w14:paraId="7899399C" w14:textId="77777777" w:rsidR="00DB1E75" w:rsidRPr="00DB1E75" w:rsidRDefault="00DB1E75" w:rsidP="00DB1E75">
      <w:pPr>
        <w:numPr>
          <w:ilvl w:val="1"/>
          <w:numId w:val="17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DB1E75">
        <w:rPr>
          <w:rFonts w:asciiTheme="majorHAnsi" w:hAnsiTheme="majorHAnsi" w:cstheme="majorHAnsi"/>
          <w:sz w:val="20"/>
          <w:szCs w:val="20"/>
          <w:lang w:val="en-GB"/>
        </w:rPr>
        <w:t>Flask application files (ACEest_Fitness.py and versions)</w:t>
      </w:r>
    </w:p>
    <w:p w14:paraId="29442097" w14:textId="77777777" w:rsidR="00DB1E75" w:rsidRPr="00DB1E75" w:rsidRDefault="00DB1E75" w:rsidP="00DB1E75">
      <w:pPr>
        <w:numPr>
          <w:ilvl w:val="1"/>
          <w:numId w:val="17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DB1E75">
        <w:rPr>
          <w:rFonts w:asciiTheme="majorHAnsi" w:hAnsiTheme="majorHAnsi" w:cstheme="majorHAnsi"/>
          <w:sz w:val="20"/>
          <w:szCs w:val="20"/>
          <w:lang w:val="en-GB"/>
        </w:rPr>
        <w:t>Jenkins pipeline configuration file (Jenkinsfile)</w:t>
      </w:r>
    </w:p>
    <w:p w14:paraId="35A311B4" w14:textId="77777777" w:rsidR="00DB1E75" w:rsidRPr="00DB1E75" w:rsidRDefault="00DB1E75" w:rsidP="00DB1E75">
      <w:pPr>
        <w:numPr>
          <w:ilvl w:val="1"/>
          <w:numId w:val="17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DB1E75">
        <w:rPr>
          <w:rFonts w:asciiTheme="majorHAnsi" w:hAnsiTheme="majorHAnsi" w:cstheme="majorHAnsi"/>
          <w:sz w:val="20"/>
          <w:szCs w:val="20"/>
          <w:lang w:val="en-GB"/>
        </w:rPr>
        <w:t>Dockerfile and Kubernetes YAML manifests</w:t>
      </w:r>
    </w:p>
    <w:p w14:paraId="4BEAFFDB" w14:textId="77777777" w:rsidR="00DB1E75" w:rsidRPr="00DB1E75" w:rsidRDefault="00DB1E75" w:rsidP="00DB1E75">
      <w:pPr>
        <w:numPr>
          <w:ilvl w:val="1"/>
          <w:numId w:val="17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DB1E75">
        <w:rPr>
          <w:rFonts w:asciiTheme="majorHAnsi" w:hAnsiTheme="majorHAnsi" w:cstheme="majorHAnsi"/>
          <w:sz w:val="20"/>
          <w:szCs w:val="20"/>
          <w:lang w:val="en-GB"/>
        </w:rPr>
        <w:t>Pytest test cases and SonarQube report</w:t>
      </w:r>
    </w:p>
    <w:p w14:paraId="116649C1" w14:textId="77777777" w:rsidR="00DB1E75" w:rsidRPr="00DB1E75" w:rsidRDefault="00DB1E75" w:rsidP="00DB1E75">
      <w:pPr>
        <w:numPr>
          <w:ilvl w:val="0"/>
          <w:numId w:val="16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DB1E75">
        <w:rPr>
          <w:rFonts w:asciiTheme="majorHAnsi" w:hAnsiTheme="majorHAnsi" w:cstheme="majorHAnsi"/>
          <w:sz w:val="20"/>
          <w:szCs w:val="20"/>
          <w:lang w:val="en-GB"/>
        </w:rPr>
        <w:t>GitHub repository link (public or with invited access)</w:t>
      </w:r>
    </w:p>
    <w:p w14:paraId="1C2838BF" w14:textId="77777777" w:rsidR="00DB1E75" w:rsidRPr="00DB1E75" w:rsidRDefault="00DB1E75" w:rsidP="00DB1E75">
      <w:pPr>
        <w:numPr>
          <w:ilvl w:val="0"/>
          <w:numId w:val="16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DB1E75">
        <w:rPr>
          <w:rFonts w:asciiTheme="majorHAnsi" w:hAnsiTheme="majorHAnsi" w:cstheme="majorHAnsi"/>
          <w:sz w:val="20"/>
          <w:szCs w:val="20"/>
          <w:lang w:val="en-GB"/>
        </w:rPr>
        <w:t xml:space="preserve">A short </w:t>
      </w:r>
      <w:r w:rsidRPr="00DB1E75">
        <w:rPr>
          <w:rFonts w:asciiTheme="majorHAnsi" w:hAnsiTheme="majorHAnsi" w:cstheme="majorHAnsi"/>
          <w:b/>
          <w:bCs/>
          <w:sz w:val="20"/>
          <w:szCs w:val="20"/>
          <w:lang w:val="en-GB"/>
        </w:rPr>
        <w:t>report (2–3 pages)</w:t>
      </w:r>
      <w:r w:rsidRPr="00DB1E75">
        <w:rPr>
          <w:rFonts w:asciiTheme="majorHAnsi" w:hAnsiTheme="majorHAnsi" w:cstheme="majorHAnsi"/>
          <w:sz w:val="20"/>
          <w:szCs w:val="20"/>
          <w:lang w:val="en-GB"/>
        </w:rPr>
        <w:t xml:space="preserve"> summarizing:</w:t>
      </w:r>
    </w:p>
    <w:p w14:paraId="4E15C3BD" w14:textId="77777777" w:rsidR="00DB1E75" w:rsidRPr="00DB1E75" w:rsidRDefault="00DB1E75" w:rsidP="00DB1E75">
      <w:pPr>
        <w:pStyle w:val="ListParagraph"/>
        <w:numPr>
          <w:ilvl w:val="0"/>
          <w:numId w:val="18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DB1E75">
        <w:rPr>
          <w:rFonts w:asciiTheme="majorHAnsi" w:hAnsiTheme="majorHAnsi" w:cstheme="majorHAnsi"/>
          <w:sz w:val="20"/>
          <w:szCs w:val="20"/>
          <w:lang w:val="en-GB"/>
        </w:rPr>
        <w:t>CI/CD architecture overview</w:t>
      </w:r>
    </w:p>
    <w:p w14:paraId="34030706" w14:textId="77777777" w:rsidR="00DB1E75" w:rsidRPr="00DB1E75" w:rsidRDefault="00DB1E75" w:rsidP="00DB1E75">
      <w:pPr>
        <w:pStyle w:val="ListParagraph"/>
        <w:numPr>
          <w:ilvl w:val="0"/>
          <w:numId w:val="18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DB1E75">
        <w:rPr>
          <w:rFonts w:asciiTheme="majorHAnsi" w:hAnsiTheme="majorHAnsi" w:cstheme="majorHAnsi"/>
          <w:sz w:val="20"/>
          <w:szCs w:val="20"/>
          <w:lang w:val="en-GB"/>
        </w:rPr>
        <w:t>Challenges faced and mitigation strategies</w:t>
      </w:r>
    </w:p>
    <w:p w14:paraId="73313117" w14:textId="77777777" w:rsidR="00DB1E75" w:rsidRPr="00DB1E75" w:rsidRDefault="00DB1E75" w:rsidP="00DB1E75">
      <w:pPr>
        <w:pStyle w:val="ListParagraph"/>
        <w:numPr>
          <w:ilvl w:val="0"/>
          <w:numId w:val="18"/>
        </w:numPr>
        <w:spacing w:after="0"/>
        <w:rPr>
          <w:rFonts w:asciiTheme="majorHAnsi" w:hAnsiTheme="majorHAnsi" w:cstheme="majorHAnsi"/>
          <w:sz w:val="20"/>
          <w:szCs w:val="20"/>
          <w:lang w:val="en-GB"/>
        </w:rPr>
      </w:pPr>
      <w:r w:rsidRPr="00DB1E75">
        <w:rPr>
          <w:rFonts w:asciiTheme="majorHAnsi" w:hAnsiTheme="majorHAnsi" w:cstheme="majorHAnsi"/>
          <w:sz w:val="20"/>
          <w:szCs w:val="20"/>
          <w:lang w:val="en-GB"/>
        </w:rPr>
        <w:t>Key automation outcomes</w:t>
      </w:r>
    </w:p>
    <w:p w14:paraId="53123B0C" w14:textId="77777777" w:rsidR="00C07B9A" w:rsidRDefault="00C07B9A" w:rsidP="00A7607E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5618BF70" w14:textId="23E63F2C" w:rsidR="00A7607E" w:rsidRPr="00A7607E" w:rsidRDefault="00A7607E" w:rsidP="00A7607E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A7607E">
        <w:rPr>
          <w:rFonts w:asciiTheme="majorHAnsi" w:hAnsiTheme="majorHAnsi" w:cstheme="majorHAnsi"/>
          <w:b/>
          <w:bCs/>
          <w:sz w:val="20"/>
          <w:szCs w:val="20"/>
        </w:rPr>
        <w:t>Submission Guidelines</w:t>
      </w:r>
      <w:r w:rsidR="00243728">
        <w:rPr>
          <w:rFonts w:asciiTheme="majorHAnsi" w:hAnsiTheme="majorHAnsi" w:cstheme="majorHAnsi"/>
          <w:b/>
          <w:bCs/>
          <w:sz w:val="20"/>
          <w:szCs w:val="20"/>
        </w:rPr>
        <w:t xml:space="preserve"> (On or Before) Deadline:</w:t>
      </w:r>
    </w:p>
    <w:p w14:paraId="0E74FFC3" w14:textId="77777777" w:rsidR="00A7607E" w:rsidRPr="00A7607E" w:rsidRDefault="00A7607E" w:rsidP="00DB1E75">
      <w:pPr>
        <w:numPr>
          <w:ilvl w:val="0"/>
          <w:numId w:val="3"/>
        </w:numPr>
        <w:spacing w:after="0"/>
        <w:rPr>
          <w:rFonts w:asciiTheme="majorHAnsi" w:hAnsiTheme="majorHAnsi" w:cstheme="majorHAnsi"/>
          <w:sz w:val="20"/>
          <w:szCs w:val="20"/>
        </w:rPr>
      </w:pPr>
      <w:r w:rsidRPr="00A7607E">
        <w:rPr>
          <w:rFonts w:asciiTheme="majorHAnsi" w:hAnsiTheme="majorHAnsi" w:cstheme="majorHAnsi"/>
          <w:sz w:val="20"/>
          <w:szCs w:val="20"/>
        </w:rPr>
        <w:t>Ensure your GitHub repository is public and accessible for review.</w:t>
      </w:r>
    </w:p>
    <w:p w14:paraId="398487AC" w14:textId="14FD4C46" w:rsidR="00A7607E" w:rsidRPr="00A7607E" w:rsidRDefault="00A7607E" w:rsidP="00DB1E75">
      <w:pPr>
        <w:numPr>
          <w:ilvl w:val="0"/>
          <w:numId w:val="3"/>
        </w:numPr>
        <w:spacing w:after="0"/>
        <w:rPr>
          <w:rFonts w:asciiTheme="majorHAnsi" w:hAnsiTheme="majorHAnsi" w:cstheme="majorHAnsi"/>
          <w:sz w:val="20"/>
          <w:szCs w:val="20"/>
        </w:rPr>
      </w:pPr>
      <w:r w:rsidRPr="00A7607E">
        <w:rPr>
          <w:rFonts w:asciiTheme="majorHAnsi" w:hAnsiTheme="majorHAnsi" w:cstheme="majorHAnsi"/>
          <w:sz w:val="20"/>
          <w:szCs w:val="20"/>
        </w:rPr>
        <w:t xml:space="preserve">Submit the </w:t>
      </w:r>
      <w:r w:rsidR="007D1721">
        <w:rPr>
          <w:rFonts w:asciiTheme="majorHAnsi" w:hAnsiTheme="majorHAnsi" w:cstheme="majorHAnsi"/>
          <w:sz w:val="20"/>
          <w:szCs w:val="20"/>
        </w:rPr>
        <w:t xml:space="preserve">endpoint </w:t>
      </w:r>
      <w:r w:rsidRPr="00A7607E">
        <w:rPr>
          <w:rFonts w:asciiTheme="majorHAnsi" w:hAnsiTheme="majorHAnsi" w:cstheme="majorHAnsi"/>
          <w:sz w:val="20"/>
          <w:szCs w:val="20"/>
        </w:rPr>
        <w:t>URL of your r</w:t>
      </w:r>
      <w:r w:rsidR="007D1721">
        <w:rPr>
          <w:rFonts w:asciiTheme="majorHAnsi" w:hAnsiTheme="majorHAnsi" w:cstheme="majorHAnsi"/>
          <w:sz w:val="20"/>
          <w:szCs w:val="20"/>
        </w:rPr>
        <w:t>unning cluster with all types of deployment strategies</w:t>
      </w:r>
      <w:r w:rsidRPr="00A7607E">
        <w:rPr>
          <w:rFonts w:asciiTheme="majorHAnsi" w:hAnsiTheme="majorHAnsi" w:cstheme="majorHAnsi"/>
          <w:sz w:val="20"/>
          <w:szCs w:val="20"/>
        </w:rPr>
        <w:t xml:space="preserve"> by the specified deadline.</w:t>
      </w:r>
    </w:p>
    <w:p w14:paraId="2C55B54A" w14:textId="0BAD518F" w:rsidR="00A7607E" w:rsidRDefault="00A7607E" w:rsidP="00DB1E75">
      <w:pPr>
        <w:numPr>
          <w:ilvl w:val="0"/>
          <w:numId w:val="3"/>
        </w:numPr>
        <w:spacing w:after="0"/>
        <w:rPr>
          <w:rFonts w:asciiTheme="majorHAnsi" w:hAnsiTheme="majorHAnsi" w:cstheme="majorHAnsi"/>
          <w:sz w:val="20"/>
          <w:szCs w:val="20"/>
        </w:rPr>
      </w:pPr>
      <w:r w:rsidRPr="00A7607E">
        <w:rPr>
          <w:rFonts w:asciiTheme="majorHAnsi" w:hAnsiTheme="majorHAnsi" w:cstheme="majorHAnsi"/>
          <w:sz w:val="20"/>
          <w:szCs w:val="20"/>
        </w:rPr>
        <w:t xml:space="preserve">The </w:t>
      </w:r>
      <w:r w:rsidR="007D1721">
        <w:rPr>
          <w:rFonts w:asciiTheme="majorHAnsi" w:hAnsiTheme="majorHAnsi" w:cstheme="majorHAnsi"/>
          <w:sz w:val="20"/>
          <w:szCs w:val="20"/>
        </w:rPr>
        <w:t>Jenkins</w:t>
      </w:r>
      <w:r w:rsidRPr="00A7607E">
        <w:rPr>
          <w:rFonts w:asciiTheme="majorHAnsi" w:hAnsiTheme="majorHAnsi" w:cstheme="majorHAnsi"/>
          <w:sz w:val="20"/>
          <w:szCs w:val="20"/>
        </w:rPr>
        <w:t xml:space="preserve"> workflow should demonstrate successful runs for recent commits.</w:t>
      </w:r>
    </w:p>
    <w:p w14:paraId="164DD436" w14:textId="644287BD" w:rsidR="007D1721" w:rsidRDefault="007D1721" w:rsidP="00DB1E75">
      <w:pPr>
        <w:numPr>
          <w:ilvl w:val="0"/>
          <w:numId w:val="3"/>
        </w:numPr>
        <w:spacing w:after="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SonarQube results for the code quality</w:t>
      </w:r>
    </w:p>
    <w:p w14:paraId="27E25460" w14:textId="419C2FDC" w:rsidR="007D1721" w:rsidRPr="00A7607E" w:rsidRDefault="007D1721" w:rsidP="00DB1E75">
      <w:pPr>
        <w:numPr>
          <w:ilvl w:val="0"/>
          <w:numId w:val="3"/>
        </w:numPr>
        <w:spacing w:after="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You own docker image -repo with all versions of the application.</w:t>
      </w:r>
    </w:p>
    <w:p w14:paraId="106F8EBC" w14:textId="77777777" w:rsidR="00FD1CE1" w:rsidRPr="002D4F4C" w:rsidRDefault="00FD1CE1">
      <w:pPr>
        <w:rPr>
          <w:rFonts w:asciiTheme="majorHAnsi" w:hAnsiTheme="majorHAnsi" w:cstheme="majorHAnsi"/>
          <w:sz w:val="20"/>
          <w:szCs w:val="20"/>
        </w:rPr>
      </w:pPr>
    </w:p>
    <w:sectPr w:rsidR="00FD1CE1" w:rsidRPr="002D4F4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1124E" w14:textId="77777777" w:rsidR="00E704E9" w:rsidRDefault="00E704E9" w:rsidP="000F6BC6">
      <w:pPr>
        <w:spacing w:after="0" w:line="240" w:lineRule="auto"/>
      </w:pPr>
      <w:r>
        <w:separator/>
      </w:r>
    </w:p>
  </w:endnote>
  <w:endnote w:type="continuationSeparator" w:id="0">
    <w:p w14:paraId="28C73BC8" w14:textId="77777777" w:rsidR="00E704E9" w:rsidRDefault="00E704E9" w:rsidP="000F6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783B4" w14:textId="77777777" w:rsidR="00E704E9" w:rsidRDefault="00E704E9" w:rsidP="000F6BC6">
      <w:pPr>
        <w:spacing w:after="0" w:line="240" w:lineRule="auto"/>
      </w:pPr>
      <w:r>
        <w:separator/>
      </w:r>
    </w:p>
  </w:footnote>
  <w:footnote w:type="continuationSeparator" w:id="0">
    <w:p w14:paraId="27762B0D" w14:textId="77777777" w:rsidR="00E704E9" w:rsidRDefault="00E704E9" w:rsidP="000F6B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98673" w14:textId="29D304D2" w:rsidR="000F6BC6" w:rsidRDefault="000F6BC6">
    <w:pPr>
      <w:pStyle w:val="Header"/>
    </w:pPr>
    <w:r w:rsidRPr="00B317A5">
      <w:rPr>
        <w:rFonts w:asciiTheme="majorHAnsi" w:hAnsiTheme="majorHAnsi" w:cstheme="majorHAnsi"/>
        <w:b/>
        <w:bCs/>
        <w:noProof/>
        <w:sz w:val="36"/>
        <w:szCs w:val="36"/>
      </w:rPr>
      <w:drawing>
        <wp:inline distT="0" distB="0" distL="0" distR="0" wp14:anchorId="1F6CC289" wp14:editId="2A6FB7DF">
          <wp:extent cx="1878842" cy="418465"/>
          <wp:effectExtent l="0" t="0" r="0" b="635"/>
          <wp:docPr id="3" name="image1.png">
            <a:extLst xmlns:a="http://schemas.openxmlformats.org/drawingml/2006/main">
              <a:ext uri="{FF2B5EF4-FFF2-40B4-BE49-F238E27FC236}">
                <a16:creationId xmlns:a16="http://schemas.microsoft.com/office/drawing/2014/main" id="{49C89B64-6C9F-77E2-EE75-7F2DC91F19DC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>
                    <a:extLst>
                      <a:ext uri="{FF2B5EF4-FFF2-40B4-BE49-F238E27FC236}">
                        <a16:creationId xmlns:a16="http://schemas.microsoft.com/office/drawing/2014/main" id="{49C89B64-6C9F-77E2-EE75-7F2DC91F19DC}"/>
                      </a:ext>
                    </a:extLst>
                  </pic:cNvPr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12307" cy="4259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56E7D"/>
    <w:multiLevelType w:val="multilevel"/>
    <w:tmpl w:val="EFB6D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E1327"/>
    <w:multiLevelType w:val="multilevel"/>
    <w:tmpl w:val="0320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6383E"/>
    <w:multiLevelType w:val="multilevel"/>
    <w:tmpl w:val="5050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754C9"/>
    <w:multiLevelType w:val="multilevel"/>
    <w:tmpl w:val="F238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17B0D"/>
    <w:multiLevelType w:val="multilevel"/>
    <w:tmpl w:val="066A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35F7A"/>
    <w:multiLevelType w:val="hybridMultilevel"/>
    <w:tmpl w:val="45007E8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71A3217"/>
    <w:multiLevelType w:val="multilevel"/>
    <w:tmpl w:val="9FFE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4550D"/>
    <w:multiLevelType w:val="multilevel"/>
    <w:tmpl w:val="1B18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94886"/>
    <w:multiLevelType w:val="multilevel"/>
    <w:tmpl w:val="2330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D00BC"/>
    <w:multiLevelType w:val="multilevel"/>
    <w:tmpl w:val="CD22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27888"/>
    <w:multiLevelType w:val="multilevel"/>
    <w:tmpl w:val="87A8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E454E5"/>
    <w:multiLevelType w:val="hybridMultilevel"/>
    <w:tmpl w:val="49BE5A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055359"/>
    <w:multiLevelType w:val="multilevel"/>
    <w:tmpl w:val="6B62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090ADB"/>
    <w:multiLevelType w:val="multilevel"/>
    <w:tmpl w:val="3B04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52AEB"/>
    <w:multiLevelType w:val="multilevel"/>
    <w:tmpl w:val="5D7CF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8B7A2B"/>
    <w:multiLevelType w:val="multilevel"/>
    <w:tmpl w:val="AF7A4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981CF3"/>
    <w:multiLevelType w:val="multilevel"/>
    <w:tmpl w:val="A7BE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360B69"/>
    <w:multiLevelType w:val="multilevel"/>
    <w:tmpl w:val="DA60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BA642B"/>
    <w:multiLevelType w:val="multilevel"/>
    <w:tmpl w:val="0A4A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410623">
    <w:abstractNumId w:val="0"/>
  </w:num>
  <w:num w:numId="2" w16cid:durableId="1600286448">
    <w:abstractNumId w:val="17"/>
  </w:num>
  <w:num w:numId="3" w16cid:durableId="931165123">
    <w:abstractNumId w:val="6"/>
  </w:num>
  <w:num w:numId="4" w16cid:durableId="952060023">
    <w:abstractNumId w:val="10"/>
  </w:num>
  <w:num w:numId="5" w16cid:durableId="1830167609">
    <w:abstractNumId w:val="11"/>
  </w:num>
  <w:num w:numId="6" w16cid:durableId="837697205">
    <w:abstractNumId w:val="14"/>
  </w:num>
  <w:num w:numId="7" w16cid:durableId="300232805">
    <w:abstractNumId w:val="15"/>
  </w:num>
  <w:num w:numId="8" w16cid:durableId="1895307409">
    <w:abstractNumId w:val="16"/>
  </w:num>
  <w:num w:numId="9" w16cid:durableId="633873501">
    <w:abstractNumId w:val="4"/>
  </w:num>
  <w:num w:numId="10" w16cid:durableId="841622020">
    <w:abstractNumId w:val="12"/>
  </w:num>
  <w:num w:numId="11" w16cid:durableId="1704667074">
    <w:abstractNumId w:val="8"/>
  </w:num>
  <w:num w:numId="12" w16cid:durableId="1348097802">
    <w:abstractNumId w:val="18"/>
  </w:num>
  <w:num w:numId="13" w16cid:durableId="1318462896">
    <w:abstractNumId w:val="13"/>
  </w:num>
  <w:num w:numId="14" w16cid:durableId="1628705643">
    <w:abstractNumId w:val="1"/>
  </w:num>
  <w:num w:numId="15" w16cid:durableId="60954111">
    <w:abstractNumId w:val="3"/>
  </w:num>
  <w:num w:numId="16" w16cid:durableId="1834761770">
    <w:abstractNumId w:val="7"/>
  </w:num>
  <w:num w:numId="17" w16cid:durableId="1337882482">
    <w:abstractNumId w:val="2"/>
  </w:num>
  <w:num w:numId="18" w16cid:durableId="419908046">
    <w:abstractNumId w:val="5"/>
  </w:num>
  <w:num w:numId="19" w16cid:durableId="13864181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07E"/>
    <w:rsid w:val="00001ACA"/>
    <w:rsid w:val="000338D9"/>
    <w:rsid w:val="000B0D80"/>
    <w:rsid w:val="000F6BC6"/>
    <w:rsid w:val="00197459"/>
    <w:rsid w:val="001A5CFC"/>
    <w:rsid w:val="00202FAF"/>
    <w:rsid w:val="0021197B"/>
    <w:rsid w:val="00243728"/>
    <w:rsid w:val="002668BA"/>
    <w:rsid w:val="002D4F4C"/>
    <w:rsid w:val="003037B7"/>
    <w:rsid w:val="00312368"/>
    <w:rsid w:val="00371415"/>
    <w:rsid w:val="003B4789"/>
    <w:rsid w:val="004049DA"/>
    <w:rsid w:val="00452F71"/>
    <w:rsid w:val="00553396"/>
    <w:rsid w:val="005A79D2"/>
    <w:rsid w:val="00601722"/>
    <w:rsid w:val="00630B4B"/>
    <w:rsid w:val="00690560"/>
    <w:rsid w:val="0070253A"/>
    <w:rsid w:val="007D1721"/>
    <w:rsid w:val="007D7A60"/>
    <w:rsid w:val="00826013"/>
    <w:rsid w:val="00844A3C"/>
    <w:rsid w:val="008944D0"/>
    <w:rsid w:val="00A26B69"/>
    <w:rsid w:val="00A7607E"/>
    <w:rsid w:val="00B317A5"/>
    <w:rsid w:val="00B46E1C"/>
    <w:rsid w:val="00B773B4"/>
    <w:rsid w:val="00BE2217"/>
    <w:rsid w:val="00C07B9A"/>
    <w:rsid w:val="00C562A6"/>
    <w:rsid w:val="00D71757"/>
    <w:rsid w:val="00DB1E75"/>
    <w:rsid w:val="00E704E9"/>
    <w:rsid w:val="00ED07EF"/>
    <w:rsid w:val="00FD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00720"/>
  <w15:chartTrackingRefBased/>
  <w15:docId w15:val="{576C6ADF-21FD-4DB7-9583-7F621AB1F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60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0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0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60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0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0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0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0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0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60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607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D7A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7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F6B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BC6"/>
  </w:style>
  <w:style w:type="paragraph" w:styleId="Footer">
    <w:name w:val="footer"/>
    <w:basedOn w:val="Normal"/>
    <w:link w:val="FooterChar"/>
    <w:uiPriority w:val="99"/>
    <w:unhideWhenUsed/>
    <w:rsid w:val="000F6B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B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taxila-aws.bits-pilani.ac.in/course/view.php?id=1501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875</Words>
  <Characters>4993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A . R . Rahman</dc:creator>
  <cp:keywords/>
  <dc:description/>
  <cp:lastModifiedBy>A . R . Rahman</cp:lastModifiedBy>
  <cp:revision>2</cp:revision>
  <dcterms:created xsi:type="dcterms:W3CDTF">2026-04-13T14:27:00Z</dcterms:created>
  <dcterms:modified xsi:type="dcterms:W3CDTF">2026-04-13T14:27:00Z</dcterms:modified>
</cp:coreProperties>
</file>