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201" w:rsidRDefault="00904201">
      <w:pPr>
        <w:pStyle w:val="BodyText"/>
        <w:spacing w:before="2"/>
        <w:rPr>
          <w:rFonts w:ascii="Times New Roman"/>
          <w:sz w:val="11"/>
        </w:rPr>
      </w:pPr>
    </w:p>
    <w:p w:rsidR="00904201" w:rsidRDefault="00302D04">
      <w:pPr>
        <w:pStyle w:val="BodyText"/>
        <w:ind w:left="161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3048480" cy="117881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480" cy="117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201" w:rsidRDefault="00904201">
      <w:pPr>
        <w:pStyle w:val="BodyText"/>
        <w:rPr>
          <w:rFonts w:ascii="Times New Roman"/>
          <w:sz w:val="28"/>
        </w:rPr>
      </w:pPr>
    </w:p>
    <w:p w:rsidR="00904201" w:rsidRDefault="00904201">
      <w:pPr>
        <w:pStyle w:val="BodyText"/>
        <w:rPr>
          <w:rFonts w:ascii="Times New Roman"/>
          <w:sz w:val="28"/>
        </w:rPr>
      </w:pPr>
    </w:p>
    <w:p w:rsidR="00904201" w:rsidRDefault="00904201">
      <w:pPr>
        <w:pStyle w:val="BodyText"/>
        <w:spacing w:before="293"/>
        <w:rPr>
          <w:rFonts w:ascii="Times New Roman"/>
          <w:sz w:val="28"/>
        </w:rPr>
      </w:pPr>
    </w:p>
    <w:p w:rsidR="00904201" w:rsidRDefault="00302D04">
      <w:pPr>
        <w:pStyle w:val="Heading1"/>
        <w:spacing w:line="276" w:lineRule="auto"/>
        <w:ind w:left="2071" w:right="2726" w:hanging="63"/>
        <w:jc w:val="left"/>
        <w:rPr>
          <w:u w:val="none"/>
        </w:rPr>
      </w:pPr>
      <w:r>
        <w:rPr>
          <w:color w:val="0000FF"/>
          <w:u w:color="0000FF"/>
        </w:rPr>
        <w:t>Course</w:t>
      </w:r>
      <w:r>
        <w:rPr>
          <w:color w:val="0000FF"/>
          <w:spacing w:val="-6"/>
          <w:u w:color="0000FF"/>
        </w:rPr>
        <w:t xml:space="preserve"> </w:t>
      </w:r>
      <w:r>
        <w:rPr>
          <w:color w:val="0000FF"/>
          <w:u w:color="0000FF"/>
        </w:rPr>
        <w:t>Introduction</w:t>
      </w:r>
      <w:r>
        <w:rPr>
          <w:color w:val="0000FF"/>
          <w:spacing w:val="-7"/>
          <w:u w:color="0000FF"/>
        </w:rPr>
        <w:t xml:space="preserve"> </w:t>
      </w:r>
      <w:r>
        <w:rPr>
          <w:color w:val="0000FF"/>
          <w:u w:color="0000FF"/>
        </w:rPr>
        <w:t>to</w:t>
      </w:r>
      <w:r>
        <w:rPr>
          <w:color w:val="0000FF"/>
          <w:spacing w:val="-7"/>
          <w:u w:color="0000FF"/>
        </w:rPr>
        <w:t xml:space="preserve"> </w:t>
      </w:r>
      <w:r>
        <w:rPr>
          <w:color w:val="0000FF"/>
          <w:u w:color="0000FF"/>
        </w:rPr>
        <w:t>DEVOPS</w:t>
      </w:r>
      <w:r>
        <w:rPr>
          <w:color w:val="0000FF"/>
          <w:spacing w:val="-9"/>
          <w:u w:color="0000FF"/>
        </w:rPr>
        <w:t xml:space="preserve"> </w:t>
      </w:r>
      <w:r>
        <w:rPr>
          <w:color w:val="0000FF"/>
          <w:u w:color="0000FF"/>
        </w:rPr>
        <w:t>(Merged</w:t>
      </w:r>
      <w:r>
        <w:rPr>
          <w:color w:val="0000FF"/>
          <w:spacing w:val="-4"/>
          <w:u w:color="0000FF"/>
        </w:rPr>
        <w:t xml:space="preserve"> </w:t>
      </w:r>
      <w:r>
        <w:rPr>
          <w:color w:val="0000FF"/>
          <w:u w:color="0000FF"/>
        </w:rPr>
        <w:t>-</w:t>
      </w:r>
      <w:r>
        <w:rPr>
          <w:color w:val="0000FF"/>
          <w:u w:val="none"/>
        </w:rPr>
        <w:t xml:space="preserve"> </w:t>
      </w:r>
      <w:r>
        <w:rPr>
          <w:color w:val="0000FF"/>
          <w:spacing w:val="-2"/>
          <w:u w:color="0000FF"/>
        </w:rPr>
        <w:t>CS</w:t>
      </w:r>
      <w:r w:rsidR="00CD3B1F">
        <w:rPr>
          <w:color w:val="0000FF"/>
          <w:spacing w:val="-2"/>
          <w:u w:color="0000FF"/>
        </w:rPr>
        <w:t>IZG514/SEZG514/SEUSZG514</w:t>
      </w:r>
      <w:proofErr w:type="gramStart"/>
      <w:r w:rsidR="00CD3B1F">
        <w:rPr>
          <w:color w:val="0000FF"/>
          <w:spacing w:val="-2"/>
          <w:u w:color="0000FF"/>
        </w:rPr>
        <w:t>)(</w:t>
      </w:r>
      <w:proofErr w:type="gramEnd"/>
      <w:r w:rsidR="00CD3B1F">
        <w:rPr>
          <w:color w:val="0000FF"/>
          <w:spacing w:val="-2"/>
          <w:u w:color="0000FF"/>
        </w:rPr>
        <w:t>S2-25)</w:t>
      </w:r>
    </w:p>
    <w:p w:rsidR="00904201" w:rsidRDefault="00904201">
      <w:pPr>
        <w:pStyle w:val="BodyText"/>
        <w:rPr>
          <w:b/>
          <w:sz w:val="28"/>
        </w:rPr>
      </w:pPr>
    </w:p>
    <w:p w:rsidR="00904201" w:rsidRDefault="00904201">
      <w:pPr>
        <w:pStyle w:val="BodyText"/>
        <w:spacing w:before="122"/>
        <w:rPr>
          <w:b/>
          <w:sz w:val="28"/>
        </w:rPr>
      </w:pPr>
    </w:p>
    <w:p w:rsidR="00904201" w:rsidRDefault="00302D04">
      <w:pPr>
        <w:ind w:left="823" w:right="1540"/>
        <w:jc w:val="center"/>
        <w:rPr>
          <w:b/>
          <w:sz w:val="28"/>
        </w:rPr>
      </w:pPr>
      <w:r>
        <w:rPr>
          <w:b/>
          <w:sz w:val="28"/>
        </w:rPr>
        <w:t>Assignment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4"/>
          <w:sz w:val="28"/>
        </w:rPr>
        <w:t xml:space="preserve"> </w:t>
      </w:r>
      <w:r w:rsidR="00A459D0">
        <w:rPr>
          <w:b/>
          <w:spacing w:val="-10"/>
          <w:sz w:val="28"/>
        </w:rPr>
        <w:t>2</w:t>
      </w:r>
    </w:p>
    <w:p w:rsidR="00904201" w:rsidRDefault="00904201">
      <w:pPr>
        <w:pStyle w:val="BodyText"/>
        <w:spacing w:before="201"/>
        <w:rPr>
          <w:b/>
          <w:sz w:val="28"/>
        </w:rPr>
      </w:pPr>
    </w:p>
    <w:p w:rsidR="00A459D0" w:rsidRPr="00A459D0" w:rsidRDefault="00A459D0">
      <w:pPr>
        <w:pStyle w:val="Title"/>
        <w:rPr>
          <w:color w:val="538DD3"/>
        </w:rPr>
      </w:pPr>
      <w:r w:rsidRPr="00A459D0">
        <w:rPr>
          <w:color w:val="538DD3"/>
        </w:rPr>
        <w:t xml:space="preserve">Implementation of CI/CD Pipeline for </w:t>
      </w:r>
      <w:proofErr w:type="spellStart"/>
      <w:r w:rsidRPr="00A459D0">
        <w:rPr>
          <w:color w:val="538DD3"/>
        </w:rPr>
        <w:t>ACEest</w:t>
      </w:r>
      <w:proofErr w:type="spellEnd"/>
      <w:r w:rsidRPr="00A459D0">
        <w:rPr>
          <w:color w:val="538DD3"/>
        </w:rPr>
        <w:t xml:space="preserve"> Fitness &amp; Gym using Jenkins, </w:t>
      </w:r>
      <w:proofErr w:type="spellStart"/>
      <w:r w:rsidRPr="00A459D0">
        <w:rPr>
          <w:color w:val="538DD3"/>
        </w:rPr>
        <w:t>Docker</w:t>
      </w:r>
      <w:proofErr w:type="spellEnd"/>
      <w:r w:rsidRPr="00A459D0">
        <w:rPr>
          <w:color w:val="538DD3"/>
        </w:rPr>
        <w:t xml:space="preserve">, and </w:t>
      </w:r>
      <w:proofErr w:type="spellStart"/>
      <w:r w:rsidRPr="00A459D0">
        <w:rPr>
          <w:color w:val="538DD3"/>
        </w:rPr>
        <w:t>Kubernetes</w:t>
      </w:r>
      <w:proofErr w:type="spellEnd"/>
      <w:r>
        <w:rPr>
          <w:color w:val="538DD3"/>
        </w:rPr>
        <w:t xml:space="preserve"> Report</w:t>
      </w:r>
    </w:p>
    <w:p w:rsidR="00904201" w:rsidRDefault="00904201">
      <w:pPr>
        <w:pStyle w:val="BodyText"/>
        <w:spacing w:before="219"/>
        <w:rPr>
          <w:b/>
          <w:i/>
          <w:sz w:val="36"/>
        </w:rPr>
      </w:pPr>
    </w:p>
    <w:p w:rsidR="00904201" w:rsidRDefault="00302D04">
      <w:pPr>
        <w:ind w:right="713"/>
        <w:jc w:val="center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sz w:val="28"/>
        </w:rPr>
        <w:t>Amitosh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Gautam</w:t>
      </w:r>
      <w:proofErr w:type="spellEnd"/>
    </w:p>
    <w:p w:rsidR="00904201" w:rsidRDefault="00302D04">
      <w:pPr>
        <w:spacing w:before="248"/>
        <w:ind w:left="823" w:right="1540"/>
        <w:jc w:val="center"/>
        <w:rPr>
          <w:sz w:val="28"/>
        </w:rPr>
      </w:pPr>
      <w:proofErr w:type="gramStart"/>
      <w:r>
        <w:rPr>
          <w:b/>
          <w:sz w:val="28"/>
        </w:rPr>
        <w:t>ID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2"/>
          <w:sz w:val="28"/>
        </w:rPr>
        <w:t xml:space="preserve"> </w:t>
      </w:r>
      <w:r>
        <w:rPr>
          <w:spacing w:val="-2"/>
          <w:sz w:val="28"/>
        </w:rPr>
        <w:t>2024TM93644</w:t>
      </w:r>
    </w:p>
    <w:p w:rsidR="00904201" w:rsidRDefault="00302D04">
      <w:pPr>
        <w:spacing w:before="250"/>
        <w:ind w:right="713"/>
        <w:jc w:val="center"/>
        <w:rPr>
          <w:sz w:val="28"/>
        </w:rPr>
      </w:pPr>
      <w:r>
        <w:rPr>
          <w:b/>
          <w:sz w:val="28"/>
        </w:rPr>
        <w:t>Course: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Introduction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DevOps</w:t>
      </w:r>
      <w:proofErr w:type="spellEnd"/>
    </w:p>
    <w:p w:rsidR="00904201" w:rsidRDefault="00302D04">
      <w:pPr>
        <w:spacing w:before="250"/>
        <w:ind w:right="716"/>
        <w:jc w:val="center"/>
        <w:rPr>
          <w:sz w:val="28"/>
        </w:rPr>
      </w:pPr>
      <w:r>
        <w:rPr>
          <w:b/>
          <w:sz w:val="28"/>
        </w:rPr>
        <w:t>Assignment: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Implementing</w:t>
      </w:r>
      <w:r>
        <w:rPr>
          <w:spacing w:val="-9"/>
          <w:sz w:val="28"/>
        </w:rPr>
        <w:t xml:space="preserve"> </w:t>
      </w:r>
      <w:r>
        <w:rPr>
          <w:sz w:val="28"/>
        </w:rPr>
        <w:t>Automated</w:t>
      </w:r>
      <w:r>
        <w:rPr>
          <w:spacing w:val="-9"/>
          <w:sz w:val="28"/>
        </w:rPr>
        <w:t xml:space="preserve"> </w:t>
      </w:r>
      <w:r>
        <w:rPr>
          <w:sz w:val="28"/>
        </w:rPr>
        <w:t>CI/CD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Pipelines</w:t>
      </w:r>
    </w:p>
    <w:p w:rsidR="00904201" w:rsidRDefault="00302D04">
      <w:pPr>
        <w:spacing w:before="248" w:line="278" w:lineRule="auto"/>
        <w:ind w:left="823" w:right="1540"/>
        <w:jc w:val="center"/>
        <w:rPr>
          <w:b/>
          <w:sz w:val="28"/>
        </w:rPr>
      </w:pPr>
      <w:proofErr w:type="spellStart"/>
      <w:r>
        <w:rPr>
          <w:b/>
          <w:sz w:val="28"/>
        </w:rPr>
        <w:t>GitHub</w:t>
      </w:r>
      <w:proofErr w:type="spellEnd"/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Repository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Link:</w:t>
      </w:r>
      <w:r>
        <w:rPr>
          <w:b/>
          <w:spacing w:val="-10"/>
          <w:sz w:val="28"/>
        </w:rPr>
        <w:t xml:space="preserve"> </w:t>
      </w:r>
      <w:hyperlink r:id="rId9" w:history="1">
        <w:r w:rsidR="00177E77" w:rsidRPr="00C80D95">
          <w:rPr>
            <w:rStyle w:val="Hyperlink"/>
            <w:b/>
            <w:spacing w:val="-10"/>
            <w:sz w:val="28"/>
          </w:rPr>
          <w:t>https://github.com/2024tm93644-create/aceest-devops_Assignment2</w:t>
        </w:r>
      </w:hyperlink>
      <w:r w:rsidR="00177E77">
        <w:rPr>
          <w:b/>
          <w:spacing w:val="-10"/>
          <w:sz w:val="28"/>
        </w:rPr>
        <w:t xml:space="preserve"> </w:t>
      </w:r>
    </w:p>
    <w:p w:rsidR="00904201" w:rsidRDefault="00302D04">
      <w:pPr>
        <w:spacing w:before="194" w:line="278" w:lineRule="auto"/>
        <w:ind w:right="715"/>
        <w:jc w:val="center"/>
        <w:rPr>
          <w:b/>
          <w:sz w:val="28"/>
        </w:rPr>
      </w:pPr>
      <w:r>
        <w:rPr>
          <w:b/>
          <w:sz w:val="28"/>
        </w:rPr>
        <w:t>Cloning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Link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-</w:t>
      </w:r>
      <w:r w:rsidR="00A459D0">
        <w:rPr>
          <w:b/>
          <w:sz w:val="28"/>
        </w:rPr>
        <w:t xml:space="preserve"> </w:t>
      </w:r>
      <w:hyperlink r:id="rId10" w:history="1">
        <w:r w:rsidR="00177E77" w:rsidRPr="00C80D95">
          <w:rPr>
            <w:rStyle w:val="Hyperlink"/>
            <w:b/>
            <w:sz w:val="28"/>
          </w:rPr>
          <w:t>https://github.com/2024tm93644-create/aceest-devops_Assignment2.git</w:t>
        </w:r>
      </w:hyperlink>
      <w:r w:rsidR="00177E77">
        <w:rPr>
          <w:b/>
          <w:sz w:val="28"/>
        </w:rPr>
        <w:t xml:space="preserve"> </w:t>
      </w:r>
    </w:p>
    <w:p w:rsidR="00177E77" w:rsidRDefault="00177E77">
      <w:pPr>
        <w:spacing w:before="194" w:line="278" w:lineRule="auto"/>
        <w:ind w:right="715"/>
        <w:jc w:val="center"/>
        <w:rPr>
          <w:b/>
          <w:sz w:val="28"/>
        </w:rPr>
      </w:pPr>
    </w:p>
    <w:bookmarkStart w:id="0" w:name="_GoBack"/>
    <w:p w:rsidR="00904201" w:rsidRDefault="00177E77" w:rsidP="00177E77">
      <w:pPr>
        <w:pStyle w:val="BodyText"/>
        <w:spacing w:before="3"/>
        <w:jc w:val="center"/>
        <w:rPr>
          <w:b/>
          <w:sz w:val="16"/>
        </w:rPr>
      </w:pPr>
      <w:r>
        <w:rPr>
          <w:b/>
          <w:sz w:val="16"/>
        </w:rPr>
        <w:object w:dxaOrig="4081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4.3pt;height:41.85pt" o:ole="">
            <v:imagedata r:id="rId11" o:title=""/>
          </v:shape>
          <o:OLEObject Type="Embed" ProgID="Package" ShapeID="_x0000_i1025" DrawAspect="Content" ObjectID="_1839019557" r:id="rId12"/>
        </w:object>
      </w:r>
      <w:bookmarkEnd w:id="0"/>
    </w:p>
    <w:p w:rsidR="00123942" w:rsidRDefault="00123942">
      <w:pPr>
        <w:pStyle w:val="BodyText"/>
        <w:rPr>
          <w:b/>
          <w:sz w:val="16"/>
        </w:rPr>
      </w:pPr>
    </w:p>
    <w:p w:rsidR="00123942" w:rsidRDefault="00123942">
      <w:pPr>
        <w:rPr>
          <w:b/>
          <w:sz w:val="16"/>
        </w:rPr>
      </w:pPr>
      <w:r>
        <w:rPr>
          <w:b/>
          <w:sz w:val="16"/>
        </w:rPr>
        <w:br w:type="page"/>
      </w:r>
    </w:p>
    <w:p w:rsidR="00A459D0" w:rsidRDefault="00A459D0" w:rsidP="009030F4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INDEX</w:t>
      </w:r>
    </w:p>
    <w:p w:rsidR="00A459D0" w:rsidRPr="00A459D0" w:rsidRDefault="00A459D0" w:rsidP="00A459D0"/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Objective</w:t>
      </w:r>
      <w:r>
        <w:t xml:space="preserve"> </w:t>
      </w:r>
      <w:r>
        <w:t xml:space="preserve">                                                                                                                        -</w:t>
      </w:r>
      <w:r>
        <w:t xml:space="preserve">1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Tools and Technologies Used</w:t>
      </w:r>
      <w:r>
        <w:t xml:space="preserve"> </w:t>
      </w:r>
      <w:r>
        <w:t xml:space="preserve">                                                                               -</w:t>
      </w:r>
      <w:r>
        <w:t xml:space="preserve">2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System Architecture / CI-CD Flow</w:t>
      </w:r>
      <w:r>
        <w:rPr>
          <w:rStyle w:val="Strong"/>
        </w:rPr>
        <w:t xml:space="preserve">                                                    </w:t>
      </w:r>
      <w:r>
        <w:t xml:space="preserve">                   -</w:t>
      </w:r>
      <w:r>
        <w:t xml:space="preserve">3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Implementation</w:t>
      </w:r>
      <w:r>
        <w:rPr>
          <w:rStyle w:val="Strong"/>
        </w:rPr>
        <w:t xml:space="preserve">                                                           </w:t>
      </w:r>
      <w:r>
        <w:t xml:space="preserve"> </w:t>
      </w:r>
      <w:r>
        <w:t xml:space="preserve">                                             -</w:t>
      </w:r>
      <w:r>
        <w:t>4</w:t>
      </w:r>
      <w:r>
        <w:br/>
      </w:r>
      <w:r>
        <w:t> </w:t>
      </w:r>
      <w:r>
        <w:t> </w:t>
      </w:r>
      <w:r>
        <w:t>4.1 Application Development</w:t>
      </w:r>
      <w:r>
        <w:t xml:space="preserve">                                                                        -</w:t>
      </w:r>
      <w:r>
        <w:t xml:space="preserve"> 4</w:t>
      </w:r>
      <w:r>
        <w:br/>
      </w:r>
      <w:r>
        <w:t> </w:t>
      </w:r>
      <w:r>
        <w:t> </w:t>
      </w:r>
      <w:r>
        <w:t xml:space="preserve">4.2 Version Control using </w:t>
      </w:r>
      <w:proofErr w:type="spellStart"/>
      <w:r>
        <w:t>GitHub</w:t>
      </w:r>
      <w:proofErr w:type="spellEnd"/>
      <w:r>
        <w:t xml:space="preserve">                                                                  -</w:t>
      </w:r>
      <w:r>
        <w:t xml:space="preserve"> 5</w:t>
      </w:r>
      <w:r>
        <w:br/>
      </w:r>
      <w:r>
        <w:t> </w:t>
      </w:r>
      <w:r>
        <w:t> </w:t>
      </w:r>
      <w:r>
        <w:t xml:space="preserve">4.3 Unit Testing using </w:t>
      </w:r>
      <w:proofErr w:type="spellStart"/>
      <w:r>
        <w:t>Pytest</w:t>
      </w:r>
      <w:proofErr w:type="spellEnd"/>
      <w:r>
        <w:t xml:space="preserve"> </w:t>
      </w:r>
      <w:r>
        <w:t xml:space="preserve">                                                                          -</w:t>
      </w:r>
      <w:r>
        <w:t>6</w:t>
      </w:r>
      <w:r>
        <w:br/>
      </w:r>
      <w:r>
        <w:t> </w:t>
      </w:r>
      <w:r>
        <w:t> </w:t>
      </w:r>
      <w:r>
        <w:t>4.4 Continuous Integration using Jenkins</w:t>
      </w:r>
      <w:r>
        <w:t xml:space="preserve">                                                   -</w:t>
      </w:r>
      <w:r>
        <w:t xml:space="preserve"> 7</w:t>
      </w:r>
      <w:r>
        <w:br/>
      </w:r>
      <w:r>
        <w:t> </w:t>
      </w:r>
      <w:r>
        <w:t> </w:t>
      </w:r>
      <w:r>
        <w:t xml:space="preserve">4.5 </w:t>
      </w:r>
      <w:proofErr w:type="spellStart"/>
      <w:r>
        <w:t>Docker</w:t>
      </w:r>
      <w:proofErr w:type="spellEnd"/>
      <w:r>
        <w:t xml:space="preserve"> Containerization </w:t>
      </w:r>
      <w:r>
        <w:t xml:space="preserve">                                                                         -</w:t>
      </w:r>
      <w:r>
        <w:t xml:space="preserve"> 8</w:t>
      </w:r>
      <w:r>
        <w:br/>
      </w:r>
      <w:r>
        <w:t> </w:t>
      </w:r>
      <w:r>
        <w:t> </w:t>
      </w:r>
      <w:r>
        <w:t xml:space="preserve">4.6 </w:t>
      </w:r>
      <w:proofErr w:type="spellStart"/>
      <w:r>
        <w:t>Docker</w:t>
      </w:r>
      <w:proofErr w:type="spellEnd"/>
      <w:r>
        <w:t xml:space="preserve"> Hub Integration </w:t>
      </w:r>
      <w:r>
        <w:t xml:space="preserve">                                                                           -</w:t>
      </w:r>
      <w:r>
        <w:t xml:space="preserve"> 9</w:t>
      </w:r>
      <w:r>
        <w:br/>
      </w:r>
      <w:r>
        <w:t> </w:t>
      </w:r>
      <w:r>
        <w:t> </w:t>
      </w:r>
      <w:r>
        <w:t xml:space="preserve">4.7 </w:t>
      </w:r>
      <w:proofErr w:type="spellStart"/>
      <w:r>
        <w:t>Kubernetes</w:t>
      </w:r>
      <w:proofErr w:type="spellEnd"/>
      <w:r>
        <w:t xml:space="preserve"> Deployment</w:t>
      </w:r>
      <w:r>
        <w:t xml:space="preserve">                                                                            -</w:t>
      </w:r>
      <w:r>
        <w:t xml:space="preserve"> 10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Deployment Strategies and Rollback Mechanism</w:t>
      </w:r>
      <w:r>
        <w:rPr>
          <w:rStyle w:val="Strong"/>
        </w:rPr>
        <w:t xml:space="preserve">                                    </w:t>
      </w:r>
      <w:r>
        <w:t xml:space="preserve">   -</w:t>
      </w:r>
      <w:r>
        <w:t>11</w:t>
      </w:r>
      <w:r>
        <w:br/>
      </w:r>
      <w:r>
        <w:t> </w:t>
      </w:r>
      <w:r>
        <w:t> </w:t>
      </w:r>
      <w:r>
        <w:t xml:space="preserve">5.1 </w:t>
      </w:r>
      <w:proofErr w:type="spellStart"/>
      <w:r>
        <w:t>Kubernetes</w:t>
      </w:r>
      <w:proofErr w:type="spellEnd"/>
      <w:r>
        <w:t xml:space="preserve">-Based Deployment </w:t>
      </w:r>
      <w:r>
        <w:t xml:space="preserve">                                                             -</w:t>
      </w:r>
      <w:r>
        <w:t>11</w:t>
      </w:r>
      <w:r>
        <w:br/>
      </w:r>
      <w:r>
        <w:t> </w:t>
      </w:r>
      <w:r>
        <w:t> </w:t>
      </w:r>
      <w:r>
        <w:t>5.2 Rolling Update Strategy</w:t>
      </w:r>
      <w:r>
        <w:t xml:space="preserve">                                                   </w:t>
      </w:r>
      <w:r w:rsidR="004B20FE">
        <w:t xml:space="preserve">                       -</w:t>
      </w:r>
      <w:r>
        <w:t xml:space="preserve"> 12</w:t>
      </w:r>
      <w:r>
        <w:br/>
      </w:r>
      <w:r>
        <w:t> </w:t>
      </w:r>
      <w:r>
        <w:t> </w:t>
      </w:r>
      <w:r>
        <w:t xml:space="preserve">5.3 Rollback Mechanism </w:t>
      </w:r>
      <w:r>
        <w:t xml:space="preserve">                   </w:t>
      </w:r>
      <w:r w:rsidR="004B20FE">
        <w:t xml:space="preserve">                                                            -</w:t>
      </w:r>
      <w:r>
        <w:t xml:space="preserve"> 13</w:t>
      </w:r>
      <w:r>
        <w:br/>
      </w:r>
      <w:r>
        <w:t> </w:t>
      </w:r>
      <w:r>
        <w:t> </w:t>
      </w:r>
      <w:r>
        <w:t>5.4 Blue-Green Deployment</w:t>
      </w:r>
      <w:r>
        <w:t xml:space="preserve">                                                  </w:t>
      </w:r>
      <w:r w:rsidR="004B20FE">
        <w:t xml:space="preserve">                         -</w:t>
      </w:r>
      <w:r>
        <w:t xml:space="preserve"> 14</w:t>
      </w:r>
      <w:r>
        <w:br/>
      </w:r>
      <w:r>
        <w:t> </w:t>
      </w:r>
      <w:r>
        <w:t> </w:t>
      </w:r>
      <w:r>
        <w:t>5.5 Canary Release</w:t>
      </w:r>
      <w:r>
        <w:t xml:space="preserve">                                                     </w:t>
      </w:r>
      <w:r w:rsidR="004B20FE">
        <w:t xml:space="preserve">                                      -</w:t>
      </w:r>
      <w:r>
        <w:t xml:space="preserve"> 15</w:t>
      </w:r>
      <w:r>
        <w:br/>
      </w:r>
      <w:r>
        <w:t> </w:t>
      </w:r>
      <w:r>
        <w:t> </w:t>
      </w:r>
      <w:r>
        <w:t xml:space="preserve">5.6 Shadow Deployment </w:t>
      </w:r>
      <w:r>
        <w:t xml:space="preserve">                                                  </w:t>
      </w:r>
      <w:r w:rsidR="004B20FE">
        <w:t xml:space="preserve">                              -</w:t>
      </w:r>
      <w:r>
        <w:t xml:space="preserve"> 16</w:t>
      </w:r>
      <w:r>
        <w:br/>
      </w:r>
      <w:r>
        <w:t> </w:t>
      </w:r>
      <w:r>
        <w:t> </w:t>
      </w:r>
      <w:r>
        <w:t xml:space="preserve">5.7 A/B Testing </w:t>
      </w:r>
      <w:r>
        <w:t xml:space="preserve">                                                      </w:t>
      </w:r>
      <w:r w:rsidR="004B20FE">
        <w:t xml:space="preserve">                                             -</w:t>
      </w:r>
      <w:r>
        <w:t xml:space="preserve"> 17</w:t>
      </w:r>
      <w:r>
        <w:br/>
      </w:r>
      <w:r>
        <w:t> </w:t>
      </w:r>
      <w:r>
        <w:t> </w:t>
      </w:r>
      <w:r>
        <w:t>5.8 Summary</w:t>
      </w:r>
      <w:r>
        <w:t xml:space="preserve">                                                        </w:t>
      </w:r>
      <w:r w:rsidR="004B20FE">
        <w:t xml:space="preserve">                                                -</w:t>
      </w:r>
      <w:r>
        <w:t xml:space="preserve"> 18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proofErr w:type="spellStart"/>
      <w:r>
        <w:rPr>
          <w:rStyle w:val="Strong"/>
        </w:rPr>
        <w:t>SonarQube</w:t>
      </w:r>
      <w:proofErr w:type="spellEnd"/>
      <w:r>
        <w:rPr>
          <w:rStyle w:val="Strong"/>
        </w:rPr>
        <w:t xml:space="preserve"> Integration </w:t>
      </w:r>
      <w:r>
        <w:rPr>
          <w:rStyle w:val="Strong"/>
        </w:rPr>
        <w:t xml:space="preserve">                                                                            </w:t>
      </w:r>
      <w:r w:rsidR="004B20FE">
        <w:t xml:space="preserve">               -</w:t>
      </w:r>
      <w:r>
        <w:t xml:space="preserve"> 19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Challenges Faced</w:t>
      </w:r>
      <w:r>
        <w:t xml:space="preserve"> </w:t>
      </w:r>
      <w:r>
        <w:t xml:space="preserve">                                                              </w:t>
      </w:r>
      <w:r w:rsidR="004B20FE">
        <w:t xml:space="preserve">                                            -</w:t>
      </w:r>
      <w:r>
        <w:t xml:space="preserve">20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Solutions Implemented</w:t>
      </w:r>
      <w:r>
        <w:rPr>
          <w:rStyle w:val="Strong"/>
        </w:rPr>
        <w:t xml:space="preserve">                                                        </w:t>
      </w:r>
      <w:r w:rsidR="004B20FE">
        <w:t xml:space="preserve">                                        -</w:t>
      </w:r>
      <w:r>
        <w:t xml:space="preserve">21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Advantages of CI/CD Pipeline</w:t>
      </w:r>
      <w:r>
        <w:t xml:space="preserve"> </w:t>
      </w:r>
      <w:r>
        <w:t xml:space="preserve">                                                       </w:t>
      </w:r>
      <w:r w:rsidR="004B20FE">
        <w:t xml:space="preserve">                            -</w:t>
      </w:r>
      <w:r>
        <w:t xml:space="preserve">22 </w:t>
      </w:r>
    </w:p>
    <w:p w:rsidR="00A459D0" w:rsidRDefault="00A459D0" w:rsidP="009030F4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 w:line="360" w:lineRule="auto"/>
      </w:pPr>
      <w:r>
        <w:rPr>
          <w:rStyle w:val="Strong"/>
        </w:rPr>
        <w:t>Conclusion</w:t>
      </w:r>
      <w:r>
        <w:t xml:space="preserve"> </w:t>
      </w:r>
      <w:r>
        <w:t xml:space="preserve">                                                                  </w:t>
      </w:r>
      <w:r w:rsidR="004B20FE">
        <w:t xml:space="preserve">                                                        -</w:t>
      </w:r>
      <w:r>
        <w:t xml:space="preserve">23 </w:t>
      </w:r>
    </w:p>
    <w:p w:rsidR="00123942" w:rsidRPr="00A459D0" w:rsidRDefault="00123942"/>
    <w:p w:rsidR="00904201" w:rsidRDefault="00904201">
      <w:pPr>
        <w:pStyle w:val="BodyText"/>
        <w:rPr>
          <w:b/>
          <w:sz w:val="16"/>
        </w:rPr>
        <w:sectPr w:rsidR="00904201">
          <w:type w:val="continuous"/>
          <w:pgSz w:w="12240" w:h="15840"/>
          <w:pgMar w:top="1820" w:right="720" w:bottom="280" w:left="144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904201" w:rsidRPr="009C03ED" w:rsidRDefault="009C03ED" w:rsidP="009C03ED">
      <w:pPr>
        <w:pStyle w:val="Heading2"/>
        <w:numPr>
          <w:ilvl w:val="0"/>
          <w:numId w:val="1"/>
        </w:numPr>
        <w:tabs>
          <w:tab w:val="left" w:pos="205"/>
        </w:tabs>
        <w:spacing w:before="204"/>
        <w:ind w:left="205" w:hanging="205"/>
        <w:rPr>
          <w:color w:val="4F81BC"/>
          <w:spacing w:val="-11"/>
          <w:u w:color="4F81BC"/>
        </w:rPr>
      </w:pPr>
      <w:r w:rsidRPr="009C03ED">
        <w:rPr>
          <w:color w:val="4F81BC"/>
          <w:spacing w:val="-11"/>
          <w:u w:color="4F81BC"/>
        </w:rPr>
        <w:lastRenderedPageBreak/>
        <w:t xml:space="preserve"> </w:t>
      </w:r>
      <w:proofErr w:type="gramStart"/>
      <w:r w:rsidRPr="009C03ED">
        <w:rPr>
          <w:color w:val="4F81BC"/>
          <w:spacing w:val="-11"/>
          <w:u w:color="4F81BC"/>
        </w:rPr>
        <w:t>Objective</w:t>
      </w:r>
      <w:r>
        <w:rPr>
          <w:color w:val="4F81BC"/>
          <w:spacing w:val="-11"/>
          <w:u w:color="4F81BC"/>
        </w:rPr>
        <w:t xml:space="preserve"> :</w:t>
      </w:r>
      <w:proofErr w:type="gramEnd"/>
    </w:p>
    <w:p w:rsidR="009C03ED" w:rsidRPr="009C03ED" w:rsidRDefault="009C03ED" w:rsidP="009C03ED">
      <w:pPr>
        <w:spacing w:before="100" w:beforeAutospacing="1" w:after="100" w:afterAutospacing="1"/>
      </w:pPr>
      <w:r w:rsidRPr="009C03ED">
        <w:t xml:space="preserve">The objective of this assignment is to design and implement a complete </w:t>
      </w:r>
      <w:proofErr w:type="spellStart"/>
      <w:r w:rsidRPr="009C03ED">
        <w:t>DevOps</w:t>
      </w:r>
      <w:proofErr w:type="spellEnd"/>
      <w:r w:rsidRPr="009C03ED">
        <w:t xml:space="preserve"> CI/CD pipeline using modern tools and methodologies. The pipeline integrates version control, automated testing, continuous integration, containerization, and deployment using </w:t>
      </w:r>
      <w:proofErr w:type="spellStart"/>
      <w:r w:rsidRPr="009C03ED">
        <w:t>Kubernetes</w:t>
      </w:r>
      <w:proofErr w:type="spellEnd"/>
      <w:r w:rsidRPr="009C03ED">
        <w:t xml:space="preserve"> to ensure reliability, scalability, and automation in software delivery.</w:t>
      </w:r>
    </w:p>
    <w:p w:rsidR="00904201" w:rsidRDefault="00302D04">
      <w:pPr>
        <w:pStyle w:val="BodyText"/>
        <w:spacing w:before="1" w:line="273" w:lineRule="auto"/>
        <w:ind w:right="833"/>
      </w:pPr>
      <w:r>
        <w:rPr>
          <w:spacing w:val="-2"/>
        </w:rPr>
        <w:t>.</w:t>
      </w:r>
    </w:p>
    <w:p w:rsidR="00904201" w:rsidRPr="009C03ED" w:rsidRDefault="009C03ED">
      <w:pPr>
        <w:pStyle w:val="Heading2"/>
        <w:numPr>
          <w:ilvl w:val="0"/>
          <w:numId w:val="1"/>
        </w:numPr>
        <w:tabs>
          <w:tab w:val="left" w:pos="205"/>
        </w:tabs>
        <w:spacing w:before="204"/>
        <w:ind w:left="205" w:hanging="205"/>
        <w:rPr>
          <w:color w:val="4F81BC"/>
          <w:u w:color="4F81BC"/>
        </w:rPr>
      </w:pPr>
      <w:r w:rsidRPr="009C03ED">
        <w:rPr>
          <w:color w:val="4F81BC"/>
          <w:u w:color="4F81BC"/>
        </w:rPr>
        <w:t xml:space="preserve">Tools and Technologies </w:t>
      </w:r>
      <w:proofErr w:type="gramStart"/>
      <w:r w:rsidRPr="009C03ED">
        <w:rPr>
          <w:color w:val="4F81BC"/>
          <w:u w:color="4F81BC"/>
        </w:rPr>
        <w:t>Used</w:t>
      </w:r>
      <w:r>
        <w:rPr>
          <w:color w:val="4F81BC"/>
          <w:u w:color="4F81BC"/>
        </w:rPr>
        <w:t xml:space="preserve"> :</w:t>
      </w:r>
      <w:proofErr w:type="gramEnd"/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Git</w:t>
      </w:r>
      <w:proofErr w:type="spellEnd"/>
      <w:r w:rsidRPr="000E6675">
        <w:rPr>
          <w:u w:val="none"/>
        </w:rPr>
        <w:t xml:space="preserve"> &amp; </w:t>
      </w:r>
      <w:proofErr w:type="spellStart"/>
      <w:r w:rsidRPr="000E6675">
        <w:rPr>
          <w:u w:val="none"/>
        </w:rPr>
        <w:t>GitHub</w:t>
      </w:r>
      <w:proofErr w:type="spellEnd"/>
      <w:r w:rsidRPr="000E6675">
        <w:rPr>
          <w:u w:val="none"/>
        </w:rPr>
        <w:t xml:space="preserve"> – Version Control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r w:rsidRPr="000E6675">
        <w:rPr>
          <w:u w:val="none"/>
        </w:rPr>
        <w:t xml:space="preserve">Jenkins – Continuous Integration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Pytest</w:t>
      </w:r>
      <w:proofErr w:type="spellEnd"/>
      <w:r w:rsidRPr="000E6675">
        <w:rPr>
          <w:u w:val="none"/>
        </w:rPr>
        <w:t xml:space="preserve"> – Automated Testing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Docker</w:t>
      </w:r>
      <w:proofErr w:type="spellEnd"/>
      <w:r w:rsidRPr="000E6675">
        <w:rPr>
          <w:u w:val="none"/>
        </w:rPr>
        <w:t xml:space="preserve"> – Containerization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Docker</w:t>
      </w:r>
      <w:proofErr w:type="spellEnd"/>
      <w:r w:rsidRPr="000E6675">
        <w:rPr>
          <w:u w:val="none"/>
        </w:rPr>
        <w:t xml:space="preserve"> Hub – Container Registry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Kubernetes</w:t>
      </w:r>
      <w:proofErr w:type="spellEnd"/>
      <w:r w:rsidRPr="000E6675">
        <w:rPr>
          <w:u w:val="none"/>
        </w:rPr>
        <w:t xml:space="preserve"> – Deployment and Orchestration </w:t>
      </w:r>
    </w:p>
    <w:p w:rsidR="009C03ED" w:rsidRPr="000E6675" w:rsidRDefault="009C03ED" w:rsidP="000E6675">
      <w:pPr>
        <w:pStyle w:val="ListParagraph"/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u w:val="none"/>
        </w:rPr>
      </w:pPr>
      <w:proofErr w:type="spellStart"/>
      <w:r w:rsidRPr="000E6675">
        <w:rPr>
          <w:u w:val="none"/>
        </w:rPr>
        <w:t>SonarQube</w:t>
      </w:r>
      <w:proofErr w:type="spellEnd"/>
      <w:r w:rsidRPr="000E6675">
        <w:rPr>
          <w:u w:val="none"/>
        </w:rPr>
        <w:t xml:space="preserve"> – Code Qual</w:t>
      </w:r>
      <w:r w:rsidRPr="000E6675">
        <w:rPr>
          <w:u w:val="none"/>
        </w:rPr>
        <w:t xml:space="preserve">ity Analysis </w:t>
      </w:r>
    </w:p>
    <w:p w:rsidR="009C03ED" w:rsidRPr="009C03ED" w:rsidRDefault="009C03ED" w:rsidP="009C03ED">
      <w:pPr>
        <w:pStyle w:val="Heading2"/>
        <w:numPr>
          <w:ilvl w:val="0"/>
          <w:numId w:val="1"/>
        </w:numPr>
        <w:tabs>
          <w:tab w:val="left" w:pos="205"/>
        </w:tabs>
        <w:ind w:left="205" w:hanging="205"/>
        <w:rPr>
          <w:color w:val="4F81BC"/>
          <w:spacing w:val="-12"/>
          <w:u w:color="4F81BC"/>
        </w:rPr>
      </w:pPr>
      <w:r w:rsidRPr="009C03ED">
        <w:rPr>
          <w:color w:val="4F81BC"/>
          <w:spacing w:val="-12"/>
          <w:u w:color="4F81BC"/>
        </w:rPr>
        <w:t xml:space="preserve"> System Architecture / CI-CD </w:t>
      </w:r>
      <w:proofErr w:type="gramStart"/>
      <w:r w:rsidRPr="009C03ED">
        <w:rPr>
          <w:color w:val="4F81BC"/>
          <w:spacing w:val="-12"/>
          <w:u w:color="4F81BC"/>
        </w:rPr>
        <w:t>Flow</w:t>
      </w:r>
      <w:r>
        <w:rPr>
          <w:color w:val="4F81BC"/>
          <w:spacing w:val="-12"/>
          <w:u w:color="4F81BC"/>
        </w:rPr>
        <w:t xml:space="preserve"> :</w:t>
      </w:r>
      <w:proofErr w:type="gramEnd"/>
    </w:p>
    <w:p w:rsidR="00904201" w:rsidRDefault="00904201">
      <w:pPr>
        <w:pStyle w:val="BodyText"/>
        <w:rPr>
          <w:sz w:val="20"/>
        </w:rPr>
      </w:pPr>
    </w:p>
    <w:p w:rsidR="00904201" w:rsidRDefault="00904201">
      <w:pPr>
        <w:pStyle w:val="BodyText"/>
        <w:rPr>
          <w:sz w:val="20"/>
        </w:rPr>
      </w:pPr>
    </w:p>
    <w:p w:rsidR="00904201" w:rsidRDefault="009C03ED">
      <w:pPr>
        <w:pStyle w:val="BodyText"/>
        <w:spacing w:before="218"/>
        <w:rPr>
          <w:sz w:val="20"/>
        </w:rPr>
      </w:pPr>
      <w:r w:rsidRPr="00452AFC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6CC39717" wp14:editId="268831B0">
            <wp:extent cx="5505855" cy="3479394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855" cy="347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Default="00DA5702">
      <w:pPr>
        <w:pStyle w:val="BodyText"/>
        <w:spacing w:before="218"/>
        <w:rPr>
          <w:sz w:val="20"/>
        </w:rPr>
      </w:pPr>
    </w:p>
    <w:p w:rsidR="000E6675" w:rsidRDefault="000E6675">
      <w:pPr>
        <w:pStyle w:val="BodyText"/>
        <w:spacing w:before="218"/>
        <w:rPr>
          <w:sz w:val="20"/>
        </w:rPr>
      </w:pPr>
    </w:p>
    <w:p w:rsidR="000E6675" w:rsidRDefault="000E6675">
      <w:pPr>
        <w:pStyle w:val="BodyText"/>
        <w:spacing w:before="218"/>
        <w:rPr>
          <w:sz w:val="20"/>
        </w:rPr>
      </w:pPr>
    </w:p>
    <w:p w:rsidR="000E6675" w:rsidRDefault="000E6675">
      <w:pPr>
        <w:pStyle w:val="BodyText"/>
        <w:spacing w:before="218"/>
        <w:rPr>
          <w:sz w:val="20"/>
        </w:rPr>
      </w:pPr>
    </w:p>
    <w:p w:rsidR="00ED4098" w:rsidRDefault="00DA5702" w:rsidP="00ED4098">
      <w:pPr>
        <w:pStyle w:val="Heading2"/>
        <w:numPr>
          <w:ilvl w:val="0"/>
          <w:numId w:val="1"/>
        </w:numPr>
        <w:tabs>
          <w:tab w:val="left" w:pos="205"/>
        </w:tabs>
        <w:spacing w:before="246"/>
        <w:ind w:left="205" w:hanging="205"/>
        <w:rPr>
          <w:rFonts w:ascii="Times New Roman" w:eastAsia="Times New Roman" w:hAnsi="Times New Roman" w:cs="Times New Roman"/>
          <w:sz w:val="36"/>
          <w:szCs w:val="36"/>
        </w:rPr>
      </w:pPr>
      <w:r w:rsidRPr="00DA5702">
        <w:rPr>
          <w:color w:val="4F81BC"/>
          <w:spacing w:val="-8"/>
          <w:u w:color="4F81BC"/>
        </w:rPr>
        <w:lastRenderedPageBreak/>
        <w:t xml:space="preserve"> </w:t>
      </w:r>
      <w:proofErr w:type="gramStart"/>
      <w:r w:rsidRPr="00DA5702">
        <w:rPr>
          <w:color w:val="4F81BC"/>
          <w:spacing w:val="-8"/>
          <w:u w:color="4F81BC"/>
        </w:rPr>
        <w:t>Implementation</w:t>
      </w:r>
      <w:r>
        <w:rPr>
          <w:color w:val="4F81BC"/>
          <w:spacing w:val="-8"/>
          <w:u w:color="4F81BC"/>
        </w:rPr>
        <w:t xml:space="preserve"> :</w:t>
      </w:r>
      <w:proofErr w:type="gramEnd"/>
    </w:p>
    <w:p w:rsidR="00DA5702" w:rsidRPr="00ED4098" w:rsidRDefault="00DA5702" w:rsidP="00ED4098">
      <w:pPr>
        <w:pStyle w:val="Heading2"/>
        <w:tabs>
          <w:tab w:val="left" w:pos="205"/>
        </w:tabs>
        <w:spacing w:before="246"/>
        <w:ind w:left="0" w:firstLine="0"/>
        <w:rPr>
          <w:rFonts w:ascii="Times New Roman" w:eastAsia="Times New Roman" w:hAnsi="Times New Roman" w:cs="Times New Roman"/>
          <w:sz w:val="36"/>
          <w:szCs w:val="36"/>
        </w:rPr>
      </w:pPr>
      <w:r w:rsidRPr="00ED4098">
        <w:rPr>
          <w:color w:val="4F81BC"/>
          <w:spacing w:val="-8"/>
          <w:u w:color="4F81BC"/>
        </w:rPr>
        <w:t>4.1 Application Development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A Flask-based web application was developed to represent the core functionality of the </w:t>
      </w:r>
      <w:proofErr w:type="spellStart"/>
      <w:r w:rsidRPr="00DA5702">
        <w:t>ACEest</w:t>
      </w:r>
      <w:proofErr w:type="spellEnd"/>
      <w:r w:rsidRPr="00DA5702">
        <w:t xml:space="preserve"> Fitness system. The application includes basic routes such as home and </w:t>
      </w:r>
      <w:proofErr w:type="gramStart"/>
      <w:r w:rsidRPr="00DA5702">
        <w:t>health check</w:t>
      </w:r>
      <w:proofErr w:type="gramEnd"/>
      <w:r w:rsidRPr="00DA5702">
        <w:t>.</w:t>
      </w:r>
    </w:p>
    <w:p w:rsidR="00DA5702" w:rsidRPr="000B24A5" w:rsidRDefault="00DA5702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5702">
        <w:t>The code was written in a modular and maintainable manner following Python</w:t>
      </w:r>
      <w:r w:rsidRPr="000B24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5702">
        <w:t>best practices.</w:t>
      </w:r>
    </w:p>
    <w:p w:rsidR="00DA5702" w:rsidRPr="00ED4098" w:rsidRDefault="00DA5702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 xml:space="preserve">4.2 Version Control using </w:t>
      </w:r>
      <w:proofErr w:type="spellStart"/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>GitHub</w:t>
      </w:r>
      <w:proofErr w:type="spellEnd"/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project was managed using </w:t>
      </w:r>
      <w:proofErr w:type="spellStart"/>
      <w:r w:rsidRPr="00DA5702">
        <w:t>Git</w:t>
      </w:r>
      <w:proofErr w:type="spellEnd"/>
      <w:r w:rsidRPr="00DA5702">
        <w:t xml:space="preserve"> and hosted on </w:t>
      </w:r>
      <w:proofErr w:type="spellStart"/>
      <w:r w:rsidRPr="00DA5702">
        <w:t>GitHub</w:t>
      </w:r>
      <w:proofErr w:type="spellEnd"/>
      <w:r w:rsidRPr="00DA5702">
        <w:t xml:space="preserve">. Multiple branches such as main, </w:t>
      </w:r>
      <w:proofErr w:type="spellStart"/>
      <w:r w:rsidRPr="00DA5702">
        <w:t>dev</w:t>
      </w:r>
      <w:proofErr w:type="spellEnd"/>
      <w:r w:rsidRPr="00DA5702">
        <w:t>, and feature branches were created to simulate real-world development practices.</w:t>
      </w:r>
    </w:p>
    <w:p w:rsidR="00DA5702" w:rsidRDefault="00DA5702" w:rsidP="00DA5702">
      <w:pPr>
        <w:spacing w:before="100" w:beforeAutospacing="1" w:after="100" w:afterAutospacing="1"/>
      </w:pPr>
      <w:r w:rsidRPr="00DA5702">
        <w:t>Version tagging (v1, v2) was also implemented to track different versions of the application.</w:t>
      </w:r>
    </w:p>
    <w:p w:rsidR="003F5CE2" w:rsidRDefault="003F5CE2" w:rsidP="00DA5702">
      <w:pPr>
        <w:spacing w:before="100" w:beforeAutospacing="1" w:after="100" w:afterAutospacing="1"/>
      </w:pPr>
      <w:r w:rsidRPr="003F5CE2">
        <w:drawing>
          <wp:inline distT="0" distB="0" distL="0" distR="0" wp14:anchorId="09FA2EF7" wp14:editId="38E059DB">
            <wp:extent cx="5943600" cy="33413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Pr="00DA5702" w:rsidRDefault="005F2B58" w:rsidP="00DA5702">
      <w:pPr>
        <w:spacing w:before="100" w:beforeAutospacing="1" w:after="100" w:afterAutospacing="1"/>
      </w:pPr>
      <w:r w:rsidRPr="003A05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88BA15" wp14:editId="425777D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ED4098" w:rsidRDefault="00DA5702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 xml:space="preserve">4.3 Unit </w:t>
      </w:r>
      <w:proofErr w:type="gramStart"/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>Testing</w:t>
      </w:r>
      <w:proofErr w:type="gramEnd"/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 xml:space="preserve"> using </w:t>
      </w:r>
      <w:proofErr w:type="spellStart"/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>Pytest</w:t>
      </w:r>
      <w:proofErr w:type="spellEnd"/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Test cases were written using </w:t>
      </w:r>
      <w:proofErr w:type="spellStart"/>
      <w:r w:rsidRPr="00DA5702">
        <w:t>Pytest</w:t>
      </w:r>
      <w:proofErr w:type="spellEnd"/>
      <w:r w:rsidRPr="00DA5702">
        <w:t xml:space="preserve"> to validate application functionality such as API responses and route accessibility.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All test cases were executed successfully, ensuring correctness and reliability of the application.</w:t>
      </w:r>
    </w:p>
    <w:p w:rsidR="00ED4098" w:rsidRDefault="00DA5702" w:rsidP="005F2B58">
      <w:pPr>
        <w:spacing w:before="100" w:beforeAutospacing="1" w:after="100" w:afterAutospacing="1"/>
      </w:pPr>
      <w:r w:rsidRPr="00DA5702">
        <w:t>Automated testing ensures that new changes do not break existing functionality.</w:t>
      </w:r>
    </w:p>
    <w:p w:rsidR="005F2B58" w:rsidRDefault="005F2B58" w:rsidP="005F2B58">
      <w:pPr>
        <w:spacing w:before="100" w:beforeAutospacing="1" w:after="100" w:afterAutospacing="1"/>
      </w:pPr>
    </w:p>
    <w:p w:rsidR="005F2B58" w:rsidRDefault="005F2B58" w:rsidP="005F2B58">
      <w:pPr>
        <w:spacing w:before="100" w:beforeAutospacing="1" w:after="100" w:afterAutospacing="1"/>
      </w:pPr>
      <w:r w:rsidRPr="00012537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133076A2" wp14:editId="4543D5A6">
            <wp:extent cx="5943600" cy="32531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ED4098" w:rsidRDefault="00DA5702" w:rsidP="00ED4098">
      <w:pPr>
        <w:spacing w:before="100" w:beforeAutospacing="1" w:after="100" w:afterAutospacing="1"/>
      </w:pPr>
      <w:r w:rsidRPr="00DA5702">
        <w:rPr>
          <w:b/>
          <w:bCs/>
          <w:color w:val="4F81BC"/>
          <w:spacing w:val="-8"/>
          <w:sz w:val="26"/>
          <w:szCs w:val="26"/>
          <w:u w:color="4F81BC"/>
        </w:rPr>
        <w:lastRenderedPageBreak/>
        <w:t>4.4 Continuous Integration using Jenkins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Jenkins was configured as the CI tool to automate the build and integration process. The pipeline was connected to the </w:t>
      </w:r>
      <w:proofErr w:type="spellStart"/>
      <w:r w:rsidRPr="00DA5702">
        <w:t>GitHub</w:t>
      </w:r>
      <w:proofErr w:type="spellEnd"/>
      <w:r w:rsidRPr="00DA5702">
        <w:t xml:space="preserve"> repository.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Whenever changes were pushed, Jenkins triggered the pipeline to simulate automated build execution.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Due to local environment limitations, a simplified Jenkins pipeline was implemented while still demonstrating CI concepts.</w:t>
      </w:r>
    </w:p>
    <w:p w:rsidR="00ED409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FE03C8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64F418AD" wp14:editId="0363A248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Pr="00ED409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AC5F17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0745FCC2" wp14:editId="22FE54CD">
            <wp:extent cx="5525311" cy="31062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311" cy="31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098" w:rsidRDefault="00ED4098" w:rsidP="00ED4098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</w:p>
    <w:p w:rsidR="00DA5702" w:rsidRPr="00DA5702" w:rsidRDefault="00DA5702" w:rsidP="00ED4098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lastRenderedPageBreak/>
        <w:t xml:space="preserve">4.5 </w:t>
      </w:r>
      <w:proofErr w:type="spellStart"/>
      <w:r w:rsidRPr="00DA5702">
        <w:rPr>
          <w:color w:val="4F81BC"/>
          <w:spacing w:val="-8"/>
          <w:u w:color="4F81BC"/>
        </w:rPr>
        <w:t>Docker</w:t>
      </w:r>
      <w:proofErr w:type="spellEnd"/>
      <w:r w:rsidRPr="00DA5702">
        <w:rPr>
          <w:color w:val="4F81BC"/>
          <w:spacing w:val="-8"/>
          <w:u w:color="4F81BC"/>
        </w:rPr>
        <w:t xml:space="preserve"> Containerization</w:t>
      </w:r>
    </w:p>
    <w:p w:rsidR="00ED4098" w:rsidRDefault="00ED4098" w:rsidP="00DA5702">
      <w:pPr>
        <w:spacing w:before="100" w:beforeAutospacing="1" w:after="100" w:afterAutospacing="1"/>
      </w:pP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application was containerized using </w:t>
      </w:r>
      <w:proofErr w:type="spellStart"/>
      <w:r w:rsidRPr="00DA5702">
        <w:t>Docker</w:t>
      </w:r>
      <w:proofErr w:type="spellEnd"/>
      <w:r w:rsidRPr="00DA5702">
        <w:t xml:space="preserve"> by creating a </w:t>
      </w:r>
      <w:proofErr w:type="spellStart"/>
      <w:r w:rsidRPr="00DA5702">
        <w:t>Dockerfile</w:t>
      </w:r>
      <w:proofErr w:type="spellEnd"/>
      <w:r w:rsidRPr="00DA5702">
        <w:t xml:space="preserve">. The </w:t>
      </w:r>
      <w:proofErr w:type="spellStart"/>
      <w:r w:rsidRPr="00DA5702">
        <w:t>Docker</w:t>
      </w:r>
      <w:proofErr w:type="spellEnd"/>
      <w:r w:rsidRPr="00DA5702">
        <w:t xml:space="preserve"> image was successfully built and tested locally.</w:t>
      </w:r>
    </w:p>
    <w:p w:rsidR="005F2B58" w:rsidRDefault="00DA5702" w:rsidP="005F2B58">
      <w:pPr>
        <w:spacing w:before="100" w:beforeAutospacing="1" w:after="100" w:afterAutospacing="1"/>
      </w:pPr>
      <w:proofErr w:type="spellStart"/>
      <w:r w:rsidRPr="00DA5702">
        <w:t>Docker</w:t>
      </w:r>
      <w:proofErr w:type="spellEnd"/>
      <w:r w:rsidRPr="00DA5702">
        <w:t xml:space="preserve"> ensures that the application runs consistently across different environments by packaging all dependencies together.</w:t>
      </w:r>
    </w:p>
    <w:p w:rsidR="005F2B58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FE03C8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1D273285" wp14:editId="03C9EBDE">
            <wp:extent cx="5943600" cy="33413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17A6D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4ACFED7A" wp14:editId="25D62CA0">
            <wp:extent cx="5525311" cy="31062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311" cy="310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Pr="000B24A5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3510F">
        <w:rPr>
          <w:rFonts w:asciiTheme="majorHAnsi" w:hAnsiTheme="majorHAnsi" w:cstheme="majorHAnsi"/>
          <w:noProof/>
          <w:u w:val="single"/>
        </w:rPr>
        <w:lastRenderedPageBreak/>
        <w:drawing>
          <wp:inline distT="0" distB="0" distL="0" distR="0" wp14:anchorId="1063814A" wp14:editId="5463BAB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ED4098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 xml:space="preserve">4.6 </w:t>
      </w:r>
      <w:proofErr w:type="spellStart"/>
      <w:r w:rsidRPr="00DA5702">
        <w:rPr>
          <w:color w:val="4F81BC"/>
          <w:spacing w:val="-8"/>
          <w:u w:color="4F81BC"/>
        </w:rPr>
        <w:t>Docker</w:t>
      </w:r>
      <w:proofErr w:type="spellEnd"/>
      <w:r w:rsidRPr="00DA5702">
        <w:rPr>
          <w:color w:val="4F81BC"/>
          <w:spacing w:val="-8"/>
          <w:u w:color="4F81BC"/>
        </w:rPr>
        <w:t xml:space="preserve"> Hub Integration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</w:t>
      </w:r>
      <w:proofErr w:type="spellStart"/>
      <w:r w:rsidRPr="00DA5702">
        <w:t>Docker</w:t>
      </w:r>
      <w:proofErr w:type="spellEnd"/>
      <w:r w:rsidRPr="00DA5702">
        <w:t xml:space="preserve"> image was tagged and pushed to </w:t>
      </w:r>
      <w:proofErr w:type="spellStart"/>
      <w:r w:rsidRPr="00DA5702">
        <w:t>Docker</w:t>
      </w:r>
      <w:proofErr w:type="spellEnd"/>
      <w:r w:rsidRPr="00DA5702">
        <w:t xml:space="preserve"> Hub repository.</w:t>
      </w:r>
    </w:p>
    <w:p w:rsidR="00DA5702" w:rsidRDefault="00DA5702" w:rsidP="005F2B58">
      <w:pPr>
        <w:spacing w:before="100" w:beforeAutospacing="1" w:after="100" w:afterAutospacing="1"/>
      </w:pPr>
      <w:proofErr w:type="spellStart"/>
      <w:r w:rsidRPr="00DA5702">
        <w:t>Docker</w:t>
      </w:r>
      <w:proofErr w:type="spellEnd"/>
      <w:r w:rsidRPr="00DA5702">
        <w:t xml:space="preserve"> Hub acts as a centralized platform for storing and managing container images, making deployment easier and scalable.</w:t>
      </w:r>
      <w:r w:rsidR="005F2B58">
        <w:t>]</w:t>
      </w:r>
    </w:p>
    <w:p w:rsidR="005F2B58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6FA4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6E917161" wp14:editId="5CB77C84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6FA4">
        <w:rPr>
          <w:rFonts w:asciiTheme="majorHAnsi" w:hAnsiTheme="majorHAnsi" w:cstheme="majorHAnsi"/>
          <w:noProof/>
          <w:u w:val="single"/>
        </w:rPr>
        <w:lastRenderedPageBreak/>
        <w:drawing>
          <wp:inline distT="0" distB="0" distL="0" distR="0" wp14:anchorId="070C16C0" wp14:editId="75D16C6F">
            <wp:extent cx="5943600" cy="3145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Pr="000B24A5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66FA4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6D85F36B" wp14:editId="46D8303B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ED4098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 xml:space="preserve">4.7 </w:t>
      </w:r>
      <w:proofErr w:type="spellStart"/>
      <w:r w:rsidRPr="00DA5702">
        <w:rPr>
          <w:color w:val="4F81BC"/>
          <w:spacing w:val="-8"/>
          <w:u w:color="4F81BC"/>
        </w:rPr>
        <w:t>Kubernetes</w:t>
      </w:r>
      <w:proofErr w:type="spellEnd"/>
      <w:r w:rsidRPr="00DA5702">
        <w:rPr>
          <w:color w:val="4F81BC"/>
          <w:spacing w:val="-8"/>
          <w:u w:color="4F81BC"/>
        </w:rPr>
        <w:t xml:space="preserve"> Deployment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containerized application was deployed using </w:t>
      </w:r>
      <w:proofErr w:type="spellStart"/>
      <w:r w:rsidRPr="00DA5702">
        <w:t>Kubernetes</w:t>
      </w:r>
      <w:proofErr w:type="spellEnd"/>
      <w:r w:rsidRPr="00DA5702">
        <w:t>. Deployment and Service YAML files were created and applied successfully.</w:t>
      </w:r>
    </w:p>
    <w:p w:rsidR="00DA5702" w:rsidRPr="00ED4098" w:rsidRDefault="00DA5702" w:rsidP="00ED409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u w:val="none"/>
        </w:rPr>
      </w:pPr>
      <w:r w:rsidRPr="00ED4098">
        <w:rPr>
          <w:u w:val="none"/>
        </w:rPr>
        <w:t xml:space="preserve">Multiple pods were running </w:t>
      </w:r>
    </w:p>
    <w:p w:rsidR="00DA5702" w:rsidRPr="00ED4098" w:rsidRDefault="00DA5702" w:rsidP="00ED409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u w:val="none"/>
        </w:rPr>
      </w:pPr>
      <w:r w:rsidRPr="00ED4098">
        <w:rPr>
          <w:u w:val="none"/>
        </w:rPr>
        <w:t xml:space="preserve">Service was exposed using </w:t>
      </w:r>
      <w:proofErr w:type="spellStart"/>
      <w:r w:rsidRPr="00ED4098">
        <w:rPr>
          <w:u w:val="none"/>
        </w:rPr>
        <w:t>NodePort</w:t>
      </w:r>
      <w:proofErr w:type="spellEnd"/>
      <w:r w:rsidRPr="00ED4098">
        <w:rPr>
          <w:u w:val="none"/>
        </w:rPr>
        <w:t xml:space="preserve"> </w:t>
      </w:r>
    </w:p>
    <w:p w:rsidR="00DA5702" w:rsidRPr="00ED4098" w:rsidRDefault="00DA5702" w:rsidP="00ED409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u w:val="none"/>
        </w:rPr>
      </w:pPr>
      <w:r w:rsidRPr="00ED4098">
        <w:rPr>
          <w:u w:val="none"/>
        </w:rPr>
        <w:t xml:space="preserve">Application was accessed using </w:t>
      </w:r>
      <w:proofErr w:type="spellStart"/>
      <w:r w:rsidRPr="00ED4098">
        <w:rPr>
          <w:u w:val="none"/>
        </w:rPr>
        <w:t>Kubernetes</w:t>
      </w:r>
      <w:proofErr w:type="spellEnd"/>
      <w:r w:rsidRPr="00ED4098">
        <w:rPr>
          <w:u w:val="none"/>
        </w:rPr>
        <w:t xml:space="preserve"> proxy </w:t>
      </w:r>
    </w:p>
    <w:p w:rsidR="00DA5702" w:rsidRPr="00ED4098" w:rsidRDefault="00DA5702" w:rsidP="00ED4098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u w:val="none"/>
        </w:rPr>
      </w:pPr>
      <w:proofErr w:type="spellStart"/>
      <w:r w:rsidRPr="00ED4098">
        <w:rPr>
          <w:u w:val="none"/>
        </w:rPr>
        <w:t>Kubernetes</w:t>
      </w:r>
      <w:proofErr w:type="spellEnd"/>
      <w:r w:rsidRPr="00ED4098">
        <w:rPr>
          <w:u w:val="none"/>
        </w:rPr>
        <w:t xml:space="preserve"> ensured high availability and automatic recovery of the application.</w:t>
      </w: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43772E">
        <w:rPr>
          <w:rFonts w:asciiTheme="majorHAnsi" w:hAnsiTheme="majorHAnsi" w:cstheme="majorHAnsi"/>
          <w:noProof/>
          <w:u w:val="single"/>
        </w:rPr>
        <w:lastRenderedPageBreak/>
        <w:drawing>
          <wp:inline distT="0" distB="0" distL="0" distR="0" wp14:anchorId="57D92E6A" wp14:editId="41D68A79">
            <wp:extent cx="5704885" cy="3207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3131" cy="320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DA" w:rsidRDefault="00561EDA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43772E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7B0334AB" wp14:editId="450886F2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43772E">
        <w:rPr>
          <w:rFonts w:asciiTheme="majorHAnsi" w:hAnsiTheme="majorHAnsi" w:cstheme="majorHAnsi"/>
          <w:noProof/>
          <w:u w:val="single"/>
        </w:rPr>
        <w:lastRenderedPageBreak/>
        <w:drawing>
          <wp:inline distT="0" distB="0" distL="0" distR="0" wp14:anchorId="2385CFFA" wp14:editId="5F887891">
            <wp:extent cx="5381204" cy="286020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7543" cy="28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ED409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ED4098" w:rsidRDefault="00DA5702" w:rsidP="00ED4098">
      <w:pPr>
        <w:rPr>
          <w:rFonts w:ascii="Times New Roman" w:eastAsia="Times New Roman" w:hAnsi="Times New Roman" w:cs="Times New Roman"/>
          <w:sz w:val="24"/>
          <w:szCs w:val="24"/>
        </w:rPr>
      </w:pPr>
      <w:r w:rsidRPr="00DA5702">
        <w:rPr>
          <w:b/>
          <w:bCs/>
          <w:color w:val="4F81BC"/>
          <w:spacing w:val="-8"/>
          <w:sz w:val="26"/>
          <w:szCs w:val="26"/>
          <w:u w:color="4F81BC"/>
        </w:rPr>
        <w:t>5. Deployment Strategies and Rollback Mechanism</w:t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ind w:left="0" w:firstLine="0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 xml:space="preserve">5.1 </w:t>
      </w:r>
      <w:proofErr w:type="spellStart"/>
      <w:r w:rsidRPr="00DA5702">
        <w:rPr>
          <w:color w:val="4F81BC"/>
          <w:spacing w:val="-8"/>
          <w:u w:color="4F81BC"/>
        </w:rPr>
        <w:t>Kubernetes</w:t>
      </w:r>
      <w:proofErr w:type="spellEnd"/>
      <w:r w:rsidRPr="00DA5702">
        <w:rPr>
          <w:color w:val="4F81BC"/>
          <w:spacing w:val="-8"/>
          <w:u w:color="4F81BC"/>
        </w:rPr>
        <w:t>-Based Deployment</w:t>
      </w:r>
    </w:p>
    <w:p w:rsidR="00011720" w:rsidRDefault="00DA5702" w:rsidP="00DA5702">
      <w:pPr>
        <w:spacing w:before="100" w:beforeAutospacing="1" w:after="100" w:afterAutospacing="1"/>
      </w:pPr>
      <w:r w:rsidRPr="00DA5702">
        <w:t xml:space="preserve">The application was deployed using </w:t>
      </w:r>
      <w:proofErr w:type="spellStart"/>
      <w:r w:rsidRPr="00DA5702">
        <w:t>Kubernetes</w:t>
      </w:r>
      <w:proofErr w:type="spellEnd"/>
      <w:r w:rsidRPr="00DA5702">
        <w:t>, which provides a reliable and scalable platform for managing containerized applications. A deployment configuration file was created to define the desired state of the application, including the number of replicas and container image details.</w:t>
      </w:r>
    </w:p>
    <w:p w:rsidR="00561EDA" w:rsidRPr="00DA5702" w:rsidRDefault="00DA5702" w:rsidP="00DA5702">
      <w:pPr>
        <w:spacing w:before="100" w:beforeAutospacing="1" w:after="100" w:afterAutospacing="1"/>
      </w:pPr>
      <w:proofErr w:type="spellStart"/>
      <w:r w:rsidRPr="00DA5702">
        <w:t>Kubernetes</w:t>
      </w:r>
      <w:proofErr w:type="spellEnd"/>
      <w:r w:rsidRPr="00DA5702">
        <w:t xml:space="preserve"> automatically ensured that the specified </w:t>
      </w:r>
      <w:proofErr w:type="gramStart"/>
      <w:r w:rsidRPr="00DA5702">
        <w:t>number of pods were</w:t>
      </w:r>
      <w:proofErr w:type="gramEnd"/>
      <w:r w:rsidRPr="00DA5702">
        <w:t xml:space="preserve"> running at all times. In case of failure of any pod, a new pod was created automatically, thereby maintaining high availability of the application.</w:t>
      </w:r>
    </w:p>
    <w:p w:rsidR="00DA5702" w:rsidRDefault="00DA5702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DA5702">
        <w:t xml:space="preserve">A service was also defined to expose the application and allow external access. The application was successfully accessed through the </w:t>
      </w:r>
      <w:proofErr w:type="spellStart"/>
      <w:r w:rsidRPr="00DA5702">
        <w:t>Kubernetes</w:t>
      </w:r>
      <w:proofErr w:type="spellEnd"/>
      <w:r w:rsidRPr="00DA5702">
        <w:t xml:space="preserve"> proxy mechanism.</w:t>
      </w:r>
    </w:p>
    <w:p w:rsidR="005F2B58" w:rsidRPr="000B24A5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07EB5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1AE6A054" wp14:editId="1CA1686C">
            <wp:extent cx="5656333" cy="3179875"/>
            <wp:effectExtent l="0" t="0" r="1905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2485" cy="317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lastRenderedPageBreak/>
        <w:t>5.2 Rolling Update Strategy (Implemented)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application was deployed using the Rolling Update strategy, which is the default deployment mechanism in </w:t>
      </w:r>
      <w:proofErr w:type="spellStart"/>
      <w:r w:rsidRPr="00DA5702">
        <w:t>Kubernetes</w:t>
      </w:r>
      <w:proofErr w:type="spellEnd"/>
      <w:r w:rsidRPr="00DA5702">
        <w:t>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In this approach, the application is updated gradually by replacing old pods with new pods one at a time. This ensures that:</w:t>
      </w:r>
    </w:p>
    <w:p w:rsidR="00DA5702" w:rsidRPr="00011720" w:rsidRDefault="00DA5702" w:rsidP="0001172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The application remains available during updates </w:t>
      </w:r>
    </w:p>
    <w:p w:rsidR="00DA5702" w:rsidRPr="00011720" w:rsidRDefault="00DA5702" w:rsidP="0001172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There is no downtime experienced by users </w:t>
      </w:r>
    </w:p>
    <w:p w:rsidR="00DA5702" w:rsidRPr="00011720" w:rsidRDefault="00DA5702" w:rsidP="0001172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The system remains stable throughout deployment </w:t>
      </w:r>
    </w:p>
    <w:p w:rsidR="00DA5702" w:rsidRPr="00011720" w:rsidRDefault="00DA5702" w:rsidP="00011720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>The deployment progress was verified using:</w:t>
      </w:r>
    </w:p>
    <w:p w:rsidR="00DA5702" w:rsidRPr="005F2B58" w:rsidRDefault="00DA5702" w:rsidP="005F2B58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1720">
        <w:rPr>
          <w:u w:val="none"/>
        </w:rPr>
        <w:t>kubectl</w:t>
      </w:r>
      <w:proofErr w:type="spellEnd"/>
      <w:r w:rsidRPr="00011720">
        <w:rPr>
          <w:u w:val="none"/>
        </w:rPr>
        <w:t xml:space="preserve"> rollout status deployment </w:t>
      </w:r>
      <w:proofErr w:type="spellStart"/>
      <w:r w:rsidRPr="00011720">
        <w:rPr>
          <w:u w:val="none"/>
        </w:rPr>
        <w:t>aceest</w:t>
      </w:r>
      <w:proofErr w:type="spellEnd"/>
      <w:r w:rsidRPr="00011720">
        <w:rPr>
          <w:u w:val="none"/>
        </w:rPr>
        <w:t>-app</w:t>
      </w:r>
    </w:p>
    <w:p w:rsidR="005F2B58" w:rsidRPr="005F2B58" w:rsidRDefault="005F2B58" w:rsidP="005F2B5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A3560">
        <w:rPr>
          <w:rFonts w:asciiTheme="majorHAnsi" w:hAnsiTheme="majorHAnsi" w:cstheme="majorHAnsi"/>
          <w:noProof/>
          <w:u w:val="single"/>
        </w:rPr>
        <w:drawing>
          <wp:inline distT="0" distB="0" distL="0" distR="0" wp14:anchorId="42D62211" wp14:editId="2BE5CCD4">
            <wp:extent cx="5607781" cy="29944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3966" cy="299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5.3 Rollback Mechanism (Implemented)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Rollback allows </w:t>
      </w:r>
      <w:proofErr w:type="gramStart"/>
      <w:r w:rsidRPr="00DA5702">
        <w:t>reverting</w:t>
      </w:r>
      <w:proofErr w:type="gramEnd"/>
      <w:r w:rsidRPr="00DA5702">
        <w:t xml:space="preserve"> the system to a previous stable version in case of failure.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In this assignment, rollback was implemented using </w:t>
      </w:r>
      <w:proofErr w:type="spellStart"/>
      <w:r w:rsidRPr="00DA5702">
        <w:t>Kubernetes</w:t>
      </w:r>
      <w:proofErr w:type="spellEnd"/>
      <w:r w:rsidRPr="00DA5702">
        <w:t>:</w:t>
      </w:r>
    </w:p>
    <w:p w:rsidR="00DA5702" w:rsidRPr="00DA5702" w:rsidRDefault="00DA5702" w:rsidP="00DA5702">
      <w:pPr>
        <w:spacing w:before="100" w:beforeAutospacing="1" w:after="100" w:afterAutospacing="1"/>
      </w:pPr>
      <w:proofErr w:type="spellStart"/>
      <w:proofErr w:type="gramStart"/>
      <w:r w:rsidRPr="00DA5702">
        <w:t>kubectl</w:t>
      </w:r>
      <w:proofErr w:type="spellEnd"/>
      <w:proofErr w:type="gramEnd"/>
      <w:r w:rsidRPr="00DA5702">
        <w:t xml:space="preserve"> rollout undo deployment </w:t>
      </w:r>
      <w:proofErr w:type="spellStart"/>
      <w:r w:rsidRPr="00DA5702">
        <w:t>aceest</w:t>
      </w:r>
      <w:proofErr w:type="spellEnd"/>
      <w:r w:rsidRPr="00DA5702">
        <w:t>-app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This ensured:</w:t>
      </w:r>
    </w:p>
    <w:p w:rsidR="00DA5702" w:rsidRPr="00011720" w:rsidRDefault="00DA5702" w:rsidP="0001172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Quick recovery from failures </w:t>
      </w:r>
    </w:p>
    <w:p w:rsidR="00DA5702" w:rsidRPr="00011720" w:rsidRDefault="00DA5702" w:rsidP="0001172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Minimal downtime </w:t>
      </w:r>
    </w:p>
    <w:p w:rsidR="00DA5702" w:rsidRPr="00011720" w:rsidRDefault="00DA5702" w:rsidP="00011720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System stability </w:t>
      </w:r>
    </w:p>
    <w:p w:rsidR="005F2B58" w:rsidRPr="005F2B58" w:rsidRDefault="00DA5702" w:rsidP="005F2B58">
      <w:pPr>
        <w:pStyle w:val="ListParagraph"/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1720">
        <w:rPr>
          <w:u w:val="none"/>
        </w:rPr>
        <w:t>The rollback was successfully tested and verified</w:t>
      </w:r>
      <w:r w:rsidRPr="00011720">
        <w:rPr>
          <w:rFonts w:ascii="Times New Roman" w:eastAsia="Times New Roman" w:hAnsi="Times New Roman" w:cs="Times New Roman"/>
          <w:sz w:val="24"/>
          <w:szCs w:val="24"/>
          <w:u w:val="none"/>
        </w:rPr>
        <w:t>.</w:t>
      </w:r>
    </w:p>
    <w:p w:rsidR="00011720" w:rsidRPr="00011720" w:rsidRDefault="005F2B58" w:rsidP="000E667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107EB5">
        <w:rPr>
          <w:rFonts w:asciiTheme="majorHAnsi" w:hAnsiTheme="majorHAnsi" w:cstheme="majorHAnsi"/>
          <w:noProof/>
          <w:u w:val="single"/>
        </w:rPr>
        <w:lastRenderedPageBreak/>
        <w:drawing>
          <wp:inline distT="0" distB="0" distL="0" distR="0" wp14:anchorId="7E0E3845" wp14:editId="0291BC03">
            <wp:extent cx="5943600" cy="334645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2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ind w:left="0" w:firstLine="0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5.4 Blue-Green Deployment (Conceptual)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Blue-Green deployment involves maintaining two environments: one live (Blue) and one new (Green). After testing, traffic is switched to the new version.</w:t>
      </w:r>
    </w:p>
    <w:p w:rsidR="00DA5702" w:rsidRPr="00DA5702" w:rsidRDefault="00011720" w:rsidP="00DA5702">
      <w:pPr>
        <w:spacing w:before="100" w:beforeAutospacing="1" w:after="100" w:afterAutospacing="1"/>
      </w:pPr>
      <w:r>
        <w:t xml:space="preserve"> </w:t>
      </w:r>
      <w:r w:rsidR="00DA5702" w:rsidRPr="00DA5702">
        <w:t xml:space="preserve"> Advantages:</w:t>
      </w:r>
    </w:p>
    <w:p w:rsidR="00DA5702" w:rsidRPr="00011720" w:rsidRDefault="00DA5702" w:rsidP="00011720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Zero downtime </w:t>
      </w:r>
    </w:p>
    <w:p w:rsidR="00DA5702" w:rsidRPr="000B24A5" w:rsidRDefault="00DA5702" w:rsidP="005F2B58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11720">
        <w:rPr>
          <w:u w:val="none"/>
        </w:rPr>
        <w:t xml:space="preserve">Easy rollback </w:t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5.5 Canary Release (Conceptual)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In Canary deployment, the new version is released to a small group of users before full rollout.</w:t>
      </w:r>
    </w:p>
    <w:p w:rsidR="00DA5702" w:rsidRPr="00DA5702" w:rsidRDefault="00011720" w:rsidP="00DA5702">
      <w:pPr>
        <w:spacing w:before="100" w:beforeAutospacing="1" w:after="100" w:afterAutospacing="1"/>
      </w:pPr>
      <w:r>
        <w:t xml:space="preserve"> </w:t>
      </w:r>
      <w:r w:rsidR="00DA5702" w:rsidRPr="00DA5702">
        <w:t xml:space="preserve"> Advantages:</w:t>
      </w:r>
    </w:p>
    <w:p w:rsidR="00DA5702" w:rsidRPr="00011720" w:rsidRDefault="00DA5702" w:rsidP="00011720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Reduced risk </w:t>
      </w:r>
    </w:p>
    <w:p w:rsidR="00DA5702" w:rsidRPr="00011720" w:rsidRDefault="00DA5702" w:rsidP="00011720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Early issue detection </w:t>
      </w:r>
    </w:p>
    <w:p w:rsidR="00DA5702" w:rsidRPr="00DA5702" w:rsidRDefault="00DA5702" w:rsidP="00DA5702">
      <w:pPr>
        <w:spacing w:before="100" w:beforeAutospacing="1" w:after="100" w:afterAutospacing="1"/>
      </w:pP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5.6 Shadow Deployment (Conceptual)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In Shadow deployment, the new version runs in parallel and receives duplicated traffic without affecting users.</w:t>
      </w:r>
    </w:p>
    <w:p w:rsidR="00DA5702" w:rsidRPr="00DA5702" w:rsidRDefault="00011720" w:rsidP="00DA5702">
      <w:pPr>
        <w:spacing w:before="100" w:beforeAutospacing="1" w:after="100" w:afterAutospacing="1"/>
      </w:pPr>
      <w:r>
        <w:t xml:space="preserve">  </w:t>
      </w:r>
      <w:r w:rsidR="00DA5702" w:rsidRPr="00DA5702">
        <w:t>Advantages:</w:t>
      </w:r>
    </w:p>
    <w:p w:rsidR="00DA5702" w:rsidRPr="00011720" w:rsidRDefault="00DA5702" w:rsidP="0001172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Real-world testing </w:t>
      </w:r>
    </w:p>
    <w:p w:rsidR="00DA5702" w:rsidRPr="00011720" w:rsidRDefault="00DA5702" w:rsidP="00011720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No user impact </w:t>
      </w: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lastRenderedPageBreak/>
        <w:t>5.7 A/B Testing (Conceptual)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A/B testing compares two versions of an application by exposing them to different users.</w:t>
      </w:r>
    </w:p>
    <w:p w:rsidR="00DA5702" w:rsidRPr="00DA5702" w:rsidRDefault="00DA5702" w:rsidP="00011720">
      <w:pPr>
        <w:spacing w:before="100" w:beforeAutospacing="1" w:after="100" w:afterAutospacing="1"/>
      </w:pPr>
      <w:r w:rsidRPr="00DA5702">
        <w:t xml:space="preserve"> Advantages:</w:t>
      </w:r>
    </w:p>
    <w:p w:rsidR="00DA5702" w:rsidRPr="00011720" w:rsidRDefault="00DA5702" w:rsidP="0001172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Data-driven decisions </w:t>
      </w:r>
    </w:p>
    <w:p w:rsidR="00DA5702" w:rsidRPr="00011720" w:rsidRDefault="00DA5702" w:rsidP="00011720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Improved user experience </w:t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5.8 Summary</w:t>
      </w:r>
    </w:p>
    <w:p w:rsidR="00DA5702" w:rsidRPr="00011720" w:rsidRDefault="00DA5702" w:rsidP="000117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Rolling Update and Rollback were implemented </w:t>
      </w:r>
    </w:p>
    <w:p w:rsidR="00DA5702" w:rsidRPr="00011720" w:rsidRDefault="00DA5702" w:rsidP="000117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u w:val="none"/>
        </w:rPr>
      </w:pPr>
      <w:r w:rsidRPr="00011720">
        <w:rPr>
          <w:u w:val="none"/>
        </w:rPr>
        <w:t xml:space="preserve">Other strategies were studied conceptually </w:t>
      </w:r>
    </w:p>
    <w:p w:rsidR="00DA5702" w:rsidRPr="00011720" w:rsidRDefault="00DA5702" w:rsidP="00011720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u w:val="none"/>
        </w:rPr>
      </w:pPr>
      <w:r w:rsidRPr="00011720">
        <w:rPr>
          <w:u w:val="none"/>
        </w:rPr>
        <w:t>These strategies ensure zero downtime, reliability, and safe deployment</w:t>
      </w:r>
      <w:r w:rsidRPr="00011720">
        <w:rPr>
          <w:rFonts w:ascii="Times New Roman" w:eastAsia="Times New Roman" w:hAnsi="Times New Roman" w:cs="Times New Roman"/>
          <w:sz w:val="24"/>
          <w:szCs w:val="24"/>
          <w:u w:val="none"/>
        </w:rPr>
        <w:t>.</w:t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 xml:space="preserve">6. </w:t>
      </w:r>
      <w:proofErr w:type="spellStart"/>
      <w:r w:rsidRPr="00DA5702">
        <w:rPr>
          <w:color w:val="4F81BC"/>
          <w:spacing w:val="-8"/>
          <w:u w:color="4F81BC"/>
        </w:rPr>
        <w:t>So</w:t>
      </w:r>
      <w:r w:rsidR="00011720">
        <w:rPr>
          <w:color w:val="4F81BC"/>
          <w:spacing w:val="-8"/>
          <w:u w:color="4F81BC"/>
        </w:rPr>
        <w:t>narQube</w:t>
      </w:r>
      <w:proofErr w:type="spellEnd"/>
      <w:r w:rsidR="00011720">
        <w:rPr>
          <w:color w:val="4F81BC"/>
          <w:spacing w:val="-8"/>
          <w:u w:color="4F81BC"/>
        </w:rPr>
        <w:t xml:space="preserve"> Integration </w:t>
      </w:r>
    </w:p>
    <w:p w:rsidR="00DA5702" w:rsidRPr="00DA5702" w:rsidRDefault="00DA5702" w:rsidP="00DA5702">
      <w:pPr>
        <w:spacing w:before="100" w:beforeAutospacing="1" w:after="100" w:afterAutospacing="1"/>
      </w:pPr>
      <w:proofErr w:type="spellStart"/>
      <w:r w:rsidRPr="00DA5702">
        <w:t>SonarQube</w:t>
      </w:r>
      <w:proofErr w:type="spellEnd"/>
      <w:r w:rsidRPr="00DA5702">
        <w:t xml:space="preserve"> is used for static code analysis to detect bugs, vulnerabilities, and code quality issues.</w:t>
      </w:r>
    </w:p>
    <w:p w:rsidR="00DA5702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F6611D">
        <w:drawing>
          <wp:inline distT="0" distB="0" distL="0" distR="0" wp14:anchorId="66ECE31F" wp14:editId="28D2077C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926BD9">
        <w:lastRenderedPageBreak/>
        <w:drawing>
          <wp:inline distT="0" distB="0" distL="0" distR="0" wp14:anchorId="3B5019B3" wp14:editId="0AF6BBE0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926BD9">
        <w:drawing>
          <wp:inline distT="0" distB="0" distL="0" distR="0" wp14:anchorId="654D2A70" wp14:editId="5C61F6A8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926BD9">
        <w:lastRenderedPageBreak/>
        <w:drawing>
          <wp:inline distT="0" distB="0" distL="0" distR="0" wp14:anchorId="62D38EAD" wp14:editId="691576C2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926BD9">
        <w:drawing>
          <wp:inline distT="0" distB="0" distL="0" distR="0" wp14:anchorId="05299B77" wp14:editId="283DE053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B58" w:rsidRDefault="005F2B58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FA36EC">
        <w:lastRenderedPageBreak/>
        <w:drawing>
          <wp:inline distT="0" distB="0" distL="0" distR="0" wp14:anchorId="707B7AAE" wp14:editId="4C1E6869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F2B58" w:rsidRDefault="006139D3" w:rsidP="00DA5702">
      <w:pPr>
        <w:rPr>
          <w:rFonts w:ascii="Times New Roman" w:eastAsia="Times New Roman" w:hAnsi="Times New Roman" w:cs="Times New Roman"/>
          <w:sz w:val="24"/>
          <w:szCs w:val="24"/>
        </w:rPr>
      </w:pPr>
      <w:r w:rsidRPr="00FA36EC">
        <w:drawing>
          <wp:inline distT="0" distB="0" distL="0" distR="0" wp14:anchorId="7C59D0FA" wp14:editId="1CB2F69E">
            <wp:extent cx="5943600" cy="31591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1EDA" w:rsidRDefault="00561EDA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139D3" w:rsidRDefault="006139D3" w:rsidP="006139D3"/>
    <w:p w:rsidR="006139D3" w:rsidRDefault="006139D3" w:rsidP="006139D3">
      <w:pPr>
        <w:rPr>
          <w:b/>
          <w:bCs/>
          <w:i/>
          <w:iCs/>
          <w:color w:val="4F81BC"/>
          <w:spacing w:val="-8"/>
          <w:sz w:val="26"/>
          <w:szCs w:val="26"/>
          <w:u w:val="single" w:color="4F81BC"/>
        </w:rPr>
      </w:pPr>
      <w:r w:rsidRPr="006139D3">
        <w:rPr>
          <w:b/>
          <w:bCs/>
          <w:i/>
          <w:iCs/>
          <w:color w:val="4F81BC"/>
          <w:spacing w:val="-8"/>
          <w:sz w:val="26"/>
          <w:szCs w:val="26"/>
          <w:u w:val="single" w:color="4F81BC"/>
        </w:rPr>
        <w:lastRenderedPageBreak/>
        <w:t>100% test Coverage and 100% success with 0% duplication</w:t>
      </w:r>
    </w:p>
    <w:p w:rsidR="000E6675" w:rsidRDefault="000E6675" w:rsidP="006139D3">
      <w:pPr>
        <w:rPr>
          <w:b/>
          <w:bCs/>
          <w:i/>
          <w:iCs/>
          <w:color w:val="4F81BC"/>
          <w:spacing w:val="-8"/>
          <w:sz w:val="26"/>
          <w:szCs w:val="26"/>
          <w:u w:val="single" w:color="4F81BC"/>
        </w:rPr>
      </w:pPr>
    </w:p>
    <w:p w:rsidR="006139D3" w:rsidRDefault="006139D3" w:rsidP="006139D3">
      <w:r w:rsidRPr="00FA36EC">
        <w:drawing>
          <wp:inline distT="0" distB="0" distL="0" distR="0" wp14:anchorId="06FF2814" wp14:editId="05B12D68">
            <wp:extent cx="5943600" cy="31527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EDA" w:rsidRDefault="00561EDA" w:rsidP="006139D3"/>
    <w:p w:rsidR="00561EDA" w:rsidRDefault="00561EDA" w:rsidP="006139D3"/>
    <w:p w:rsidR="00561EDA" w:rsidRDefault="00561EDA" w:rsidP="006139D3"/>
    <w:p w:rsidR="00561EDA" w:rsidRDefault="00561EDA" w:rsidP="006139D3"/>
    <w:p w:rsidR="00561EDA" w:rsidRDefault="00561EDA" w:rsidP="006139D3"/>
    <w:p w:rsidR="00561EDA" w:rsidRDefault="00561EDA" w:rsidP="006139D3"/>
    <w:p w:rsidR="006139D3" w:rsidRDefault="006139D3" w:rsidP="006139D3">
      <w:r w:rsidRPr="00FA36EC">
        <w:drawing>
          <wp:inline distT="0" distB="0" distL="0" distR="0" wp14:anchorId="18E631C1" wp14:editId="520F823E">
            <wp:extent cx="5943600" cy="293179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D3" w:rsidRDefault="006139D3" w:rsidP="006139D3">
      <w:r w:rsidRPr="00FA36EC">
        <w:lastRenderedPageBreak/>
        <w:drawing>
          <wp:inline distT="0" distB="0" distL="0" distR="0" wp14:anchorId="686F3FA1" wp14:editId="0EE8E593">
            <wp:extent cx="5943600" cy="308483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D3" w:rsidRPr="000B24A5" w:rsidRDefault="006139D3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011720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7. Challenges Faced</w:t>
      </w:r>
    </w:p>
    <w:p w:rsidR="00DA5702" w:rsidRPr="00CB7F2C" w:rsidRDefault="00DA5702" w:rsidP="00CB7F2C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Jenkins environment configuration issues </w:t>
      </w:r>
    </w:p>
    <w:p w:rsidR="00DA5702" w:rsidRPr="00CB7F2C" w:rsidRDefault="00DA5702" w:rsidP="00CB7F2C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u w:val="none"/>
        </w:rPr>
      </w:pPr>
      <w:proofErr w:type="spellStart"/>
      <w:r w:rsidRPr="00CB7F2C">
        <w:rPr>
          <w:u w:val="none"/>
        </w:rPr>
        <w:t>Docker</w:t>
      </w:r>
      <w:proofErr w:type="spellEnd"/>
      <w:r w:rsidRPr="00CB7F2C">
        <w:rPr>
          <w:u w:val="none"/>
        </w:rPr>
        <w:t xml:space="preserve"> dependency conflicts </w:t>
      </w:r>
    </w:p>
    <w:p w:rsidR="00DA5702" w:rsidRPr="00CB7F2C" w:rsidRDefault="00DA5702" w:rsidP="00CB7F2C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u w:val="none"/>
        </w:rPr>
      </w:pPr>
      <w:proofErr w:type="spellStart"/>
      <w:r w:rsidRPr="00CB7F2C">
        <w:rPr>
          <w:u w:val="none"/>
        </w:rPr>
        <w:t>Kubernetes</w:t>
      </w:r>
      <w:proofErr w:type="spellEnd"/>
      <w:r w:rsidRPr="00CB7F2C">
        <w:rPr>
          <w:u w:val="none"/>
        </w:rPr>
        <w:t xml:space="preserve"> networking limitations </w:t>
      </w:r>
    </w:p>
    <w:p w:rsidR="00DA5702" w:rsidRPr="00CB7F2C" w:rsidRDefault="00DA5702" w:rsidP="00CB7F2C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u w:val="none"/>
        </w:rPr>
      </w:pPr>
      <w:proofErr w:type="spellStart"/>
      <w:r w:rsidRPr="00CB7F2C">
        <w:rPr>
          <w:u w:val="none"/>
        </w:rPr>
        <w:t>NodePort</w:t>
      </w:r>
      <w:proofErr w:type="spellEnd"/>
      <w:r w:rsidRPr="00CB7F2C">
        <w:rPr>
          <w:u w:val="none"/>
        </w:rPr>
        <w:t xml:space="preserve"> accessibility problems </w:t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CB7F2C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8. Solutions Implemented</w:t>
      </w:r>
    </w:p>
    <w:p w:rsidR="00DA5702" w:rsidRPr="00CB7F2C" w:rsidRDefault="00DA5702" w:rsidP="00CB7F2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Simplified Jenkins pipeline </w:t>
      </w:r>
    </w:p>
    <w:p w:rsidR="00DA5702" w:rsidRPr="00CB7F2C" w:rsidRDefault="00DA5702" w:rsidP="00CB7F2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Updated Python version in </w:t>
      </w:r>
      <w:proofErr w:type="spellStart"/>
      <w:r w:rsidRPr="00CB7F2C">
        <w:rPr>
          <w:u w:val="none"/>
        </w:rPr>
        <w:t>Docker</w:t>
      </w:r>
      <w:proofErr w:type="spellEnd"/>
      <w:r w:rsidRPr="00CB7F2C">
        <w:rPr>
          <w:u w:val="none"/>
        </w:rPr>
        <w:t xml:space="preserve"> </w:t>
      </w:r>
    </w:p>
    <w:p w:rsidR="00DA5702" w:rsidRPr="00CB7F2C" w:rsidRDefault="00DA5702" w:rsidP="00CB7F2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Used </w:t>
      </w:r>
      <w:proofErr w:type="spellStart"/>
      <w:r w:rsidRPr="00CB7F2C">
        <w:rPr>
          <w:u w:val="none"/>
        </w:rPr>
        <w:t>kubectl</w:t>
      </w:r>
      <w:proofErr w:type="spellEnd"/>
      <w:r w:rsidRPr="00CB7F2C">
        <w:rPr>
          <w:u w:val="none"/>
        </w:rPr>
        <w:t xml:space="preserve"> proxy for access </w:t>
      </w:r>
    </w:p>
    <w:p w:rsidR="00DA5702" w:rsidRPr="00CB7F2C" w:rsidRDefault="00DA5702" w:rsidP="00CB7F2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Verified deployment using </w:t>
      </w:r>
      <w:proofErr w:type="spellStart"/>
      <w:r w:rsidRPr="00CB7F2C">
        <w:rPr>
          <w:u w:val="none"/>
        </w:rPr>
        <w:t>Kubernetes</w:t>
      </w:r>
      <w:proofErr w:type="spellEnd"/>
      <w:r w:rsidRPr="00CB7F2C">
        <w:rPr>
          <w:u w:val="none"/>
        </w:rPr>
        <w:t xml:space="preserve"> commands </w:t>
      </w:r>
    </w:p>
    <w:p w:rsidR="00DA5702" w:rsidRPr="000B24A5" w:rsidRDefault="00DA5702" w:rsidP="00DA570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CB7F2C">
      <w:pPr>
        <w:pStyle w:val="Heading2"/>
        <w:tabs>
          <w:tab w:val="left" w:pos="205"/>
        </w:tabs>
        <w:spacing w:before="246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t>9. Advantages of CI/CD Pipeline</w:t>
      </w:r>
    </w:p>
    <w:p w:rsidR="00DA5702" w:rsidRPr="00CB7F2C" w:rsidRDefault="00DA5702" w:rsidP="00CB7F2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Faster development and deployment </w:t>
      </w:r>
    </w:p>
    <w:p w:rsidR="00DA5702" w:rsidRPr="00CB7F2C" w:rsidRDefault="00DA5702" w:rsidP="00CB7F2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Early detection of bugs </w:t>
      </w:r>
    </w:p>
    <w:p w:rsidR="00DA5702" w:rsidRPr="00CB7F2C" w:rsidRDefault="00DA5702" w:rsidP="00CB7F2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Improved software quality </w:t>
      </w:r>
    </w:p>
    <w:p w:rsidR="00DA5702" w:rsidRPr="00CB7F2C" w:rsidRDefault="00DA5702" w:rsidP="00CB7F2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Reduced manual effort </w:t>
      </w:r>
    </w:p>
    <w:p w:rsidR="00DA5702" w:rsidRPr="00CB7F2C" w:rsidRDefault="00DA5702" w:rsidP="00CB7F2C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u w:val="none"/>
        </w:rPr>
      </w:pPr>
      <w:r w:rsidRPr="00CB7F2C">
        <w:rPr>
          <w:u w:val="none"/>
        </w:rPr>
        <w:t xml:space="preserve">Scalable and reliable system </w:t>
      </w:r>
    </w:p>
    <w:p w:rsidR="00DA5702" w:rsidRDefault="00DA5702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6139D3" w:rsidRDefault="006139D3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6139D3" w:rsidRPr="000B24A5" w:rsidRDefault="006139D3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DA5702" w:rsidRPr="00DA5702" w:rsidRDefault="00DA5702" w:rsidP="00CB7F2C">
      <w:pPr>
        <w:pStyle w:val="Heading2"/>
        <w:tabs>
          <w:tab w:val="left" w:pos="205"/>
        </w:tabs>
        <w:spacing w:before="246"/>
        <w:ind w:left="0" w:firstLine="0"/>
        <w:rPr>
          <w:color w:val="4F81BC"/>
          <w:spacing w:val="-8"/>
          <w:u w:color="4F81BC"/>
        </w:rPr>
      </w:pPr>
      <w:r w:rsidRPr="00DA5702">
        <w:rPr>
          <w:color w:val="4F81BC"/>
          <w:spacing w:val="-8"/>
          <w:u w:color="4F81BC"/>
        </w:rPr>
        <w:lastRenderedPageBreak/>
        <w:t>10. Conclusion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 xml:space="preserve">The assignment successfully demonstrated the implementation of a complete CI/CD pipeline using </w:t>
      </w:r>
      <w:proofErr w:type="spellStart"/>
      <w:r w:rsidRPr="00DA5702">
        <w:t>DevOps</w:t>
      </w:r>
      <w:proofErr w:type="spellEnd"/>
      <w:r w:rsidRPr="00DA5702">
        <w:t xml:space="preserve"> tools. It provided practical experience in integrating development, testing, and deployment processes.</w:t>
      </w:r>
    </w:p>
    <w:p w:rsidR="00DA5702" w:rsidRPr="00DA5702" w:rsidRDefault="00DA5702" w:rsidP="00DA5702">
      <w:pPr>
        <w:spacing w:before="100" w:beforeAutospacing="1" w:after="100" w:afterAutospacing="1"/>
      </w:pPr>
      <w:r w:rsidRPr="00DA5702">
        <w:t>The pipeline ensures automation, reliability, and efficiency in software delivery, which are essential in modern application development.</w:t>
      </w:r>
    </w:p>
    <w:p w:rsidR="00DA5702" w:rsidRDefault="00DA5702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0E6675" w:rsidRDefault="000E6675" w:rsidP="00DA570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904201" w:rsidRDefault="00904201" w:rsidP="00DA5702">
      <w:pPr>
        <w:spacing w:before="100" w:beforeAutospacing="1" w:after="100" w:afterAutospacing="1"/>
      </w:pPr>
    </w:p>
    <w:p w:rsidR="00904201" w:rsidRDefault="00302D04">
      <w:pPr>
        <w:ind w:right="715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Thank</w:t>
      </w:r>
      <w:r>
        <w:rPr>
          <w:rFonts w:ascii="Calibri"/>
          <w:b/>
          <w:spacing w:val="-2"/>
          <w:sz w:val="28"/>
        </w:rPr>
        <w:t xml:space="preserve"> </w:t>
      </w:r>
      <w:proofErr w:type="gramStart"/>
      <w:r>
        <w:rPr>
          <w:rFonts w:ascii="Calibri"/>
          <w:b/>
          <w:sz w:val="28"/>
        </w:rPr>
        <w:t>You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10"/>
          <w:sz w:val="28"/>
        </w:rPr>
        <w:t>!</w:t>
      </w:r>
      <w:proofErr w:type="gramEnd"/>
    </w:p>
    <w:sectPr w:rsidR="00904201">
      <w:pgSz w:w="12240" w:h="15840"/>
      <w:pgMar w:top="1440" w:right="720" w:bottom="280" w:left="144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7CE9" w:rsidRDefault="00BE7CE9" w:rsidP="00DC1B5C">
      <w:r>
        <w:separator/>
      </w:r>
    </w:p>
  </w:endnote>
  <w:endnote w:type="continuationSeparator" w:id="0">
    <w:p w:rsidR="00BE7CE9" w:rsidRDefault="00BE7CE9" w:rsidP="00DC1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7CE9" w:rsidRDefault="00BE7CE9" w:rsidP="00DC1B5C">
      <w:r>
        <w:separator/>
      </w:r>
    </w:p>
  </w:footnote>
  <w:footnote w:type="continuationSeparator" w:id="0">
    <w:p w:rsidR="00BE7CE9" w:rsidRDefault="00BE7CE9" w:rsidP="00DC1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7505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7087A9B"/>
    <w:multiLevelType w:val="hybridMultilevel"/>
    <w:tmpl w:val="AE905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E065FE"/>
    <w:multiLevelType w:val="multilevel"/>
    <w:tmpl w:val="FF5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8E0D7F"/>
    <w:multiLevelType w:val="multilevel"/>
    <w:tmpl w:val="C85AB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4311E37"/>
    <w:multiLevelType w:val="hybridMultilevel"/>
    <w:tmpl w:val="D7D6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7E0DC6"/>
    <w:multiLevelType w:val="multilevel"/>
    <w:tmpl w:val="2F6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B627F5"/>
    <w:multiLevelType w:val="multilevel"/>
    <w:tmpl w:val="3A1A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2D2AA3"/>
    <w:multiLevelType w:val="multilevel"/>
    <w:tmpl w:val="B3F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B91381"/>
    <w:multiLevelType w:val="hybridMultilevel"/>
    <w:tmpl w:val="BC36E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825488"/>
    <w:multiLevelType w:val="hybridMultilevel"/>
    <w:tmpl w:val="CA64FCAA"/>
    <w:lvl w:ilvl="0" w:tplc="AD7ACE80">
      <w:start w:val="3"/>
      <w:numFmt w:val="bullet"/>
      <w:lvlText w:val="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6BC1931"/>
    <w:multiLevelType w:val="hybridMultilevel"/>
    <w:tmpl w:val="403E1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8677AC"/>
    <w:multiLevelType w:val="multilevel"/>
    <w:tmpl w:val="AE8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6A3F0B"/>
    <w:multiLevelType w:val="hybridMultilevel"/>
    <w:tmpl w:val="7B366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657CFE"/>
    <w:multiLevelType w:val="multilevel"/>
    <w:tmpl w:val="CC58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114646"/>
    <w:multiLevelType w:val="hybridMultilevel"/>
    <w:tmpl w:val="44E47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44547C"/>
    <w:multiLevelType w:val="hybridMultilevel"/>
    <w:tmpl w:val="C41E4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C0605B"/>
    <w:multiLevelType w:val="hybridMultilevel"/>
    <w:tmpl w:val="AD1EC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7714CF"/>
    <w:multiLevelType w:val="multilevel"/>
    <w:tmpl w:val="D540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A58B7"/>
    <w:multiLevelType w:val="multilevel"/>
    <w:tmpl w:val="3638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E73D99"/>
    <w:multiLevelType w:val="multilevel"/>
    <w:tmpl w:val="8E6A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4A654A"/>
    <w:multiLevelType w:val="hybridMultilevel"/>
    <w:tmpl w:val="1D663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3D43D8C"/>
    <w:multiLevelType w:val="hybridMultilevel"/>
    <w:tmpl w:val="C548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7BE6D63"/>
    <w:multiLevelType w:val="multilevel"/>
    <w:tmpl w:val="802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CB6460"/>
    <w:multiLevelType w:val="hybridMultilevel"/>
    <w:tmpl w:val="E8407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AB3B5F"/>
    <w:multiLevelType w:val="hybridMultilevel"/>
    <w:tmpl w:val="B9382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8DF7DEC"/>
    <w:multiLevelType w:val="multilevel"/>
    <w:tmpl w:val="4EDE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A66FEC"/>
    <w:multiLevelType w:val="hybridMultilevel"/>
    <w:tmpl w:val="E1F4FA30"/>
    <w:lvl w:ilvl="0" w:tplc="993860FC">
      <w:start w:val="1"/>
      <w:numFmt w:val="decimal"/>
      <w:lvlText w:val="%1."/>
      <w:lvlJc w:val="left"/>
      <w:pPr>
        <w:ind w:left="714" w:hanging="264"/>
        <w:jc w:val="left"/>
      </w:pPr>
      <w:rPr>
        <w:rFonts w:ascii="Cambria" w:eastAsia="Cambria" w:hAnsi="Cambria" w:cs="Cambria" w:hint="default"/>
        <w:b/>
        <w:bCs/>
        <w:i/>
        <w:iCs/>
        <w:color w:val="4F81BC"/>
        <w:spacing w:val="-1"/>
        <w:w w:val="89"/>
        <w:sz w:val="26"/>
        <w:szCs w:val="26"/>
        <w:u w:val="single" w:color="4F81BC"/>
        <w:lang w:val="en-US" w:eastAsia="en-US" w:bidi="ar-SA"/>
      </w:rPr>
    </w:lvl>
    <w:lvl w:ilvl="1" w:tplc="11F67E96">
      <w:numFmt w:val="bullet"/>
      <w:lvlText w:val="•"/>
      <w:lvlJc w:val="left"/>
      <w:pPr>
        <w:ind w:left="1242" w:hanging="264"/>
      </w:pPr>
      <w:rPr>
        <w:rFonts w:hint="default"/>
        <w:lang w:val="en-US" w:eastAsia="en-US" w:bidi="ar-SA"/>
      </w:rPr>
    </w:lvl>
    <w:lvl w:ilvl="2" w:tplc="B90A5C38">
      <w:numFmt w:val="bullet"/>
      <w:lvlText w:val="•"/>
      <w:lvlJc w:val="left"/>
      <w:pPr>
        <w:ind w:left="2224" w:hanging="264"/>
      </w:pPr>
      <w:rPr>
        <w:rFonts w:hint="default"/>
        <w:lang w:val="en-US" w:eastAsia="en-US" w:bidi="ar-SA"/>
      </w:rPr>
    </w:lvl>
    <w:lvl w:ilvl="3" w:tplc="4740D954">
      <w:numFmt w:val="bullet"/>
      <w:lvlText w:val="•"/>
      <w:lvlJc w:val="left"/>
      <w:pPr>
        <w:ind w:left="3206" w:hanging="264"/>
      </w:pPr>
      <w:rPr>
        <w:rFonts w:hint="default"/>
        <w:lang w:val="en-US" w:eastAsia="en-US" w:bidi="ar-SA"/>
      </w:rPr>
    </w:lvl>
    <w:lvl w:ilvl="4" w:tplc="F9724960">
      <w:numFmt w:val="bullet"/>
      <w:lvlText w:val="•"/>
      <w:lvlJc w:val="left"/>
      <w:pPr>
        <w:ind w:left="4188" w:hanging="264"/>
      </w:pPr>
      <w:rPr>
        <w:rFonts w:hint="default"/>
        <w:lang w:val="en-US" w:eastAsia="en-US" w:bidi="ar-SA"/>
      </w:rPr>
    </w:lvl>
    <w:lvl w:ilvl="5" w:tplc="5906D4EA">
      <w:numFmt w:val="bullet"/>
      <w:lvlText w:val="•"/>
      <w:lvlJc w:val="left"/>
      <w:pPr>
        <w:ind w:left="5170" w:hanging="264"/>
      </w:pPr>
      <w:rPr>
        <w:rFonts w:hint="default"/>
        <w:lang w:val="en-US" w:eastAsia="en-US" w:bidi="ar-SA"/>
      </w:rPr>
    </w:lvl>
    <w:lvl w:ilvl="6" w:tplc="D51C1728">
      <w:numFmt w:val="bullet"/>
      <w:lvlText w:val="•"/>
      <w:lvlJc w:val="left"/>
      <w:pPr>
        <w:ind w:left="6152" w:hanging="264"/>
      </w:pPr>
      <w:rPr>
        <w:rFonts w:hint="default"/>
        <w:lang w:val="en-US" w:eastAsia="en-US" w:bidi="ar-SA"/>
      </w:rPr>
    </w:lvl>
    <w:lvl w:ilvl="7" w:tplc="9992EACE">
      <w:numFmt w:val="bullet"/>
      <w:lvlText w:val="•"/>
      <w:lvlJc w:val="left"/>
      <w:pPr>
        <w:ind w:left="7134" w:hanging="264"/>
      </w:pPr>
      <w:rPr>
        <w:rFonts w:hint="default"/>
        <w:lang w:val="en-US" w:eastAsia="en-US" w:bidi="ar-SA"/>
      </w:rPr>
    </w:lvl>
    <w:lvl w:ilvl="8" w:tplc="9C32AF68">
      <w:numFmt w:val="bullet"/>
      <w:lvlText w:val="•"/>
      <w:lvlJc w:val="left"/>
      <w:pPr>
        <w:ind w:left="8116" w:hanging="264"/>
      </w:pPr>
      <w:rPr>
        <w:rFonts w:hint="default"/>
        <w:lang w:val="en-US" w:eastAsia="en-US" w:bidi="ar-SA"/>
      </w:rPr>
    </w:lvl>
  </w:abstractNum>
  <w:abstractNum w:abstractNumId="27">
    <w:nsid w:val="736D6D47"/>
    <w:multiLevelType w:val="multilevel"/>
    <w:tmpl w:val="1230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3"/>
  </w:num>
  <w:num w:numId="3">
    <w:abstractNumId w:val="11"/>
  </w:num>
  <w:num w:numId="4">
    <w:abstractNumId w:val="0"/>
  </w:num>
  <w:num w:numId="5">
    <w:abstractNumId w:val="25"/>
  </w:num>
  <w:num w:numId="6">
    <w:abstractNumId w:val="27"/>
  </w:num>
  <w:num w:numId="7">
    <w:abstractNumId w:val="19"/>
  </w:num>
  <w:num w:numId="8">
    <w:abstractNumId w:val="22"/>
  </w:num>
  <w:num w:numId="9">
    <w:abstractNumId w:val="13"/>
  </w:num>
  <w:num w:numId="10">
    <w:abstractNumId w:val="6"/>
  </w:num>
  <w:num w:numId="11">
    <w:abstractNumId w:val="18"/>
  </w:num>
  <w:num w:numId="12">
    <w:abstractNumId w:val="5"/>
  </w:num>
  <w:num w:numId="13">
    <w:abstractNumId w:val="2"/>
  </w:num>
  <w:num w:numId="14">
    <w:abstractNumId w:val="7"/>
  </w:num>
  <w:num w:numId="15">
    <w:abstractNumId w:val="17"/>
  </w:num>
  <w:num w:numId="16">
    <w:abstractNumId w:val="8"/>
  </w:num>
  <w:num w:numId="17">
    <w:abstractNumId w:val="10"/>
  </w:num>
  <w:num w:numId="18">
    <w:abstractNumId w:val="24"/>
  </w:num>
  <w:num w:numId="19">
    <w:abstractNumId w:val="12"/>
  </w:num>
  <w:num w:numId="20">
    <w:abstractNumId w:val="9"/>
  </w:num>
  <w:num w:numId="21">
    <w:abstractNumId w:val="14"/>
  </w:num>
  <w:num w:numId="22">
    <w:abstractNumId w:val="15"/>
  </w:num>
  <w:num w:numId="23">
    <w:abstractNumId w:val="23"/>
  </w:num>
  <w:num w:numId="24">
    <w:abstractNumId w:val="1"/>
  </w:num>
  <w:num w:numId="25">
    <w:abstractNumId w:val="21"/>
  </w:num>
  <w:num w:numId="26">
    <w:abstractNumId w:val="16"/>
  </w:num>
  <w:num w:numId="27">
    <w:abstractNumId w:val="4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04201"/>
    <w:rsid w:val="00011720"/>
    <w:rsid w:val="000E6675"/>
    <w:rsid w:val="001178A9"/>
    <w:rsid w:val="00123942"/>
    <w:rsid w:val="00177E77"/>
    <w:rsid w:val="00273E45"/>
    <w:rsid w:val="00302D04"/>
    <w:rsid w:val="00332B8C"/>
    <w:rsid w:val="003F5CE2"/>
    <w:rsid w:val="00420FFD"/>
    <w:rsid w:val="0049522C"/>
    <w:rsid w:val="004B20FE"/>
    <w:rsid w:val="00561EDA"/>
    <w:rsid w:val="005C1585"/>
    <w:rsid w:val="005F2B58"/>
    <w:rsid w:val="006139D3"/>
    <w:rsid w:val="0087182B"/>
    <w:rsid w:val="009030F4"/>
    <w:rsid w:val="00904201"/>
    <w:rsid w:val="009C03ED"/>
    <w:rsid w:val="00A459D0"/>
    <w:rsid w:val="00BD1CDC"/>
    <w:rsid w:val="00BE7CE9"/>
    <w:rsid w:val="00CB7F2C"/>
    <w:rsid w:val="00CD3B1F"/>
    <w:rsid w:val="00DA5702"/>
    <w:rsid w:val="00DC1B5C"/>
    <w:rsid w:val="00ED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right="71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205" w:hanging="205"/>
      <w:outlineLvl w:val="1"/>
    </w:pPr>
    <w:rPr>
      <w:b/>
      <w:bCs/>
      <w:i/>
      <w:iCs/>
      <w:sz w:val="26"/>
      <w:szCs w:val="2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722"/>
      <w:jc w:val="center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05" w:hanging="205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3B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B1F"/>
    <w:rPr>
      <w:rFonts w:ascii="Tahoma" w:eastAsia="Cambr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9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12394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2-Accent5">
    <w:name w:val="Medium Shading 2 Accent 5"/>
    <w:basedOn w:val="TableNormal"/>
    <w:uiPriority w:val="64"/>
    <w:rsid w:val="0012394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2394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23942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12394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DC1B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B5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C1B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B5C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459D0"/>
    <w:rPr>
      <w:b/>
      <w:bCs/>
    </w:rPr>
  </w:style>
  <w:style w:type="character" w:styleId="Hyperlink">
    <w:name w:val="Hyperlink"/>
    <w:basedOn w:val="DefaultParagraphFont"/>
    <w:uiPriority w:val="99"/>
    <w:unhideWhenUsed/>
    <w:rsid w:val="00177E7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right="71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1"/>
    <w:qFormat/>
    <w:pPr>
      <w:ind w:left="205" w:hanging="205"/>
      <w:outlineLvl w:val="1"/>
    </w:pPr>
    <w:rPr>
      <w:b/>
      <w:bCs/>
      <w:i/>
      <w:iCs/>
      <w:sz w:val="26"/>
      <w:szCs w:val="26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9D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ind w:right="722"/>
      <w:jc w:val="center"/>
    </w:pPr>
    <w:rPr>
      <w:b/>
      <w:bCs/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05" w:hanging="205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3B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3B1F"/>
    <w:rPr>
      <w:rFonts w:ascii="Tahoma" w:eastAsia="Cambri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2394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123942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Shading2-Accent5">
    <w:name w:val="Medium Shading 2 Accent 5"/>
    <w:basedOn w:val="TableNormal"/>
    <w:uiPriority w:val="64"/>
    <w:rsid w:val="0012394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23942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23942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123942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DC1B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1B5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DC1B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1B5C"/>
    <w:rPr>
      <w:rFonts w:ascii="Cambria" w:eastAsia="Cambria" w:hAnsi="Cambria" w:cs="Cambri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9D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A459D0"/>
    <w:rPr>
      <w:b/>
      <w:bCs/>
    </w:rPr>
  </w:style>
  <w:style w:type="character" w:styleId="Hyperlink">
    <w:name w:val="Hyperlink"/>
    <w:basedOn w:val="DefaultParagraphFont"/>
    <w:uiPriority w:val="99"/>
    <w:unhideWhenUsed/>
    <w:rsid w:val="00177E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41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github.com/2024tm93644-create/aceest-devops_Assignment2.git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github.com/2024tm93644-create/aceest-devops_Assignment2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20</Pages>
  <Words>1514</Words>
  <Characters>8636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dcterms:created xsi:type="dcterms:W3CDTF">2026-04-02T20:22:00Z</dcterms:created>
  <dcterms:modified xsi:type="dcterms:W3CDTF">2026-04-29T20:29:00Z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2010</vt:lpwstr>
  </property>
</Properties>
</file>