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358" w:rsidRPr="001D5358" w:rsidRDefault="001D5358" w:rsidP="001D5358">
      <w:pPr>
        <w:jc w:val="center"/>
        <w:rPr>
          <w:rFonts w:ascii="Times New Roman" w:hAnsi="Times New Roman" w:cs="Times New Roman"/>
          <w:b/>
          <w:sz w:val="36"/>
        </w:rPr>
      </w:pPr>
      <w:r w:rsidRPr="001D5358">
        <w:rPr>
          <w:rFonts w:ascii="Times New Roman" w:hAnsi="Times New Roman" w:cs="Times New Roman"/>
          <w:b/>
          <w:sz w:val="36"/>
        </w:rPr>
        <w:t xml:space="preserve">Game </w:t>
      </w:r>
      <w:r>
        <w:rPr>
          <w:rFonts w:ascii="Times New Roman" w:hAnsi="Times New Roman" w:cs="Times New Roman"/>
          <w:b/>
          <w:sz w:val="36"/>
        </w:rPr>
        <w:t>D</w:t>
      </w:r>
      <w:r w:rsidRPr="001D5358">
        <w:rPr>
          <w:rFonts w:ascii="Times New Roman" w:hAnsi="Times New Roman" w:cs="Times New Roman"/>
          <w:b/>
          <w:sz w:val="36"/>
        </w:rPr>
        <w:t xml:space="preserve">esign </w:t>
      </w:r>
      <w:proofErr w:type="spellStart"/>
      <w:r>
        <w:rPr>
          <w:rFonts w:ascii="Times New Roman" w:hAnsi="Times New Roman" w:cs="Times New Roman"/>
          <w:b/>
          <w:sz w:val="36"/>
        </w:rPr>
        <w:t>D</w:t>
      </w:r>
      <w:r w:rsidRPr="001D5358">
        <w:rPr>
          <w:rFonts w:ascii="Times New Roman" w:hAnsi="Times New Roman" w:cs="Times New Roman"/>
          <w:b/>
          <w:sz w:val="36"/>
        </w:rPr>
        <w:t>ocument</w:t>
      </w:r>
      <w:proofErr w:type="spellEnd"/>
      <w:r w:rsidRPr="001D5358">
        <w:rPr>
          <w:rFonts w:ascii="Times New Roman" w:hAnsi="Times New Roman" w:cs="Times New Roman"/>
          <w:b/>
          <w:sz w:val="36"/>
        </w:rPr>
        <w:t xml:space="preserve"> (GDD)</w:t>
      </w:r>
    </w:p>
    <w:p w:rsidR="004A1D52" w:rsidRDefault="001D5358" w:rsidP="001D53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D5358">
        <w:rPr>
          <w:rFonts w:ascii="Times New Roman" w:hAnsi="Times New Roman" w:cs="Times New Roman"/>
          <w:b/>
          <w:sz w:val="24"/>
        </w:rPr>
        <w:t>Titulo</w:t>
      </w:r>
      <w:proofErr w:type="spellEnd"/>
      <w:r w:rsidRPr="001D5358">
        <w:rPr>
          <w:rFonts w:ascii="Times New Roman" w:hAnsi="Times New Roman" w:cs="Times New Roman"/>
          <w:b/>
          <w:sz w:val="24"/>
        </w:rPr>
        <w:t xml:space="preserve"> do jogo: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FunFair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Adventures</w:t>
      </w:r>
      <w:proofErr w:type="spellEnd"/>
    </w:p>
    <w:p w:rsidR="001D5358" w:rsidRDefault="001D5358" w:rsidP="001D53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Plataforma Alvo: </w:t>
      </w:r>
      <w:r>
        <w:rPr>
          <w:rFonts w:ascii="Times New Roman" w:hAnsi="Times New Roman" w:cs="Times New Roman"/>
          <w:sz w:val="24"/>
        </w:rPr>
        <w:t>PC</w:t>
      </w:r>
    </w:p>
    <w:p w:rsidR="001D5358" w:rsidRDefault="001D5358" w:rsidP="001D53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Publico Alvo: </w:t>
      </w:r>
      <w:r w:rsidRPr="001D5358">
        <w:rPr>
          <w:rFonts w:ascii="Times New Roman" w:hAnsi="Times New Roman" w:cs="Times New Roman"/>
          <w:sz w:val="24"/>
        </w:rPr>
        <w:t xml:space="preserve">infantil e jovens </w:t>
      </w:r>
    </w:p>
    <w:p w:rsidR="001D5358" w:rsidRPr="001D5358" w:rsidRDefault="001D5358" w:rsidP="001D5358">
      <w:pPr>
        <w:rPr>
          <w:rFonts w:ascii="Times New Roman" w:hAnsi="Times New Roman" w:cs="Times New Roman"/>
          <w:sz w:val="24"/>
        </w:rPr>
      </w:pPr>
    </w:p>
    <w:p w:rsidR="002823DE" w:rsidRPr="002823DE" w:rsidRDefault="001D5358" w:rsidP="002823DE">
      <w:pPr>
        <w:pStyle w:val="Pargrafoda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D5358">
        <w:rPr>
          <w:rFonts w:ascii="Times New Roman" w:hAnsi="Times New Roman" w:cs="Times New Roman"/>
          <w:b/>
          <w:sz w:val="24"/>
        </w:rPr>
        <w:t>Resumo do jogo:</w:t>
      </w:r>
    </w:p>
    <w:p w:rsidR="002823DE" w:rsidRPr="002823DE" w:rsidRDefault="001D5358" w:rsidP="00282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="002823DE" w:rsidRPr="0028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Bem-vindo ao </w:t>
      </w:r>
      <w:proofErr w:type="spellStart"/>
      <w:r w:rsidR="002823DE" w:rsidRPr="002823DE">
        <w:rPr>
          <w:rFonts w:ascii="Times New Roman" w:eastAsia="Times New Roman" w:hAnsi="Times New Roman" w:cs="Times New Roman"/>
          <w:sz w:val="24"/>
          <w:szCs w:val="24"/>
          <w:lang w:eastAsia="pt-BR"/>
        </w:rPr>
        <w:t>Funfair</w:t>
      </w:r>
      <w:proofErr w:type="spellEnd"/>
      <w:r w:rsidR="002823DE" w:rsidRPr="002823D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2823DE" w:rsidRPr="002823DE">
        <w:rPr>
          <w:rFonts w:ascii="Times New Roman" w:eastAsia="Times New Roman" w:hAnsi="Times New Roman" w:cs="Times New Roman"/>
          <w:sz w:val="24"/>
          <w:szCs w:val="24"/>
          <w:lang w:eastAsia="pt-BR"/>
        </w:rPr>
        <w:t>Adventures</w:t>
      </w:r>
      <w:proofErr w:type="spellEnd"/>
      <w:r w:rsidR="002823DE" w:rsidRPr="002823DE">
        <w:rPr>
          <w:rFonts w:ascii="Times New Roman" w:eastAsia="Times New Roman" w:hAnsi="Times New Roman" w:cs="Times New Roman"/>
          <w:sz w:val="24"/>
          <w:szCs w:val="24"/>
          <w:lang w:eastAsia="pt-BR"/>
        </w:rPr>
        <w:t>, um mundo de diversão e emoção, onde as luzes brilhantes, as montanhas-russas emocionantes e os jogos clássicos conquistaram corações por gerações. No entanto, algo está errado... O famoso Parque de Diversões está em decadência. Suas atrações estão enferrujadas, as cores desbotadas e a alegria que costumava ecoar por todo o parque agora é uma lembrança distante. Algo precisa ser feito, e é aí que você entra!</w:t>
      </w:r>
    </w:p>
    <w:p w:rsidR="002823DE" w:rsidRPr="002823DE" w:rsidRDefault="002823DE" w:rsidP="002823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3DE">
        <w:rPr>
          <w:rFonts w:ascii="Times New Roman" w:eastAsia="Times New Roman" w:hAnsi="Times New Roman" w:cs="Times New Roman"/>
          <w:sz w:val="24"/>
          <w:szCs w:val="24"/>
          <w:lang w:eastAsia="pt-BR"/>
        </w:rPr>
        <w:t>Você é o novo gestor do parque, um aventureiro destemido e cheio de ideias criativas, escolhido para trazer de volta a magia e o brilho de Maravilhas do Mundo.</w:t>
      </w:r>
    </w:p>
    <w:p w:rsidR="001D5358" w:rsidRDefault="002823DE" w:rsidP="001D5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823DE">
        <w:rPr>
          <w:rFonts w:ascii="Times New Roman" w:eastAsia="Times New Roman" w:hAnsi="Times New Roman" w:cs="Times New Roman"/>
          <w:sz w:val="24"/>
          <w:szCs w:val="24"/>
          <w:lang w:eastAsia="pt-BR"/>
        </w:rPr>
        <w:t>A missão? Reformar e revitalizar cada canto do parque, transformando-o em um destino vibrante novamente. Mas não será fácil. Além da escassez de recursos e da complexidade das reformas, você também enfrentará desafios como cuidar da satisfação dos visitantes e lidar com mistérios do passado do parque.</w:t>
      </w:r>
      <w:bookmarkStart w:id="0" w:name="_GoBack"/>
      <w:bookmarkEnd w:id="0"/>
    </w:p>
    <w:p w:rsidR="001D5358" w:rsidRPr="001D5358" w:rsidRDefault="001D5358" w:rsidP="001D5358">
      <w:pPr>
        <w:pStyle w:val="Pargrafoda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1D5358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Mecânica do jogo:</w:t>
      </w:r>
    </w:p>
    <w:p w:rsidR="001D5358" w:rsidRPr="006B1542" w:rsidRDefault="001D5358" w:rsidP="001D5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15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Logo no início do jogo, o jogador se depara com um parque antigo, com brinquedos parados, instalações desgastadas e um número muito pequeno de visitantes. O objetivo? Renovar o espaço, atrair novos visitantes e fazer com que o parque volte a ser </w:t>
      </w:r>
      <w:r w:rsidRPr="006B15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lugar mais divertido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.</w:t>
      </w:r>
    </w:p>
    <w:p w:rsidR="001D5358" w:rsidRPr="006B1542" w:rsidRDefault="001D5358" w:rsidP="001D5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15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Mas isso não será tão simples! O jogador terá que lidar com vários aspectos da administração do parque, o que torna o jogo uma verdadeira simulação de gestão estratégica. </w:t>
      </w:r>
    </w:p>
    <w:p w:rsidR="001D5358" w:rsidRPr="006B1542" w:rsidRDefault="001D5358" w:rsidP="001D53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15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 satisfação dos visitantes</w:t>
      </w:r>
      <w:r w:rsidRPr="006B15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os NPCs, que são os visitantes do parque, se comportam como pessoas reais. Eles reagem à limpeza, às filas, aos preços, à variedade de atrações e até ao humor do ambiente. Eles podem deixar </w:t>
      </w:r>
      <w:r w:rsidRPr="006B15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reclamações, elogios ou sugestões</w:t>
      </w:r>
      <w:r w:rsidRPr="006B15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o jogador pode ler e usar para melhorar a experiência.</w:t>
      </w:r>
    </w:p>
    <w:p w:rsidR="001D5358" w:rsidRPr="006B1542" w:rsidRDefault="001D5358" w:rsidP="001D53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15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 energia e sustentabilidade</w:t>
      </w:r>
      <w:r w:rsidRPr="006B15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manter o parque funcionando consome recursos, e um dos desafios é gerenciar o uso de energia. Para isso, o jogador pode instalar </w:t>
      </w:r>
      <w:r w:rsidRPr="006B15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painéis solares</w:t>
      </w:r>
      <w:r w:rsidRPr="006B1542">
        <w:rPr>
          <w:rFonts w:ascii="Times New Roman" w:eastAsia="Times New Roman" w:hAnsi="Times New Roman" w:cs="Times New Roman"/>
          <w:sz w:val="24"/>
          <w:szCs w:val="24"/>
          <w:lang w:eastAsia="pt-BR"/>
        </w:rPr>
        <w:t>, economizar energia em brinquedos ociosos e buscar um equilíbrio entre tecnologia e sustentabilidade.</w:t>
      </w:r>
    </w:p>
    <w:p w:rsidR="001D5358" w:rsidRPr="006B1542" w:rsidRDefault="001D5358" w:rsidP="001D53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15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 limpeza e a poluição</w:t>
      </w:r>
      <w:r w:rsidRPr="006B1542">
        <w:rPr>
          <w:rFonts w:ascii="Times New Roman" w:eastAsia="Times New Roman" w:hAnsi="Times New Roman" w:cs="Times New Roman"/>
          <w:sz w:val="24"/>
          <w:szCs w:val="24"/>
          <w:lang w:eastAsia="pt-BR"/>
        </w:rPr>
        <w:t>: quanto mais visitantes, maior o desafio de manter o parque limpo. É preciso investir em lixeiras, contratar equipes de limpeza ou até instalar sistemas automáticos para reduzir a poluição e manter o ambiente agradável.</w:t>
      </w:r>
    </w:p>
    <w:p w:rsidR="001D5358" w:rsidRPr="006B1542" w:rsidRDefault="001D5358" w:rsidP="001D5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154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Uma das partes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principais </w:t>
      </w:r>
      <w:r w:rsidRPr="006B15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 jogo são </w:t>
      </w:r>
      <w:proofErr w:type="gramStart"/>
      <w:r w:rsidRPr="006B15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</w:t>
      </w:r>
      <w:r w:rsidRPr="006B15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mini</w:t>
      </w:r>
      <w:proofErr w:type="gramEnd"/>
      <w:r w:rsidRPr="006B15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games</w:t>
      </w:r>
      <w:r w:rsidRPr="006B15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aparecem sempre que o jogador tenta reativar um brinquedo antigo. Por exemplo, para consertar a montanha-russa, é necessário vencer um mini game de lógica ou de tempo. Para restaurar o carrossel, o jogador pode ter que montar peças como um quebra-cabeça ou resolver um enigma elétrico. </w:t>
      </w:r>
      <w:proofErr w:type="gramStart"/>
      <w:r w:rsidRPr="006B1542">
        <w:rPr>
          <w:rFonts w:ascii="Times New Roman" w:eastAsia="Times New Roman" w:hAnsi="Times New Roman" w:cs="Times New Roman"/>
          <w:sz w:val="24"/>
          <w:szCs w:val="24"/>
          <w:lang w:eastAsia="pt-BR"/>
        </w:rPr>
        <w:t>Esses mini</w:t>
      </w:r>
      <w:proofErr w:type="gramEnd"/>
      <w:r w:rsidRPr="006B15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games tornam o processo de recuperação dos brinquedos muito mais interativo e divertido.</w:t>
      </w:r>
    </w:p>
    <w:p w:rsidR="001D5358" w:rsidRPr="006B1542" w:rsidRDefault="001D5358" w:rsidP="001D5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15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Conforme o parque vai sendo restaurado, o número de visitantes aumenta, e o jogador passa a enfrentar novos desafios: </w:t>
      </w:r>
      <w:r w:rsidRPr="006B15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gerenciar filas, criar novas áreas temáticas, equilibrar o orçamento e planejar expansões.</w:t>
      </w:r>
      <w:r w:rsidRPr="006B15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Tudo isso mantendo o foco nas metas diárias.</w:t>
      </w:r>
    </w:p>
    <w:p w:rsidR="001D5358" w:rsidRPr="006B1542" w:rsidRDefault="001D5358" w:rsidP="001D5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15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Essas </w:t>
      </w:r>
      <w:r w:rsidRPr="006B15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metas</w:t>
      </w:r>
      <w:r w:rsidRPr="006B15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pontuações que o jogador precisa alcançar, como: atingir determinado número de visitantes, aumentar a satisfação geral, ou reduzir o consumo de energia em um determinado nível. Elas estimulam o progresso e dão ritmo ao jogo.</w:t>
      </w:r>
    </w:p>
    <w:p w:rsidR="001D5358" w:rsidRPr="006B1542" w:rsidRDefault="001D5358" w:rsidP="001D53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B154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Outro diferencial importante é que o jogador nunca está sozinho. Os próprios visitantes do parque funcionam como guias indiretos. Suas falas e feedbacks dão dicas valiosas sobre o que precisa ser melhorado. O jogo cria um sistema de </w:t>
      </w:r>
      <w:r w:rsidRPr="006B154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diálogo indireto com o usuário</w:t>
      </w:r>
      <w:r w:rsidRPr="006B1542">
        <w:rPr>
          <w:rFonts w:ascii="Times New Roman" w:eastAsia="Times New Roman" w:hAnsi="Times New Roman" w:cs="Times New Roman"/>
          <w:sz w:val="24"/>
          <w:szCs w:val="24"/>
          <w:lang w:eastAsia="pt-BR"/>
        </w:rPr>
        <w:t>, fazendo com que ele se sinta parte de uma comunidade viva.</w:t>
      </w:r>
    </w:p>
    <w:p w:rsidR="001D5358" w:rsidRDefault="001D5358" w:rsidP="001D5358">
      <w:pPr>
        <w:rPr>
          <w:rFonts w:ascii="Times New Roman" w:hAnsi="Times New Roman" w:cs="Times New Roman"/>
          <w:b/>
          <w:sz w:val="24"/>
        </w:rPr>
      </w:pPr>
    </w:p>
    <w:p w:rsidR="001D5358" w:rsidRDefault="001D5358" w:rsidP="001D5358">
      <w:pPr>
        <w:pStyle w:val="PargrafodaLista"/>
        <w:numPr>
          <w:ilvl w:val="0"/>
          <w:numId w:val="3"/>
        </w:numPr>
      </w:pPr>
      <w:r w:rsidRPr="001D5358">
        <w:rPr>
          <w:rFonts w:ascii="Times New Roman" w:hAnsi="Times New Roman" w:cs="Times New Roman"/>
          <w:b/>
          <w:sz w:val="24"/>
        </w:rPr>
        <w:t>Ponto de vendas:</w:t>
      </w:r>
      <w:r w:rsidRPr="001D5358">
        <w:t xml:space="preserve"> </w:t>
      </w:r>
    </w:p>
    <w:p w:rsidR="001D5358" w:rsidRPr="001D5358" w:rsidRDefault="001D5358" w:rsidP="001D5358">
      <w:pPr>
        <w:rPr>
          <w:rFonts w:ascii="Times New Roman" w:hAnsi="Times New Roman" w:cs="Times New Roman"/>
          <w:sz w:val="24"/>
        </w:rPr>
      </w:pPr>
      <w:r w:rsidRPr="001D5358">
        <w:rPr>
          <w:rFonts w:ascii="Times New Roman" w:hAnsi="Times New Roman" w:cs="Times New Roman"/>
          <w:sz w:val="24"/>
        </w:rPr>
        <w:t>Resumo do diferencial no mercado:</w:t>
      </w:r>
    </w:p>
    <w:p w:rsidR="001D5358" w:rsidRDefault="001D5358" w:rsidP="001D5358">
      <w:pPr>
        <w:rPr>
          <w:rFonts w:ascii="Times New Roman" w:hAnsi="Times New Roman" w:cs="Times New Roman"/>
          <w:sz w:val="24"/>
        </w:rPr>
      </w:pPr>
      <w:r w:rsidRPr="001D5358">
        <w:rPr>
          <w:rFonts w:ascii="Times New Roman" w:hAnsi="Times New Roman" w:cs="Times New Roman"/>
          <w:sz w:val="24"/>
        </w:rPr>
        <w:t>Esse jogo mistura narrativa, gestão estratégica moderna, interatividade variada e feedback vivo dos NPCs, criando uma experiência imersiva, educativa e emocionalmente envolvente. Ele se destaca por transformar a administração de um parque em uma jornada de revitalização social e ambiental, algo ainda pouco explorado nos simuladores atuais.</w:t>
      </w:r>
    </w:p>
    <w:p w:rsidR="001D5358" w:rsidRPr="001D5358" w:rsidRDefault="001D5358" w:rsidP="001D5358">
      <w:pPr>
        <w:rPr>
          <w:rFonts w:ascii="Times New Roman" w:hAnsi="Times New Roman" w:cs="Times New Roman"/>
          <w:sz w:val="24"/>
        </w:rPr>
      </w:pPr>
    </w:p>
    <w:p w:rsidR="001D5358" w:rsidRPr="001D5358" w:rsidRDefault="001D5358" w:rsidP="001D5358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D5358">
        <w:rPr>
          <w:rFonts w:ascii="Times New Roman" w:hAnsi="Times New Roman" w:cs="Times New Roman"/>
          <w:b/>
          <w:sz w:val="24"/>
        </w:rPr>
        <w:t xml:space="preserve">Jogos similares: </w:t>
      </w:r>
      <w:r w:rsidRPr="001D5358">
        <w:rPr>
          <w:rFonts w:ascii="Times New Roman" w:hAnsi="Times New Roman" w:cs="Times New Roman"/>
          <w:sz w:val="24"/>
        </w:rPr>
        <w:t xml:space="preserve">Planet </w:t>
      </w:r>
      <w:proofErr w:type="spellStart"/>
      <w:r w:rsidRPr="001D5358">
        <w:rPr>
          <w:rFonts w:ascii="Times New Roman" w:hAnsi="Times New Roman" w:cs="Times New Roman"/>
          <w:sz w:val="24"/>
        </w:rPr>
        <w:t>Coaster</w:t>
      </w:r>
      <w:proofErr w:type="spellEnd"/>
      <w:r w:rsidRPr="001D5358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1D5358">
        <w:rPr>
          <w:rFonts w:ascii="Times New Roman" w:hAnsi="Times New Roman" w:cs="Times New Roman"/>
          <w:sz w:val="24"/>
        </w:rPr>
        <w:t>Parkitect</w:t>
      </w:r>
      <w:proofErr w:type="spellEnd"/>
      <w:r w:rsidRPr="001D5358">
        <w:rPr>
          <w:rFonts w:ascii="Times New Roman" w:hAnsi="Times New Roman" w:cs="Times New Roman"/>
          <w:sz w:val="24"/>
        </w:rPr>
        <w:t>.</w:t>
      </w:r>
    </w:p>
    <w:sectPr w:rsidR="001D5358" w:rsidRPr="001D53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C3352"/>
    <w:multiLevelType w:val="hybridMultilevel"/>
    <w:tmpl w:val="35FA38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F747E"/>
    <w:multiLevelType w:val="hybridMultilevel"/>
    <w:tmpl w:val="A1EEB4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7923C2"/>
    <w:multiLevelType w:val="multilevel"/>
    <w:tmpl w:val="F0E2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856C84"/>
    <w:multiLevelType w:val="hybridMultilevel"/>
    <w:tmpl w:val="A0405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316B51"/>
    <w:multiLevelType w:val="hybridMultilevel"/>
    <w:tmpl w:val="B4F00B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58"/>
    <w:rsid w:val="001D5358"/>
    <w:rsid w:val="002823DE"/>
    <w:rsid w:val="0090660A"/>
    <w:rsid w:val="00CA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02505"/>
  <w15:chartTrackingRefBased/>
  <w15:docId w15:val="{1FDD05B2-DB37-466E-BE6E-056769EF6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5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5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630</Words>
  <Characters>3405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FECAP</Company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25027589</dc:creator>
  <cp:keywords/>
  <dc:description/>
  <cp:lastModifiedBy>25027589</cp:lastModifiedBy>
  <cp:revision>1</cp:revision>
  <dcterms:created xsi:type="dcterms:W3CDTF">2025-05-09T11:42:00Z</dcterms:created>
  <dcterms:modified xsi:type="dcterms:W3CDTF">2025-05-09T11:55:00Z</dcterms:modified>
</cp:coreProperties>
</file>