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570851FB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53DE6CB" w14:textId="1B8D5752" w:rsidR="00404BA0" w:rsidRPr="00404BA0" w:rsidRDefault="00404BA0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  <w:proofErr w:type="spellStart"/>
      <w:r w:rsidRPr="00404BA0">
        <w:rPr>
          <w:rFonts w:ascii="Arial" w:eastAsia="Arial" w:hAnsi="Arial" w:cs="Arial"/>
          <w:b/>
          <w:sz w:val="20"/>
          <w:szCs w:val="20"/>
          <w:u w:val="single"/>
        </w:rPr>
        <w:t>WattMi</w:t>
      </w:r>
      <w:bookmarkStart w:id="0" w:name="_GoBack"/>
      <w:bookmarkEnd w:id="0"/>
      <w:r w:rsidRPr="00404BA0">
        <w:rPr>
          <w:rFonts w:ascii="Arial" w:eastAsia="Arial" w:hAnsi="Arial" w:cs="Arial"/>
          <w:b/>
          <w:sz w:val="20"/>
          <w:szCs w:val="20"/>
          <w:u w:val="single"/>
        </w:rPr>
        <w:t>nd</w:t>
      </w:r>
      <w:proofErr w:type="spellEnd"/>
    </w:p>
    <w:p w14:paraId="6F3BD4FA" w14:textId="514BFEBA" w:rsidR="007F0CAA" w:rsidRDefault="0074119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65667A92" w14:textId="77777777" w:rsidR="007F0CAA" w:rsidRPr="00292D9F" w:rsidRDefault="007F0CAA" w:rsidP="000A5FE9">
            <w:pP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descrição sucinta englobando o tema do projeto.</w:t>
            </w:r>
          </w:p>
          <w:p w14:paraId="277927B4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4F3AB9C0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544CF637" w14:textId="459D0CCD" w:rsidR="007F0CAA" w:rsidRPr="00404BA0" w:rsidRDefault="00404BA0" w:rsidP="000A5FE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04BA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Victor Lopes Domingues</w:t>
            </w:r>
          </w:p>
          <w:p w14:paraId="278E8F99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40BC3C6A" w:rsidR="007F0CAA" w:rsidRDefault="00404BA0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23024580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0616A4FB" w:rsidR="007F0CAA" w:rsidRDefault="00404BA0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eastAsia="Calibri" w:cs="Arial"/>
                <w:szCs w:val="24"/>
              </w:rPr>
              <w:t xml:space="preserve">Enzo </w:t>
            </w:r>
            <w:proofErr w:type="spellStart"/>
            <w:r>
              <w:rPr>
                <w:rFonts w:eastAsia="Calibri" w:cs="Arial"/>
                <w:szCs w:val="24"/>
              </w:rPr>
              <w:t>Mancio</w:t>
            </w:r>
            <w:proofErr w:type="spellEnd"/>
            <w:r>
              <w:rPr>
                <w:rFonts w:eastAsia="Calibri" w:cs="Arial"/>
                <w:szCs w:val="24"/>
              </w:rPr>
              <w:t xml:space="preserve"> Vaz</w:t>
            </w:r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2BE9D4F3" w:rsidR="007F0CAA" w:rsidRDefault="00404BA0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25027739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003F2D3D" w:rsidR="007F0CAA" w:rsidRDefault="00404BA0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eastAsia="Calibri" w:cs="Arial"/>
                <w:szCs w:val="24"/>
              </w:rPr>
              <w:t xml:space="preserve">Melissa Julia </w:t>
            </w:r>
            <w:proofErr w:type="spellStart"/>
            <w:r>
              <w:rPr>
                <w:rFonts w:eastAsia="Calibri" w:cs="Arial"/>
                <w:szCs w:val="24"/>
              </w:rPr>
              <w:t>Lecona</w:t>
            </w:r>
            <w:proofErr w:type="spellEnd"/>
            <w:r>
              <w:rPr>
                <w:rFonts w:eastAsia="Calibri" w:cs="Arial"/>
                <w:szCs w:val="24"/>
              </w:rPr>
              <w:t xml:space="preserve"> </w:t>
            </w:r>
            <w:proofErr w:type="spellStart"/>
            <w:r>
              <w:rPr>
                <w:rFonts w:eastAsia="Calibri" w:cs="Arial"/>
                <w:szCs w:val="24"/>
              </w:rPr>
              <w:t>Lequipe</w:t>
            </w:r>
            <w:proofErr w:type="spellEnd"/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17666D30" w:rsidR="007F0CAA" w:rsidRDefault="00404BA0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23025611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inserir o nome completo do professor responsável pela Atividade de Extensão.</w:t>
            </w:r>
            <w:r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78F615F0" w:rsidR="007F0CAA" w:rsidRDefault="00404BA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04BA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Análise e Desenvolvimento de Sistema – 1º semestre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13B47EB1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  <w:r w:rsidR="00404BA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77777777" w:rsidR="007F0CAA" w:rsidRDefault="007F0CAA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Estabelecido conforme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seleção da ODS e dos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conhecimento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 a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serem trabalhados e orientações do docente.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2476FC7A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</w:t>
            </w:r>
          </w:p>
          <w:p w14:paraId="03C08FBE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Orientações:</w:t>
            </w:r>
            <w:r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o produto decorrente da atividade de Extensão. </w:t>
            </w:r>
          </w:p>
          <w:p w14:paraId="0D572113" w14:textId="77777777" w:rsidR="007F0CAA" w:rsidRPr="005C5BD0" w:rsidRDefault="007F0CAA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Apresentar evidências como fotos, links, folder, cartilha, código, apresentação, etc.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conhecer na prática a realidade do campo de atuação. Definir e descrever o local em que a intervenção prevista na atividade de extensão pode ser implementada, lembrando que não há obrigatoriedade de esta ação ser efetivamente colocada em prática neste momento. É importante considerar intervenções tecnicamente exequíveis, sustentáveis e economicamente viáveis. 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buscar conhecer na prática a realidade do campo de atuação para a intervenção extensionista. Definir os sujeitos que poderão ser impactados pela intervenção. Caracterizar o público-alvo, características socioeconômicas e educacionais ou outros dados considerados relevantes. Nesta etapa poderá ser realizado um levantamento diagnóstico da comunidade, os dados podem ser obtidos na prática com base na metodologia proposta para o projeto de extensão (visitas, entrevistas, questionários, reuniões, roda de conversa, ou uso de outras ferramentas de levantamento). Adequar a proposta de acordo com as especificidades do curso. Os dados aqui inseridos também podem ser empregados na concepção do projeto propriamente dito. 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observar a realidade em si, identificar os postos-chave, os problemas apontados e suas características para que o plano de intervenção possa contribuir na transformação da realidade observada. Selecionar o problema que será objeto da intervenção e apresentar argumentos relativos à sua relevância de estudo. Os dados aqui inseridos também podem ser empregados na concepção do projeto propriamente dito. 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as hipóteses devem ser construídas após a teorização e estudo do problema observado. Relacionar hipóteses de intervenção para solução do problema de estudo e selecionar a mais adequada. É importante considerar intervenções tecnicamente exequíveis, sustentáveis e economicamente viáveis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>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apresentar a introdução com base na fundamentação teórica sobre o tema trabalhado e que situe o objeto da intervenção, afirmando sua relevância.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>Descrever as áreas e ODS impactados, incluir o referencial teórico, usar referências segundo ABNT. Não se trata de uma monografia e sim de uma atividade de extensão, por isso a introdução deve ser clara, objetiva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 sintética. 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A0B6" w14:textId="77777777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4D82F" w14:textId="77777777" w:rsidR="0093022E" w:rsidRDefault="0093022E" w:rsidP="000425C6">
      <w:pPr>
        <w:spacing w:after="0" w:line="240" w:lineRule="auto"/>
      </w:pPr>
      <w:r>
        <w:separator/>
      </w:r>
    </w:p>
  </w:endnote>
  <w:endnote w:type="continuationSeparator" w:id="0">
    <w:p w14:paraId="5996F7A9" w14:textId="77777777" w:rsidR="0093022E" w:rsidRDefault="0093022E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6EABF" w14:textId="77777777" w:rsidR="0093022E" w:rsidRDefault="0093022E" w:rsidP="000425C6">
      <w:pPr>
        <w:spacing w:after="0" w:line="240" w:lineRule="auto"/>
      </w:pPr>
      <w:r>
        <w:separator/>
      </w:r>
    </w:p>
  </w:footnote>
  <w:footnote w:type="continuationSeparator" w:id="0">
    <w:p w14:paraId="14D56F24" w14:textId="77777777" w:rsidR="0093022E" w:rsidRDefault="0093022E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C6CE7"/>
    <w:rsid w:val="003347CA"/>
    <w:rsid w:val="00404BA0"/>
    <w:rsid w:val="00580B33"/>
    <w:rsid w:val="0074119A"/>
    <w:rsid w:val="007F0CAA"/>
    <w:rsid w:val="00831B07"/>
    <w:rsid w:val="008E7EFD"/>
    <w:rsid w:val="0093022E"/>
    <w:rsid w:val="009D304C"/>
    <w:rsid w:val="00CB021E"/>
    <w:rsid w:val="00E101C8"/>
    <w:rsid w:val="00E154C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1236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Victor Lopes Domingues</cp:lastModifiedBy>
  <cp:revision>2</cp:revision>
  <dcterms:created xsi:type="dcterms:W3CDTF">2025-04-24T22:34:00Z</dcterms:created>
  <dcterms:modified xsi:type="dcterms:W3CDTF">2025-04-24T22:34:00Z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