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644B3" w14:textId="09880619" w:rsidR="005D246A" w:rsidRPr="00D06FFB" w:rsidRDefault="005D246A" w:rsidP="004031B4">
      <w:pPr>
        <w:spacing w:after="0" w:line="360" w:lineRule="auto"/>
        <w:jc w:val="center"/>
        <w:rPr>
          <w:rFonts w:cs="Arial"/>
          <w:szCs w:val="24"/>
        </w:rPr>
      </w:pPr>
    </w:p>
    <w:p w14:paraId="425E9E4F" w14:textId="42EC2380" w:rsidR="00EA0DB2" w:rsidRPr="00D06FFB" w:rsidRDefault="00EA0DB2" w:rsidP="004031B4">
      <w:pPr>
        <w:spacing w:after="0" w:line="360" w:lineRule="auto"/>
        <w:jc w:val="center"/>
        <w:rPr>
          <w:rFonts w:cs="Arial"/>
          <w:szCs w:val="24"/>
        </w:rPr>
      </w:pPr>
    </w:p>
    <w:p w14:paraId="5AD62589" w14:textId="77777777" w:rsidR="00303FDE" w:rsidRPr="00D06FFB" w:rsidRDefault="00303FDE" w:rsidP="004031B4">
      <w:pPr>
        <w:spacing w:after="0" w:line="360" w:lineRule="auto"/>
        <w:jc w:val="center"/>
        <w:rPr>
          <w:rFonts w:cs="Arial"/>
          <w:szCs w:val="24"/>
        </w:rPr>
      </w:pPr>
    </w:p>
    <w:p w14:paraId="714C7A46" w14:textId="77777777" w:rsidR="00303FDE" w:rsidRPr="00D06FFB" w:rsidRDefault="00303FDE" w:rsidP="004031B4">
      <w:pPr>
        <w:spacing w:after="0" w:line="360" w:lineRule="auto"/>
        <w:jc w:val="center"/>
        <w:rPr>
          <w:rFonts w:cs="Arial"/>
          <w:szCs w:val="24"/>
        </w:rPr>
      </w:pPr>
    </w:p>
    <w:p w14:paraId="0F4D3E7F" w14:textId="77777777" w:rsidR="00303FDE" w:rsidRPr="00D06FFB" w:rsidRDefault="00303FDE" w:rsidP="004031B4">
      <w:pPr>
        <w:spacing w:after="0" w:line="360" w:lineRule="auto"/>
        <w:jc w:val="center"/>
        <w:rPr>
          <w:rFonts w:cs="Arial"/>
          <w:szCs w:val="24"/>
        </w:rPr>
      </w:pPr>
    </w:p>
    <w:p w14:paraId="11F86E7E" w14:textId="77777777" w:rsidR="00905D9B" w:rsidRPr="00D06FFB" w:rsidRDefault="00905D9B" w:rsidP="004031B4">
      <w:pPr>
        <w:spacing w:after="0" w:line="360" w:lineRule="auto"/>
        <w:jc w:val="center"/>
        <w:rPr>
          <w:rFonts w:cs="Arial"/>
          <w:szCs w:val="24"/>
        </w:rPr>
      </w:pPr>
    </w:p>
    <w:p w14:paraId="3FF44543" w14:textId="77777777" w:rsidR="00905D9B" w:rsidRPr="00D06FFB" w:rsidRDefault="00905D9B" w:rsidP="004031B4">
      <w:pPr>
        <w:spacing w:after="0" w:line="360" w:lineRule="auto"/>
        <w:jc w:val="center"/>
        <w:rPr>
          <w:rFonts w:cs="Arial"/>
          <w:szCs w:val="24"/>
        </w:rPr>
      </w:pPr>
    </w:p>
    <w:p w14:paraId="621D0131" w14:textId="77777777" w:rsidR="00905D9B" w:rsidRPr="00D06FFB" w:rsidRDefault="00905D9B" w:rsidP="004031B4">
      <w:pPr>
        <w:spacing w:after="0" w:line="360" w:lineRule="auto"/>
        <w:jc w:val="center"/>
        <w:rPr>
          <w:rFonts w:cs="Arial"/>
          <w:szCs w:val="24"/>
        </w:rPr>
      </w:pPr>
    </w:p>
    <w:p w14:paraId="76662663" w14:textId="77777777" w:rsidR="00303FDE" w:rsidRPr="00D06FFB" w:rsidRDefault="00303FDE" w:rsidP="004031B4">
      <w:pPr>
        <w:spacing w:after="0" w:line="360" w:lineRule="auto"/>
        <w:jc w:val="center"/>
        <w:rPr>
          <w:rFonts w:cs="Arial"/>
          <w:szCs w:val="24"/>
        </w:rPr>
      </w:pPr>
    </w:p>
    <w:p w14:paraId="4F52C182" w14:textId="77777777" w:rsidR="00303FDE" w:rsidRPr="00D06FFB" w:rsidRDefault="00303FDE" w:rsidP="004031B4">
      <w:pPr>
        <w:spacing w:after="0" w:line="360" w:lineRule="auto"/>
        <w:jc w:val="center"/>
        <w:rPr>
          <w:rFonts w:cs="Arial"/>
          <w:szCs w:val="24"/>
        </w:rPr>
      </w:pPr>
    </w:p>
    <w:p w14:paraId="1A93F235" w14:textId="77777777" w:rsidR="00E354ED" w:rsidRPr="00D06FFB" w:rsidRDefault="00E354ED" w:rsidP="004031B4">
      <w:pPr>
        <w:spacing w:after="0" w:line="360" w:lineRule="auto"/>
        <w:jc w:val="center"/>
        <w:rPr>
          <w:rFonts w:cs="Arial"/>
          <w:szCs w:val="24"/>
        </w:rPr>
      </w:pPr>
    </w:p>
    <w:p w14:paraId="0A9F8B36" w14:textId="0503DA05" w:rsidR="007C6C02" w:rsidRPr="00D06FFB" w:rsidRDefault="002518F2" w:rsidP="008479B2">
      <w:pPr>
        <w:spacing w:after="0" w:line="360" w:lineRule="auto"/>
        <w:jc w:val="center"/>
        <w:rPr>
          <w:rFonts w:cs="Arial"/>
          <w:b/>
          <w:bCs/>
          <w:szCs w:val="24"/>
        </w:rPr>
      </w:pPr>
      <w:r w:rsidRPr="002518F2">
        <w:rPr>
          <w:rFonts w:cs="Arial"/>
          <w:b/>
          <w:bCs/>
          <w:szCs w:val="24"/>
        </w:rPr>
        <w:t>Plano de Gestão de Risco</w:t>
      </w:r>
    </w:p>
    <w:p w14:paraId="7E573F69" w14:textId="7C1C4228" w:rsidR="005D246A" w:rsidRPr="00D06FFB" w:rsidRDefault="002518F2" w:rsidP="004031B4">
      <w:pPr>
        <w:spacing w:after="0" w:line="360" w:lineRule="auto"/>
        <w:jc w:val="center"/>
        <w:rPr>
          <w:rFonts w:cs="Arial"/>
          <w:szCs w:val="24"/>
        </w:rPr>
      </w:pPr>
      <w:r w:rsidRPr="002518F2">
        <w:rPr>
          <w:rFonts w:cs="Arial"/>
          <w:b/>
          <w:bCs/>
          <w:szCs w:val="24"/>
        </w:rPr>
        <w:t>Gestão de Projetos de Software</w:t>
      </w:r>
    </w:p>
    <w:p w14:paraId="52FAA7BC" w14:textId="6A8C4CBF" w:rsidR="005D246A" w:rsidRPr="00D06FFB" w:rsidRDefault="005D246A" w:rsidP="004031B4">
      <w:pPr>
        <w:spacing w:after="0" w:line="360" w:lineRule="auto"/>
        <w:jc w:val="center"/>
        <w:rPr>
          <w:rFonts w:cs="Arial"/>
          <w:szCs w:val="24"/>
        </w:rPr>
      </w:pPr>
    </w:p>
    <w:p w14:paraId="61EEA754" w14:textId="6A8C4CBF" w:rsidR="00905D9B" w:rsidRPr="00D06FFB" w:rsidRDefault="00905D9B" w:rsidP="004031B4">
      <w:pPr>
        <w:spacing w:after="0" w:line="360" w:lineRule="auto"/>
        <w:rPr>
          <w:rFonts w:cs="Arial"/>
          <w:szCs w:val="24"/>
        </w:rPr>
      </w:pPr>
    </w:p>
    <w:p w14:paraId="73CB5665" w14:textId="6A8C4CBF" w:rsidR="00914E7A" w:rsidRPr="00D06FFB" w:rsidRDefault="00914E7A" w:rsidP="004031B4">
      <w:pPr>
        <w:spacing w:after="0" w:line="360" w:lineRule="auto"/>
        <w:rPr>
          <w:rFonts w:cs="Arial"/>
          <w:szCs w:val="24"/>
        </w:rPr>
      </w:pPr>
    </w:p>
    <w:p w14:paraId="547B443B" w14:textId="6A8C4CBF" w:rsidR="00914E7A" w:rsidRPr="00D06FFB" w:rsidRDefault="00914E7A" w:rsidP="004031B4">
      <w:pPr>
        <w:spacing w:after="0" w:line="360" w:lineRule="auto"/>
        <w:rPr>
          <w:rFonts w:cs="Arial"/>
          <w:szCs w:val="24"/>
        </w:rPr>
      </w:pPr>
    </w:p>
    <w:p w14:paraId="311FAA16" w14:textId="77777777" w:rsidR="007F2B5A" w:rsidRPr="00D06FFB" w:rsidRDefault="007F2B5A" w:rsidP="004031B4">
      <w:pPr>
        <w:spacing w:after="0" w:line="360" w:lineRule="auto"/>
        <w:rPr>
          <w:rFonts w:cs="Arial"/>
          <w:szCs w:val="24"/>
        </w:rPr>
      </w:pPr>
    </w:p>
    <w:p w14:paraId="1D8AAC31" w14:textId="77777777" w:rsidR="007F2B5A" w:rsidRPr="00D06FFB" w:rsidRDefault="007F2B5A" w:rsidP="004031B4">
      <w:pPr>
        <w:spacing w:after="0" w:line="360" w:lineRule="auto"/>
        <w:rPr>
          <w:rFonts w:cs="Arial"/>
          <w:szCs w:val="24"/>
        </w:rPr>
      </w:pPr>
    </w:p>
    <w:p w14:paraId="54512445" w14:textId="77777777" w:rsidR="007F2B5A" w:rsidRPr="00D06FFB" w:rsidRDefault="007F2B5A" w:rsidP="004031B4">
      <w:pPr>
        <w:spacing w:after="0" w:line="360" w:lineRule="auto"/>
        <w:rPr>
          <w:rFonts w:cs="Arial"/>
          <w:szCs w:val="24"/>
        </w:rPr>
      </w:pPr>
    </w:p>
    <w:p w14:paraId="5E4CA430" w14:textId="77777777" w:rsidR="007F2B5A" w:rsidRPr="00D06FFB" w:rsidRDefault="007F2B5A" w:rsidP="004031B4">
      <w:pPr>
        <w:spacing w:after="0" w:line="360" w:lineRule="auto"/>
        <w:rPr>
          <w:rFonts w:cs="Arial"/>
          <w:szCs w:val="24"/>
        </w:rPr>
      </w:pPr>
    </w:p>
    <w:p w14:paraId="69D44F56" w14:textId="77777777" w:rsidR="007F2B5A" w:rsidRPr="00D06FFB" w:rsidRDefault="007F2B5A" w:rsidP="004031B4">
      <w:pPr>
        <w:spacing w:after="0" w:line="360" w:lineRule="auto"/>
        <w:rPr>
          <w:rFonts w:cs="Arial"/>
          <w:szCs w:val="24"/>
        </w:rPr>
      </w:pPr>
    </w:p>
    <w:p w14:paraId="7E9BF4D9" w14:textId="77777777" w:rsidR="007F2B5A" w:rsidRPr="00D06FFB" w:rsidRDefault="007F2B5A" w:rsidP="004031B4">
      <w:pPr>
        <w:spacing w:after="0" w:line="360" w:lineRule="auto"/>
        <w:rPr>
          <w:rFonts w:cs="Arial"/>
          <w:szCs w:val="24"/>
        </w:rPr>
      </w:pPr>
    </w:p>
    <w:p w14:paraId="3DA24FF0" w14:textId="6A8C4CBF" w:rsidR="00914E7A" w:rsidRPr="00D06FFB" w:rsidRDefault="00914E7A" w:rsidP="004031B4">
      <w:pPr>
        <w:spacing w:after="0" w:line="360" w:lineRule="auto"/>
        <w:rPr>
          <w:rFonts w:cs="Arial"/>
          <w:szCs w:val="24"/>
        </w:rPr>
      </w:pPr>
    </w:p>
    <w:p w14:paraId="6A36B19F" w14:textId="77777777" w:rsidR="00905D9B" w:rsidRPr="00D06FFB" w:rsidRDefault="00905D9B" w:rsidP="004031B4">
      <w:pPr>
        <w:spacing w:after="0" w:line="360" w:lineRule="auto"/>
        <w:rPr>
          <w:rFonts w:cs="Arial"/>
          <w:szCs w:val="24"/>
        </w:rPr>
      </w:pPr>
    </w:p>
    <w:p w14:paraId="4337B8C4" w14:textId="77777777" w:rsidR="00905D9B" w:rsidRPr="00D06FFB" w:rsidRDefault="00905D9B" w:rsidP="004031B4">
      <w:pPr>
        <w:spacing w:after="0" w:line="360" w:lineRule="auto"/>
        <w:rPr>
          <w:rFonts w:cs="Arial"/>
          <w:szCs w:val="24"/>
        </w:rPr>
      </w:pPr>
    </w:p>
    <w:p w14:paraId="6E30B326" w14:textId="0D0B56F7" w:rsidR="00905D9B" w:rsidRPr="00D06FFB" w:rsidRDefault="00905D9B" w:rsidP="004031B4">
      <w:pPr>
        <w:spacing w:after="0" w:line="360" w:lineRule="auto"/>
        <w:rPr>
          <w:rFonts w:cs="Arial"/>
          <w:szCs w:val="24"/>
        </w:rPr>
      </w:pPr>
    </w:p>
    <w:p w14:paraId="0713FEBA" w14:textId="251FD381" w:rsidR="00EC3A7A" w:rsidRPr="00D06FFB" w:rsidRDefault="00EC3A7A" w:rsidP="004031B4">
      <w:pPr>
        <w:spacing w:after="0" w:line="360" w:lineRule="auto"/>
        <w:rPr>
          <w:rFonts w:cs="Arial"/>
          <w:szCs w:val="24"/>
        </w:rPr>
      </w:pPr>
    </w:p>
    <w:p w14:paraId="43D55E1D" w14:textId="77777777" w:rsidR="00EC3A7A" w:rsidRPr="00D06FFB" w:rsidRDefault="00EC3A7A" w:rsidP="004031B4">
      <w:pPr>
        <w:spacing w:after="0" w:line="360" w:lineRule="auto"/>
        <w:rPr>
          <w:rFonts w:cs="Arial"/>
          <w:szCs w:val="24"/>
        </w:rPr>
      </w:pPr>
    </w:p>
    <w:p w14:paraId="7232A9D4" w14:textId="77777777" w:rsidR="00EC3A7A" w:rsidRPr="00D06FFB" w:rsidRDefault="00EC3A7A" w:rsidP="004031B4">
      <w:pPr>
        <w:spacing w:after="0" w:line="360" w:lineRule="auto"/>
        <w:rPr>
          <w:rFonts w:cs="Arial"/>
          <w:szCs w:val="24"/>
        </w:rPr>
      </w:pPr>
    </w:p>
    <w:p w14:paraId="5B05D151" w14:textId="77777777" w:rsidR="00EA0DB2" w:rsidRPr="00D06FFB" w:rsidRDefault="00EA0DB2" w:rsidP="004031B4">
      <w:pPr>
        <w:spacing w:after="0" w:line="360" w:lineRule="auto"/>
        <w:jc w:val="center"/>
        <w:rPr>
          <w:rFonts w:cs="Arial"/>
          <w:szCs w:val="24"/>
        </w:rPr>
      </w:pPr>
    </w:p>
    <w:p w14:paraId="50979210" w14:textId="5538A0C4" w:rsidR="005D246A" w:rsidRPr="00D06FFB" w:rsidRDefault="007C6C02" w:rsidP="004031B4">
      <w:pPr>
        <w:spacing w:after="0" w:line="360" w:lineRule="auto"/>
        <w:jc w:val="center"/>
        <w:rPr>
          <w:rFonts w:cs="Arial"/>
          <w:szCs w:val="24"/>
        </w:rPr>
      </w:pPr>
      <w:r w:rsidRPr="00D06FFB">
        <w:rPr>
          <w:rFonts w:cs="Arial"/>
          <w:szCs w:val="24"/>
        </w:rPr>
        <w:t>São Paulo</w:t>
      </w:r>
    </w:p>
    <w:p w14:paraId="5FE5A1EF" w14:textId="0F83A1F9" w:rsidR="00EA0DB2" w:rsidRPr="00D06FFB" w:rsidRDefault="005D246A" w:rsidP="004031B4">
      <w:pPr>
        <w:spacing w:after="0" w:line="360" w:lineRule="auto"/>
        <w:jc w:val="center"/>
        <w:rPr>
          <w:rFonts w:cs="Arial"/>
          <w:szCs w:val="24"/>
        </w:rPr>
      </w:pPr>
      <w:r w:rsidRPr="00D06FFB">
        <w:rPr>
          <w:rFonts w:cs="Arial"/>
          <w:szCs w:val="24"/>
        </w:rPr>
        <w:t>202</w:t>
      </w:r>
      <w:r w:rsidR="008479B2" w:rsidRPr="00D06FFB">
        <w:rPr>
          <w:rFonts w:cs="Arial"/>
          <w:szCs w:val="24"/>
        </w:rPr>
        <w:t>5</w:t>
      </w:r>
    </w:p>
    <w:p w14:paraId="4BE5B0BE" w14:textId="400D2BA8" w:rsidR="007F2B5A" w:rsidRPr="00D06FFB" w:rsidRDefault="007F2B5A">
      <w:pPr>
        <w:rPr>
          <w:rFonts w:cs="Arial"/>
          <w:szCs w:val="24"/>
        </w:rPr>
      </w:pPr>
      <w:r w:rsidRPr="00D06FFB">
        <w:rPr>
          <w:rFonts w:cs="Arial"/>
          <w:szCs w:val="24"/>
        </w:rPr>
        <w:br w:type="page"/>
      </w:r>
    </w:p>
    <w:p w14:paraId="45B5E179" w14:textId="534DCE0F" w:rsidR="45517B63" w:rsidRPr="00D06FFB" w:rsidRDefault="00C44263" w:rsidP="1E43C5D0">
      <w:pPr>
        <w:spacing w:after="0" w:line="360" w:lineRule="auto"/>
        <w:jc w:val="center"/>
        <w:rPr>
          <w:rFonts w:cs="Arial"/>
          <w:b/>
          <w:bCs/>
          <w:szCs w:val="24"/>
        </w:rPr>
      </w:pPr>
      <w:r w:rsidRPr="00D06FFB">
        <w:rPr>
          <w:rFonts w:cs="Arial"/>
          <w:b/>
          <w:bCs/>
          <w:szCs w:val="24"/>
        </w:rPr>
        <w:lastRenderedPageBreak/>
        <w:t>INTEGRANTES DO PROJETO</w:t>
      </w:r>
      <w:r w:rsidR="00347F63" w:rsidRPr="00D06FFB">
        <w:rPr>
          <w:rFonts w:cs="Arial"/>
          <w:b/>
          <w:bCs/>
          <w:szCs w:val="24"/>
        </w:rPr>
        <w:t xml:space="preserve"> </w:t>
      </w:r>
      <w:r w:rsidR="007C6C02" w:rsidRPr="00D06FFB">
        <w:rPr>
          <w:rFonts w:cs="Arial"/>
          <w:b/>
          <w:bCs/>
          <w:szCs w:val="24"/>
        </w:rPr>
        <w:t xml:space="preserve">e </w:t>
      </w:r>
      <w:r w:rsidR="00347F63" w:rsidRPr="00D06FFB">
        <w:rPr>
          <w:rFonts w:cs="Arial"/>
          <w:b/>
          <w:bCs/>
          <w:szCs w:val="24"/>
        </w:rPr>
        <w:t>RA’S</w:t>
      </w:r>
    </w:p>
    <w:p w14:paraId="1B59FAD4" w14:textId="36CAD207" w:rsidR="45517B63" w:rsidRPr="00D06FFB" w:rsidRDefault="45517B63" w:rsidP="0EA9E582">
      <w:pPr>
        <w:spacing w:after="0" w:line="360" w:lineRule="auto"/>
        <w:jc w:val="center"/>
        <w:rPr>
          <w:rFonts w:cs="Arial"/>
          <w:b/>
          <w:bCs/>
          <w:szCs w:val="24"/>
        </w:rPr>
      </w:pPr>
    </w:p>
    <w:p w14:paraId="1F6E378A" w14:textId="05C0315C" w:rsidR="26F4C0E8" w:rsidRPr="00D06FFB" w:rsidRDefault="26F4C0E8" w:rsidP="26F4C0E8">
      <w:pPr>
        <w:spacing w:after="0" w:line="360" w:lineRule="auto"/>
        <w:jc w:val="center"/>
        <w:rPr>
          <w:rFonts w:cs="Arial"/>
          <w:b/>
          <w:bCs/>
          <w:szCs w:val="24"/>
        </w:rPr>
      </w:pPr>
    </w:p>
    <w:p w14:paraId="636900D0" w14:textId="79D44A21" w:rsidR="00347F63" w:rsidRPr="00D06FFB" w:rsidRDefault="00975308" w:rsidP="007B0E1E">
      <w:pPr>
        <w:tabs>
          <w:tab w:val="left" w:pos="4820"/>
        </w:tabs>
        <w:spacing w:after="0" w:line="257" w:lineRule="auto"/>
        <w:jc w:val="center"/>
        <w:rPr>
          <w:rFonts w:eastAsia="Calibri" w:cs="Arial"/>
          <w:szCs w:val="24"/>
        </w:rPr>
      </w:pPr>
      <w:r w:rsidRPr="00D06FFB">
        <w:rPr>
          <w:rFonts w:eastAsia="Calibri" w:cs="Arial"/>
          <w:szCs w:val="24"/>
        </w:rPr>
        <w:t>Daniel Baptista Acioli Vanderlei</w:t>
      </w:r>
      <w:r w:rsidR="00347F63" w:rsidRPr="00D06FFB">
        <w:rPr>
          <w:rFonts w:eastAsia="Calibri" w:cs="Arial"/>
          <w:szCs w:val="24"/>
        </w:rPr>
        <w:tab/>
      </w:r>
      <w:r w:rsidR="00533014" w:rsidRPr="00D06FFB">
        <w:rPr>
          <w:rFonts w:eastAsia="Calibri" w:cs="Arial"/>
          <w:szCs w:val="24"/>
        </w:rPr>
        <w:tab/>
      </w:r>
      <w:r w:rsidR="00533014" w:rsidRPr="00D06FFB">
        <w:rPr>
          <w:rFonts w:eastAsia="Calibri" w:cs="Arial"/>
          <w:szCs w:val="24"/>
        </w:rPr>
        <w:tab/>
      </w:r>
      <w:r w:rsidR="00347F63" w:rsidRPr="00D06FFB">
        <w:rPr>
          <w:rFonts w:eastAsia="Calibri" w:cs="Arial"/>
          <w:szCs w:val="24"/>
        </w:rPr>
        <w:tab/>
      </w:r>
      <w:r w:rsidRPr="00D06FFB">
        <w:rPr>
          <w:rFonts w:eastAsia="Calibri" w:cs="Arial"/>
          <w:szCs w:val="24"/>
        </w:rPr>
        <w:t>23025608</w:t>
      </w:r>
    </w:p>
    <w:p w14:paraId="4A61AD43" w14:textId="6A9E9CC8" w:rsidR="00975308" w:rsidRPr="00D06FFB" w:rsidRDefault="00ED7E57" w:rsidP="00975308">
      <w:pPr>
        <w:tabs>
          <w:tab w:val="left" w:pos="4820"/>
        </w:tabs>
        <w:spacing w:after="0" w:line="257" w:lineRule="auto"/>
        <w:jc w:val="center"/>
        <w:rPr>
          <w:rFonts w:eastAsia="Calibri" w:cs="Arial"/>
          <w:szCs w:val="24"/>
        </w:rPr>
      </w:pPr>
      <w:r w:rsidRPr="00D06FFB">
        <w:rPr>
          <w:rFonts w:eastAsia="Calibri" w:cs="Arial"/>
          <w:szCs w:val="24"/>
        </w:rPr>
        <w:t>Fábio Oliveira Spíndola</w:t>
      </w:r>
      <w:r w:rsidR="00975308" w:rsidRPr="00D06FFB">
        <w:rPr>
          <w:rFonts w:eastAsia="Calibri" w:cs="Arial"/>
          <w:szCs w:val="24"/>
        </w:rPr>
        <w:tab/>
      </w:r>
      <w:r w:rsidR="00975308" w:rsidRPr="00D06FFB">
        <w:rPr>
          <w:rFonts w:eastAsia="Calibri" w:cs="Arial"/>
          <w:szCs w:val="24"/>
        </w:rPr>
        <w:tab/>
      </w:r>
      <w:r w:rsidR="00975308" w:rsidRPr="00D06FFB">
        <w:rPr>
          <w:rFonts w:eastAsia="Calibri" w:cs="Arial"/>
          <w:szCs w:val="24"/>
        </w:rPr>
        <w:tab/>
      </w:r>
      <w:r w:rsidR="00975308" w:rsidRPr="00D06FFB">
        <w:rPr>
          <w:rFonts w:eastAsia="Calibri" w:cs="Arial"/>
          <w:szCs w:val="24"/>
        </w:rPr>
        <w:tab/>
      </w:r>
      <w:r w:rsidRPr="00D06FFB">
        <w:rPr>
          <w:rFonts w:eastAsia="Calibri" w:cs="Arial"/>
          <w:szCs w:val="24"/>
        </w:rPr>
        <w:t>22086131</w:t>
      </w:r>
    </w:p>
    <w:p w14:paraId="2040C293" w14:textId="6E4A98AA" w:rsidR="00975308" w:rsidRPr="00D06FFB" w:rsidRDefault="00ED7E57" w:rsidP="00975308">
      <w:pPr>
        <w:tabs>
          <w:tab w:val="left" w:pos="4820"/>
        </w:tabs>
        <w:spacing w:after="0" w:line="257" w:lineRule="auto"/>
        <w:jc w:val="center"/>
        <w:rPr>
          <w:rFonts w:eastAsia="Calibri" w:cs="Arial"/>
          <w:szCs w:val="24"/>
        </w:rPr>
      </w:pPr>
      <w:r w:rsidRPr="00D06FFB">
        <w:rPr>
          <w:rFonts w:eastAsia="Calibri" w:cs="Arial"/>
          <w:szCs w:val="24"/>
        </w:rPr>
        <w:t>Fabrício Cândido do Nascimento</w:t>
      </w:r>
      <w:r w:rsidR="00975308" w:rsidRPr="00D06FFB">
        <w:rPr>
          <w:rFonts w:eastAsia="Calibri" w:cs="Arial"/>
          <w:szCs w:val="24"/>
        </w:rPr>
        <w:tab/>
      </w:r>
      <w:r w:rsidR="00975308" w:rsidRPr="00D06FFB">
        <w:rPr>
          <w:rFonts w:eastAsia="Calibri" w:cs="Arial"/>
          <w:szCs w:val="24"/>
        </w:rPr>
        <w:tab/>
      </w:r>
      <w:r w:rsidR="00975308" w:rsidRPr="00D06FFB">
        <w:rPr>
          <w:rFonts w:eastAsia="Calibri" w:cs="Arial"/>
          <w:szCs w:val="24"/>
        </w:rPr>
        <w:tab/>
      </w:r>
      <w:r w:rsidR="00975308" w:rsidRPr="00D06FFB">
        <w:rPr>
          <w:rFonts w:eastAsia="Calibri" w:cs="Arial"/>
          <w:szCs w:val="24"/>
        </w:rPr>
        <w:tab/>
      </w:r>
      <w:r w:rsidRPr="00D06FFB">
        <w:rPr>
          <w:rFonts w:eastAsia="Calibri" w:cs="Arial"/>
          <w:szCs w:val="24"/>
        </w:rPr>
        <w:t>23025273</w:t>
      </w:r>
    </w:p>
    <w:p w14:paraId="6F755612" w14:textId="43C3B0E6" w:rsidR="00975308" w:rsidRPr="00D06FFB" w:rsidRDefault="00ED7E57" w:rsidP="00975308">
      <w:pPr>
        <w:tabs>
          <w:tab w:val="left" w:pos="4820"/>
        </w:tabs>
        <w:spacing w:after="0" w:line="257" w:lineRule="auto"/>
        <w:jc w:val="center"/>
        <w:rPr>
          <w:rFonts w:eastAsia="Calibri" w:cs="Arial"/>
          <w:szCs w:val="24"/>
        </w:rPr>
      </w:pPr>
      <w:r w:rsidRPr="00D06FFB">
        <w:rPr>
          <w:rFonts w:eastAsia="Calibri" w:cs="Arial"/>
          <w:szCs w:val="24"/>
        </w:rPr>
        <w:t>Leonardo de Souza Mouzinho</w:t>
      </w:r>
      <w:r w:rsidR="00975308" w:rsidRPr="00D06FFB">
        <w:rPr>
          <w:rFonts w:eastAsia="Calibri" w:cs="Arial"/>
          <w:szCs w:val="24"/>
        </w:rPr>
        <w:tab/>
      </w:r>
      <w:r w:rsidR="00975308" w:rsidRPr="00D06FFB">
        <w:rPr>
          <w:rFonts w:eastAsia="Calibri" w:cs="Arial"/>
          <w:szCs w:val="24"/>
        </w:rPr>
        <w:tab/>
      </w:r>
      <w:r w:rsidR="00975308" w:rsidRPr="00D06FFB">
        <w:rPr>
          <w:rFonts w:eastAsia="Calibri" w:cs="Arial"/>
          <w:szCs w:val="24"/>
        </w:rPr>
        <w:tab/>
      </w:r>
      <w:r w:rsidR="00975308" w:rsidRPr="00D06FFB">
        <w:rPr>
          <w:rFonts w:eastAsia="Calibri" w:cs="Arial"/>
          <w:szCs w:val="24"/>
        </w:rPr>
        <w:tab/>
      </w:r>
      <w:r w:rsidRPr="00D06FFB">
        <w:rPr>
          <w:rFonts w:eastAsia="Calibri" w:cs="Arial"/>
          <w:szCs w:val="24"/>
        </w:rPr>
        <w:t>23025627</w:t>
      </w:r>
    </w:p>
    <w:p w14:paraId="3945EB53" w14:textId="77777777" w:rsidR="00975308" w:rsidRPr="00D06FFB" w:rsidRDefault="00975308" w:rsidP="00975308">
      <w:pPr>
        <w:tabs>
          <w:tab w:val="left" w:pos="4820"/>
        </w:tabs>
        <w:spacing w:after="0" w:line="257" w:lineRule="auto"/>
        <w:rPr>
          <w:rFonts w:eastAsia="Calibri" w:cs="Arial"/>
          <w:szCs w:val="24"/>
        </w:rPr>
      </w:pPr>
    </w:p>
    <w:p w14:paraId="387A68E1" w14:textId="77777777" w:rsidR="26F4C0E8" w:rsidRPr="00D06FFB" w:rsidRDefault="26F4C0E8" w:rsidP="26F4C0E8">
      <w:pPr>
        <w:spacing w:after="0" w:line="360" w:lineRule="auto"/>
        <w:jc w:val="center"/>
        <w:rPr>
          <w:rFonts w:cs="Arial"/>
          <w:szCs w:val="24"/>
        </w:rPr>
      </w:pPr>
    </w:p>
    <w:p w14:paraId="3F81AD96" w14:textId="77777777" w:rsidR="00E354ED" w:rsidRPr="00D06FFB" w:rsidRDefault="00E354ED" w:rsidP="26F4C0E8">
      <w:pPr>
        <w:spacing w:after="0" w:line="360" w:lineRule="auto"/>
        <w:jc w:val="center"/>
        <w:rPr>
          <w:rFonts w:cs="Arial"/>
          <w:szCs w:val="24"/>
        </w:rPr>
      </w:pPr>
    </w:p>
    <w:p w14:paraId="628940B2" w14:textId="77777777" w:rsidR="00E354ED" w:rsidRPr="00D06FFB" w:rsidRDefault="00E354ED" w:rsidP="26F4C0E8">
      <w:pPr>
        <w:spacing w:after="0" w:line="360" w:lineRule="auto"/>
        <w:jc w:val="center"/>
        <w:rPr>
          <w:rFonts w:cs="Arial"/>
          <w:szCs w:val="24"/>
        </w:rPr>
      </w:pPr>
    </w:p>
    <w:p w14:paraId="4A1800E1" w14:textId="77777777" w:rsidR="00E354ED" w:rsidRPr="00D06FFB" w:rsidRDefault="00E354ED" w:rsidP="26F4C0E8">
      <w:pPr>
        <w:spacing w:after="0" w:line="360" w:lineRule="auto"/>
        <w:jc w:val="center"/>
        <w:rPr>
          <w:rFonts w:cs="Arial"/>
          <w:szCs w:val="24"/>
        </w:rPr>
      </w:pPr>
    </w:p>
    <w:p w14:paraId="477782F1" w14:textId="77777777" w:rsidR="00E354ED" w:rsidRPr="00D06FFB" w:rsidRDefault="00E354ED" w:rsidP="26F4C0E8">
      <w:pPr>
        <w:spacing w:after="0" w:line="360" w:lineRule="auto"/>
        <w:jc w:val="center"/>
        <w:rPr>
          <w:rFonts w:cs="Arial"/>
          <w:szCs w:val="24"/>
        </w:rPr>
      </w:pPr>
    </w:p>
    <w:p w14:paraId="14873036" w14:textId="77777777" w:rsidR="00E354ED" w:rsidRPr="00D06FFB" w:rsidRDefault="00E354ED" w:rsidP="26F4C0E8">
      <w:pPr>
        <w:spacing w:after="0" w:line="360" w:lineRule="auto"/>
        <w:jc w:val="center"/>
        <w:rPr>
          <w:rFonts w:cs="Arial"/>
          <w:szCs w:val="24"/>
        </w:rPr>
      </w:pPr>
    </w:p>
    <w:p w14:paraId="47CFF14D" w14:textId="06DBAD3B" w:rsidR="007C6C02" w:rsidRPr="00D06FFB" w:rsidRDefault="007C6C02">
      <w:pPr>
        <w:rPr>
          <w:rFonts w:cs="Arial"/>
          <w:szCs w:val="24"/>
        </w:rPr>
      </w:pPr>
      <w:r w:rsidRPr="00D06FFB">
        <w:rPr>
          <w:rFonts w:cs="Arial"/>
          <w:szCs w:val="24"/>
        </w:rPr>
        <w:br w:type="page"/>
      </w:r>
    </w:p>
    <w:bookmarkStart w:id="0" w:name="_Toc137010869" w:displacedByCustomXml="next"/>
    <w:bookmarkStart w:id="1" w:name="_Toc146043530" w:displacedByCustomXml="next"/>
    <w:sdt>
      <w:sdtPr>
        <w:rPr>
          <w:rFonts w:eastAsiaTheme="minorHAnsi" w:cs="Arial"/>
          <w:b w:val="0"/>
          <w:szCs w:val="22"/>
          <w:lang w:eastAsia="en-US"/>
        </w:rPr>
        <w:id w:val="434573715"/>
        <w:docPartObj>
          <w:docPartGallery w:val="Table of Contents"/>
          <w:docPartUnique/>
        </w:docPartObj>
      </w:sdtPr>
      <w:sdtEndPr>
        <w:rPr>
          <w:bCs/>
          <w:noProof/>
        </w:rPr>
      </w:sdtEndPr>
      <w:sdtContent>
        <w:p w14:paraId="141B4BDE" w14:textId="445F558D" w:rsidR="001E6912" w:rsidRPr="00D06FFB" w:rsidRDefault="007F2B5A">
          <w:pPr>
            <w:pStyle w:val="CabealhodoSumrio"/>
            <w:rPr>
              <w:rFonts w:cs="Arial"/>
            </w:rPr>
          </w:pPr>
          <w:r w:rsidRPr="00D06FFB">
            <w:rPr>
              <w:rFonts w:cs="Arial"/>
            </w:rPr>
            <w:t>Sumário</w:t>
          </w:r>
        </w:p>
        <w:p w14:paraId="4D886DD5" w14:textId="5A7D837C" w:rsidR="00A01254" w:rsidRDefault="001E6912">
          <w:pPr>
            <w:pStyle w:val="Sumrio1"/>
            <w:tabs>
              <w:tab w:val="left" w:pos="720"/>
            </w:tabs>
            <w:rPr>
              <w:rFonts w:asciiTheme="minorHAnsi" w:eastAsiaTheme="minorEastAsia" w:hAnsiTheme="minorHAnsi" w:cstheme="minorBidi"/>
              <w:b w:val="0"/>
              <w:bCs w:val="0"/>
              <w:noProof/>
              <w:kern w:val="2"/>
              <w:lang w:eastAsia="pt-BR"/>
              <w14:ligatures w14:val="standardContextual"/>
            </w:rPr>
          </w:pPr>
          <w:r w:rsidRPr="00D06FFB">
            <w:fldChar w:fldCharType="begin"/>
          </w:r>
          <w:r w:rsidRPr="00D06FFB">
            <w:instrText xml:space="preserve"> TOC \o "1-3" \h \z \u </w:instrText>
          </w:r>
          <w:r w:rsidRPr="00D06FFB">
            <w:fldChar w:fldCharType="separate"/>
          </w:r>
          <w:hyperlink w:anchor="_Toc192440199" w:history="1">
            <w:r w:rsidR="00A01254" w:rsidRPr="004B2770">
              <w:rPr>
                <w:rStyle w:val="Hyperlink"/>
                <w:noProof/>
              </w:rPr>
              <w:t>1.</w:t>
            </w:r>
            <w:r w:rsidR="00A01254">
              <w:rPr>
                <w:rFonts w:asciiTheme="minorHAnsi" w:eastAsiaTheme="minorEastAsia" w:hAnsiTheme="minorHAnsi" w:cstheme="minorBidi"/>
                <w:b w:val="0"/>
                <w:bCs w:val="0"/>
                <w:noProof/>
                <w:kern w:val="2"/>
                <w:lang w:eastAsia="pt-BR"/>
                <w14:ligatures w14:val="standardContextual"/>
              </w:rPr>
              <w:tab/>
            </w:r>
            <w:r w:rsidR="00A01254" w:rsidRPr="004B2770">
              <w:rPr>
                <w:rStyle w:val="Hyperlink"/>
                <w:noProof/>
              </w:rPr>
              <w:t>Introdução</w:t>
            </w:r>
            <w:r w:rsidR="00A01254">
              <w:rPr>
                <w:noProof/>
                <w:webHidden/>
              </w:rPr>
              <w:tab/>
            </w:r>
            <w:r w:rsidR="00A01254">
              <w:rPr>
                <w:noProof/>
                <w:webHidden/>
              </w:rPr>
              <w:fldChar w:fldCharType="begin"/>
            </w:r>
            <w:r w:rsidR="00A01254">
              <w:rPr>
                <w:noProof/>
                <w:webHidden/>
              </w:rPr>
              <w:instrText xml:space="preserve"> PAGEREF _Toc192440199 \h </w:instrText>
            </w:r>
            <w:r w:rsidR="00A01254">
              <w:rPr>
                <w:noProof/>
                <w:webHidden/>
              </w:rPr>
            </w:r>
            <w:r w:rsidR="00A01254">
              <w:rPr>
                <w:noProof/>
                <w:webHidden/>
              </w:rPr>
              <w:fldChar w:fldCharType="separate"/>
            </w:r>
            <w:r w:rsidR="003C3934">
              <w:rPr>
                <w:noProof/>
                <w:webHidden/>
              </w:rPr>
              <w:t>3</w:t>
            </w:r>
            <w:r w:rsidR="00A01254">
              <w:rPr>
                <w:noProof/>
                <w:webHidden/>
              </w:rPr>
              <w:fldChar w:fldCharType="end"/>
            </w:r>
          </w:hyperlink>
        </w:p>
        <w:p w14:paraId="05EA5D9F" w14:textId="420E383F"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00" w:history="1">
            <w:r w:rsidRPr="004B2770">
              <w:rPr>
                <w:rStyle w:val="Hyperlink"/>
                <w:noProof/>
              </w:rPr>
              <w:t>2.</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Escopo e Objetivos</w:t>
            </w:r>
            <w:r>
              <w:rPr>
                <w:noProof/>
                <w:webHidden/>
              </w:rPr>
              <w:tab/>
            </w:r>
            <w:r>
              <w:rPr>
                <w:noProof/>
                <w:webHidden/>
              </w:rPr>
              <w:fldChar w:fldCharType="begin"/>
            </w:r>
            <w:r>
              <w:rPr>
                <w:noProof/>
                <w:webHidden/>
              </w:rPr>
              <w:instrText xml:space="preserve"> PAGEREF _Toc192440200 \h </w:instrText>
            </w:r>
            <w:r>
              <w:rPr>
                <w:noProof/>
                <w:webHidden/>
              </w:rPr>
            </w:r>
            <w:r>
              <w:rPr>
                <w:noProof/>
                <w:webHidden/>
              </w:rPr>
              <w:fldChar w:fldCharType="separate"/>
            </w:r>
            <w:r w:rsidR="003C3934">
              <w:rPr>
                <w:noProof/>
                <w:webHidden/>
              </w:rPr>
              <w:t>4</w:t>
            </w:r>
            <w:r>
              <w:rPr>
                <w:noProof/>
                <w:webHidden/>
              </w:rPr>
              <w:fldChar w:fldCharType="end"/>
            </w:r>
          </w:hyperlink>
        </w:p>
        <w:p w14:paraId="0B165D0E" w14:textId="66D93E91"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01" w:history="1">
            <w:r w:rsidRPr="004B2770">
              <w:rPr>
                <w:rStyle w:val="Hyperlink"/>
                <w:noProof/>
              </w:rPr>
              <w:t>2.1.</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Escopo</w:t>
            </w:r>
            <w:r>
              <w:rPr>
                <w:noProof/>
                <w:webHidden/>
              </w:rPr>
              <w:tab/>
            </w:r>
            <w:r>
              <w:rPr>
                <w:noProof/>
                <w:webHidden/>
              </w:rPr>
              <w:fldChar w:fldCharType="begin"/>
            </w:r>
            <w:r>
              <w:rPr>
                <w:noProof/>
                <w:webHidden/>
              </w:rPr>
              <w:instrText xml:space="preserve"> PAGEREF _Toc192440201 \h </w:instrText>
            </w:r>
            <w:r>
              <w:rPr>
                <w:noProof/>
                <w:webHidden/>
              </w:rPr>
            </w:r>
            <w:r>
              <w:rPr>
                <w:noProof/>
                <w:webHidden/>
              </w:rPr>
              <w:fldChar w:fldCharType="separate"/>
            </w:r>
            <w:r w:rsidR="003C3934">
              <w:rPr>
                <w:noProof/>
                <w:webHidden/>
              </w:rPr>
              <w:t>4</w:t>
            </w:r>
            <w:r>
              <w:rPr>
                <w:noProof/>
                <w:webHidden/>
              </w:rPr>
              <w:fldChar w:fldCharType="end"/>
            </w:r>
          </w:hyperlink>
        </w:p>
        <w:p w14:paraId="73FC8FB7" w14:textId="00A66D1C"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02" w:history="1">
            <w:r w:rsidRPr="004B2770">
              <w:rPr>
                <w:rStyle w:val="Hyperlink"/>
                <w:noProof/>
              </w:rPr>
              <w:t>2.2.</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Objetivos</w:t>
            </w:r>
            <w:r>
              <w:rPr>
                <w:noProof/>
                <w:webHidden/>
              </w:rPr>
              <w:tab/>
            </w:r>
            <w:r>
              <w:rPr>
                <w:noProof/>
                <w:webHidden/>
              </w:rPr>
              <w:fldChar w:fldCharType="begin"/>
            </w:r>
            <w:r>
              <w:rPr>
                <w:noProof/>
                <w:webHidden/>
              </w:rPr>
              <w:instrText xml:space="preserve"> PAGEREF _Toc192440202 \h </w:instrText>
            </w:r>
            <w:r>
              <w:rPr>
                <w:noProof/>
                <w:webHidden/>
              </w:rPr>
            </w:r>
            <w:r>
              <w:rPr>
                <w:noProof/>
                <w:webHidden/>
              </w:rPr>
              <w:fldChar w:fldCharType="separate"/>
            </w:r>
            <w:r w:rsidR="003C3934">
              <w:rPr>
                <w:noProof/>
                <w:webHidden/>
              </w:rPr>
              <w:t>4</w:t>
            </w:r>
            <w:r>
              <w:rPr>
                <w:noProof/>
                <w:webHidden/>
              </w:rPr>
              <w:fldChar w:fldCharType="end"/>
            </w:r>
          </w:hyperlink>
        </w:p>
        <w:p w14:paraId="3B225113" w14:textId="2454D009"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03" w:history="1">
            <w:r w:rsidRPr="004B2770">
              <w:rPr>
                <w:rStyle w:val="Hyperlink"/>
                <w:noProof/>
              </w:rPr>
              <w:t>3.</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Metodologia</w:t>
            </w:r>
            <w:r>
              <w:rPr>
                <w:noProof/>
                <w:webHidden/>
              </w:rPr>
              <w:tab/>
            </w:r>
            <w:r>
              <w:rPr>
                <w:noProof/>
                <w:webHidden/>
              </w:rPr>
              <w:fldChar w:fldCharType="begin"/>
            </w:r>
            <w:r>
              <w:rPr>
                <w:noProof/>
                <w:webHidden/>
              </w:rPr>
              <w:instrText xml:space="preserve"> PAGEREF _Toc192440203 \h </w:instrText>
            </w:r>
            <w:r>
              <w:rPr>
                <w:noProof/>
                <w:webHidden/>
              </w:rPr>
            </w:r>
            <w:r>
              <w:rPr>
                <w:noProof/>
                <w:webHidden/>
              </w:rPr>
              <w:fldChar w:fldCharType="separate"/>
            </w:r>
            <w:r w:rsidR="003C3934">
              <w:rPr>
                <w:noProof/>
                <w:webHidden/>
              </w:rPr>
              <w:t>5</w:t>
            </w:r>
            <w:r>
              <w:rPr>
                <w:noProof/>
                <w:webHidden/>
              </w:rPr>
              <w:fldChar w:fldCharType="end"/>
            </w:r>
          </w:hyperlink>
        </w:p>
        <w:p w14:paraId="2E8D0777" w14:textId="5ABE5B46"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04" w:history="1">
            <w:r w:rsidRPr="004B2770">
              <w:rPr>
                <w:rStyle w:val="Hyperlink"/>
                <w:noProof/>
              </w:rPr>
              <w:t>4.</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Identificação de Riscos</w:t>
            </w:r>
            <w:r>
              <w:rPr>
                <w:noProof/>
                <w:webHidden/>
              </w:rPr>
              <w:tab/>
            </w:r>
            <w:r>
              <w:rPr>
                <w:noProof/>
                <w:webHidden/>
              </w:rPr>
              <w:fldChar w:fldCharType="begin"/>
            </w:r>
            <w:r>
              <w:rPr>
                <w:noProof/>
                <w:webHidden/>
              </w:rPr>
              <w:instrText xml:space="preserve"> PAGEREF _Toc192440204 \h </w:instrText>
            </w:r>
            <w:r>
              <w:rPr>
                <w:noProof/>
                <w:webHidden/>
              </w:rPr>
            </w:r>
            <w:r>
              <w:rPr>
                <w:noProof/>
                <w:webHidden/>
              </w:rPr>
              <w:fldChar w:fldCharType="separate"/>
            </w:r>
            <w:r w:rsidR="003C3934">
              <w:rPr>
                <w:noProof/>
                <w:webHidden/>
              </w:rPr>
              <w:t>6</w:t>
            </w:r>
            <w:r>
              <w:rPr>
                <w:noProof/>
                <w:webHidden/>
              </w:rPr>
              <w:fldChar w:fldCharType="end"/>
            </w:r>
          </w:hyperlink>
        </w:p>
        <w:p w14:paraId="73643798" w14:textId="1B3F2747"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05" w:history="1">
            <w:r w:rsidRPr="004B2770">
              <w:rPr>
                <w:rStyle w:val="Hyperlink"/>
                <w:noProof/>
              </w:rPr>
              <w:t>5.</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Avaliação de Riscos</w:t>
            </w:r>
            <w:r>
              <w:rPr>
                <w:noProof/>
                <w:webHidden/>
              </w:rPr>
              <w:tab/>
            </w:r>
            <w:r>
              <w:rPr>
                <w:noProof/>
                <w:webHidden/>
              </w:rPr>
              <w:fldChar w:fldCharType="begin"/>
            </w:r>
            <w:r>
              <w:rPr>
                <w:noProof/>
                <w:webHidden/>
              </w:rPr>
              <w:instrText xml:space="preserve"> PAGEREF _Toc192440205 \h </w:instrText>
            </w:r>
            <w:r>
              <w:rPr>
                <w:noProof/>
                <w:webHidden/>
              </w:rPr>
            </w:r>
            <w:r>
              <w:rPr>
                <w:noProof/>
                <w:webHidden/>
              </w:rPr>
              <w:fldChar w:fldCharType="separate"/>
            </w:r>
            <w:r w:rsidR="003C3934">
              <w:rPr>
                <w:noProof/>
                <w:webHidden/>
              </w:rPr>
              <w:t>7</w:t>
            </w:r>
            <w:r>
              <w:rPr>
                <w:noProof/>
                <w:webHidden/>
              </w:rPr>
              <w:fldChar w:fldCharType="end"/>
            </w:r>
          </w:hyperlink>
        </w:p>
        <w:p w14:paraId="66B5BA7A" w14:textId="0A1B1D5E"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06" w:history="1">
            <w:r w:rsidRPr="004B2770">
              <w:rPr>
                <w:rStyle w:val="Hyperlink"/>
                <w:noProof/>
              </w:rPr>
              <w:t>6.</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Planejamento de Resposta</w:t>
            </w:r>
            <w:r>
              <w:rPr>
                <w:noProof/>
                <w:webHidden/>
              </w:rPr>
              <w:tab/>
            </w:r>
            <w:r>
              <w:rPr>
                <w:noProof/>
                <w:webHidden/>
              </w:rPr>
              <w:fldChar w:fldCharType="begin"/>
            </w:r>
            <w:r>
              <w:rPr>
                <w:noProof/>
                <w:webHidden/>
              </w:rPr>
              <w:instrText xml:space="preserve"> PAGEREF _Toc192440206 \h </w:instrText>
            </w:r>
            <w:r>
              <w:rPr>
                <w:noProof/>
                <w:webHidden/>
              </w:rPr>
            </w:r>
            <w:r>
              <w:rPr>
                <w:noProof/>
                <w:webHidden/>
              </w:rPr>
              <w:fldChar w:fldCharType="separate"/>
            </w:r>
            <w:r w:rsidR="003C3934">
              <w:rPr>
                <w:noProof/>
                <w:webHidden/>
              </w:rPr>
              <w:t>8</w:t>
            </w:r>
            <w:r>
              <w:rPr>
                <w:noProof/>
                <w:webHidden/>
              </w:rPr>
              <w:fldChar w:fldCharType="end"/>
            </w:r>
          </w:hyperlink>
        </w:p>
        <w:p w14:paraId="64BFC8B0" w14:textId="0415398D"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07" w:history="1">
            <w:r w:rsidRPr="004B2770">
              <w:rPr>
                <w:rStyle w:val="Hyperlink"/>
                <w:noProof/>
              </w:rPr>
              <w:t>6.1.</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Riscos prioritários (Alta Severidade)</w:t>
            </w:r>
            <w:r>
              <w:rPr>
                <w:noProof/>
                <w:webHidden/>
              </w:rPr>
              <w:tab/>
            </w:r>
            <w:r>
              <w:rPr>
                <w:noProof/>
                <w:webHidden/>
              </w:rPr>
              <w:fldChar w:fldCharType="begin"/>
            </w:r>
            <w:r>
              <w:rPr>
                <w:noProof/>
                <w:webHidden/>
              </w:rPr>
              <w:instrText xml:space="preserve"> PAGEREF _Toc192440207 \h </w:instrText>
            </w:r>
            <w:r>
              <w:rPr>
                <w:noProof/>
                <w:webHidden/>
              </w:rPr>
            </w:r>
            <w:r>
              <w:rPr>
                <w:noProof/>
                <w:webHidden/>
              </w:rPr>
              <w:fldChar w:fldCharType="separate"/>
            </w:r>
            <w:r w:rsidR="003C3934">
              <w:rPr>
                <w:noProof/>
                <w:webHidden/>
              </w:rPr>
              <w:t>8</w:t>
            </w:r>
            <w:r>
              <w:rPr>
                <w:noProof/>
                <w:webHidden/>
              </w:rPr>
              <w:fldChar w:fldCharType="end"/>
            </w:r>
          </w:hyperlink>
        </w:p>
        <w:p w14:paraId="2C82F722" w14:textId="6340C2D8"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08" w:history="1">
            <w:r w:rsidRPr="004B2770">
              <w:rPr>
                <w:rStyle w:val="Hyperlink"/>
                <w:noProof/>
              </w:rPr>
              <w:t>6.2.</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Riscos de severidade média ou baixa</w:t>
            </w:r>
            <w:r>
              <w:rPr>
                <w:noProof/>
                <w:webHidden/>
              </w:rPr>
              <w:tab/>
            </w:r>
            <w:r>
              <w:rPr>
                <w:noProof/>
                <w:webHidden/>
              </w:rPr>
              <w:fldChar w:fldCharType="begin"/>
            </w:r>
            <w:r>
              <w:rPr>
                <w:noProof/>
                <w:webHidden/>
              </w:rPr>
              <w:instrText xml:space="preserve"> PAGEREF _Toc192440208 \h </w:instrText>
            </w:r>
            <w:r>
              <w:rPr>
                <w:noProof/>
                <w:webHidden/>
              </w:rPr>
            </w:r>
            <w:r>
              <w:rPr>
                <w:noProof/>
                <w:webHidden/>
              </w:rPr>
              <w:fldChar w:fldCharType="separate"/>
            </w:r>
            <w:r w:rsidR="003C3934">
              <w:rPr>
                <w:noProof/>
                <w:webHidden/>
              </w:rPr>
              <w:t>8</w:t>
            </w:r>
            <w:r>
              <w:rPr>
                <w:noProof/>
                <w:webHidden/>
              </w:rPr>
              <w:fldChar w:fldCharType="end"/>
            </w:r>
          </w:hyperlink>
        </w:p>
        <w:p w14:paraId="374F9C1C" w14:textId="2D9A5ED8"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09" w:history="1">
            <w:r w:rsidRPr="004B2770">
              <w:rPr>
                <w:rStyle w:val="Hyperlink"/>
                <w:noProof/>
              </w:rPr>
              <w:t>7.</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Monitoramento e Controle</w:t>
            </w:r>
            <w:r>
              <w:rPr>
                <w:noProof/>
                <w:webHidden/>
              </w:rPr>
              <w:tab/>
            </w:r>
            <w:r>
              <w:rPr>
                <w:noProof/>
                <w:webHidden/>
              </w:rPr>
              <w:fldChar w:fldCharType="begin"/>
            </w:r>
            <w:r>
              <w:rPr>
                <w:noProof/>
                <w:webHidden/>
              </w:rPr>
              <w:instrText xml:space="preserve"> PAGEREF _Toc192440209 \h </w:instrText>
            </w:r>
            <w:r>
              <w:rPr>
                <w:noProof/>
                <w:webHidden/>
              </w:rPr>
            </w:r>
            <w:r>
              <w:rPr>
                <w:noProof/>
                <w:webHidden/>
              </w:rPr>
              <w:fldChar w:fldCharType="separate"/>
            </w:r>
            <w:r w:rsidR="003C3934">
              <w:rPr>
                <w:noProof/>
                <w:webHidden/>
              </w:rPr>
              <w:t>9</w:t>
            </w:r>
            <w:r>
              <w:rPr>
                <w:noProof/>
                <w:webHidden/>
              </w:rPr>
              <w:fldChar w:fldCharType="end"/>
            </w:r>
          </w:hyperlink>
        </w:p>
        <w:p w14:paraId="04249FF7" w14:textId="1719BDC3" w:rsidR="00A01254" w:rsidRDefault="00A01254">
          <w:pPr>
            <w:pStyle w:val="Sumrio1"/>
            <w:tabs>
              <w:tab w:val="left" w:pos="720"/>
            </w:tabs>
            <w:rPr>
              <w:rFonts w:asciiTheme="minorHAnsi" w:eastAsiaTheme="minorEastAsia" w:hAnsiTheme="minorHAnsi" w:cstheme="minorBidi"/>
              <w:b w:val="0"/>
              <w:bCs w:val="0"/>
              <w:noProof/>
              <w:kern w:val="2"/>
              <w:lang w:eastAsia="pt-BR"/>
              <w14:ligatures w14:val="standardContextual"/>
            </w:rPr>
          </w:pPr>
          <w:hyperlink w:anchor="_Toc192440210" w:history="1">
            <w:r w:rsidRPr="004B2770">
              <w:rPr>
                <w:rStyle w:val="Hyperlink"/>
                <w:noProof/>
              </w:rPr>
              <w:t>8.</w:t>
            </w:r>
            <w:r>
              <w:rPr>
                <w:rFonts w:asciiTheme="minorHAnsi" w:eastAsiaTheme="minorEastAsia" w:hAnsiTheme="minorHAnsi" w:cstheme="minorBidi"/>
                <w:b w:val="0"/>
                <w:bCs w:val="0"/>
                <w:noProof/>
                <w:kern w:val="2"/>
                <w:lang w:eastAsia="pt-BR"/>
                <w14:ligatures w14:val="standardContextual"/>
              </w:rPr>
              <w:tab/>
            </w:r>
            <w:r w:rsidRPr="004B2770">
              <w:rPr>
                <w:rStyle w:val="Hyperlink"/>
                <w:noProof/>
              </w:rPr>
              <w:t>Conclusão</w:t>
            </w:r>
            <w:r>
              <w:rPr>
                <w:noProof/>
                <w:webHidden/>
              </w:rPr>
              <w:tab/>
            </w:r>
            <w:r>
              <w:rPr>
                <w:noProof/>
                <w:webHidden/>
              </w:rPr>
              <w:fldChar w:fldCharType="begin"/>
            </w:r>
            <w:r>
              <w:rPr>
                <w:noProof/>
                <w:webHidden/>
              </w:rPr>
              <w:instrText xml:space="preserve"> PAGEREF _Toc192440210 \h </w:instrText>
            </w:r>
            <w:r>
              <w:rPr>
                <w:noProof/>
                <w:webHidden/>
              </w:rPr>
            </w:r>
            <w:r>
              <w:rPr>
                <w:noProof/>
                <w:webHidden/>
              </w:rPr>
              <w:fldChar w:fldCharType="separate"/>
            </w:r>
            <w:r w:rsidR="003C3934">
              <w:rPr>
                <w:noProof/>
                <w:webHidden/>
              </w:rPr>
              <w:t>10</w:t>
            </w:r>
            <w:r>
              <w:rPr>
                <w:noProof/>
                <w:webHidden/>
              </w:rPr>
              <w:fldChar w:fldCharType="end"/>
            </w:r>
          </w:hyperlink>
        </w:p>
        <w:p w14:paraId="763A517F" w14:textId="0C196647" w:rsidR="001E6912" w:rsidRPr="00D06FFB" w:rsidRDefault="001E6912">
          <w:pPr>
            <w:rPr>
              <w:rFonts w:cs="Arial"/>
            </w:rPr>
          </w:pPr>
          <w:r w:rsidRPr="00D06FFB">
            <w:rPr>
              <w:rFonts w:cs="Arial"/>
              <w:b/>
              <w:bCs/>
              <w:noProof/>
            </w:rPr>
            <w:fldChar w:fldCharType="end"/>
          </w:r>
        </w:p>
      </w:sdtContent>
    </w:sdt>
    <w:p w14:paraId="28B020BC" w14:textId="77777777" w:rsidR="00FA2507" w:rsidRPr="00D06FFB" w:rsidRDefault="00FA2507">
      <w:pPr>
        <w:rPr>
          <w:rFonts w:eastAsiaTheme="majorEastAsia" w:cs="Arial"/>
          <w:b/>
          <w:szCs w:val="24"/>
        </w:rPr>
      </w:pPr>
      <w:r w:rsidRPr="00D06FFB">
        <w:rPr>
          <w:rFonts w:cs="Arial"/>
          <w:szCs w:val="24"/>
        </w:rPr>
        <w:br w:type="page"/>
      </w:r>
    </w:p>
    <w:p w14:paraId="1D0AB903" w14:textId="6C48FE6C" w:rsidR="000838C3" w:rsidRPr="00D06FFB" w:rsidRDefault="00AB1F43" w:rsidP="00A01254">
      <w:pPr>
        <w:pStyle w:val="Ttulo1"/>
        <w:numPr>
          <w:ilvl w:val="0"/>
          <w:numId w:val="1"/>
        </w:numPr>
        <w:spacing w:line="360" w:lineRule="auto"/>
        <w:jc w:val="both"/>
        <w:rPr>
          <w:rFonts w:cs="Arial"/>
        </w:rPr>
      </w:pPr>
      <w:bookmarkStart w:id="2" w:name="_Toc192440199"/>
      <w:bookmarkEnd w:id="1"/>
      <w:bookmarkEnd w:id="0"/>
      <w:r>
        <w:rPr>
          <w:rFonts w:cs="Arial"/>
        </w:rPr>
        <w:lastRenderedPageBreak/>
        <w:t>Introdução</w:t>
      </w:r>
      <w:bookmarkEnd w:id="2"/>
    </w:p>
    <w:p w14:paraId="2BE243EA" w14:textId="77777777" w:rsidR="00D95E99" w:rsidRPr="00D06FFB" w:rsidRDefault="00D95E99" w:rsidP="00A01254">
      <w:pPr>
        <w:spacing w:after="0" w:line="360" w:lineRule="auto"/>
        <w:jc w:val="both"/>
        <w:rPr>
          <w:rFonts w:eastAsia="Arial" w:cs="Arial"/>
          <w:color w:val="000000" w:themeColor="text1"/>
          <w:szCs w:val="24"/>
        </w:rPr>
      </w:pPr>
    </w:p>
    <w:p w14:paraId="21E03F51" w14:textId="516940F7" w:rsidR="00AB1F43" w:rsidRPr="00AB1F43" w:rsidRDefault="00AB1F43" w:rsidP="00A01254">
      <w:pPr>
        <w:spacing w:line="360" w:lineRule="auto"/>
        <w:jc w:val="both"/>
        <w:rPr>
          <w:rFonts w:eastAsia="Arial" w:cs="Arial"/>
          <w:color w:val="000000" w:themeColor="text1"/>
          <w:szCs w:val="24"/>
        </w:rPr>
      </w:pPr>
      <w:r>
        <w:rPr>
          <w:rFonts w:eastAsia="Arial" w:cs="Arial"/>
          <w:color w:val="000000" w:themeColor="text1"/>
          <w:szCs w:val="24"/>
        </w:rPr>
        <w:t>A</w:t>
      </w:r>
      <w:r w:rsidRPr="00AB1F43">
        <w:rPr>
          <w:rFonts w:eastAsia="Arial" w:cs="Arial"/>
          <w:color w:val="000000" w:themeColor="text1"/>
          <w:szCs w:val="24"/>
        </w:rPr>
        <w:t xml:space="preserve"> </w:t>
      </w:r>
      <w:proofErr w:type="spellStart"/>
      <w:r w:rsidRPr="00AB1F43">
        <w:rPr>
          <w:rFonts w:eastAsia="Arial" w:cs="Arial"/>
          <w:color w:val="000000" w:themeColor="text1"/>
          <w:szCs w:val="24"/>
        </w:rPr>
        <w:t>Pick</w:t>
      </w:r>
      <w:proofErr w:type="spellEnd"/>
      <w:r w:rsidRPr="00AB1F43">
        <w:rPr>
          <w:rFonts w:eastAsia="Arial" w:cs="Arial"/>
          <w:color w:val="000000" w:themeColor="text1"/>
          <w:szCs w:val="24"/>
        </w:rPr>
        <w:t xml:space="preserve"> </w:t>
      </w:r>
      <w:proofErr w:type="spellStart"/>
      <w:r w:rsidRPr="00AB1F43">
        <w:rPr>
          <w:rFonts w:eastAsia="Arial" w:cs="Arial"/>
          <w:color w:val="000000" w:themeColor="text1"/>
          <w:szCs w:val="24"/>
        </w:rPr>
        <w:t>Your</w:t>
      </w:r>
      <w:proofErr w:type="spellEnd"/>
      <w:r w:rsidRPr="00AB1F43">
        <w:rPr>
          <w:rFonts w:eastAsia="Arial" w:cs="Arial"/>
          <w:color w:val="000000" w:themeColor="text1"/>
          <w:szCs w:val="24"/>
        </w:rPr>
        <w:t xml:space="preserve"> Driver é uma plataforma que reúne informações de diversas empresas de transporte por aplicativo (como Uber, 99, entre outras), permitindo ao usuário comparar preços, tempo estimado de chegada e opções disponíveis. O crescimento do mercado de mobilidade urbana e a competitividade das tarifas tornam a ferramenta atraente para os usuários que buscam economia e praticidade.</w:t>
      </w:r>
    </w:p>
    <w:p w14:paraId="32E9DBD8" w14:textId="77777777" w:rsidR="00AB1F43" w:rsidRPr="00AB1F43" w:rsidRDefault="00AB1F43" w:rsidP="00A01254">
      <w:pPr>
        <w:spacing w:line="360" w:lineRule="auto"/>
        <w:jc w:val="both"/>
        <w:rPr>
          <w:rFonts w:eastAsia="Arial" w:cs="Arial"/>
          <w:color w:val="000000" w:themeColor="text1"/>
          <w:szCs w:val="24"/>
        </w:rPr>
      </w:pPr>
      <w:r w:rsidRPr="00AB1F43">
        <w:rPr>
          <w:rFonts w:eastAsia="Arial" w:cs="Arial"/>
          <w:color w:val="000000" w:themeColor="text1"/>
          <w:szCs w:val="24"/>
        </w:rPr>
        <w:t>Este Plano de Gestão de Risco tem como propósito identificar possíveis ameaças, avaliar a probabilidade e o impacto de cada uma delas, definir estratégias de mitigação e criar planos de contingência para manter a operação do site e garantir a satisfação de seus usuários.</w:t>
      </w:r>
    </w:p>
    <w:p w14:paraId="3C2BE73A" w14:textId="55D68FBF" w:rsidR="008479B2" w:rsidRPr="00AB1F43" w:rsidRDefault="008479B2" w:rsidP="00A01254">
      <w:pPr>
        <w:spacing w:line="360" w:lineRule="auto"/>
        <w:jc w:val="both"/>
        <w:rPr>
          <w:rFonts w:eastAsia="Arial" w:cs="Arial"/>
          <w:color w:val="000000" w:themeColor="text1"/>
          <w:szCs w:val="24"/>
        </w:rPr>
      </w:pPr>
      <w:r w:rsidRPr="00AB1F43">
        <w:rPr>
          <w:rFonts w:eastAsia="Arial" w:cs="Arial"/>
          <w:color w:val="000000" w:themeColor="text1"/>
          <w:szCs w:val="24"/>
        </w:rPr>
        <w:br w:type="page"/>
      </w:r>
    </w:p>
    <w:p w14:paraId="24DB84D2" w14:textId="721D24E3" w:rsidR="008479B2" w:rsidRPr="00D06FFB" w:rsidRDefault="00AB1F43" w:rsidP="00A01254">
      <w:pPr>
        <w:pStyle w:val="Ttulo1"/>
        <w:numPr>
          <w:ilvl w:val="0"/>
          <w:numId w:val="1"/>
        </w:numPr>
        <w:spacing w:line="360" w:lineRule="auto"/>
        <w:jc w:val="both"/>
        <w:rPr>
          <w:rFonts w:cs="Arial"/>
        </w:rPr>
      </w:pPr>
      <w:bookmarkStart w:id="3" w:name="_Toc192440200"/>
      <w:r w:rsidRPr="00AB1F43">
        <w:rPr>
          <w:rFonts w:cs="Arial"/>
        </w:rPr>
        <w:lastRenderedPageBreak/>
        <w:t>Escopo e Objetivos</w:t>
      </w:r>
      <w:bookmarkEnd w:id="3"/>
    </w:p>
    <w:p w14:paraId="314D74F7" w14:textId="77777777" w:rsidR="00762A2F" w:rsidRDefault="00762A2F" w:rsidP="00A01254">
      <w:pPr>
        <w:spacing w:line="360" w:lineRule="auto"/>
        <w:jc w:val="both"/>
        <w:rPr>
          <w:rFonts w:cs="Arial"/>
        </w:rPr>
      </w:pPr>
    </w:p>
    <w:p w14:paraId="6DC10FDE" w14:textId="02679A8F" w:rsidR="00AB1F43" w:rsidRDefault="00AB1F43" w:rsidP="00A01254">
      <w:pPr>
        <w:pStyle w:val="Ttulo1"/>
        <w:numPr>
          <w:ilvl w:val="1"/>
          <w:numId w:val="1"/>
        </w:numPr>
        <w:spacing w:line="360" w:lineRule="auto"/>
        <w:jc w:val="both"/>
        <w:rPr>
          <w:rFonts w:cs="Arial"/>
        </w:rPr>
      </w:pPr>
      <w:bookmarkStart w:id="4" w:name="_Toc192440201"/>
      <w:r>
        <w:rPr>
          <w:rFonts w:cs="Arial"/>
        </w:rPr>
        <w:t>Escopo</w:t>
      </w:r>
      <w:bookmarkEnd w:id="4"/>
    </w:p>
    <w:p w14:paraId="4C7059E9" w14:textId="77777777" w:rsidR="00AB1F43" w:rsidRDefault="00AB1F43" w:rsidP="00A01254">
      <w:pPr>
        <w:spacing w:line="360" w:lineRule="auto"/>
        <w:jc w:val="both"/>
        <w:rPr>
          <w:rFonts w:cs="Arial"/>
        </w:rPr>
      </w:pPr>
    </w:p>
    <w:p w14:paraId="66F36ABF" w14:textId="77777777" w:rsidR="00AB1F43" w:rsidRPr="00AB1F43" w:rsidRDefault="00AB1F43" w:rsidP="00A01254">
      <w:pPr>
        <w:spacing w:line="360" w:lineRule="auto"/>
        <w:jc w:val="both"/>
        <w:rPr>
          <w:rFonts w:cs="Arial"/>
        </w:rPr>
      </w:pPr>
      <w:r w:rsidRPr="00AB1F43">
        <w:rPr>
          <w:rFonts w:cs="Arial"/>
        </w:rPr>
        <w:t>Envolve todas as áreas da plataforma, incluindo infraestrutura tecnológica, banco de dados, integrações com APIs de terceiros, componentes de interface e experiência do usuário.</w:t>
      </w:r>
    </w:p>
    <w:p w14:paraId="70F50AC6" w14:textId="23531454" w:rsidR="00AB1F43" w:rsidRDefault="00AB1F43" w:rsidP="00A01254">
      <w:pPr>
        <w:spacing w:line="360" w:lineRule="auto"/>
        <w:jc w:val="both"/>
        <w:rPr>
          <w:rFonts w:cs="Arial"/>
        </w:rPr>
      </w:pPr>
      <w:r w:rsidRPr="00AB1F43">
        <w:rPr>
          <w:rFonts w:cs="Arial"/>
        </w:rPr>
        <w:t>Abrange riscos financeiros, operacionais, de segurança da informação, legais e reputacionais.</w:t>
      </w:r>
    </w:p>
    <w:p w14:paraId="11EB14B1" w14:textId="4DEE1F71" w:rsidR="008479B2" w:rsidRDefault="008479B2" w:rsidP="00A01254">
      <w:pPr>
        <w:spacing w:line="360" w:lineRule="auto"/>
        <w:jc w:val="both"/>
        <w:rPr>
          <w:rFonts w:cs="Arial"/>
        </w:rPr>
      </w:pPr>
    </w:p>
    <w:p w14:paraId="20D2F862" w14:textId="4E4C1189" w:rsidR="00AB1F43" w:rsidRDefault="00AB1F43" w:rsidP="00A01254">
      <w:pPr>
        <w:pStyle w:val="Ttulo1"/>
        <w:numPr>
          <w:ilvl w:val="1"/>
          <w:numId w:val="1"/>
        </w:numPr>
        <w:spacing w:line="360" w:lineRule="auto"/>
        <w:jc w:val="both"/>
        <w:rPr>
          <w:rFonts w:cs="Arial"/>
        </w:rPr>
      </w:pPr>
      <w:bookmarkStart w:id="5" w:name="_Toc192440202"/>
      <w:r w:rsidRPr="00AB1F43">
        <w:rPr>
          <w:rFonts w:cs="Arial"/>
        </w:rPr>
        <w:t>Objetivos</w:t>
      </w:r>
      <w:bookmarkEnd w:id="5"/>
    </w:p>
    <w:p w14:paraId="38A20144" w14:textId="77777777" w:rsidR="00AB1F43" w:rsidRDefault="00AB1F43" w:rsidP="00A01254">
      <w:pPr>
        <w:spacing w:line="360" w:lineRule="auto"/>
        <w:jc w:val="both"/>
      </w:pPr>
    </w:p>
    <w:p w14:paraId="10D8211D" w14:textId="302E4C43" w:rsidR="00AB1F43" w:rsidRDefault="00AB1F43" w:rsidP="00A01254">
      <w:pPr>
        <w:pStyle w:val="PargrafodaLista"/>
        <w:numPr>
          <w:ilvl w:val="0"/>
          <w:numId w:val="6"/>
        </w:numPr>
        <w:spacing w:line="360" w:lineRule="auto"/>
        <w:jc w:val="both"/>
      </w:pPr>
      <w:r w:rsidRPr="0096516F">
        <w:rPr>
          <w:b/>
          <w:bCs/>
        </w:rPr>
        <w:t>Identificar</w:t>
      </w:r>
      <w:r>
        <w:t xml:space="preserve"> os principais riscos que podem afetar o </w:t>
      </w:r>
      <w:proofErr w:type="spellStart"/>
      <w:r>
        <w:t>Pick</w:t>
      </w:r>
      <w:proofErr w:type="spellEnd"/>
      <w:r>
        <w:t xml:space="preserve"> </w:t>
      </w:r>
      <w:proofErr w:type="spellStart"/>
      <w:r>
        <w:t>Your</w:t>
      </w:r>
      <w:proofErr w:type="spellEnd"/>
      <w:r>
        <w:t xml:space="preserve"> Driver</w:t>
      </w:r>
      <w:r>
        <w:t>;</w:t>
      </w:r>
    </w:p>
    <w:p w14:paraId="712DC011" w14:textId="0A7C46E2" w:rsidR="00AB1F43" w:rsidRDefault="00AB1F43" w:rsidP="00A01254">
      <w:pPr>
        <w:pStyle w:val="PargrafodaLista"/>
        <w:numPr>
          <w:ilvl w:val="0"/>
          <w:numId w:val="6"/>
        </w:numPr>
        <w:spacing w:line="360" w:lineRule="auto"/>
        <w:jc w:val="both"/>
      </w:pPr>
      <w:r w:rsidRPr="0096516F">
        <w:rPr>
          <w:b/>
          <w:bCs/>
        </w:rPr>
        <w:t>Avaliar</w:t>
      </w:r>
      <w:r>
        <w:t xml:space="preserve"> o grau de probabilidade e impacto de cada risco</w:t>
      </w:r>
      <w:r>
        <w:t>;</w:t>
      </w:r>
    </w:p>
    <w:p w14:paraId="032E3DEC" w14:textId="24DE039C" w:rsidR="00AB1F43" w:rsidRDefault="00AB1F43" w:rsidP="00A01254">
      <w:pPr>
        <w:pStyle w:val="PargrafodaLista"/>
        <w:numPr>
          <w:ilvl w:val="0"/>
          <w:numId w:val="6"/>
        </w:numPr>
        <w:spacing w:line="360" w:lineRule="auto"/>
        <w:jc w:val="both"/>
      </w:pPr>
      <w:r w:rsidRPr="0096516F">
        <w:rPr>
          <w:b/>
          <w:bCs/>
        </w:rPr>
        <w:t>Desenvolver</w:t>
      </w:r>
      <w:r>
        <w:t xml:space="preserve"> planos de resposta (mitigação, contingência) para reduzir</w:t>
      </w:r>
      <w:r>
        <w:t xml:space="preserve"> </w:t>
      </w:r>
      <w:r>
        <w:t xml:space="preserve">ameaças e suas </w:t>
      </w:r>
      <w:proofErr w:type="spellStart"/>
      <w:proofErr w:type="gramStart"/>
      <w:r>
        <w:t>consequências</w:t>
      </w:r>
      <w:r w:rsidR="0096516F">
        <w:t>;e</w:t>
      </w:r>
      <w:proofErr w:type="spellEnd"/>
      <w:proofErr w:type="gramEnd"/>
    </w:p>
    <w:p w14:paraId="2E6D96DC" w14:textId="200A3006" w:rsidR="00AB1F43" w:rsidRPr="00AB1F43" w:rsidRDefault="00AB1F43" w:rsidP="00A01254">
      <w:pPr>
        <w:pStyle w:val="PargrafodaLista"/>
        <w:numPr>
          <w:ilvl w:val="0"/>
          <w:numId w:val="6"/>
        </w:numPr>
        <w:spacing w:line="360" w:lineRule="auto"/>
        <w:jc w:val="both"/>
      </w:pPr>
      <w:r w:rsidRPr="0096516F">
        <w:rPr>
          <w:b/>
          <w:bCs/>
        </w:rPr>
        <w:t>Monitorar e revisar</w:t>
      </w:r>
      <w:r>
        <w:t xml:space="preserve"> continuamente o ambiente de risco para aprimorar as estratégias de proteção.</w:t>
      </w:r>
    </w:p>
    <w:p w14:paraId="46DE1D43" w14:textId="1FAF2435" w:rsidR="008479B2" w:rsidRPr="0055603B" w:rsidRDefault="008479B2" w:rsidP="0055603B">
      <w:pPr>
        <w:spacing w:line="360" w:lineRule="auto"/>
        <w:jc w:val="both"/>
        <w:rPr>
          <w:rFonts w:cs="Arial"/>
        </w:rPr>
      </w:pPr>
      <w:r w:rsidRPr="0055603B">
        <w:rPr>
          <w:rFonts w:cs="Arial"/>
        </w:rPr>
        <w:br w:type="page"/>
      </w:r>
    </w:p>
    <w:p w14:paraId="5BE7CD89" w14:textId="535F74EA" w:rsidR="008479B2" w:rsidRPr="00D06FFB" w:rsidRDefault="0096516F" w:rsidP="006A3A02">
      <w:pPr>
        <w:pStyle w:val="Ttulo1"/>
        <w:numPr>
          <w:ilvl w:val="0"/>
          <w:numId w:val="1"/>
        </w:numPr>
        <w:spacing w:line="360" w:lineRule="auto"/>
        <w:jc w:val="both"/>
        <w:rPr>
          <w:rFonts w:cs="Arial"/>
        </w:rPr>
      </w:pPr>
      <w:bookmarkStart w:id="6" w:name="_Toc192440203"/>
      <w:r>
        <w:rPr>
          <w:rFonts w:cs="Arial"/>
        </w:rPr>
        <w:lastRenderedPageBreak/>
        <w:t>Metodologia</w:t>
      </w:r>
      <w:bookmarkEnd w:id="6"/>
    </w:p>
    <w:p w14:paraId="5D639E07" w14:textId="51B2529A" w:rsidR="008479B2" w:rsidRDefault="008479B2" w:rsidP="006A3A02">
      <w:pPr>
        <w:spacing w:line="360" w:lineRule="auto"/>
        <w:jc w:val="both"/>
        <w:rPr>
          <w:rFonts w:cs="Arial"/>
        </w:rPr>
      </w:pPr>
    </w:p>
    <w:p w14:paraId="4CD92416" w14:textId="047782BD" w:rsidR="0096516F" w:rsidRPr="0096516F" w:rsidRDefault="0096516F" w:rsidP="006A3A02">
      <w:pPr>
        <w:pStyle w:val="PargrafodaLista"/>
        <w:numPr>
          <w:ilvl w:val="0"/>
          <w:numId w:val="7"/>
        </w:numPr>
        <w:spacing w:line="360" w:lineRule="auto"/>
        <w:jc w:val="both"/>
        <w:rPr>
          <w:rFonts w:cs="Arial"/>
        </w:rPr>
      </w:pPr>
      <w:r w:rsidRPr="0096516F">
        <w:rPr>
          <w:rFonts w:cs="Arial"/>
          <w:b/>
          <w:bCs/>
        </w:rPr>
        <w:t>I</w:t>
      </w:r>
      <w:r w:rsidRPr="0096516F">
        <w:rPr>
          <w:rFonts w:cs="Arial"/>
          <w:b/>
          <w:bCs/>
        </w:rPr>
        <w:t>dentificação de Riscos:</w:t>
      </w:r>
      <w:r w:rsidRPr="0096516F">
        <w:rPr>
          <w:rFonts w:cs="Arial"/>
        </w:rPr>
        <w:t xml:space="preserve"> Listar todos os eventos ou circunstâncias que possam afetar negativamente a operação do site, sejam eles internos ou externos</w:t>
      </w:r>
      <w:r w:rsidRPr="0096516F">
        <w:rPr>
          <w:rFonts w:cs="Arial"/>
        </w:rPr>
        <w:t>;</w:t>
      </w:r>
    </w:p>
    <w:p w14:paraId="414A2CA5" w14:textId="4805EEE8" w:rsidR="0096516F" w:rsidRPr="0096516F" w:rsidRDefault="0096516F" w:rsidP="006A3A02">
      <w:pPr>
        <w:pStyle w:val="PargrafodaLista"/>
        <w:numPr>
          <w:ilvl w:val="0"/>
          <w:numId w:val="7"/>
        </w:numPr>
        <w:spacing w:line="360" w:lineRule="auto"/>
        <w:jc w:val="both"/>
        <w:rPr>
          <w:rFonts w:cs="Arial"/>
        </w:rPr>
      </w:pPr>
      <w:r w:rsidRPr="0096516F">
        <w:rPr>
          <w:rFonts w:cs="Arial"/>
          <w:b/>
          <w:bCs/>
        </w:rPr>
        <w:t xml:space="preserve">Análise e Avaliação de Riscos: </w:t>
      </w:r>
      <w:r w:rsidRPr="0096516F">
        <w:rPr>
          <w:rFonts w:cs="Arial"/>
        </w:rPr>
        <w:t>Determinar probabilidade e impacto de cada risco, classificando-os em categorias de prioridade</w:t>
      </w:r>
      <w:r w:rsidRPr="0096516F">
        <w:rPr>
          <w:rFonts w:cs="Arial"/>
        </w:rPr>
        <w:t>;</w:t>
      </w:r>
    </w:p>
    <w:p w14:paraId="559F88D0" w14:textId="0E29A42D" w:rsidR="0096516F" w:rsidRPr="0096516F" w:rsidRDefault="0096516F" w:rsidP="006A3A02">
      <w:pPr>
        <w:pStyle w:val="PargrafodaLista"/>
        <w:numPr>
          <w:ilvl w:val="0"/>
          <w:numId w:val="7"/>
        </w:numPr>
        <w:spacing w:line="360" w:lineRule="auto"/>
        <w:jc w:val="both"/>
        <w:rPr>
          <w:rFonts w:cs="Arial"/>
        </w:rPr>
      </w:pPr>
      <w:r w:rsidRPr="0096516F">
        <w:rPr>
          <w:rFonts w:cs="Arial"/>
          <w:b/>
          <w:bCs/>
        </w:rPr>
        <w:t>Planejamento de Resposta:</w:t>
      </w:r>
      <w:r w:rsidRPr="0096516F">
        <w:rPr>
          <w:rFonts w:cs="Arial"/>
        </w:rPr>
        <w:t xml:space="preserve"> Definir ações para prevenir, reduzir ou responder a cada risco identificado</w:t>
      </w:r>
      <w:r w:rsidRPr="0096516F">
        <w:rPr>
          <w:rFonts w:cs="Arial"/>
        </w:rPr>
        <w:t>;</w:t>
      </w:r>
    </w:p>
    <w:p w14:paraId="6450695A" w14:textId="0D40FBE5" w:rsidR="0096516F" w:rsidRPr="0096516F" w:rsidRDefault="0096516F" w:rsidP="006A3A02">
      <w:pPr>
        <w:pStyle w:val="PargrafodaLista"/>
        <w:numPr>
          <w:ilvl w:val="0"/>
          <w:numId w:val="7"/>
        </w:numPr>
        <w:spacing w:line="360" w:lineRule="auto"/>
        <w:jc w:val="both"/>
        <w:rPr>
          <w:rFonts w:cs="Arial"/>
        </w:rPr>
      </w:pPr>
      <w:r w:rsidRPr="0096516F">
        <w:rPr>
          <w:rFonts w:cs="Arial"/>
          <w:b/>
          <w:bCs/>
        </w:rPr>
        <w:t>Implementação e Monitoramento:</w:t>
      </w:r>
      <w:r w:rsidRPr="0096516F">
        <w:rPr>
          <w:rFonts w:cs="Arial"/>
        </w:rPr>
        <w:t xml:space="preserve"> Garantir a execução das ações definidas e monitorar a efetividade dessas medidas</w:t>
      </w:r>
      <w:r w:rsidRPr="0096516F">
        <w:rPr>
          <w:rFonts w:cs="Arial"/>
        </w:rPr>
        <w:t>;</w:t>
      </w:r>
    </w:p>
    <w:p w14:paraId="12A82F5A" w14:textId="7BE6A112" w:rsidR="0096516F" w:rsidRPr="0096516F" w:rsidRDefault="0096516F" w:rsidP="006A3A02">
      <w:pPr>
        <w:pStyle w:val="PargrafodaLista"/>
        <w:numPr>
          <w:ilvl w:val="0"/>
          <w:numId w:val="7"/>
        </w:numPr>
        <w:spacing w:line="360" w:lineRule="auto"/>
        <w:jc w:val="both"/>
        <w:rPr>
          <w:rFonts w:cs="Arial"/>
        </w:rPr>
      </w:pPr>
      <w:r w:rsidRPr="0096516F">
        <w:rPr>
          <w:rFonts w:cs="Arial"/>
          <w:b/>
          <w:bCs/>
        </w:rPr>
        <w:t>Revisão Contínua</w:t>
      </w:r>
      <w:r w:rsidRPr="0096516F">
        <w:rPr>
          <w:rFonts w:cs="Arial"/>
        </w:rPr>
        <w:t>: Adaptar o plano conforme o ambiente de negócios e tecnologia evolui, atualizando a lista de riscos e estratégias de mitigação.</w:t>
      </w:r>
    </w:p>
    <w:p w14:paraId="0E098C39" w14:textId="743D3ABB" w:rsidR="008479B2" w:rsidRPr="00762A2F" w:rsidRDefault="008479B2" w:rsidP="00762A2F">
      <w:pPr>
        <w:spacing w:line="360" w:lineRule="auto"/>
        <w:jc w:val="both"/>
        <w:rPr>
          <w:rFonts w:cs="Arial"/>
        </w:rPr>
      </w:pPr>
      <w:r w:rsidRPr="00762A2F">
        <w:rPr>
          <w:rFonts w:cs="Arial"/>
          <w:szCs w:val="24"/>
        </w:rPr>
        <w:br w:type="page"/>
      </w:r>
    </w:p>
    <w:p w14:paraId="159B52D8" w14:textId="23907318" w:rsidR="00975308" w:rsidRPr="00D06FFB" w:rsidRDefault="0096516F" w:rsidP="006A3A02">
      <w:pPr>
        <w:pStyle w:val="Ttulo1"/>
        <w:numPr>
          <w:ilvl w:val="0"/>
          <w:numId w:val="1"/>
        </w:numPr>
        <w:spacing w:line="360" w:lineRule="auto"/>
        <w:jc w:val="both"/>
        <w:rPr>
          <w:rFonts w:cs="Arial"/>
        </w:rPr>
      </w:pPr>
      <w:bookmarkStart w:id="7" w:name="_Toc192440204"/>
      <w:r w:rsidRPr="0096516F">
        <w:rPr>
          <w:rFonts w:cs="Arial"/>
        </w:rPr>
        <w:lastRenderedPageBreak/>
        <w:t>Identificação de Riscos</w:t>
      </w:r>
      <w:bookmarkEnd w:id="7"/>
    </w:p>
    <w:p w14:paraId="1EE7E126" w14:textId="40B531F1" w:rsidR="008479B2" w:rsidRDefault="008479B2" w:rsidP="006A3A02">
      <w:pPr>
        <w:spacing w:line="360" w:lineRule="auto"/>
        <w:jc w:val="both"/>
        <w:rPr>
          <w:rFonts w:cs="Arial"/>
        </w:rPr>
      </w:pPr>
    </w:p>
    <w:p w14:paraId="0BB4AFF5" w14:textId="61E2F2EC" w:rsidR="00C974D1" w:rsidRDefault="00C974D1" w:rsidP="006A3A02">
      <w:pPr>
        <w:spacing w:line="360" w:lineRule="auto"/>
        <w:jc w:val="both"/>
        <w:rPr>
          <w:rFonts w:asciiTheme="minorHAnsi" w:hAnsiTheme="minorHAnsi"/>
          <w:sz w:val="22"/>
        </w:rPr>
      </w:pPr>
      <w:r w:rsidRPr="00C974D1">
        <w:t>A tabela abaixo descreve os principais riscos identificados:</w:t>
      </w:r>
      <w:r>
        <w:fldChar w:fldCharType="begin"/>
      </w:r>
      <w:r>
        <w:instrText xml:space="preserve"> LINK Excel.Sheet.12 "Pasta1" "Planilha1!L1C1:L15C2" \a \f 4 \h  \* MERGEFORMAT </w:instrText>
      </w:r>
      <w:r>
        <w:fldChar w:fldCharType="separate"/>
      </w:r>
    </w:p>
    <w:p w14:paraId="01A97A5A" w14:textId="77777777" w:rsidR="00C974D1" w:rsidRPr="00D06FFB" w:rsidRDefault="00C974D1" w:rsidP="006A3A02">
      <w:pPr>
        <w:spacing w:line="360" w:lineRule="auto"/>
        <w:jc w:val="both"/>
        <w:rPr>
          <w:rFonts w:cs="Arial"/>
        </w:rPr>
      </w:pPr>
      <w:r>
        <w:rPr>
          <w:rFonts w:cs="Arial"/>
        </w:rPr>
        <w:fldChar w:fldCharType="end"/>
      </w:r>
    </w:p>
    <w:tbl>
      <w:tblPr>
        <w:tblW w:w="9960" w:type="dxa"/>
        <w:tblCellMar>
          <w:left w:w="70" w:type="dxa"/>
          <w:right w:w="70" w:type="dxa"/>
        </w:tblCellMar>
        <w:tblLook w:val="04A0" w:firstRow="1" w:lastRow="0" w:firstColumn="1" w:lastColumn="0" w:noHBand="0" w:noVBand="1"/>
      </w:tblPr>
      <w:tblGrid>
        <w:gridCol w:w="3260"/>
        <w:gridCol w:w="6700"/>
      </w:tblGrid>
      <w:tr w:rsidR="00C974D1" w:rsidRPr="00C974D1" w14:paraId="02A5F77A" w14:textId="77777777" w:rsidTr="00C974D1">
        <w:trPr>
          <w:trHeight w:val="312"/>
        </w:trPr>
        <w:tc>
          <w:tcPr>
            <w:tcW w:w="32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DC7756F" w14:textId="77777777" w:rsidR="00C974D1" w:rsidRPr="00C974D1" w:rsidRDefault="00C974D1" w:rsidP="00C974D1">
            <w:pPr>
              <w:spacing w:after="0" w:line="240" w:lineRule="auto"/>
              <w:jc w:val="center"/>
              <w:rPr>
                <w:rFonts w:eastAsia="Times New Roman" w:cs="Arial"/>
                <w:b/>
                <w:bCs/>
                <w:color w:val="000000"/>
                <w:szCs w:val="24"/>
                <w:lang w:eastAsia="pt-BR"/>
              </w:rPr>
            </w:pPr>
            <w:r w:rsidRPr="00C974D1">
              <w:rPr>
                <w:rFonts w:eastAsia="Times New Roman" w:cs="Arial"/>
                <w:b/>
                <w:bCs/>
                <w:color w:val="000000"/>
                <w:szCs w:val="24"/>
                <w:lang w:eastAsia="pt-BR"/>
              </w:rPr>
              <w:t>Categoria</w:t>
            </w:r>
          </w:p>
        </w:tc>
        <w:tc>
          <w:tcPr>
            <w:tcW w:w="6700" w:type="dxa"/>
            <w:tcBorders>
              <w:top w:val="single" w:sz="4" w:space="0" w:color="auto"/>
              <w:left w:val="nil"/>
              <w:bottom w:val="single" w:sz="4" w:space="0" w:color="auto"/>
              <w:right w:val="single" w:sz="4" w:space="0" w:color="auto"/>
            </w:tcBorders>
            <w:shd w:val="clear" w:color="000000" w:fill="BFBFBF"/>
            <w:vAlign w:val="center"/>
            <w:hideMark/>
          </w:tcPr>
          <w:p w14:paraId="47F0F9A5" w14:textId="77777777" w:rsidR="00C974D1" w:rsidRPr="00C974D1" w:rsidRDefault="00C974D1" w:rsidP="00C974D1">
            <w:pPr>
              <w:spacing w:after="0" w:line="240" w:lineRule="auto"/>
              <w:jc w:val="center"/>
              <w:rPr>
                <w:rFonts w:eastAsia="Times New Roman" w:cs="Arial"/>
                <w:b/>
                <w:bCs/>
                <w:color w:val="000000"/>
                <w:szCs w:val="24"/>
                <w:lang w:eastAsia="pt-BR"/>
              </w:rPr>
            </w:pPr>
            <w:r w:rsidRPr="00C974D1">
              <w:rPr>
                <w:rFonts w:eastAsia="Times New Roman" w:cs="Arial"/>
                <w:b/>
                <w:bCs/>
                <w:color w:val="000000"/>
                <w:szCs w:val="24"/>
                <w:lang w:eastAsia="pt-BR"/>
              </w:rPr>
              <w:t>Risco</w:t>
            </w:r>
          </w:p>
        </w:tc>
      </w:tr>
      <w:tr w:rsidR="00C974D1" w:rsidRPr="00C974D1" w14:paraId="3D435FAC" w14:textId="77777777" w:rsidTr="00C974D1">
        <w:trPr>
          <w:trHeight w:val="300"/>
        </w:trPr>
        <w:tc>
          <w:tcPr>
            <w:tcW w:w="3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13B034" w14:textId="77777777" w:rsidR="00C974D1" w:rsidRPr="00C974D1" w:rsidRDefault="00C974D1" w:rsidP="00C974D1">
            <w:pPr>
              <w:spacing w:after="0" w:line="240" w:lineRule="auto"/>
              <w:rPr>
                <w:rFonts w:eastAsia="Times New Roman" w:cs="Arial"/>
                <w:b/>
                <w:bCs/>
                <w:color w:val="000000"/>
                <w:szCs w:val="24"/>
                <w:lang w:eastAsia="pt-BR"/>
              </w:rPr>
            </w:pPr>
            <w:r w:rsidRPr="00C974D1">
              <w:rPr>
                <w:rFonts w:eastAsia="Times New Roman" w:cs="Arial"/>
                <w:b/>
                <w:bCs/>
                <w:color w:val="000000"/>
                <w:szCs w:val="24"/>
                <w:lang w:eastAsia="pt-BR"/>
              </w:rPr>
              <w:t>Tecnologia</w:t>
            </w:r>
          </w:p>
        </w:tc>
        <w:tc>
          <w:tcPr>
            <w:tcW w:w="6700" w:type="dxa"/>
            <w:tcBorders>
              <w:top w:val="nil"/>
              <w:left w:val="nil"/>
              <w:bottom w:val="nil"/>
              <w:right w:val="single" w:sz="4" w:space="0" w:color="auto"/>
            </w:tcBorders>
            <w:shd w:val="clear" w:color="auto" w:fill="auto"/>
            <w:vAlign w:val="center"/>
            <w:hideMark/>
          </w:tcPr>
          <w:p w14:paraId="725B8D29"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Falhas de servidor ou indisponibilidade de infraestrutura.</w:t>
            </w:r>
          </w:p>
        </w:tc>
      </w:tr>
      <w:tr w:rsidR="00C974D1" w:rsidRPr="00C974D1" w14:paraId="29DF2E59" w14:textId="77777777" w:rsidTr="00C974D1">
        <w:trPr>
          <w:trHeight w:val="600"/>
        </w:trPr>
        <w:tc>
          <w:tcPr>
            <w:tcW w:w="3260" w:type="dxa"/>
            <w:vMerge/>
            <w:tcBorders>
              <w:top w:val="nil"/>
              <w:left w:val="single" w:sz="4" w:space="0" w:color="auto"/>
              <w:bottom w:val="single" w:sz="4" w:space="0" w:color="auto"/>
              <w:right w:val="single" w:sz="4" w:space="0" w:color="auto"/>
            </w:tcBorders>
            <w:vAlign w:val="center"/>
            <w:hideMark/>
          </w:tcPr>
          <w:p w14:paraId="5CBA1409" w14:textId="77777777" w:rsidR="00C974D1" w:rsidRPr="00C974D1" w:rsidRDefault="00C974D1" w:rsidP="00C974D1">
            <w:pPr>
              <w:spacing w:after="0" w:line="240" w:lineRule="auto"/>
              <w:rPr>
                <w:rFonts w:eastAsia="Times New Roman" w:cs="Arial"/>
                <w:b/>
                <w:bCs/>
                <w:color w:val="000000"/>
                <w:szCs w:val="24"/>
                <w:lang w:eastAsia="pt-BR"/>
              </w:rPr>
            </w:pPr>
          </w:p>
        </w:tc>
        <w:tc>
          <w:tcPr>
            <w:tcW w:w="6700" w:type="dxa"/>
            <w:tcBorders>
              <w:top w:val="nil"/>
              <w:left w:val="nil"/>
              <w:bottom w:val="single" w:sz="4" w:space="0" w:color="auto"/>
              <w:right w:val="single" w:sz="4" w:space="0" w:color="auto"/>
            </w:tcBorders>
            <w:shd w:val="clear" w:color="auto" w:fill="auto"/>
            <w:vAlign w:val="center"/>
            <w:hideMark/>
          </w:tcPr>
          <w:p w14:paraId="699F9334"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Vulnerabilidades de segurança (ataques cibernéticos, vazamentos de dados).</w:t>
            </w:r>
          </w:p>
        </w:tc>
      </w:tr>
      <w:tr w:rsidR="00C974D1" w:rsidRPr="00C974D1" w14:paraId="4B8C4C01" w14:textId="77777777" w:rsidTr="00C974D1">
        <w:trPr>
          <w:trHeight w:val="600"/>
        </w:trPr>
        <w:tc>
          <w:tcPr>
            <w:tcW w:w="3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01DADB" w14:textId="77777777" w:rsidR="00C974D1" w:rsidRPr="00C974D1" w:rsidRDefault="00C974D1" w:rsidP="00C974D1">
            <w:pPr>
              <w:spacing w:after="0" w:line="240" w:lineRule="auto"/>
              <w:rPr>
                <w:rFonts w:eastAsia="Times New Roman" w:cs="Arial"/>
                <w:b/>
                <w:bCs/>
                <w:color w:val="000000"/>
                <w:szCs w:val="24"/>
                <w:lang w:eastAsia="pt-BR"/>
              </w:rPr>
            </w:pPr>
            <w:r w:rsidRPr="00C974D1">
              <w:rPr>
                <w:rFonts w:eastAsia="Times New Roman" w:cs="Arial"/>
                <w:b/>
                <w:bCs/>
                <w:color w:val="000000"/>
                <w:szCs w:val="24"/>
                <w:lang w:eastAsia="pt-BR"/>
              </w:rPr>
              <w:t>Operacional</w:t>
            </w:r>
          </w:p>
        </w:tc>
        <w:tc>
          <w:tcPr>
            <w:tcW w:w="6700" w:type="dxa"/>
            <w:tcBorders>
              <w:top w:val="nil"/>
              <w:left w:val="nil"/>
              <w:bottom w:val="nil"/>
              <w:right w:val="single" w:sz="4" w:space="0" w:color="auto"/>
            </w:tcBorders>
            <w:shd w:val="clear" w:color="auto" w:fill="auto"/>
            <w:vAlign w:val="center"/>
            <w:hideMark/>
          </w:tcPr>
          <w:p w14:paraId="4C35EB2F"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Integração interrompida com APIs de parceiros (Uber, 99 etc.).</w:t>
            </w:r>
          </w:p>
        </w:tc>
      </w:tr>
      <w:tr w:rsidR="00C974D1" w:rsidRPr="00C974D1" w14:paraId="3B093512" w14:textId="77777777" w:rsidTr="00C974D1">
        <w:trPr>
          <w:trHeight w:val="600"/>
        </w:trPr>
        <w:tc>
          <w:tcPr>
            <w:tcW w:w="3260" w:type="dxa"/>
            <w:vMerge/>
            <w:tcBorders>
              <w:top w:val="nil"/>
              <w:left w:val="single" w:sz="4" w:space="0" w:color="auto"/>
              <w:bottom w:val="single" w:sz="4" w:space="0" w:color="auto"/>
              <w:right w:val="single" w:sz="4" w:space="0" w:color="auto"/>
            </w:tcBorders>
            <w:vAlign w:val="center"/>
            <w:hideMark/>
          </w:tcPr>
          <w:p w14:paraId="604CABB6" w14:textId="77777777" w:rsidR="00C974D1" w:rsidRPr="00C974D1" w:rsidRDefault="00C974D1" w:rsidP="00C974D1">
            <w:pPr>
              <w:spacing w:after="0" w:line="240" w:lineRule="auto"/>
              <w:rPr>
                <w:rFonts w:eastAsia="Times New Roman" w:cs="Arial"/>
                <w:b/>
                <w:bCs/>
                <w:color w:val="000000"/>
                <w:szCs w:val="24"/>
                <w:lang w:eastAsia="pt-BR"/>
              </w:rPr>
            </w:pPr>
          </w:p>
        </w:tc>
        <w:tc>
          <w:tcPr>
            <w:tcW w:w="6700" w:type="dxa"/>
            <w:tcBorders>
              <w:top w:val="nil"/>
              <w:left w:val="nil"/>
              <w:bottom w:val="single" w:sz="4" w:space="0" w:color="auto"/>
              <w:right w:val="single" w:sz="4" w:space="0" w:color="auto"/>
            </w:tcBorders>
            <w:shd w:val="clear" w:color="auto" w:fill="auto"/>
            <w:vAlign w:val="center"/>
            <w:hideMark/>
          </w:tcPr>
          <w:p w14:paraId="78644DCA"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Lentidão no carregamento ou processamento das informações.</w:t>
            </w:r>
          </w:p>
        </w:tc>
      </w:tr>
      <w:tr w:rsidR="00C974D1" w:rsidRPr="00C974D1" w14:paraId="3106DAEE" w14:textId="77777777" w:rsidTr="00C974D1">
        <w:trPr>
          <w:trHeight w:val="600"/>
        </w:trPr>
        <w:tc>
          <w:tcPr>
            <w:tcW w:w="3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45C296" w14:textId="77777777" w:rsidR="00C974D1" w:rsidRPr="00C974D1" w:rsidRDefault="00C974D1" w:rsidP="00C974D1">
            <w:pPr>
              <w:spacing w:after="0" w:line="240" w:lineRule="auto"/>
              <w:rPr>
                <w:rFonts w:eastAsia="Times New Roman" w:cs="Arial"/>
                <w:b/>
                <w:bCs/>
                <w:color w:val="000000"/>
                <w:szCs w:val="24"/>
                <w:lang w:eastAsia="pt-BR"/>
              </w:rPr>
            </w:pPr>
            <w:r w:rsidRPr="00C974D1">
              <w:rPr>
                <w:rFonts w:eastAsia="Times New Roman" w:cs="Arial"/>
                <w:b/>
                <w:bCs/>
                <w:color w:val="000000"/>
                <w:szCs w:val="24"/>
                <w:lang w:eastAsia="pt-BR"/>
              </w:rPr>
              <w:t>Legal e Compliance</w:t>
            </w:r>
          </w:p>
        </w:tc>
        <w:tc>
          <w:tcPr>
            <w:tcW w:w="6700" w:type="dxa"/>
            <w:tcBorders>
              <w:top w:val="nil"/>
              <w:left w:val="nil"/>
              <w:bottom w:val="nil"/>
              <w:right w:val="single" w:sz="4" w:space="0" w:color="auto"/>
            </w:tcBorders>
            <w:shd w:val="clear" w:color="auto" w:fill="auto"/>
            <w:vAlign w:val="center"/>
            <w:hideMark/>
          </w:tcPr>
          <w:p w14:paraId="6E46E688"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Falha no cumprimento de leis de proteção de dados (LGPD, GDPR).</w:t>
            </w:r>
          </w:p>
        </w:tc>
      </w:tr>
      <w:tr w:rsidR="00C974D1" w:rsidRPr="00C974D1" w14:paraId="6415BBB9" w14:textId="77777777" w:rsidTr="00C974D1">
        <w:trPr>
          <w:trHeight w:val="300"/>
        </w:trPr>
        <w:tc>
          <w:tcPr>
            <w:tcW w:w="3260" w:type="dxa"/>
            <w:vMerge/>
            <w:tcBorders>
              <w:top w:val="nil"/>
              <w:left w:val="single" w:sz="4" w:space="0" w:color="auto"/>
              <w:bottom w:val="single" w:sz="4" w:space="0" w:color="auto"/>
              <w:right w:val="single" w:sz="4" w:space="0" w:color="auto"/>
            </w:tcBorders>
            <w:vAlign w:val="center"/>
            <w:hideMark/>
          </w:tcPr>
          <w:p w14:paraId="6F09A91C" w14:textId="77777777" w:rsidR="00C974D1" w:rsidRPr="00C974D1" w:rsidRDefault="00C974D1" w:rsidP="00C974D1">
            <w:pPr>
              <w:spacing w:after="0" w:line="240" w:lineRule="auto"/>
              <w:rPr>
                <w:rFonts w:eastAsia="Times New Roman" w:cs="Arial"/>
                <w:b/>
                <w:bCs/>
                <w:color w:val="000000"/>
                <w:szCs w:val="24"/>
                <w:lang w:eastAsia="pt-BR"/>
              </w:rPr>
            </w:pPr>
          </w:p>
        </w:tc>
        <w:tc>
          <w:tcPr>
            <w:tcW w:w="6700" w:type="dxa"/>
            <w:tcBorders>
              <w:top w:val="nil"/>
              <w:left w:val="nil"/>
              <w:bottom w:val="single" w:sz="4" w:space="0" w:color="auto"/>
              <w:right w:val="single" w:sz="4" w:space="0" w:color="auto"/>
            </w:tcBorders>
            <w:shd w:val="clear" w:color="auto" w:fill="auto"/>
            <w:vAlign w:val="center"/>
            <w:hideMark/>
          </w:tcPr>
          <w:p w14:paraId="60A99067"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Violações de propriedade intelectual e uso indevido de API.</w:t>
            </w:r>
          </w:p>
        </w:tc>
      </w:tr>
      <w:tr w:rsidR="00C974D1" w:rsidRPr="00C974D1" w14:paraId="00DAE72A" w14:textId="77777777" w:rsidTr="00C974D1">
        <w:trPr>
          <w:trHeight w:val="600"/>
        </w:trPr>
        <w:tc>
          <w:tcPr>
            <w:tcW w:w="3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CF8F29" w14:textId="77777777" w:rsidR="00C974D1" w:rsidRPr="00C974D1" w:rsidRDefault="00C974D1" w:rsidP="00C974D1">
            <w:pPr>
              <w:spacing w:after="0" w:line="240" w:lineRule="auto"/>
              <w:rPr>
                <w:rFonts w:eastAsia="Times New Roman" w:cs="Arial"/>
                <w:b/>
                <w:bCs/>
                <w:color w:val="000000"/>
                <w:szCs w:val="24"/>
                <w:lang w:eastAsia="pt-BR"/>
              </w:rPr>
            </w:pPr>
            <w:r w:rsidRPr="00C974D1">
              <w:rPr>
                <w:rFonts w:eastAsia="Times New Roman" w:cs="Arial"/>
                <w:b/>
                <w:bCs/>
                <w:color w:val="000000"/>
                <w:szCs w:val="24"/>
                <w:lang w:eastAsia="pt-BR"/>
              </w:rPr>
              <w:t>Financeiro</w:t>
            </w:r>
          </w:p>
        </w:tc>
        <w:tc>
          <w:tcPr>
            <w:tcW w:w="6700" w:type="dxa"/>
            <w:tcBorders>
              <w:top w:val="nil"/>
              <w:left w:val="nil"/>
              <w:bottom w:val="nil"/>
              <w:right w:val="single" w:sz="4" w:space="0" w:color="auto"/>
            </w:tcBorders>
            <w:shd w:val="clear" w:color="auto" w:fill="auto"/>
            <w:vAlign w:val="center"/>
            <w:hideMark/>
          </w:tcPr>
          <w:p w14:paraId="25B3E167"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Redução de receita pela concorrência de plataformas similares.</w:t>
            </w:r>
          </w:p>
        </w:tc>
      </w:tr>
      <w:tr w:rsidR="00C974D1" w:rsidRPr="00C974D1" w14:paraId="5F07F234" w14:textId="77777777" w:rsidTr="00C974D1">
        <w:trPr>
          <w:trHeight w:val="300"/>
        </w:trPr>
        <w:tc>
          <w:tcPr>
            <w:tcW w:w="3260" w:type="dxa"/>
            <w:vMerge/>
            <w:tcBorders>
              <w:top w:val="nil"/>
              <w:left w:val="single" w:sz="4" w:space="0" w:color="auto"/>
              <w:bottom w:val="single" w:sz="4" w:space="0" w:color="auto"/>
              <w:right w:val="single" w:sz="4" w:space="0" w:color="auto"/>
            </w:tcBorders>
            <w:vAlign w:val="center"/>
            <w:hideMark/>
          </w:tcPr>
          <w:p w14:paraId="68E2F951" w14:textId="77777777" w:rsidR="00C974D1" w:rsidRPr="00C974D1" w:rsidRDefault="00C974D1" w:rsidP="00C974D1">
            <w:pPr>
              <w:spacing w:after="0" w:line="240" w:lineRule="auto"/>
              <w:rPr>
                <w:rFonts w:eastAsia="Times New Roman" w:cs="Arial"/>
                <w:b/>
                <w:bCs/>
                <w:color w:val="000000"/>
                <w:szCs w:val="24"/>
                <w:lang w:eastAsia="pt-BR"/>
              </w:rPr>
            </w:pPr>
          </w:p>
        </w:tc>
        <w:tc>
          <w:tcPr>
            <w:tcW w:w="6700" w:type="dxa"/>
            <w:tcBorders>
              <w:top w:val="nil"/>
              <w:left w:val="nil"/>
              <w:bottom w:val="single" w:sz="4" w:space="0" w:color="auto"/>
              <w:right w:val="single" w:sz="4" w:space="0" w:color="auto"/>
            </w:tcBorders>
            <w:shd w:val="clear" w:color="auto" w:fill="auto"/>
            <w:vAlign w:val="center"/>
            <w:hideMark/>
          </w:tcPr>
          <w:p w14:paraId="66838811"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Custos inesperados com infraestrutura ou parcerias.</w:t>
            </w:r>
          </w:p>
        </w:tc>
      </w:tr>
      <w:tr w:rsidR="00C974D1" w:rsidRPr="00C974D1" w14:paraId="008EB39E" w14:textId="77777777" w:rsidTr="00C974D1">
        <w:trPr>
          <w:trHeight w:val="300"/>
        </w:trPr>
        <w:tc>
          <w:tcPr>
            <w:tcW w:w="3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E3A2A9" w14:textId="77777777" w:rsidR="00C974D1" w:rsidRPr="00C974D1" w:rsidRDefault="00C974D1" w:rsidP="00C974D1">
            <w:pPr>
              <w:spacing w:after="0" w:line="240" w:lineRule="auto"/>
              <w:rPr>
                <w:rFonts w:eastAsia="Times New Roman" w:cs="Arial"/>
                <w:b/>
                <w:bCs/>
                <w:color w:val="000000"/>
                <w:szCs w:val="24"/>
                <w:lang w:eastAsia="pt-BR"/>
              </w:rPr>
            </w:pPr>
            <w:r w:rsidRPr="00C974D1">
              <w:rPr>
                <w:rFonts w:eastAsia="Times New Roman" w:cs="Arial"/>
                <w:b/>
                <w:bCs/>
                <w:color w:val="000000"/>
                <w:szCs w:val="24"/>
                <w:lang w:eastAsia="pt-BR"/>
              </w:rPr>
              <w:t>Reputacional</w:t>
            </w:r>
          </w:p>
        </w:tc>
        <w:tc>
          <w:tcPr>
            <w:tcW w:w="6700" w:type="dxa"/>
            <w:tcBorders>
              <w:top w:val="nil"/>
              <w:left w:val="nil"/>
              <w:bottom w:val="nil"/>
              <w:right w:val="single" w:sz="4" w:space="0" w:color="auto"/>
            </w:tcBorders>
            <w:shd w:val="clear" w:color="auto" w:fill="auto"/>
            <w:vAlign w:val="center"/>
            <w:hideMark/>
          </w:tcPr>
          <w:p w14:paraId="0DE40B35"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Reclamações públicas ou avaliações negativas de usuários.</w:t>
            </w:r>
          </w:p>
        </w:tc>
      </w:tr>
      <w:tr w:rsidR="00C974D1" w:rsidRPr="00C974D1" w14:paraId="3B33FCDA" w14:textId="77777777" w:rsidTr="00C974D1">
        <w:trPr>
          <w:trHeight w:val="300"/>
        </w:trPr>
        <w:tc>
          <w:tcPr>
            <w:tcW w:w="3260" w:type="dxa"/>
            <w:vMerge/>
            <w:tcBorders>
              <w:top w:val="nil"/>
              <w:left w:val="single" w:sz="4" w:space="0" w:color="auto"/>
              <w:bottom w:val="single" w:sz="4" w:space="0" w:color="auto"/>
              <w:right w:val="single" w:sz="4" w:space="0" w:color="auto"/>
            </w:tcBorders>
            <w:vAlign w:val="center"/>
            <w:hideMark/>
          </w:tcPr>
          <w:p w14:paraId="7D8D732F" w14:textId="77777777" w:rsidR="00C974D1" w:rsidRPr="00C974D1" w:rsidRDefault="00C974D1" w:rsidP="00C974D1">
            <w:pPr>
              <w:spacing w:after="0" w:line="240" w:lineRule="auto"/>
              <w:rPr>
                <w:rFonts w:eastAsia="Times New Roman" w:cs="Arial"/>
                <w:b/>
                <w:bCs/>
                <w:color w:val="000000"/>
                <w:szCs w:val="24"/>
                <w:lang w:eastAsia="pt-BR"/>
              </w:rPr>
            </w:pPr>
          </w:p>
        </w:tc>
        <w:tc>
          <w:tcPr>
            <w:tcW w:w="6700" w:type="dxa"/>
            <w:tcBorders>
              <w:top w:val="nil"/>
              <w:left w:val="nil"/>
              <w:bottom w:val="single" w:sz="4" w:space="0" w:color="auto"/>
              <w:right w:val="single" w:sz="4" w:space="0" w:color="auto"/>
            </w:tcBorders>
            <w:shd w:val="clear" w:color="auto" w:fill="auto"/>
            <w:vAlign w:val="center"/>
            <w:hideMark/>
          </w:tcPr>
          <w:p w14:paraId="3688DA85"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Exposição negativa na imprensa por falhas de segurança.</w:t>
            </w:r>
          </w:p>
        </w:tc>
      </w:tr>
      <w:tr w:rsidR="00C974D1" w:rsidRPr="00C974D1" w14:paraId="1F53A5AF" w14:textId="77777777" w:rsidTr="00C974D1">
        <w:trPr>
          <w:trHeight w:val="300"/>
        </w:trPr>
        <w:tc>
          <w:tcPr>
            <w:tcW w:w="3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781D8C" w14:textId="77777777" w:rsidR="00C974D1" w:rsidRPr="00C974D1" w:rsidRDefault="00C974D1" w:rsidP="00C974D1">
            <w:pPr>
              <w:spacing w:after="0" w:line="240" w:lineRule="auto"/>
              <w:rPr>
                <w:rFonts w:eastAsia="Times New Roman" w:cs="Arial"/>
                <w:b/>
                <w:bCs/>
                <w:color w:val="000000"/>
                <w:szCs w:val="24"/>
                <w:lang w:eastAsia="pt-BR"/>
              </w:rPr>
            </w:pPr>
            <w:r w:rsidRPr="00C974D1">
              <w:rPr>
                <w:rFonts w:eastAsia="Times New Roman" w:cs="Arial"/>
                <w:b/>
                <w:bCs/>
                <w:color w:val="000000"/>
                <w:szCs w:val="24"/>
                <w:lang w:eastAsia="pt-BR"/>
              </w:rPr>
              <w:t>Recursos Humanos</w:t>
            </w:r>
          </w:p>
        </w:tc>
        <w:tc>
          <w:tcPr>
            <w:tcW w:w="6700" w:type="dxa"/>
            <w:tcBorders>
              <w:top w:val="nil"/>
              <w:left w:val="nil"/>
              <w:bottom w:val="nil"/>
              <w:right w:val="single" w:sz="4" w:space="0" w:color="auto"/>
            </w:tcBorders>
            <w:shd w:val="clear" w:color="auto" w:fill="auto"/>
            <w:vAlign w:val="center"/>
            <w:hideMark/>
          </w:tcPr>
          <w:p w14:paraId="1F126259"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Falta de pessoal especializado em TI e segurança.</w:t>
            </w:r>
          </w:p>
        </w:tc>
      </w:tr>
      <w:tr w:rsidR="00C974D1" w:rsidRPr="00C974D1" w14:paraId="54D9FBB6" w14:textId="77777777" w:rsidTr="00C974D1">
        <w:trPr>
          <w:trHeight w:val="300"/>
        </w:trPr>
        <w:tc>
          <w:tcPr>
            <w:tcW w:w="3260" w:type="dxa"/>
            <w:vMerge/>
            <w:tcBorders>
              <w:top w:val="nil"/>
              <w:left w:val="single" w:sz="4" w:space="0" w:color="auto"/>
              <w:bottom w:val="single" w:sz="4" w:space="0" w:color="auto"/>
              <w:right w:val="single" w:sz="4" w:space="0" w:color="auto"/>
            </w:tcBorders>
            <w:vAlign w:val="center"/>
            <w:hideMark/>
          </w:tcPr>
          <w:p w14:paraId="6707EAA3" w14:textId="77777777" w:rsidR="00C974D1" w:rsidRPr="00C974D1" w:rsidRDefault="00C974D1" w:rsidP="00C974D1">
            <w:pPr>
              <w:spacing w:after="0" w:line="240" w:lineRule="auto"/>
              <w:rPr>
                <w:rFonts w:eastAsia="Times New Roman" w:cs="Arial"/>
                <w:b/>
                <w:bCs/>
                <w:color w:val="000000"/>
                <w:szCs w:val="24"/>
                <w:lang w:eastAsia="pt-BR"/>
              </w:rPr>
            </w:pPr>
          </w:p>
        </w:tc>
        <w:tc>
          <w:tcPr>
            <w:tcW w:w="6700" w:type="dxa"/>
            <w:tcBorders>
              <w:top w:val="nil"/>
              <w:left w:val="nil"/>
              <w:bottom w:val="single" w:sz="4" w:space="0" w:color="auto"/>
              <w:right w:val="single" w:sz="4" w:space="0" w:color="auto"/>
            </w:tcBorders>
            <w:shd w:val="clear" w:color="auto" w:fill="auto"/>
            <w:vAlign w:val="center"/>
            <w:hideMark/>
          </w:tcPr>
          <w:p w14:paraId="35C154AB"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xml:space="preserve">• </w:t>
            </w:r>
            <w:r w:rsidRPr="00C974D1">
              <w:rPr>
                <w:rFonts w:eastAsia="Times New Roman" w:cs="Arial"/>
                <w:i/>
                <w:iCs/>
                <w:color w:val="000000"/>
                <w:szCs w:val="24"/>
                <w:lang w:eastAsia="pt-BR"/>
              </w:rPr>
              <w:t>Turnover</w:t>
            </w:r>
            <w:r w:rsidRPr="00C974D1">
              <w:rPr>
                <w:rFonts w:eastAsia="Times New Roman" w:cs="Arial"/>
                <w:color w:val="000000"/>
                <w:szCs w:val="24"/>
                <w:lang w:eastAsia="pt-BR"/>
              </w:rPr>
              <w:t xml:space="preserve"> alto na equipe de desenvolvimento e suporte.</w:t>
            </w:r>
          </w:p>
        </w:tc>
      </w:tr>
      <w:tr w:rsidR="00C974D1" w:rsidRPr="00C974D1" w14:paraId="43A7FB52" w14:textId="77777777" w:rsidTr="00C974D1">
        <w:trPr>
          <w:trHeight w:val="300"/>
        </w:trPr>
        <w:tc>
          <w:tcPr>
            <w:tcW w:w="3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9A5BEB" w14:textId="77777777" w:rsidR="00C974D1" w:rsidRPr="00C974D1" w:rsidRDefault="00C974D1" w:rsidP="00C974D1">
            <w:pPr>
              <w:spacing w:after="0" w:line="240" w:lineRule="auto"/>
              <w:rPr>
                <w:rFonts w:eastAsia="Times New Roman" w:cs="Arial"/>
                <w:b/>
                <w:bCs/>
                <w:color w:val="000000"/>
                <w:szCs w:val="24"/>
                <w:lang w:eastAsia="pt-BR"/>
              </w:rPr>
            </w:pPr>
            <w:r w:rsidRPr="00C974D1">
              <w:rPr>
                <w:rFonts w:eastAsia="Times New Roman" w:cs="Arial"/>
                <w:b/>
                <w:bCs/>
                <w:color w:val="000000"/>
                <w:szCs w:val="24"/>
                <w:lang w:eastAsia="pt-BR"/>
              </w:rPr>
              <w:t>Gerenciamento de Projetos</w:t>
            </w:r>
          </w:p>
        </w:tc>
        <w:tc>
          <w:tcPr>
            <w:tcW w:w="6700" w:type="dxa"/>
            <w:tcBorders>
              <w:top w:val="nil"/>
              <w:left w:val="nil"/>
              <w:bottom w:val="nil"/>
              <w:right w:val="single" w:sz="4" w:space="0" w:color="auto"/>
            </w:tcBorders>
            <w:shd w:val="clear" w:color="auto" w:fill="auto"/>
            <w:vAlign w:val="center"/>
            <w:hideMark/>
          </w:tcPr>
          <w:p w14:paraId="41C5284D"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Atrasos em lançamentos de funcionalidades críticas.</w:t>
            </w:r>
          </w:p>
        </w:tc>
      </w:tr>
      <w:tr w:rsidR="00C974D1" w:rsidRPr="00C974D1" w14:paraId="1FD430A3" w14:textId="77777777" w:rsidTr="00C974D1">
        <w:trPr>
          <w:trHeight w:val="300"/>
        </w:trPr>
        <w:tc>
          <w:tcPr>
            <w:tcW w:w="3260" w:type="dxa"/>
            <w:vMerge/>
            <w:tcBorders>
              <w:top w:val="nil"/>
              <w:left w:val="single" w:sz="4" w:space="0" w:color="auto"/>
              <w:bottom w:val="single" w:sz="4" w:space="0" w:color="auto"/>
              <w:right w:val="single" w:sz="4" w:space="0" w:color="auto"/>
            </w:tcBorders>
            <w:vAlign w:val="center"/>
            <w:hideMark/>
          </w:tcPr>
          <w:p w14:paraId="1E616177" w14:textId="77777777" w:rsidR="00C974D1" w:rsidRPr="00C974D1" w:rsidRDefault="00C974D1" w:rsidP="00C974D1">
            <w:pPr>
              <w:spacing w:after="0" w:line="240" w:lineRule="auto"/>
              <w:rPr>
                <w:rFonts w:eastAsia="Times New Roman" w:cs="Arial"/>
                <w:b/>
                <w:bCs/>
                <w:color w:val="000000"/>
                <w:szCs w:val="24"/>
                <w:lang w:eastAsia="pt-BR"/>
              </w:rPr>
            </w:pPr>
          </w:p>
        </w:tc>
        <w:tc>
          <w:tcPr>
            <w:tcW w:w="6700" w:type="dxa"/>
            <w:tcBorders>
              <w:top w:val="nil"/>
              <w:left w:val="nil"/>
              <w:bottom w:val="single" w:sz="4" w:space="0" w:color="auto"/>
              <w:right w:val="single" w:sz="4" w:space="0" w:color="auto"/>
            </w:tcBorders>
            <w:shd w:val="clear" w:color="auto" w:fill="auto"/>
            <w:vAlign w:val="center"/>
            <w:hideMark/>
          </w:tcPr>
          <w:p w14:paraId="18E4E28E" w14:textId="77777777" w:rsidR="00C974D1" w:rsidRPr="00C974D1" w:rsidRDefault="00C974D1" w:rsidP="00C974D1">
            <w:pPr>
              <w:spacing w:after="0" w:line="240" w:lineRule="auto"/>
              <w:rPr>
                <w:rFonts w:eastAsia="Times New Roman" w:cs="Arial"/>
                <w:color w:val="000000"/>
                <w:szCs w:val="24"/>
                <w:lang w:eastAsia="pt-BR"/>
              </w:rPr>
            </w:pPr>
            <w:r w:rsidRPr="00C974D1">
              <w:rPr>
                <w:rFonts w:eastAsia="Times New Roman" w:cs="Arial"/>
                <w:color w:val="000000"/>
                <w:szCs w:val="24"/>
                <w:lang w:eastAsia="pt-BR"/>
              </w:rPr>
              <w:t>•  Falhas no cronograma de melhorias ou manutenção.</w:t>
            </w:r>
          </w:p>
        </w:tc>
      </w:tr>
    </w:tbl>
    <w:p w14:paraId="39909739" w14:textId="166D7EE3" w:rsidR="0096516F" w:rsidRPr="00D06FFB" w:rsidRDefault="0096516F" w:rsidP="00C61517">
      <w:pPr>
        <w:spacing w:line="360" w:lineRule="auto"/>
        <w:jc w:val="both"/>
        <w:rPr>
          <w:rFonts w:cs="Arial"/>
        </w:rPr>
      </w:pPr>
    </w:p>
    <w:p w14:paraId="63E2BB19" w14:textId="474CC93E" w:rsidR="008479B2" w:rsidRPr="0092530E" w:rsidRDefault="008479B2" w:rsidP="0092530E">
      <w:pPr>
        <w:spacing w:line="360" w:lineRule="auto"/>
        <w:jc w:val="both"/>
        <w:rPr>
          <w:rFonts w:cs="Arial"/>
        </w:rPr>
      </w:pPr>
      <w:r w:rsidRPr="0092530E">
        <w:rPr>
          <w:rFonts w:eastAsiaTheme="majorEastAsia" w:cs="Arial"/>
          <w:szCs w:val="26"/>
        </w:rPr>
        <w:br w:type="page"/>
      </w:r>
    </w:p>
    <w:p w14:paraId="1B4A8EEF" w14:textId="1D82574C" w:rsidR="00B12EBB" w:rsidRPr="00D06FFB" w:rsidRDefault="00C974D1" w:rsidP="006A3A02">
      <w:pPr>
        <w:pStyle w:val="Ttulo1"/>
        <w:numPr>
          <w:ilvl w:val="0"/>
          <w:numId w:val="1"/>
        </w:numPr>
        <w:spacing w:line="360" w:lineRule="auto"/>
        <w:jc w:val="both"/>
        <w:rPr>
          <w:rFonts w:cs="Arial"/>
        </w:rPr>
      </w:pPr>
      <w:bookmarkStart w:id="8" w:name="_Toc192440205"/>
      <w:r w:rsidRPr="00C974D1">
        <w:rPr>
          <w:rFonts w:cs="Arial"/>
        </w:rPr>
        <w:lastRenderedPageBreak/>
        <w:t>Avaliação de Riscos</w:t>
      </w:r>
      <w:bookmarkEnd w:id="8"/>
    </w:p>
    <w:p w14:paraId="4DB43503" w14:textId="15629952" w:rsidR="008479B2" w:rsidRPr="00D06FFB" w:rsidRDefault="008479B2" w:rsidP="006A3A02">
      <w:pPr>
        <w:spacing w:line="360" w:lineRule="auto"/>
        <w:jc w:val="both"/>
        <w:rPr>
          <w:rFonts w:cs="Arial"/>
        </w:rPr>
      </w:pPr>
    </w:p>
    <w:p w14:paraId="02A0A17B" w14:textId="53F631CB" w:rsidR="008479B2" w:rsidRDefault="00C974D1" w:rsidP="006A3A02">
      <w:pPr>
        <w:spacing w:line="360" w:lineRule="auto"/>
        <w:jc w:val="both"/>
        <w:rPr>
          <w:rFonts w:cs="Arial"/>
        </w:rPr>
      </w:pPr>
      <w:r>
        <w:rPr>
          <w:rFonts w:cs="Arial"/>
        </w:rPr>
        <w:t>Os riscos foram avaliados utilizando os conceitos da Matriz GUT, conforme exemplificado na tabela abaixo:</w:t>
      </w:r>
    </w:p>
    <w:p w14:paraId="25BD9D35" w14:textId="77777777" w:rsidR="00C974D1" w:rsidRDefault="00C974D1" w:rsidP="006A3A02">
      <w:pPr>
        <w:spacing w:line="360" w:lineRule="auto"/>
        <w:jc w:val="both"/>
        <w:rPr>
          <w:rFonts w:cs="Arial"/>
        </w:rPr>
      </w:pPr>
    </w:p>
    <w:tbl>
      <w:tblPr>
        <w:tblW w:w="9874" w:type="dxa"/>
        <w:tblCellMar>
          <w:left w:w="70" w:type="dxa"/>
          <w:right w:w="70" w:type="dxa"/>
        </w:tblCellMar>
        <w:tblLook w:val="04A0" w:firstRow="1" w:lastRow="0" w:firstColumn="1" w:lastColumn="0" w:noHBand="0" w:noVBand="1"/>
      </w:tblPr>
      <w:tblGrid>
        <w:gridCol w:w="4106"/>
        <w:gridCol w:w="2248"/>
        <w:gridCol w:w="1460"/>
        <w:gridCol w:w="2060"/>
      </w:tblGrid>
      <w:tr w:rsidR="006A3A02" w:rsidRPr="006A3A02" w14:paraId="1FE75C3D" w14:textId="77777777" w:rsidTr="006A3A02">
        <w:trPr>
          <w:trHeight w:val="312"/>
        </w:trPr>
        <w:tc>
          <w:tcPr>
            <w:tcW w:w="410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E94B9FE" w14:textId="77777777" w:rsidR="006A3A02" w:rsidRPr="006A3A02" w:rsidRDefault="006A3A02" w:rsidP="006A3A02">
            <w:pPr>
              <w:spacing w:after="0" w:line="240" w:lineRule="auto"/>
              <w:jc w:val="center"/>
              <w:rPr>
                <w:rFonts w:eastAsia="Times New Roman" w:cs="Arial"/>
                <w:b/>
                <w:bCs/>
                <w:color w:val="000000"/>
                <w:szCs w:val="24"/>
                <w:lang w:eastAsia="pt-BR"/>
              </w:rPr>
            </w:pPr>
            <w:r w:rsidRPr="006A3A02">
              <w:rPr>
                <w:rFonts w:eastAsia="Times New Roman" w:cs="Arial"/>
                <w:b/>
                <w:bCs/>
                <w:color w:val="000000"/>
                <w:szCs w:val="24"/>
                <w:lang w:eastAsia="pt-BR"/>
              </w:rPr>
              <w:t>Descrição</w:t>
            </w:r>
          </w:p>
        </w:tc>
        <w:tc>
          <w:tcPr>
            <w:tcW w:w="2248" w:type="dxa"/>
            <w:tcBorders>
              <w:top w:val="single" w:sz="4" w:space="0" w:color="auto"/>
              <w:left w:val="nil"/>
              <w:bottom w:val="single" w:sz="4" w:space="0" w:color="auto"/>
              <w:right w:val="single" w:sz="4" w:space="0" w:color="auto"/>
            </w:tcBorders>
            <w:shd w:val="clear" w:color="000000" w:fill="BFBFBF"/>
            <w:vAlign w:val="center"/>
            <w:hideMark/>
          </w:tcPr>
          <w:p w14:paraId="4AB00077" w14:textId="77777777" w:rsidR="006A3A02" w:rsidRPr="006A3A02" w:rsidRDefault="006A3A02" w:rsidP="006A3A02">
            <w:pPr>
              <w:spacing w:after="0" w:line="240" w:lineRule="auto"/>
              <w:jc w:val="center"/>
              <w:rPr>
                <w:rFonts w:eastAsia="Times New Roman" w:cs="Arial"/>
                <w:b/>
                <w:bCs/>
                <w:color w:val="000000"/>
                <w:szCs w:val="24"/>
                <w:lang w:eastAsia="pt-BR"/>
              </w:rPr>
            </w:pPr>
            <w:r w:rsidRPr="006A3A02">
              <w:rPr>
                <w:rFonts w:eastAsia="Times New Roman" w:cs="Arial"/>
                <w:b/>
                <w:bCs/>
                <w:color w:val="000000"/>
                <w:szCs w:val="24"/>
                <w:lang w:eastAsia="pt-BR"/>
              </w:rPr>
              <w:t>Probabilidade (P)</w:t>
            </w:r>
          </w:p>
        </w:tc>
        <w:tc>
          <w:tcPr>
            <w:tcW w:w="1460" w:type="dxa"/>
            <w:tcBorders>
              <w:top w:val="single" w:sz="4" w:space="0" w:color="auto"/>
              <w:left w:val="nil"/>
              <w:bottom w:val="single" w:sz="4" w:space="0" w:color="auto"/>
              <w:right w:val="single" w:sz="4" w:space="0" w:color="auto"/>
            </w:tcBorders>
            <w:shd w:val="clear" w:color="000000" w:fill="BFBFBF"/>
            <w:vAlign w:val="center"/>
            <w:hideMark/>
          </w:tcPr>
          <w:p w14:paraId="5D0EC21A" w14:textId="77777777" w:rsidR="006A3A02" w:rsidRPr="006A3A02" w:rsidRDefault="006A3A02" w:rsidP="006A3A02">
            <w:pPr>
              <w:spacing w:after="0" w:line="240" w:lineRule="auto"/>
              <w:jc w:val="center"/>
              <w:rPr>
                <w:rFonts w:eastAsia="Times New Roman" w:cs="Arial"/>
                <w:b/>
                <w:bCs/>
                <w:color w:val="000000"/>
                <w:szCs w:val="24"/>
                <w:lang w:eastAsia="pt-BR"/>
              </w:rPr>
            </w:pPr>
            <w:r w:rsidRPr="006A3A02">
              <w:rPr>
                <w:rFonts w:eastAsia="Times New Roman" w:cs="Arial"/>
                <w:b/>
                <w:bCs/>
                <w:color w:val="000000"/>
                <w:szCs w:val="24"/>
                <w:lang w:eastAsia="pt-BR"/>
              </w:rPr>
              <w:t>Impacto (I)</w:t>
            </w:r>
          </w:p>
        </w:tc>
        <w:tc>
          <w:tcPr>
            <w:tcW w:w="2060" w:type="dxa"/>
            <w:tcBorders>
              <w:top w:val="single" w:sz="4" w:space="0" w:color="auto"/>
              <w:left w:val="nil"/>
              <w:bottom w:val="single" w:sz="4" w:space="0" w:color="auto"/>
              <w:right w:val="single" w:sz="4" w:space="0" w:color="auto"/>
            </w:tcBorders>
            <w:shd w:val="clear" w:color="000000" w:fill="BFBFBF"/>
            <w:vAlign w:val="center"/>
            <w:hideMark/>
          </w:tcPr>
          <w:p w14:paraId="1A39365D" w14:textId="77777777" w:rsidR="006A3A02" w:rsidRPr="006A3A02" w:rsidRDefault="006A3A02" w:rsidP="006A3A02">
            <w:pPr>
              <w:spacing w:after="0" w:line="240" w:lineRule="auto"/>
              <w:jc w:val="center"/>
              <w:rPr>
                <w:rFonts w:eastAsia="Times New Roman" w:cs="Arial"/>
                <w:b/>
                <w:bCs/>
                <w:color w:val="000000"/>
                <w:szCs w:val="24"/>
                <w:lang w:eastAsia="pt-BR"/>
              </w:rPr>
            </w:pPr>
            <w:r w:rsidRPr="006A3A02">
              <w:rPr>
                <w:rFonts w:eastAsia="Times New Roman" w:cs="Arial"/>
                <w:b/>
                <w:bCs/>
                <w:color w:val="000000"/>
                <w:szCs w:val="24"/>
                <w:lang w:eastAsia="pt-BR"/>
              </w:rPr>
              <w:t>Prioridade (P × I)</w:t>
            </w:r>
          </w:p>
        </w:tc>
      </w:tr>
      <w:tr w:rsidR="006A3A02" w:rsidRPr="006A3A02" w14:paraId="68B8AA59" w14:textId="77777777" w:rsidTr="006A3A02">
        <w:trPr>
          <w:trHeight w:val="9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9CA4A75"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Falhas de servidor ou indisponibilidade de infraestrutura</w:t>
            </w:r>
          </w:p>
        </w:tc>
        <w:tc>
          <w:tcPr>
            <w:tcW w:w="2248" w:type="dxa"/>
            <w:tcBorders>
              <w:top w:val="nil"/>
              <w:left w:val="nil"/>
              <w:bottom w:val="single" w:sz="4" w:space="0" w:color="auto"/>
              <w:right w:val="single" w:sz="4" w:space="0" w:color="auto"/>
            </w:tcBorders>
            <w:shd w:val="clear" w:color="auto" w:fill="auto"/>
            <w:vAlign w:val="center"/>
            <w:hideMark/>
          </w:tcPr>
          <w:p w14:paraId="30972A1F"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3237A2E8"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3 (Alto)</w:t>
            </w:r>
          </w:p>
        </w:tc>
        <w:tc>
          <w:tcPr>
            <w:tcW w:w="2060" w:type="dxa"/>
            <w:tcBorders>
              <w:top w:val="nil"/>
              <w:left w:val="nil"/>
              <w:bottom w:val="single" w:sz="4" w:space="0" w:color="auto"/>
              <w:right w:val="single" w:sz="4" w:space="0" w:color="auto"/>
            </w:tcBorders>
            <w:shd w:val="clear" w:color="auto" w:fill="auto"/>
            <w:vAlign w:val="center"/>
            <w:hideMark/>
          </w:tcPr>
          <w:p w14:paraId="1B71683D"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6 (Prioridade Alta)</w:t>
            </w:r>
          </w:p>
        </w:tc>
      </w:tr>
      <w:tr w:rsidR="006A3A02" w:rsidRPr="006A3A02" w14:paraId="3A6CD287" w14:textId="77777777" w:rsidTr="006A3A02">
        <w:trPr>
          <w:trHeight w:val="9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F6C0F65"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Vulnerabilidades de segurança (ataques cibernéticos, vazamentos de dados)</w:t>
            </w:r>
          </w:p>
        </w:tc>
        <w:tc>
          <w:tcPr>
            <w:tcW w:w="2248" w:type="dxa"/>
            <w:tcBorders>
              <w:top w:val="nil"/>
              <w:left w:val="nil"/>
              <w:bottom w:val="single" w:sz="4" w:space="0" w:color="auto"/>
              <w:right w:val="single" w:sz="4" w:space="0" w:color="auto"/>
            </w:tcBorders>
            <w:shd w:val="clear" w:color="auto" w:fill="auto"/>
            <w:vAlign w:val="center"/>
            <w:hideMark/>
          </w:tcPr>
          <w:p w14:paraId="3F976138"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2D797EC8"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3 (Alto)</w:t>
            </w:r>
          </w:p>
        </w:tc>
        <w:tc>
          <w:tcPr>
            <w:tcW w:w="2060" w:type="dxa"/>
            <w:tcBorders>
              <w:top w:val="nil"/>
              <w:left w:val="nil"/>
              <w:bottom w:val="single" w:sz="4" w:space="0" w:color="auto"/>
              <w:right w:val="single" w:sz="4" w:space="0" w:color="auto"/>
            </w:tcBorders>
            <w:shd w:val="clear" w:color="auto" w:fill="auto"/>
            <w:vAlign w:val="center"/>
            <w:hideMark/>
          </w:tcPr>
          <w:p w14:paraId="2901858A"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6 (Prioridade Alta)</w:t>
            </w:r>
          </w:p>
        </w:tc>
      </w:tr>
      <w:tr w:rsidR="006A3A02" w:rsidRPr="006A3A02" w14:paraId="31A19F76" w14:textId="77777777" w:rsidTr="006A3A02">
        <w:trPr>
          <w:trHeight w:val="9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7BD5653F"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Falha na integração com APIs de parceiros</w:t>
            </w:r>
          </w:p>
        </w:tc>
        <w:tc>
          <w:tcPr>
            <w:tcW w:w="2248" w:type="dxa"/>
            <w:tcBorders>
              <w:top w:val="nil"/>
              <w:left w:val="nil"/>
              <w:bottom w:val="single" w:sz="4" w:space="0" w:color="auto"/>
              <w:right w:val="single" w:sz="4" w:space="0" w:color="auto"/>
            </w:tcBorders>
            <w:shd w:val="clear" w:color="auto" w:fill="auto"/>
            <w:vAlign w:val="center"/>
            <w:hideMark/>
          </w:tcPr>
          <w:p w14:paraId="449A2AC8"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3 (Alto)</w:t>
            </w:r>
          </w:p>
        </w:tc>
        <w:tc>
          <w:tcPr>
            <w:tcW w:w="1460" w:type="dxa"/>
            <w:tcBorders>
              <w:top w:val="nil"/>
              <w:left w:val="nil"/>
              <w:bottom w:val="single" w:sz="4" w:space="0" w:color="auto"/>
              <w:right w:val="single" w:sz="4" w:space="0" w:color="auto"/>
            </w:tcBorders>
            <w:shd w:val="clear" w:color="auto" w:fill="auto"/>
            <w:vAlign w:val="center"/>
            <w:hideMark/>
          </w:tcPr>
          <w:p w14:paraId="69680F19"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2060" w:type="dxa"/>
            <w:tcBorders>
              <w:top w:val="nil"/>
              <w:left w:val="nil"/>
              <w:bottom w:val="single" w:sz="4" w:space="0" w:color="auto"/>
              <w:right w:val="single" w:sz="4" w:space="0" w:color="auto"/>
            </w:tcBorders>
            <w:shd w:val="clear" w:color="auto" w:fill="auto"/>
            <w:vAlign w:val="center"/>
            <w:hideMark/>
          </w:tcPr>
          <w:p w14:paraId="5818271E"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6 (Prioridade Alta)</w:t>
            </w:r>
          </w:p>
        </w:tc>
      </w:tr>
      <w:tr w:rsidR="006A3A02" w:rsidRPr="006A3A02" w14:paraId="17E46A5D" w14:textId="77777777" w:rsidTr="006A3A02">
        <w:trPr>
          <w:trHeight w:val="6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206F4B7C"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Lentidão no carregamento ou processamento das informações</w:t>
            </w:r>
          </w:p>
        </w:tc>
        <w:tc>
          <w:tcPr>
            <w:tcW w:w="2248" w:type="dxa"/>
            <w:tcBorders>
              <w:top w:val="nil"/>
              <w:left w:val="nil"/>
              <w:bottom w:val="single" w:sz="4" w:space="0" w:color="auto"/>
              <w:right w:val="single" w:sz="4" w:space="0" w:color="auto"/>
            </w:tcBorders>
            <w:shd w:val="clear" w:color="auto" w:fill="auto"/>
            <w:vAlign w:val="center"/>
            <w:hideMark/>
          </w:tcPr>
          <w:p w14:paraId="68AF90D0"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32536151"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2060" w:type="dxa"/>
            <w:tcBorders>
              <w:top w:val="nil"/>
              <w:left w:val="nil"/>
              <w:bottom w:val="single" w:sz="4" w:space="0" w:color="auto"/>
              <w:right w:val="single" w:sz="4" w:space="0" w:color="auto"/>
            </w:tcBorders>
            <w:shd w:val="clear" w:color="auto" w:fill="auto"/>
            <w:vAlign w:val="center"/>
            <w:hideMark/>
          </w:tcPr>
          <w:p w14:paraId="43C92D87"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4 (Média)</w:t>
            </w:r>
          </w:p>
        </w:tc>
      </w:tr>
      <w:tr w:rsidR="006A3A02" w:rsidRPr="006A3A02" w14:paraId="035D5EA2" w14:textId="77777777" w:rsidTr="006A3A02">
        <w:trPr>
          <w:trHeight w:val="9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30D12EDA"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Não cumprimento de leis de proteção de dados (LGPD, GDPR)</w:t>
            </w:r>
          </w:p>
        </w:tc>
        <w:tc>
          <w:tcPr>
            <w:tcW w:w="2248" w:type="dxa"/>
            <w:tcBorders>
              <w:top w:val="nil"/>
              <w:left w:val="nil"/>
              <w:bottom w:val="single" w:sz="4" w:space="0" w:color="auto"/>
              <w:right w:val="single" w:sz="4" w:space="0" w:color="auto"/>
            </w:tcBorders>
            <w:shd w:val="clear" w:color="auto" w:fill="auto"/>
            <w:vAlign w:val="center"/>
            <w:hideMark/>
          </w:tcPr>
          <w:p w14:paraId="63FF3C75"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51BF377C"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3 (Alto)</w:t>
            </w:r>
          </w:p>
        </w:tc>
        <w:tc>
          <w:tcPr>
            <w:tcW w:w="2060" w:type="dxa"/>
            <w:tcBorders>
              <w:top w:val="nil"/>
              <w:left w:val="nil"/>
              <w:bottom w:val="single" w:sz="4" w:space="0" w:color="auto"/>
              <w:right w:val="single" w:sz="4" w:space="0" w:color="auto"/>
            </w:tcBorders>
            <w:shd w:val="clear" w:color="auto" w:fill="auto"/>
            <w:vAlign w:val="center"/>
            <w:hideMark/>
          </w:tcPr>
          <w:p w14:paraId="2FC067DD"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6 (Prioridade Alta)</w:t>
            </w:r>
          </w:p>
        </w:tc>
      </w:tr>
      <w:tr w:rsidR="006A3A02" w:rsidRPr="006A3A02" w14:paraId="17648B3F" w14:textId="77777777" w:rsidTr="006A3A02">
        <w:trPr>
          <w:trHeight w:val="6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30041C0F"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Violações de propriedade intelectual e uso indevido de API</w:t>
            </w:r>
          </w:p>
        </w:tc>
        <w:tc>
          <w:tcPr>
            <w:tcW w:w="2248" w:type="dxa"/>
            <w:tcBorders>
              <w:top w:val="nil"/>
              <w:left w:val="nil"/>
              <w:bottom w:val="single" w:sz="4" w:space="0" w:color="auto"/>
              <w:right w:val="single" w:sz="4" w:space="0" w:color="auto"/>
            </w:tcBorders>
            <w:shd w:val="clear" w:color="auto" w:fill="auto"/>
            <w:vAlign w:val="center"/>
            <w:hideMark/>
          </w:tcPr>
          <w:p w14:paraId="28B52F90"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1 (Baixo)</w:t>
            </w:r>
          </w:p>
        </w:tc>
        <w:tc>
          <w:tcPr>
            <w:tcW w:w="1460" w:type="dxa"/>
            <w:tcBorders>
              <w:top w:val="nil"/>
              <w:left w:val="nil"/>
              <w:bottom w:val="single" w:sz="4" w:space="0" w:color="auto"/>
              <w:right w:val="single" w:sz="4" w:space="0" w:color="auto"/>
            </w:tcBorders>
            <w:shd w:val="clear" w:color="auto" w:fill="auto"/>
            <w:vAlign w:val="center"/>
            <w:hideMark/>
          </w:tcPr>
          <w:p w14:paraId="49EE5F0F"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2060" w:type="dxa"/>
            <w:tcBorders>
              <w:top w:val="nil"/>
              <w:left w:val="nil"/>
              <w:bottom w:val="single" w:sz="4" w:space="0" w:color="auto"/>
              <w:right w:val="single" w:sz="4" w:space="0" w:color="auto"/>
            </w:tcBorders>
            <w:shd w:val="clear" w:color="auto" w:fill="auto"/>
            <w:vAlign w:val="center"/>
            <w:hideMark/>
          </w:tcPr>
          <w:p w14:paraId="58C1A1AF"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(Baixa)</w:t>
            </w:r>
          </w:p>
        </w:tc>
      </w:tr>
      <w:tr w:rsidR="006A3A02" w:rsidRPr="006A3A02" w14:paraId="6DFF76BE" w14:textId="77777777" w:rsidTr="006A3A02">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73EAD1B"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Redução de receita pela concorrência</w:t>
            </w:r>
          </w:p>
        </w:tc>
        <w:tc>
          <w:tcPr>
            <w:tcW w:w="2248" w:type="dxa"/>
            <w:tcBorders>
              <w:top w:val="nil"/>
              <w:left w:val="nil"/>
              <w:bottom w:val="single" w:sz="4" w:space="0" w:color="auto"/>
              <w:right w:val="single" w:sz="4" w:space="0" w:color="auto"/>
            </w:tcBorders>
            <w:shd w:val="clear" w:color="auto" w:fill="auto"/>
            <w:vAlign w:val="center"/>
            <w:hideMark/>
          </w:tcPr>
          <w:p w14:paraId="0A83A7A6"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77C33FAD"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2060" w:type="dxa"/>
            <w:tcBorders>
              <w:top w:val="nil"/>
              <w:left w:val="nil"/>
              <w:bottom w:val="single" w:sz="4" w:space="0" w:color="auto"/>
              <w:right w:val="single" w:sz="4" w:space="0" w:color="auto"/>
            </w:tcBorders>
            <w:shd w:val="clear" w:color="auto" w:fill="auto"/>
            <w:vAlign w:val="center"/>
            <w:hideMark/>
          </w:tcPr>
          <w:p w14:paraId="186ECEC7"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4 (Média)</w:t>
            </w:r>
          </w:p>
        </w:tc>
      </w:tr>
      <w:tr w:rsidR="006A3A02" w:rsidRPr="006A3A02" w14:paraId="63BBB725" w14:textId="77777777" w:rsidTr="006A3A02">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7C7B37AD"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Custos inesperados com infraestrutura ou parcerias</w:t>
            </w:r>
          </w:p>
        </w:tc>
        <w:tc>
          <w:tcPr>
            <w:tcW w:w="2248" w:type="dxa"/>
            <w:tcBorders>
              <w:top w:val="nil"/>
              <w:left w:val="nil"/>
              <w:bottom w:val="single" w:sz="4" w:space="0" w:color="auto"/>
              <w:right w:val="single" w:sz="4" w:space="0" w:color="auto"/>
            </w:tcBorders>
            <w:shd w:val="clear" w:color="auto" w:fill="auto"/>
            <w:vAlign w:val="center"/>
            <w:hideMark/>
          </w:tcPr>
          <w:p w14:paraId="1E13F457"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7E917742"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2060" w:type="dxa"/>
            <w:tcBorders>
              <w:top w:val="nil"/>
              <w:left w:val="nil"/>
              <w:bottom w:val="single" w:sz="4" w:space="0" w:color="auto"/>
              <w:right w:val="single" w:sz="4" w:space="0" w:color="auto"/>
            </w:tcBorders>
            <w:shd w:val="clear" w:color="auto" w:fill="auto"/>
            <w:vAlign w:val="center"/>
            <w:hideMark/>
          </w:tcPr>
          <w:p w14:paraId="2D990E06"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4 (Média)</w:t>
            </w:r>
          </w:p>
        </w:tc>
      </w:tr>
      <w:tr w:rsidR="006A3A02" w:rsidRPr="006A3A02" w14:paraId="5B3F162E" w14:textId="77777777" w:rsidTr="006A3A02">
        <w:trPr>
          <w:trHeight w:val="9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336E04C6"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Reclamações públicas ou avaliações negativas de usuários</w:t>
            </w:r>
          </w:p>
        </w:tc>
        <w:tc>
          <w:tcPr>
            <w:tcW w:w="2248" w:type="dxa"/>
            <w:tcBorders>
              <w:top w:val="nil"/>
              <w:left w:val="nil"/>
              <w:bottom w:val="single" w:sz="4" w:space="0" w:color="auto"/>
              <w:right w:val="single" w:sz="4" w:space="0" w:color="auto"/>
            </w:tcBorders>
            <w:shd w:val="clear" w:color="auto" w:fill="auto"/>
            <w:vAlign w:val="center"/>
            <w:hideMark/>
          </w:tcPr>
          <w:p w14:paraId="1EB9DCD9"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3 (Alto)</w:t>
            </w:r>
          </w:p>
        </w:tc>
        <w:tc>
          <w:tcPr>
            <w:tcW w:w="1460" w:type="dxa"/>
            <w:tcBorders>
              <w:top w:val="nil"/>
              <w:left w:val="nil"/>
              <w:bottom w:val="single" w:sz="4" w:space="0" w:color="auto"/>
              <w:right w:val="single" w:sz="4" w:space="0" w:color="auto"/>
            </w:tcBorders>
            <w:shd w:val="clear" w:color="auto" w:fill="auto"/>
            <w:vAlign w:val="center"/>
            <w:hideMark/>
          </w:tcPr>
          <w:p w14:paraId="5B5A3E28"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2060" w:type="dxa"/>
            <w:tcBorders>
              <w:top w:val="nil"/>
              <w:left w:val="nil"/>
              <w:bottom w:val="single" w:sz="4" w:space="0" w:color="auto"/>
              <w:right w:val="single" w:sz="4" w:space="0" w:color="auto"/>
            </w:tcBorders>
            <w:shd w:val="clear" w:color="auto" w:fill="auto"/>
            <w:vAlign w:val="center"/>
            <w:hideMark/>
          </w:tcPr>
          <w:p w14:paraId="300F6FC1"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6 (Prioridade Alta)</w:t>
            </w:r>
          </w:p>
        </w:tc>
      </w:tr>
      <w:tr w:rsidR="006A3A02" w:rsidRPr="006A3A02" w14:paraId="20299EE6" w14:textId="77777777" w:rsidTr="006A3A02">
        <w:trPr>
          <w:trHeight w:val="9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1E42BF1A"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Exposição negativa na imprensa por falhas de segurança</w:t>
            </w:r>
          </w:p>
        </w:tc>
        <w:tc>
          <w:tcPr>
            <w:tcW w:w="2248" w:type="dxa"/>
            <w:tcBorders>
              <w:top w:val="nil"/>
              <w:left w:val="nil"/>
              <w:bottom w:val="single" w:sz="4" w:space="0" w:color="auto"/>
              <w:right w:val="single" w:sz="4" w:space="0" w:color="auto"/>
            </w:tcBorders>
            <w:shd w:val="clear" w:color="auto" w:fill="auto"/>
            <w:vAlign w:val="center"/>
            <w:hideMark/>
          </w:tcPr>
          <w:p w14:paraId="01A9FA80"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70FBC0DC"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3 (Alto)</w:t>
            </w:r>
          </w:p>
        </w:tc>
        <w:tc>
          <w:tcPr>
            <w:tcW w:w="2060" w:type="dxa"/>
            <w:tcBorders>
              <w:top w:val="nil"/>
              <w:left w:val="nil"/>
              <w:bottom w:val="single" w:sz="4" w:space="0" w:color="auto"/>
              <w:right w:val="single" w:sz="4" w:space="0" w:color="auto"/>
            </w:tcBorders>
            <w:shd w:val="clear" w:color="auto" w:fill="auto"/>
            <w:vAlign w:val="center"/>
            <w:hideMark/>
          </w:tcPr>
          <w:p w14:paraId="0522B941"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6 (Prioridade Alta)</w:t>
            </w:r>
          </w:p>
        </w:tc>
      </w:tr>
      <w:tr w:rsidR="006A3A02" w:rsidRPr="006A3A02" w14:paraId="3C72EF2C" w14:textId="77777777" w:rsidTr="006A3A02">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77C19E71"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Falta de pessoal especializado em TI e segurança</w:t>
            </w:r>
          </w:p>
        </w:tc>
        <w:tc>
          <w:tcPr>
            <w:tcW w:w="2248" w:type="dxa"/>
            <w:tcBorders>
              <w:top w:val="nil"/>
              <w:left w:val="nil"/>
              <w:bottom w:val="single" w:sz="4" w:space="0" w:color="auto"/>
              <w:right w:val="single" w:sz="4" w:space="0" w:color="auto"/>
            </w:tcBorders>
            <w:shd w:val="clear" w:color="auto" w:fill="auto"/>
            <w:vAlign w:val="center"/>
            <w:hideMark/>
          </w:tcPr>
          <w:p w14:paraId="59E83A6D"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3D165EA9"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2060" w:type="dxa"/>
            <w:tcBorders>
              <w:top w:val="nil"/>
              <w:left w:val="nil"/>
              <w:bottom w:val="single" w:sz="4" w:space="0" w:color="auto"/>
              <w:right w:val="single" w:sz="4" w:space="0" w:color="auto"/>
            </w:tcBorders>
            <w:shd w:val="clear" w:color="auto" w:fill="auto"/>
            <w:vAlign w:val="center"/>
            <w:hideMark/>
          </w:tcPr>
          <w:p w14:paraId="1E3A44ED"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4 (Média)</w:t>
            </w:r>
          </w:p>
        </w:tc>
      </w:tr>
      <w:tr w:rsidR="006A3A02" w:rsidRPr="006A3A02" w14:paraId="3CD68BAE" w14:textId="77777777" w:rsidTr="006A3A02">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204E31DE"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i/>
                <w:iCs/>
                <w:color w:val="000000"/>
                <w:szCs w:val="24"/>
                <w:lang w:eastAsia="pt-BR"/>
              </w:rPr>
              <w:t>Turnover</w:t>
            </w:r>
            <w:r w:rsidRPr="006A3A02">
              <w:rPr>
                <w:rFonts w:eastAsia="Times New Roman" w:cs="Arial"/>
                <w:color w:val="000000"/>
                <w:szCs w:val="24"/>
                <w:lang w:eastAsia="pt-BR"/>
              </w:rPr>
              <w:t xml:space="preserve"> alto na equipe de desenvolvimento e suporte</w:t>
            </w:r>
          </w:p>
        </w:tc>
        <w:tc>
          <w:tcPr>
            <w:tcW w:w="2248" w:type="dxa"/>
            <w:tcBorders>
              <w:top w:val="nil"/>
              <w:left w:val="nil"/>
              <w:bottom w:val="single" w:sz="4" w:space="0" w:color="auto"/>
              <w:right w:val="single" w:sz="4" w:space="0" w:color="auto"/>
            </w:tcBorders>
            <w:shd w:val="clear" w:color="auto" w:fill="auto"/>
            <w:vAlign w:val="center"/>
            <w:hideMark/>
          </w:tcPr>
          <w:p w14:paraId="72DBE50A"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78EEB733"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2060" w:type="dxa"/>
            <w:tcBorders>
              <w:top w:val="nil"/>
              <w:left w:val="nil"/>
              <w:bottom w:val="single" w:sz="4" w:space="0" w:color="auto"/>
              <w:right w:val="single" w:sz="4" w:space="0" w:color="auto"/>
            </w:tcBorders>
            <w:shd w:val="clear" w:color="auto" w:fill="auto"/>
            <w:vAlign w:val="center"/>
            <w:hideMark/>
          </w:tcPr>
          <w:p w14:paraId="78F7286B"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4 (Média)</w:t>
            </w:r>
          </w:p>
        </w:tc>
      </w:tr>
      <w:tr w:rsidR="006A3A02" w:rsidRPr="006A3A02" w14:paraId="5A523DB3" w14:textId="77777777" w:rsidTr="006A3A02">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DB960F7"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Atrasos em lançamentos de funcionalidades críticas</w:t>
            </w:r>
          </w:p>
        </w:tc>
        <w:tc>
          <w:tcPr>
            <w:tcW w:w="2248" w:type="dxa"/>
            <w:tcBorders>
              <w:top w:val="nil"/>
              <w:left w:val="nil"/>
              <w:bottom w:val="single" w:sz="4" w:space="0" w:color="auto"/>
              <w:right w:val="single" w:sz="4" w:space="0" w:color="auto"/>
            </w:tcBorders>
            <w:shd w:val="clear" w:color="auto" w:fill="auto"/>
            <w:vAlign w:val="center"/>
            <w:hideMark/>
          </w:tcPr>
          <w:p w14:paraId="1BC9938A"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1F2DC444"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2060" w:type="dxa"/>
            <w:tcBorders>
              <w:top w:val="nil"/>
              <w:left w:val="nil"/>
              <w:bottom w:val="single" w:sz="4" w:space="0" w:color="auto"/>
              <w:right w:val="single" w:sz="4" w:space="0" w:color="auto"/>
            </w:tcBorders>
            <w:shd w:val="clear" w:color="auto" w:fill="auto"/>
            <w:vAlign w:val="center"/>
            <w:hideMark/>
          </w:tcPr>
          <w:p w14:paraId="39CF21D8"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4 (Média)</w:t>
            </w:r>
          </w:p>
        </w:tc>
      </w:tr>
      <w:tr w:rsidR="006A3A02" w:rsidRPr="006A3A02" w14:paraId="520CA420" w14:textId="77777777" w:rsidTr="006A3A02">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2015DAE4" w14:textId="77777777" w:rsidR="006A3A02" w:rsidRPr="006A3A02" w:rsidRDefault="006A3A02" w:rsidP="006A3A02">
            <w:pPr>
              <w:spacing w:after="0" w:line="240" w:lineRule="auto"/>
              <w:rPr>
                <w:rFonts w:eastAsia="Times New Roman" w:cs="Arial"/>
                <w:color w:val="000000"/>
                <w:szCs w:val="24"/>
                <w:lang w:eastAsia="pt-BR"/>
              </w:rPr>
            </w:pPr>
            <w:r w:rsidRPr="006A3A02">
              <w:rPr>
                <w:rFonts w:eastAsia="Times New Roman" w:cs="Arial"/>
                <w:color w:val="000000"/>
                <w:szCs w:val="24"/>
                <w:lang w:eastAsia="pt-BR"/>
              </w:rPr>
              <w:t>Falhas no cronograma de melhorias ou manutenção</w:t>
            </w:r>
          </w:p>
        </w:tc>
        <w:tc>
          <w:tcPr>
            <w:tcW w:w="2248" w:type="dxa"/>
            <w:tcBorders>
              <w:top w:val="nil"/>
              <w:left w:val="nil"/>
              <w:bottom w:val="single" w:sz="4" w:space="0" w:color="auto"/>
              <w:right w:val="single" w:sz="4" w:space="0" w:color="auto"/>
            </w:tcBorders>
            <w:shd w:val="clear" w:color="auto" w:fill="auto"/>
            <w:vAlign w:val="center"/>
            <w:hideMark/>
          </w:tcPr>
          <w:p w14:paraId="017B0EA9"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1460" w:type="dxa"/>
            <w:tcBorders>
              <w:top w:val="nil"/>
              <w:left w:val="nil"/>
              <w:bottom w:val="single" w:sz="4" w:space="0" w:color="auto"/>
              <w:right w:val="single" w:sz="4" w:space="0" w:color="auto"/>
            </w:tcBorders>
            <w:shd w:val="clear" w:color="auto" w:fill="auto"/>
            <w:vAlign w:val="center"/>
            <w:hideMark/>
          </w:tcPr>
          <w:p w14:paraId="68EE14DA"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2 (Médio)</w:t>
            </w:r>
          </w:p>
        </w:tc>
        <w:tc>
          <w:tcPr>
            <w:tcW w:w="2060" w:type="dxa"/>
            <w:tcBorders>
              <w:top w:val="nil"/>
              <w:left w:val="nil"/>
              <w:bottom w:val="single" w:sz="4" w:space="0" w:color="auto"/>
              <w:right w:val="single" w:sz="4" w:space="0" w:color="auto"/>
            </w:tcBorders>
            <w:shd w:val="clear" w:color="auto" w:fill="auto"/>
            <w:vAlign w:val="center"/>
            <w:hideMark/>
          </w:tcPr>
          <w:p w14:paraId="10A2D687" w14:textId="77777777" w:rsidR="006A3A02" w:rsidRPr="006A3A02" w:rsidRDefault="006A3A02" w:rsidP="006A3A02">
            <w:pPr>
              <w:spacing w:after="0" w:line="240" w:lineRule="auto"/>
              <w:jc w:val="center"/>
              <w:rPr>
                <w:rFonts w:eastAsia="Times New Roman" w:cs="Arial"/>
                <w:color w:val="000000"/>
                <w:szCs w:val="24"/>
                <w:lang w:eastAsia="pt-BR"/>
              </w:rPr>
            </w:pPr>
            <w:r w:rsidRPr="006A3A02">
              <w:rPr>
                <w:rFonts w:eastAsia="Times New Roman" w:cs="Arial"/>
                <w:color w:val="000000"/>
                <w:szCs w:val="24"/>
                <w:lang w:eastAsia="pt-BR"/>
              </w:rPr>
              <w:t>4 (Média)</w:t>
            </w:r>
          </w:p>
        </w:tc>
      </w:tr>
    </w:tbl>
    <w:p w14:paraId="2417A639" w14:textId="23CF0863" w:rsidR="006A3A02" w:rsidRDefault="006A3A02" w:rsidP="0092530E">
      <w:pPr>
        <w:spacing w:line="360" w:lineRule="auto"/>
        <w:jc w:val="both"/>
        <w:rPr>
          <w:rFonts w:cs="Arial"/>
        </w:rPr>
      </w:pPr>
    </w:p>
    <w:p w14:paraId="2184BE1E" w14:textId="26F06BB4" w:rsidR="006A3A02" w:rsidRDefault="006A3A02" w:rsidP="00A01254">
      <w:pPr>
        <w:pStyle w:val="Ttulo1"/>
        <w:numPr>
          <w:ilvl w:val="0"/>
          <w:numId w:val="1"/>
        </w:numPr>
        <w:spacing w:line="360" w:lineRule="auto"/>
        <w:jc w:val="both"/>
        <w:rPr>
          <w:rFonts w:cs="Arial"/>
        </w:rPr>
      </w:pPr>
      <w:r>
        <w:rPr>
          <w:rFonts w:cs="Arial"/>
        </w:rPr>
        <w:br w:type="page"/>
      </w:r>
      <w:bookmarkStart w:id="9" w:name="_Toc192440206"/>
      <w:r w:rsidRPr="006A3A02">
        <w:rPr>
          <w:rFonts w:cs="Arial"/>
        </w:rPr>
        <w:lastRenderedPageBreak/>
        <w:t>Planejamento de Resposta</w:t>
      </w:r>
      <w:bookmarkEnd w:id="9"/>
    </w:p>
    <w:p w14:paraId="47CABCCE" w14:textId="77777777" w:rsidR="006A3A02" w:rsidRDefault="006A3A02" w:rsidP="00A01254">
      <w:pPr>
        <w:spacing w:line="360" w:lineRule="auto"/>
        <w:jc w:val="both"/>
      </w:pPr>
    </w:p>
    <w:p w14:paraId="46972F6A" w14:textId="5C2BDA17" w:rsidR="006A3A02" w:rsidRDefault="00A01254" w:rsidP="00A01254">
      <w:pPr>
        <w:pStyle w:val="Ttulo1"/>
        <w:numPr>
          <w:ilvl w:val="1"/>
          <w:numId w:val="1"/>
        </w:numPr>
        <w:spacing w:line="360" w:lineRule="auto"/>
        <w:jc w:val="both"/>
        <w:rPr>
          <w:rFonts w:cs="Arial"/>
        </w:rPr>
      </w:pPr>
      <w:bookmarkStart w:id="10" w:name="_Toc192440207"/>
      <w:r w:rsidRPr="00A01254">
        <w:rPr>
          <w:rFonts w:cs="Arial"/>
        </w:rPr>
        <w:t>Riscos prioritários (Alta Severidade)</w:t>
      </w:r>
      <w:bookmarkEnd w:id="10"/>
    </w:p>
    <w:p w14:paraId="4502DA6A" w14:textId="77777777" w:rsidR="00A01254" w:rsidRDefault="00A01254" w:rsidP="00A01254">
      <w:pPr>
        <w:spacing w:line="360" w:lineRule="auto"/>
        <w:jc w:val="both"/>
      </w:pPr>
    </w:p>
    <w:p w14:paraId="5BE34AF7" w14:textId="5FC29050" w:rsidR="00A01254" w:rsidRDefault="00A01254" w:rsidP="00A01254">
      <w:pPr>
        <w:spacing w:line="360" w:lineRule="auto"/>
        <w:jc w:val="both"/>
      </w:pPr>
      <w:r>
        <w:t>E</w:t>
      </w:r>
      <w:r>
        <w:t>nvolvem falhas de infraestrutura, vulnerabilidades de segurança, problemas de integração com APIs de parceiros, descumprimento de leis de proteção de dados, reclamações públicas de usuários e exposição negativa na imprensa.</w:t>
      </w:r>
    </w:p>
    <w:p w14:paraId="39BFCF15" w14:textId="77777777" w:rsidR="00A01254" w:rsidRDefault="00A01254" w:rsidP="00A01254">
      <w:pPr>
        <w:spacing w:line="360" w:lineRule="auto"/>
        <w:jc w:val="both"/>
      </w:pPr>
      <w:r>
        <w:t>As principais estratégias de mitigação incluem redundância de servidores em nuvem, testes de segurança (</w:t>
      </w:r>
      <w:proofErr w:type="spellStart"/>
      <w:r w:rsidRPr="00A01254">
        <w:rPr>
          <w:i/>
          <w:iCs/>
        </w:rPr>
        <w:t>pentests</w:t>
      </w:r>
      <w:proofErr w:type="spellEnd"/>
      <w:r>
        <w:t>), monitoramento de SLA das APIs, adequação às legislações (LGPD/GDPR), canais de suporte eficientes e práticas de comunicação transparente.</w:t>
      </w:r>
    </w:p>
    <w:p w14:paraId="268AF60F" w14:textId="0E781AF2" w:rsidR="00A01254" w:rsidRDefault="00A01254" w:rsidP="00A01254">
      <w:pPr>
        <w:spacing w:line="360" w:lineRule="auto"/>
        <w:jc w:val="both"/>
      </w:pPr>
      <w:r>
        <w:t>As contingências abrangem planos de recuperação de desastre (DRP), isolamento de sistemas comprometidos, notificações legais em casos de vazamento de dados, mensagens de alerta ao usuário sobre indisponibilidade de APIs, respostas rápidas a reclamações e declarações oficiais para a imprensa.</w:t>
      </w:r>
    </w:p>
    <w:p w14:paraId="6B4ACCB4" w14:textId="77777777" w:rsidR="00A01254" w:rsidRDefault="00A01254" w:rsidP="00A01254">
      <w:pPr>
        <w:spacing w:line="360" w:lineRule="auto"/>
        <w:jc w:val="both"/>
      </w:pPr>
    </w:p>
    <w:p w14:paraId="0E68E2D6" w14:textId="5BF061CE" w:rsidR="00A01254" w:rsidRDefault="00A01254" w:rsidP="00A01254">
      <w:pPr>
        <w:pStyle w:val="Ttulo1"/>
        <w:numPr>
          <w:ilvl w:val="1"/>
          <w:numId w:val="1"/>
        </w:numPr>
        <w:spacing w:line="360" w:lineRule="auto"/>
        <w:jc w:val="both"/>
        <w:rPr>
          <w:rFonts w:cs="Arial"/>
        </w:rPr>
      </w:pPr>
      <w:bookmarkStart w:id="11" w:name="_Toc192440208"/>
      <w:r w:rsidRPr="00A01254">
        <w:rPr>
          <w:rFonts w:cs="Arial"/>
        </w:rPr>
        <w:t>Riscos de severidade média ou baixa</w:t>
      </w:r>
      <w:bookmarkEnd w:id="11"/>
    </w:p>
    <w:p w14:paraId="7CB3DC4F" w14:textId="77777777" w:rsidR="00A01254" w:rsidRDefault="00A01254" w:rsidP="00A01254">
      <w:pPr>
        <w:spacing w:line="360" w:lineRule="auto"/>
        <w:jc w:val="both"/>
      </w:pPr>
    </w:p>
    <w:p w14:paraId="7AB97CEF" w14:textId="29CC1165" w:rsidR="00A01254" w:rsidRPr="00A01254" w:rsidRDefault="00A01254" w:rsidP="00A01254">
      <w:pPr>
        <w:spacing w:line="360" w:lineRule="auto"/>
        <w:jc w:val="both"/>
      </w:pPr>
      <w:r>
        <w:t>T</w:t>
      </w:r>
      <w:r w:rsidRPr="00A01254">
        <w:t>ratam de lentidão no carregamento, concorrência financeira, custos imprevistos, falta de pessoal especializado, turnover de equipe e atrasos em cronogramas de desenvolvimento. As respostas incluem otimização de desempenho, reserva de orçamento emergencial, recrutamento e treinamento, retenção de talentos e adoção de metodologias ágeis.</w:t>
      </w:r>
    </w:p>
    <w:p w14:paraId="0592D4A2" w14:textId="6CF40AEA" w:rsidR="006A3A02" w:rsidRDefault="006A3A02">
      <w:r>
        <w:br w:type="page"/>
      </w:r>
    </w:p>
    <w:p w14:paraId="69539875" w14:textId="28D92827" w:rsidR="006A3A02" w:rsidRDefault="006A3A02" w:rsidP="00A01254">
      <w:pPr>
        <w:pStyle w:val="Ttulo1"/>
        <w:numPr>
          <w:ilvl w:val="0"/>
          <w:numId w:val="1"/>
        </w:numPr>
        <w:spacing w:line="360" w:lineRule="auto"/>
        <w:jc w:val="both"/>
        <w:rPr>
          <w:rFonts w:cs="Arial"/>
        </w:rPr>
      </w:pPr>
      <w:bookmarkStart w:id="12" w:name="_Toc192440209"/>
      <w:r w:rsidRPr="006A3A02">
        <w:rPr>
          <w:rFonts w:cs="Arial"/>
        </w:rPr>
        <w:lastRenderedPageBreak/>
        <w:t>Monitoramento e Controle</w:t>
      </w:r>
      <w:bookmarkEnd w:id="12"/>
    </w:p>
    <w:p w14:paraId="7BA779C5" w14:textId="77777777" w:rsidR="006A3A02" w:rsidRDefault="006A3A02" w:rsidP="00A01254">
      <w:pPr>
        <w:spacing w:line="360" w:lineRule="auto"/>
        <w:jc w:val="both"/>
      </w:pPr>
    </w:p>
    <w:p w14:paraId="24239640" w14:textId="0F274F05" w:rsidR="006A3A02" w:rsidRDefault="006A3A02" w:rsidP="00A01254">
      <w:pPr>
        <w:pStyle w:val="PargrafodaLista"/>
        <w:numPr>
          <w:ilvl w:val="0"/>
          <w:numId w:val="8"/>
        </w:numPr>
        <w:spacing w:line="360" w:lineRule="auto"/>
        <w:jc w:val="both"/>
      </w:pPr>
      <w:r w:rsidRPr="004835DE">
        <w:rPr>
          <w:b/>
          <w:bCs/>
        </w:rPr>
        <w:t>Reuniões Periódicas de Risco:</w:t>
      </w:r>
      <w:r>
        <w:t xml:space="preserve"> A equipe de gestão se reúne mensalmente para revisar o status dos riscos, avaliar o surgimento de novos e verificar a eficácia das ações de mitigação</w:t>
      </w:r>
      <w:r w:rsidR="004835DE">
        <w:t>;</w:t>
      </w:r>
    </w:p>
    <w:p w14:paraId="0447DC5C" w14:textId="2D93AD93" w:rsidR="006A3A02" w:rsidRDefault="006A3A02" w:rsidP="00A01254">
      <w:pPr>
        <w:pStyle w:val="PargrafodaLista"/>
        <w:numPr>
          <w:ilvl w:val="0"/>
          <w:numId w:val="8"/>
        </w:numPr>
        <w:spacing w:line="360" w:lineRule="auto"/>
        <w:jc w:val="both"/>
      </w:pPr>
      <w:r w:rsidRPr="004835DE">
        <w:rPr>
          <w:b/>
          <w:bCs/>
        </w:rPr>
        <w:t xml:space="preserve">Ferramentas de Monitoração e Log: </w:t>
      </w:r>
      <w:r>
        <w:t xml:space="preserve">Utilizar soluções de </w:t>
      </w:r>
      <w:proofErr w:type="spellStart"/>
      <w:r w:rsidRPr="004835DE">
        <w:rPr>
          <w:i/>
          <w:iCs/>
        </w:rPr>
        <w:t>logging</w:t>
      </w:r>
      <w:proofErr w:type="spellEnd"/>
      <w:r w:rsidR="004835DE">
        <w:t xml:space="preserve"> </w:t>
      </w:r>
      <w:r>
        <w:t>para acompanhar métricas de infraestrutura, desempenho e segurança</w:t>
      </w:r>
      <w:r w:rsidR="004835DE">
        <w:t>;</w:t>
      </w:r>
    </w:p>
    <w:p w14:paraId="53DD775C" w14:textId="6A45E4F4" w:rsidR="006A3A02" w:rsidRDefault="006A3A02" w:rsidP="00A01254">
      <w:pPr>
        <w:pStyle w:val="PargrafodaLista"/>
        <w:numPr>
          <w:ilvl w:val="0"/>
          <w:numId w:val="8"/>
        </w:numPr>
        <w:spacing w:line="360" w:lineRule="auto"/>
        <w:jc w:val="both"/>
      </w:pPr>
      <w:r w:rsidRPr="004835DE">
        <w:rPr>
          <w:b/>
          <w:bCs/>
        </w:rPr>
        <w:t>Indicadores de Risco</w:t>
      </w:r>
      <w:r>
        <w:t xml:space="preserve">: Definir </w:t>
      </w:r>
      <w:r w:rsidRPr="004835DE">
        <w:rPr>
          <w:i/>
          <w:iCs/>
        </w:rPr>
        <w:t xml:space="preserve">Key Risk </w:t>
      </w:r>
      <w:proofErr w:type="spellStart"/>
      <w:r w:rsidRPr="004835DE">
        <w:rPr>
          <w:i/>
          <w:iCs/>
        </w:rPr>
        <w:t>Indicators</w:t>
      </w:r>
      <w:proofErr w:type="spellEnd"/>
      <w:r w:rsidRPr="004835DE">
        <w:rPr>
          <w:i/>
          <w:iCs/>
        </w:rPr>
        <w:t xml:space="preserve"> </w:t>
      </w:r>
      <w:r>
        <w:t>(</w:t>
      </w:r>
      <w:proofErr w:type="spellStart"/>
      <w:r>
        <w:t>KRIs</w:t>
      </w:r>
      <w:proofErr w:type="spellEnd"/>
      <w:r>
        <w:t>) que possam sinalizar, com antecedência, a elevação do nível de risco</w:t>
      </w:r>
      <w:r w:rsidR="004835DE">
        <w:t>;</w:t>
      </w:r>
    </w:p>
    <w:p w14:paraId="7238D844" w14:textId="7B895DBE" w:rsidR="006A3A02" w:rsidRDefault="006A3A02" w:rsidP="00A01254">
      <w:pPr>
        <w:pStyle w:val="PargrafodaLista"/>
        <w:numPr>
          <w:ilvl w:val="0"/>
          <w:numId w:val="8"/>
        </w:numPr>
        <w:spacing w:line="360" w:lineRule="auto"/>
        <w:jc w:val="both"/>
      </w:pPr>
      <w:r w:rsidRPr="004835DE">
        <w:rPr>
          <w:b/>
          <w:bCs/>
        </w:rPr>
        <w:t>Auditorias e Testes de Penetração:</w:t>
      </w:r>
      <w:r>
        <w:t xml:space="preserve"> Realizar periodicamente para garantir o cumprimento das normas de segurança e detectar vulnerabilidades antecipadamente</w:t>
      </w:r>
      <w:r w:rsidR="004835DE">
        <w:t>;</w:t>
      </w:r>
    </w:p>
    <w:p w14:paraId="4947DF3E" w14:textId="09CD8C5D" w:rsidR="006A3A02" w:rsidRDefault="006A3A02" w:rsidP="00A01254">
      <w:pPr>
        <w:pStyle w:val="PargrafodaLista"/>
        <w:numPr>
          <w:ilvl w:val="0"/>
          <w:numId w:val="8"/>
        </w:numPr>
        <w:spacing w:line="360" w:lineRule="auto"/>
        <w:jc w:val="both"/>
      </w:pPr>
      <w:r w:rsidRPr="004835DE">
        <w:rPr>
          <w:b/>
          <w:bCs/>
        </w:rPr>
        <w:t xml:space="preserve">Relatórios Regulares: </w:t>
      </w:r>
      <w:r>
        <w:t>Emitir relatórios para a equipe de gestão e partes interessadas, informando sobre incidentes, ações corretivas e indicadores de desempenho.</w:t>
      </w:r>
    </w:p>
    <w:p w14:paraId="6E1AEBBE" w14:textId="19D2D7DB" w:rsidR="004835DE" w:rsidRDefault="004835DE" w:rsidP="00A01254">
      <w:pPr>
        <w:spacing w:line="360" w:lineRule="auto"/>
        <w:jc w:val="both"/>
      </w:pPr>
      <w:r>
        <w:br w:type="page"/>
      </w:r>
    </w:p>
    <w:p w14:paraId="48AF9B8A" w14:textId="47DDD895" w:rsidR="004835DE" w:rsidRDefault="004835DE" w:rsidP="00A01254">
      <w:pPr>
        <w:pStyle w:val="Ttulo1"/>
        <w:numPr>
          <w:ilvl w:val="0"/>
          <w:numId w:val="1"/>
        </w:numPr>
        <w:spacing w:line="360" w:lineRule="auto"/>
        <w:jc w:val="both"/>
        <w:rPr>
          <w:rFonts w:cs="Arial"/>
        </w:rPr>
      </w:pPr>
      <w:bookmarkStart w:id="13" w:name="_Toc192440210"/>
      <w:r w:rsidRPr="004835DE">
        <w:rPr>
          <w:rFonts w:cs="Arial"/>
        </w:rPr>
        <w:lastRenderedPageBreak/>
        <w:t>Conclusão</w:t>
      </w:r>
      <w:bookmarkEnd w:id="13"/>
    </w:p>
    <w:p w14:paraId="7AA74C16" w14:textId="77777777" w:rsidR="004835DE" w:rsidRDefault="004835DE" w:rsidP="00A01254">
      <w:pPr>
        <w:spacing w:line="360" w:lineRule="auto"/>
        <w:jc w:val="both"/>
      </w:pPr>
    </w:p>
    <w:p w14:paraId="126387D9" w14:textId="60C3468E" w:rsidR="004835DE" w:rsidRDefault="004835DE" w:rsidP="00A01254">
      <w:pPr>
        <w:spacing w:line="360" w:lineRule="auto"/>
        <w:jc w:val="both"/>
      </w:pPr>
      <w:r>
        <w:t>A</w:t>
      </w:r>
      <w:r>
        <w:t xml:space="preserve"> </w:t>
      </w:r>
      <w:proofErr w:type="spellStart"/>
      <w:r>
        <w:t>Pick</w:t>
      </w:r>
      <w:proofErr w:type="spellEnd"/>
      <w:r>
        <w:t xml:space="preserve"> </w:t>
      </w:r>
      <w:proofErr w:type="spellStart"/>
      <w:r>
        <w:t>Your</w:t>
      </w:r>
      <w:proofErr w:type="spellEnd"/>
      <w:r>
        <w:t xml:space="preserve"> Driver depende fortemente de disponibilidade, segurança e transparência para manter a confiança de seus usuários e parceiros. Este Plano de Gestão de Risco fornece uma estrutura para prevenção e resposta a eventos adversos, promovendo uma cultura de melhoria contínua e responsabilidade compartilhada na organização.</w:t>
      </w:r>
    </w:p>
    <w:p w14:paraId="61624507" w14:textId="2BEBD20A" w:rsidR="004835DE" w:rsidRPr="004835DE" w:rsidRDefault="004835DE" w:rsidP="00A01254">
      <w:pPr>
        <w:spacing w:line="360" w:lineRule="auto"/>
        <w:jc w:val="both"/>
      </w:pPr>
      <w:r>
        <w:t>A eficácia do plano depende do compromisso de toda a equipe em monitorar, reportar e agir de forma proativa frente aos riscos. Revisões constantes e atualizações de procedimentos são cruciais para acompanhar a evolução do mercado e das tecnologias, garantindo o sucesso e a longevidade d</w:t>
      </w:r>
      <w:r>
        <w:t>a</w:t>
      </w:r>
      <w:r>
        <w:t xml:space="preserve"> Pick Yo</w:t>
      </w:r>
      <w:proofErr w:type="spellStart"/>
      <w:r>
        <w:t>ur</w:t>
      </w:r>
      <w:proofErr w:type="spellEnd"/>
      <w:r>
        <w:t xml:space="preserve"> Driver.</w:t>
      </w:r>
    </w:p>
    <w:sectPr w:rsidR="004835DE" w:rsidRPr="004835DE" w:rsidSect="005842FE">
      <w:headerReference w:type="default" r:id="rId11"/>
      <w:footerReference w:type="default" r:id="rId12"/>
      <w:headerReference w:type="first" r:id="rId13"/>
      <w:footerReference w:type="first" r:id="rId14"/>
      <w:pgSz w:w="11906" w:h="16838"/>
      <w:pgMar w:top="1417" w:right="1701"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9D642" w14:textId="77777777" w:rsidR="00B00BC2" w:rsidRDefault="00B00BC2" w:rsidP="00DC48BF">
      <w:pPr>
        <w:spacing w:after="0" w:line="240" w:lineRule="auto"/>
      </w:pPr>
      <w:r>
        <w:separator/>
      </w:r>
    </w:p>
    <w:p w14:paraId="4B1D8183" w14:textId="77777777" w:rsidR="00B00BC2" w:rsidRDefault="00B00BC2"/>
  </w:endnote>
  <w:endnote w:type="continuationSeparator" w:id="0">
    <w:p w14:paraId="473A80A9" w14:textId="77777777" w:rsidR="00B00BC2" w:rsidRDefault="00B00BC2" w:rsidP="00DC48BF">
      <w:pPr>
        <w:spacing w:after="0" w:line="240" w:lineRule="auto"/>
      </w:pPr>
      <w:r>
        <w:continuationSeparator/>
      </w:r>
    </w:p>
    <w:p w14:paraId="2A66BE18" w14:textId="77777777" w:rsidR="00B00BC2" w:rsidRDefault="00B00BC2"/>
  </w:endnote>
  <w:endnote w:type="continuationNotice" w:id="1">
    <w:p w14:paraId="45FEEE62" w14:textId="77777777" w:rsidR="00B00BC2" w:rsidRDefault="00B00BC2">
      <w:pPr>
        <w:spacing w:after="0" w:line="240" w:lineRule="auto"/>
      </w:pPr>
    </w:p>
    <w:p w14:paraId="600BFB65" w14:textId="77777777" w:rsidR="00B00BC2" w:rsidRDefault="00B00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070148" w14:paraId="71C154BF" w14:textId="77777777" w:rsidTr="6CA382A2">
      <w:trPr>
        <w:trHeight w:val="300"/>
      </w:trPr>
      <w:tc>
        <w:tcPr>
          <w:tcW w:w="2830" w:type="dxa"/>
        </w:tcPr>
        <w:p w14:paraId="5D52BEAE" w14:textId="58334BE9" w:rsidR="00070148" w:rsidRDefault="00070148" w:rsidP="6CA382A2">
          <w:pPr>
            <w:pStyle w:val="Cabealho"/>
            <w:ind w:left="-115"/>
          </w:pPr>
        </w:p>
      </w:tc>
      <w:tc>
        <w:tcPr>
          <w:tcW w:w="2830" w:type="dxa"/>
        </w:tcPr>
        <w:p w14:paraId="5021952D" w14:textId="06BDED90" w:rsidR="00070148" w:rsidRDefault="00070148" w:rsidP="6CA382A2">
          <w:pPr>
            <w:pStyle w:val="Cabealho"/>
            <w:jc w:val="center"/>
          </w:pPr>
        </w:p>
      </w:tc>
      <w:tc>
        <w:tcPr>
          <w:tcW w:w="2830" w:type="dxa"/>
        </w:tcPr>
        <w:p w14:paraId="3B2E4B54" w14:textId="708C07BF" w:rsidR="00070148" w:rsidRDefault="00070148" w:rsidP="6CA382A2">
          <w:pPr>
            <w:pStyle w:val="Cabealho"/>
            <w:ind w:right="-115"/>
            <w:jc w:val="right"/>
          </w:pPr>
        </w:p>
      </w:tc>
    </w:tr>
  </w:tbl>
  <w:p w14:paraId="656EFFDA" w14:textId="16073E18" w:rsidR="00070148" w:rsidRDefault="00070148" w:rsidP="6CA382A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070148" w14:paraId="22196775" w14:textId="77777777" w:rsidTr="6CA382A2">
      <w:trPr>
        <w:trHeight w:val="300"/>
      </w:trPr>
      <w:tc>
        <w:tcPr>
          <w:tcW w:w="2830" w:type="dxa"/>
        </w:tcPr>
        <w:p w14:paraId="78D4ABA9" w14:textId="43FF5232" w:rsidR="00070148" w:rsidRDefault="00070148" w:rsidP="6CA382A2">
          <w:pPr>
            <w:pStyle w:val="Cabealho"/>
            <w:ind w:left="-115"/>
          </w:pPr>
        </w:p>
      </w:tc>
      <w:tc>
        <w:tcPr>
          <w:tcW w:w="2830" w:type="dxa"/>
        </w:tcPr>
        <w:p w14:paraId="10B7F781" w14:textId="48EC5797" w:rsidR="00070148" w:rsidRDefault="00070148" w:rsidP="6CA382A2">
          <w:pPr>
            <w:pStyle w:val="Cabealho"/>
            <w:jc w:val="center"/>
          </w:pPr>
        </w:p>
      </w:tc>
      <w:tc>
        <w:tcPr>
          <w:tcW w:w="2830" w:type="dxa"/>
        </w:tcPr>
        <w:p w14:paraId="03A6868C" w14:textId="1AB94430" w:rsidR="00070148" w:rsidRDefault="00070148" w:rsidP="6CA382A2">
          <w:pPr>
            <w:pStyle w:val="Cabealho"/>
            <w:ind w:right="-115"/>
            <w:jc w:val="right"/>
          </w:pPr>
        </w:p>
      </w:tc>
    </w:tr>
  </w:tbl>
  <w:p w14:paraId="0AFFFADE" w14:textId="205168A8" w:rsidR="00070148" w:rsidRDefault="00070148" w:rsidP="6CA382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3D9C8" w14:textId="77777777" w:rsidR="00B00BC2" w:rsidRDefault="00B00BC2" w:rsidP="00DC48BF">
      <w:pPr>
        <w:spacing w:after="0" w:line="240" w:lineRule="auto"/>
      </w:pPr>
      <w:r>
        <w:separator/>
      </w:r>
    </w:p>
    <w:p w14:paraId="21A6A1F4" w14:textId="77777777" w:rsidR="00B00BC2" w:rsidRDefault="00B00BC2"/>
  </w:footnote>
  <w:footnote w:type="continuationSeparator" w:id="0">
    <w:p w14:paraId="5DBD36AE" w14:textId="77777777" w:rsidR="00B00BC2" w:rsidRDefault="00B00BC2" w:rsidP="00DC48BF">
      <w:pPr>
        <w:spacing w:after="0" w:line="240" w:lineRule="auto"/>
      </w:pPr>
      <w:r>
        <w:continuationSeparator/>
      </w:r>
    </w:p>
    <w:p w14:paraId="3EE78A14" w14:textId="77777777" w:rsidR="00B00BC2" w:rsidRDefault="00B00BC2"/>
  </w:footnote>
  <w:footnote w:type="continuationNotice" w:id="1">
    <w:p w14:paraId="1168F281" w14:textId="77777777" w:rsidR="00B00BC2" w:rsidRDefault="00B00BC2">
      <w:pPr>
        <w:spacing w:after="0" w:line="240" w:lineRule="auto"/>
      </w:pPr>
    </w:p>
    <w:p w14:paraId="022C0839" w14:textId="77777777" w:rsidR="00B00BC2" w:rsidRDefault="00B00B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5970681"/>
      <w:docPartObj>
        <w:docPartGallery w:val="Page Numbers (Top of Page)"/>
        <w:docPartUnique/>
      </w:docPartObj>
    </w:sdtPr>
    <w:sdtContent>
      <w:p w14:paraId="5E7ABCF1" w14:textId="2602ADF0" w:rsidR="00070148" w:rsidRDefault="00070148">
        <w:pPr>
          <w:pStyle w:val="Cabealho"/>
          <w:jc w:val="right"/>
        </w:pPr>
        <w:r>
          <w:fldChar w:fldCharType="begin"/>
        </w:r>
        <w:r>
          <w:instrText>PAGE   \* MERGEFORMAT</w:instrText>
        </w:r>
        <w:r>
          <w:fldChar w:fldCharType="separate"/>
        </w:r>
        <w:r>
          <w:t>2</w:t>
        </w:r>
        <w:r>
          <w:fldChar w:fldCharType="end"/>
        </w:r>
      </w:p>
    </w:sdtContent>
  </w:sdt>
  <w:p w14:paraId="37E5B121" w14:textId="77777777" w:rsidR="00070148" w:rsidRDefault="00070148">
    <w:pPr>
      <w:pStyle w:val="Cabealho"/>
    </w:pPr>
  </w:p>
  <w:p w14:paraId="3A36F347" w14:textId="77777777" w:rsidR="00070148" w:rsidRDefault="000701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D5D15" w14:textId="566FE38D" w:rsidR="00070148" w:rsidRPr="007F2B5A" w:rsidRDefault="007F2B5A" w:rsidP="007F2B5A">
    <w:pPr>
      <w:pStyle w:val="Cabealho"/>
      <w:pBdr>
        <w:bottom w:val="single" w:sz="12" w:space="1" w:color="auto"/>
      </w:pBdr>
      <w:jc w:val="center"/>
      <w:rPr>
        <w:b/>
        <w:sz w:val="28"/>
      </w:rPr>
    </w:pPr>
    <w:r>
      <w:rPr>
        <w:b/>
        <w:sz w:val="28"/>
      </w:rPr>
      <w:t>Centro Universitário Álvares Penteado – FECAP</w:t>
    </w:r>
  </w:p>
</w:hdr>
</file>

<file path=word/intelligence2.xml><?xml version="1.0" encoding="utf-8"?>
<int2:intelligence xmlns:int2="http://schemas.microsoft.com/office/intelligence/2020/intelligence" xmlns:oel="http://schemas.microsoft.com/office/2019/extlst">
  <int2:observations>
    <int2:textHash int2:hashCode="+awUtjp1+vV9jb" int2:id="h68o6SIj">
      <int2:state int2:value="Rejected" int2:type="AugLoop_Text_Critique"/>
    </int2:textHash>
    <int2:textHash int2:hashCode="EflXjQXm97tYo8" int2:id="BGfOBvp2">
      <int2:state int2:value="Rejected" int2:type="AugLoop_Text_Critique"/>
    </int2:textHash>
    <int2:textHash int2:hashCode="nzOnx5ivb9arso" int2:id="sJsgIj0U">
      <int2:state int2:value="Rejected" int2:type="AugLoop_Text_Critique"/>
    </int2:textHash>
    <int2:textHash int2:hashCode="hqKNiPAHBOWiiz" int2:id="P2Ww3TUQ">
      <int2:state int2:value="Rejected" int2:type="AugLoop_Text_Critique"/>
    </int2:textHash>
    <int2:textHash int2:hashCode="ReofjfKNoXL3gM" int2:id="g9nd2HfV">
      <int2:state int2:value="Rejected" int2:type="AugLoop_Text_Critique"/>
    </int2:textHash>
    <int2:textHash int2:hashCode="Zy/M1wtnLt/hLE" int2:id="jmaz8KEi">
      <int2:state int2:value="Rejected" int2:type="AugLoop_Text_Critique"/>
    </int2:textHash>
    <int2:textHash int2:hashCode="3ocn2nhmSYbPue" int2:id="0DOmcWEQ">
      <int2:state int2:value="Rejected" int2:type="AugLoop_Text_Critique"/>
    </int2:textHash>
    <int2:textHash int2:hashCode="TJEzDFex8m8WqS" int2:id="0I3f8AJf">
      <int2:state int2:value="Rejected" int2:type="AugLoop_Text_Critique"/>
    </int2:textHash>
    <int2:textHash int2:hashCode="wtJz7Fglx1Qz0B" int2:id="2Fb4i23Q">
      <int2:state int2:value="Rejected" int2:type="AugLoop_Text_Critique"/>
    </int2:textHash>
    <int2:textHash int2:hashCode="ErKVqzWrAVC93N" int2:id="2NYKzNPN">
      <int2:state int2:value="Rejected" int2:type="AugLoop_Text_Critique"/>
    </int2:textHash>
    <int2:textHash int2:hashCode="1CwN3UTK9FnIys" int2:id="2PPRsMB4">
      <int2:state int2:value="Rejected" int2:type="AugLoop_Text_Critique"/>
    </int2:textHash>
    <int2:textHash int2:hashCode="Ge3BIQd3uk1FBJ" int2:id="3CpdL5wl">
      <int2:state int2:value="Rejected" int2:type="AugLoop_Text_Critique"/>
    </int2:textHash>
    <int2:textHash int2:hashCode="+6HBVhlHstei2P" int2:id="3rWKKqns">
      <int2:state int2:value="Rejected" int2:type="AugLoop_Text_Critique"/>
    </int2:textHash>
    <int2:textHash int2:hashCode="ft9o4wuugen/5n" int2:id="4ZeMDK2h">
      <int2:state int2:value="Rejected" int2:type="AugLoop_Text_Critique"/>
    </int2:textHash>
    <int2:textHash int2:hashCode="+9xPI/kxJbvuro" int2:id="4d63QdSb">
      <int2:state int2:value="Rejected" int2:type="AugLoop_Text_Critique"/>
    </int2:textHash>
    <int2:textHash int2:hashCode="tuE61T2OxBsDTE" int2:id="65Sw2X3H">
      <int2:state int2:value="Rejected" int2:type="AugLoop_Text_Critique"/>
    </int2:textHash>
    <int2:textHash int2:hashCode="pvla4ZVrBje3QU" int2:id="6RUwVO9f">
      <int2:state int2:value="Rejected" int2:type="AugLoop_Text_Critique"/>
    </int2:textHash>
    <int2:textHash int2:hashCode="IoNXJVDB5iko1r" int2:id="6RWl5XXZ">
      <int2:state int2:value="Rejected" int2:type="AugLoop_Text_Critique"/>
    </int2:textHash>
    <int2:textHash int2:hashCode="3ChmsGzba0l6n3" int2:id="6XZEflKk">
      <int2:state int2:value="Rejected" int2:type="AugLoop_Text_Critique"/>
    </int2:textHash>
    <int2:textHash int2:hashCode="TNV2kbXWuLzK0Y" int2:id="6zprpbxA">
      <int2:state int2:value="Rejected" int2:type="AugLoop_Text_Critique"/>
    </int2:textHash>
    <int2:textHash int2:hashCode="Ny6gjKsz5xwCxl" int2:id="7RfnJLsi">
      <int2:state int2:value="Rejected" int2:type="AugLoop_Text_Critique"/>
    </int2:textHash>
    <int2:textHash int2:hashCode="Xi+wwsWUSOHexd" int2:id="7gcMRgGr">
      <int2:state int2:value="Rejected" int2:type="AugLoop_Text_Critique"/>
    </int2:textHash>
    <int2:textHash int2:hashCode="k7RZhxxE0CcXmh" int2:id="8YDoHM53">
      <int2:state int2:value="Rejected" int2:type="AugLoop_Text_Critique"/>
    </int2:textHash>
    <int2:textHash int2:hashCode="aX8hl/3Mvtht6K" int2:id="ABrtU9Uf">
      <int2:state int2:value="Rejected" int2:type="AugLoop_Text_Critique"/>
    </int2:textHash>
    <int2:textHash int2:hashCode="n9Fc+BQ4N1MJ6y" int2:id="ARpjAeZ6">
      <int2:state int2:value="Rejected" int2:type="AugLoop_Text_Critique"/>
    </int2:textHash>
    <int2:textHash int2:hashCode="4vNS8Tvxp8O5da" int2:id="AhQFozAK">
      <int2:state int2:value="Rejected" int2:type="AugLoop_Text_Critique"/>
    </int2:textHash>
    <int2:textHash int2:hashCode="Q3Sq7iR/sjfObJ" int2:id="AusTIsa5">
      <int2:state int2:value="Rejected" int2:type="AugLoop_Text_Critique"/>
    </int2:textHash>
    <int2:textHash int2:hashCode="92EdkCSS5TKTs0" int2:id="BOhS6QV1">
      <int2:state int2:value="Rejected" int2:type="AugLoop_Text_Critique"/>
    </int2:textHash>
    <int2:textHash int2:hashCode="vGYsxHA+Zc4g5R" int2:id="BQOhcr3D">
      <int2:state int2:value="Rejected" int2:type="AugLoop_Text_Critique"/>
    </int2:textHash>
    <int2:textHash int2:hashCode="g92davQ/jL7gis" int2:id="BaBubXq9">
      <int2:state int2:value="Rejected" int2:type="AugLoop_Text_Critique"/>
    </int2:textHash>
    <int2:textHash int2:hashCode="b5ua881ui4pzws" int2:id="Bb08VD1P">
      <int2:state int2:value="Rejected" int2:type="AugLoop_Text_Critique"/>
    </int2:textHash>
    <int2:textHash int2:hashCode="jPino1/Si89dBv" int2:id="C61AvJ5I">
      <int2:state int2:value="Rejected" int2:type="AugLoop_Text_Critique"/>
    </int2:textHash>
    <int2:textHash int2:hashCode="Ie1RqYo8cgzESY" int2:id="D4Jcr6zC">
      <int2:state int2:value="Rejected" int2:type="AugLoop_Text_Critique"/>
    </int2:textHash>
    <int2:textHash int2:hashCode="4UtUtfGUYycsvK" int2:id="DB9g7J3W">
      <int2:state int2:value="Rejected" int2:type="AugLoop_Text_Critique"/>
    </int2:textHash>
    <int2:textHash int2:hashCode="mpf0cjrED0UivJ" int2:id="DPvL1lbM">
      <int2:state int2:value="Rejected" int2:type="AugLoop_Text_Critique"/>
    </int2:textHash>
    <int2:textHash int2:hashCode="9/BSwa3Ag3HkRd" int2:id="EKd3IBcu">
      <int2:state int2:value="Rejected" int2:type="AugLoop_Text_Critique"/>
    </int2:textHash>
    <int2:textHash int2:hashCode="ebESYloruRyYGz" int2:id="EVn6sVUt">
      <int2:state int2:value="Rejected" int2:type="AugLoop_Text_Critique"/>
    </int2:textHash>
    <int2:textHash int2:hashCode="u78mofuygKUdKm" int2:id="F4JouP9m">
      <int2:state int2:value="Rejected" int2:type="AugLoop_Text_Critique"/>
    </int2:textHash>
    <int2:textHash int2:hashCode="LtRRhscvkxncZD" int2:id="FfbCogP1">
      <int2:state int2:value="Rejected" int2:type="AugLoop_Text_Critique"/>
    </int2:textHash>
    <int2:textHash int2:hashCode="fg4BkJc0Yk9opZ" int2:id="G24l3KCd">
      <int2:state int2:value="Rejected" int2:type="AugLoop_Text_Critique"/>
    </int2:textHash>
    <int2:textHash int2:hashCode="16k1+YmJZxdTZp" int2:id="GGeX1wpf">
      <int2:state int2:value="Rejected" int2:type="AugLoop_Text_Critique"/>
    </int2:textHash>
    <int2:textHash int2:hashCode="/NUAiR25SeupBT" int2:id="H6Y6k9ca">
      <int2:state int2:value="Rejected" int2:type="AugLoop_Text_Critique"/>
    </int2:textHash>
    <int2:textHash int2:hashCode="IwPyBxj7fGc7+Q" int2:id="HOjWhyvo">
      <int2:state int2:value="Rejected" int2:type="AugLoop_Text_Critique"/>
    </int2:textHash>
    <int2:textHash int2:hashCode="qbH5nKwl2YGb3Q" int2:id="HjQtywXU">
      <int2:state int2:value="Rejected" int2:type="AugLoop_Text_Critique"/>
    </int2:textHash>
    <int2:textHash int2:hashCode="lf60n3Vwm4meL3" int2:id="Hkcbc1jx">
      <int2:state int2:value="Rejected" int2:type="AugLoop_Text_Critique"/>
    </int2:textHash>
    <int2:textHash int2:hashCode="fLBgJ+h+fYSNhX" int2:id="Jp8nU5a2">
      <int2:state int2:value="Rejected" int2:type="AugLoop_Text_Critique"/>
    </int2:textHash>
    <int2:textHash int2:hashCode="nRFAu1tJMkJcJM" int2:id="KGf2pO4B">
      <int2:state int2:value="Rejected" int2:type="AugLoop_Text_Critique"/>
    </int2:textHash>
    <int2:textHash int2:hashCode="uLcBI1n0P26iYp" int2:id="KQNeyRM8">
      <int2:state int2:value="Rejected" int2:type="AugLoop_Text_Critique"/>
    </int2:textHash>
    <int2:textHash int2:hashCode="BhcMLN0VbwQiL3" int2:id="Kd8rc7tJ">
      <int2:state int2:value="Rejected" int2:type="AugLoop_Text_Critique"/>
    </int2:textHash>
    <int2:textHash int2:hashCode="E4IkTheEvhSPt4" int2:id="KkngRFSj">
      <int2:state int2:value="Rejected" int2:type="AugLoop_Text_Critique"/>
    </int2:textHash>
    <int2:textHash int2:hashCode="+rqftMxD1wb5HB" int2:id="MV9y8N9g">
      <int2:state int2:value="Rejected" int2:type="AugLoop_Text_Critique"/>
    </int2:textHash>
    <int2:textHash int2:hashCode="8epEOOLR0XcoO0" int2:id="N0JpQUUw">
      <int2:state int2:value="Rejected" int2:type="AugLoop_Text_Critique"/>
    </int2:textHash>
    <int2:textHash int2:hashCode="RpDY/8OkRnujls" int2:id="Nk7Rriqq">
      <int2:state int2:value="Rejected" int2:type="AugLoop_Text_Critique"/>
    </int2:textHash>
    <int2:textHash int2:hashCode="GImefTsKb8ujTy" int2:id="NqfNKYff">
      <int2:state int2:value="Rejected" int2:type="AugLoop_Text_Critique"/>
    </int2:textHash>
    <int2:textHash int2:hashCode="+fxc1oI8qVTKtB" int2:id="PFCidYTR">
      <int2:state int2:value="Rejected" int2:type="AugLoop_Text_Critique"/>
    </int2:textHash>
    <int2:textHash int2:hashCode="q57gLpHg8gSW38" int2:id="Plk5XcUe">
      <int2:state int2:value="Rejected" int2:type="AugLoop_Text_Critique"/>
    </int2:textHash>
    <int2:textHash int2:hashCode="GdPO+d1lWzz3eP" int2:id="Q21id9lQ">
      <int2:state int2:value="Rejected" int2:type="AugLoop_Text_Critique"/>
    </int2:textHash>
    <int2:textHash int2:hashCode="4W8CLTRV60+7gX" int2:id="Q9QAqg31">
      <int2:state int2:value="Rejected" int2:type="AugLoop_Text_Critique"/>
    </int2:textHash>
    <int2:textHash int2:hashCode="hviOjdGzRvUjpR" int2:id="RvdWxDBm">
      <int2:state int2:value="Rejected" int2:type="AugLoop_Text_Critique"/>
    </int2:textHash>
    <int2:textHash int2:hashCode="AvcvoWNcogINOD" int2:id="RzLC05Yx">
      <int2:state int2:value="Rejected" int2:type="AugLoop_Text_Critique"/>
    </int2:textHash>
    <int2:textHash int2:hashCode="LjMmaDDnZgK675" int2:id="SLK6VHiF">
      <int2:state int2:value="Rejected" int2:type="AugLoop_Text_Critique"/>
    </int2:textHash>
    <int2:textHash int2:hashCode="UPY9VrxFntpKKK" int2:id="SkumB2xP">
      <int2:state int2:value="Rejected" int2:type="AugLoop_Text_Critique"/>
    </int2:textHash>
    <int2:textHash int2:hashCode="wSMW7Q9kbr/Jo4" int2:id="TV3eJK4l">
      <int2:state int2:value="Rejected" int2:type="AugLoop_Text_Critique"/>
    </int2:textHash>
    <int2:textHash int2:hashCode="33GTxo87Du52g7" int2:id="UHOaOhj3">
      <int2:state int2:value="Rejected" int2:type="AugLoop_Text_Critique"/>
    </int2:textHash>
    <int2:textHash int2:hashCode="vIESWK6fn8sElL" int2:id="Uaw6bUHO">
      <int2:state int2:value="Rejected" int2:type="AugLoop_Text_Critique"/>
    </int2:textHash>
    <int2:textHash int2:hashCode="w3IdG4/V6Q77vb" int2:id="WVokdTgc">
      <int2:state int2:value="Rejected" int2:type="AugLoop_Text_Critique"/>
    </int2:textHash>
    <int2:textHash int2:hashCode="Da4P+EZJ/LWMI4" int2:id="X8zVKsHa">
      <int2:state int2:value="Rejected" int2:type="AugLoop_Text_Critique"/>
    </int2:textHash>
    <int2:textHash int2:hashCode="B233FTpQ1oLTXX" int2:id="Ybein1OD">
      <int2:state int2:value="Rejected" int2:type="AugLoop_Text_Critique"/>
    </int2:textHash>
    <int2:textHash int2:hashCode="PAFifPH4I0OFLH" int2:id="YuYDL0cZ">
      <int2:state int2:value="Rejected" int2:type="AugLoop_Text_Critique"/>
    </int2:textHash>
    <int2:textHash int2:hashCode="auy/Bo6khr5lng" int2:id="ZO52CCJa">
      <int2:state int2:value="Rejected" int2:type="AugLoop_Text_Critique"/>
    </int2:textHash>
    <int2:textHash int2:hashCode="eJiAELiQzm9NIT" int2:id="aBSx3LIG">
      <int2:state int2:value="Rejected" int2:type="AugLoop_Text_Critique"/>
    </int2:textHash>
    <int2:textHash int2:hashCode="2z1AWxBnWZjAMC" int2:id="aPGp1uNb">
      <int2:state int2:value="Rejected" int2:type="AugLoop_Text_Critique"/>
    </int2:textHash>
    <int2:textHash int2:hashCode="vtlxdbBuaOt/9X" int2:id="b3e1Gse5">
      <int2:state int2:value="Rejected" int2:type="AugLoop_Text_Critique"/>
    </int2:textHash>
    <int2:textHash int2:hashCode="sfpvEHMc8e1MpX" int2:id="bSbR8hPF">
      <int2:state int2:value="Rejected" int2:type="AugLoop_Text_Critique"/>
    </int2:textHash>
    <int2:textHash int2:hashCode="Y/Avfqbh3CWmPw" int2:id="bTTOvmkd">
      <int2:state int2:value="Rejected" int2:type="AugLoop_Text_Critique"/>
    </int2:textHash>
    <int2:textHash int2:hashCode="2nkdB8UBM1Qftm" int2:id="bnl5d1yG">
      <int2:state int2:value="Rejected" int2:type="AugLoop_Text_Critique"/>
    </int2:textHash>
    <int2:textHash int2:hashCode="tdDI95V/AA8P3U" int2:id="cGYkxrbj">
      <int2:state int2:value="Rejected" int2:type="AugLoop_Text_Critique"/>
    </int2:textHash>
    <int2:textHash int2:hashCode="IK9BhldpiGPbjZ" int2:id="cawX2XxH">
      <int2:state int2:value="Rejected" int2:type="AugLoop_Text_Critique"/>
    </int2:textHash>
    <int2:textHash int2:hashCode="PnqqeWAa2bV38z" int2:id="cnDNayMY">
      <int2:state int2:value="Rejected" int2:type="AugLoop_Text_Critique"/>
    </int2:textHash>
    <int2:textHash int2:hashCode="5sX21x/VzHGuBU" int2:id="cthCFZ6v">
      <int2:state int2:value="Rejected" int2:type="AugLoop_Text_Critique"/>
    </int2:textHash>
    <int2:textHash int2:hashCode="fm+C7jS5QJMfbt" int2:id="ctsXcKmy">
      <int2:state int2:value="Rejected" int2:type="AugLoop_Text_Critique"/>
    </int2:textHash>
    <int2:textHash int2:hashCode="ybIIysmInsUltf" int2:id="dMuD2qdt">
      <int2:state int2:value="Rejected" int2:type="AugLoop_Text_Critique"/>
    </int2:textHash>
    <int2:textHash int2:hashCode="22E5fCnKnxtY4r" int2:id="dxqnLdRP">
      <int2:state int2:value="Rejected" int2:type="AugLoop_Text_Critique"/>
    </int2:textHash>
    <int2:textHash int2:hashCode="UcpnPqjomoaHBv" int2:id="eLnxDR8I">
      <int2:state int2:value="Rejected" int2:type="AugLoop_Text_Critique"/>
    </int2:textHash>
    <int2:textHash int2:hashCode="JPiP3nOHbskG26" int2:id="eXyrIQAK">
      <int2:state int2:value="Rejected" int2:type="AugLoop_Text_Critique"/>
    </int2:textHash>
    <int2:textHash int2:hashCode="bGdWyC7KC91ME0" int2:id="eYBbmFKY">
      <int2:state int2:value="Rejected" int2:type="AugLoop_Text_Critique"/>
    </int2:textHash>
    <int2:textHash int2:hashCode="2WmDHripnP+MAu" int2:id="fGHTpZZ6">
      <int2:state int2:value="Rejected" int2:type="AugLoop_Text_Critique"/>
    </int2:textHash>
    <int2:textHash int2:hashCode="5vsGIQ+vwC/XR5" int2:id="fjS6iUk2">
      <int2:state int2:value="Rejected" int2:type="AugLoop_Text_Critique"/>
    </int2:textHash>
    <int2:textHash int2:hashCode="g/lGUO38PIuQph" int2:id="i2FvUURV">
      <int2:state int2:value="Rejected" int2:type="AugLoop_Text_Critique"/>
    </int2:textHash>
    <int2:textHash int2:hashCode="FhUwfMRSPxg+d3" int2:id="jwXpV2B7">
      <int2:state int2:value="Rejected" int2:type="AugLoop_Text_Critique"/>
    </int2:textHash>
    <int2:textHash int2:hashCode="y7N5wurVICaT91" int2:id="kZRtWw7d">
      <int2:state int2:value="Rejected" int2:type="AugLoop_Text_Critique"/>
    </int2:textHash>
    <int2:textHash int2:hashCode="xVkLFk5XD2lk+Z" int2:id="lEqhWvSI">
      <int2:state int2:value="Rejected" int2:type="AugLoop_Text_Critique"/>
    </int2:textHash>
    <int2:textHash int2:hashCode="wrN++I+AAYv3sm" int2:id="lHcAGLF2">
      <int2:state int2:value="Rejected" int2:type="AugLoop_Text_Critique"/>
    </int2:textHash>
    <int2:textHash int2:hashCode="p27q+9x3voSUJf" int2:id="mHpZ3RUV">
      <int2:state int2:value="Rejected" int2:type="AugLoop_Text_Critique"/>
    </int2:textHash>
    <int2:textHash int2:hashCode="Nf9Hk/Y/W5pCt5" int2:id="mN7dGojP">
      <int2:state int2:value="Rejected" int2:type="AugLoop_Text_Critique"/>
    </int2:textHash>
    <int2:textHash int2:hashCode="7LeCBr/h+5JYnQ" int2:id="n2rNNY8k">
      <int2:state int2:value="Rejected" int2:type="AugLoop_Text_Critique"/>
    </int2:textHash>
    <int2:textHash int2:hashCode="U0lyabXApFJ337" int2:id="o9MPQle5">
      <int2:state int2:value="Rejected" int2:type="AugLoop_Text_Critique"/>
    </int2:textHash>
    <int2:textHash int2:hashCode="b1IN6nFE5cdkp5" int2:id="orIsAisB">
      <int2:state int2:value="Rejected" int2:type="AugLoop_Text_Critique"/>
    </int2:textHash>
    <int2:textHash int2:hashCode="3gT6Din5s14kkF" int2:id="p4X4yrb4">
      <int2:state int2:value="Rejected" int2:type="AugLoop_Text_Critique"/>
    </int2:textHash>
    <int2:textHash int2:hashCode="XvtKwiEvEJ68iJ" int2:id="pPpAzEzo">
      <int2:state int2:value="Rejected" int2:type="AugLoop_Text_Critique"/>
    </int2:textHash>
    <int2:textHash int2:hashCode="g2VaVWDvHEOBcP" int2:id="pYzRBdun">
      <int2:state int2:value="Rejected" int2:type="AugLoop_Text_Critique"/>
    </int2:textHash>
    <int2:textHash int2:hashCode="OmvX3R9sEhNK+l" int2:id="qhXZWSKH">
      <int2:state int2:value="Rejected" int2:type="AugLoop_Text_Critique"/>
    </int2:textHash>
    <int2:textHash int2:hashCode="eBfFKyVge+Z86T" int2:id="qu5iwN83">
      <int2:state int2:value="Rejected" int2:type="AugLoop_Text_Critique"/>
    </int2:textHash>
    <int2:textHash int2:hashCode="agV5A5UPIJaxQ3" int2:id="qzGRe48t">
      <int2:state int2:value="Rejected" int2:type="AugLoop_Text_Critique"/>
    </int2:textHash>
    <int2:textHash int2:hashCode="wnXdsJ/ENbd1Ib" int2:id="rLwxHTF7">
      <int2:state int2:value="Rejected" int2:type="AugLoop_Text_Critique"/>
    </int2:textHash>
    <int2:textHash int2:hashCode="E25TeKIdGEjcpq" int2:id="sBQ77spQ">
      <int2:state int2:value="Rejected" int2:type="AugLoop_Text_Critique"/>
    </int2:textHash>
    <int2:textHash int2:hashCode="jcqIsPhsKbwF+w" int2:id="tHGJCexC">
      <int2:state int2:value="Rejected" int2:type="AugLoop_Text_Critique"/>
    </int2:textHash>
    <int2:textHash int2:hashCode="RubpWkpFr9gCw9" int2:id="tWJK2KAs">
      <int2:state int2:value="Rejected" int2:type="AugLoop_Text_Critique"/>
    </int2:textHash>
    <int2:textHash int2:hashCode="G40ellnW8if0FP" int2:id="uC8Yxqny">
      <int2:state int2:value="Rejected" int2:type="AugLoop_Text_Critique"/>
    </int2:textHash>
    <int2:textHash int2:hashCode="lyoTy75ehF7LWd" int2:id="uG7UHb1l">
      <int2:state int2:value="Rejected" int2:type="AugLoop_Text_Critique"/>
    </int2:textHash>
    <int2:textHash int2:hashCode="Z8Nx/SBPvL+XQj" int2:id="v8asTJ9B">
      <int2:state int2:value="Rejected" int2:type="AugLoop_Text_Critique"/>
    </int2:textHash>
    <int2:textHash int2:hashCode="dAbKqOhGqLUPSX" int2:id="v8bZOZH7">
      <int2:state int2:value="Rejected" int2:type="AugLoop_Text_Critique"/>
    </int2:textHash>
    <int2:textHash int2:hashCode="ORJ0A+KVUF9H7p" int2:id="vA6GEXlP">
      <int2:state int2:value="Rejected" int2:type="AugLoop_Text_Critique"/>
    </int2:textHash>
    <int2:textHash int2:hashCode="bON14xXXIK8rpo" int2:id="vPph4O1P">
      <int2:state int2:value="Rejected" int2:type="AugLoop_Text_Critique"/>
    </int2:textHash>
    <int2:textHash int2:hashCode="yWG7Ax6Ngh7EhT" int2:id="vjM9dsHF">
      <int2:state int2:value="Rejected" int2:type="AugLoop_Text_Critique"/>
    </int2:textHash>
    <int2:textHash int2:hashCode="xqQlk83zXtkh1n" int2:id="wmjiNLaj">
      <int2:state int2:value="Rejected" int2:type="AugLoop_Text_Critique"/>
    </int2:textHash>
    <int2:textHash int2:hashCode="UqY5Hz0hF1nXxT" int2:id="wzGcsIu0">
      <int2:state int2:value="Rejected" int2:type="AugLoop_Text_Critique"/>
    </int2:textHash>
    <int2:textHash int2:hashCode="t+mm4uBO0+2/i0" int2:id="xBh5ZZmD">
      <int2:state int2:value="Rejected" int2:type="AugLoop_Text_Critique"/>
    </int2:textHash>
    <int2:textHash int2:hashCode="98E4Cg1xD2gjfU" int2:id="xVKHmEZ5">
      <int2:state int2:value="Rejected" int2:type="AugLoop_Text_Critique"/>
    </int2:textHash>
    <int2:textHash int2:hashCode="u8zfLvsztS5snQ" int2:id="yMjtiRrF">
      <int2:state int2:value="Rejected" int2:type="AugLoop_Text_Critique"/>
    </int2:textHash>
    <int2:textHash int2:hashCode="TyKHztVu3lO/U3" int2:id="z9RJCMxo">
      <int2:state int2:value="Rejected" int2:type="AugLoop_Text_Critique"/>
    </int2:textHash>
    <int2:textHash int2:hashCode="qOYBLkq47XusKL" int2:id="zTiHvUxj">
      <int2:state int2:value="Rejected" int2:type="AugLoop_Text_Critique"/>
    </int2:textHash>
    <int2:textHash int2:hashCode="UUvOxNvJfcpjPd" int2:id="zYiLLyKr">
      <int2:state int2:value="Rejected" int2:type="AugLoop_Text_Critique"/>
    </int2:textHash>
    <int2:textHash int2:hashCode="gCQNzs0QXVAZXM" int2:id="zalmDfH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6E6A"/>
    <w:multiLevelType w:val="hybridMultilevel"/>
    <w:tmpl w:val="6C380D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4817D9"/>
    <w:multiLevelType w:val="hybridMultilevel"/>
    <w:tmpl w:val="48928A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1D40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232A5"/>
    <w:multiLevelType w:val="hybridMultilevel"/>
    <w:tmpl w:val="49A82B66"/>
    <w:lvl w:ilvl="0" w:tplc="CD746F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E55699"/>
    <w:multiLevelType w:val="hybridMultilevel"/>
    <w:tmpl w:val="E7E615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0FC6CD5"/>
    <w:multiLevelType w:val="hybridMultilevel"/>
    <w:tmpl w:val="0C50CD50"/>
    <w:lvl w:ilvl="0" w:tplc="E0FA87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3A369D"/>
    <w:multiLevelType w:val="hybridMultilevel"/>
    <w:tmpl w:val="B8AE8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CD16415"/>
    <w:multiLevelType w:val="hybridMultilevel"/>
    <w:tmpl w:val="90D4A1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549792">
    <w:abstractNumId w:val="2"/>
  </w:num>
  <w:num w:numId="2" w16cid:durableId="933055149">
    <w:abstractNumId w:val="1"/>
  </w:num>
  <w:num w:numId="3" w16cid:durableId="1011949977">
    <w:abstractNumId w:val="0"/>
  </w:num>
  <w:num w:numId="4" w16cid:durableId="525826931">
    <w:abstractNumId w:val="3"/>
  </w:num>
  <w:num w:numId="5" w16cid:durableId="1751192825">
    <w:abstractNumId w:val="5"/>
  </w:num>
  <w:num w:numId="6" w16cid:durableId="494612255">
    <w:abstractNumId w:val="6"/>
  </w:num>
  <w:num w:numId="7" w16cid:durableId="156967058">
    <w:abstractNumId w:val="4"/>
  </w:num>
  <w:num w:numId="8" w16cid:durableId="34598865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6A"/>
    <w:rsid w:val="000003CF"/>
    <w:rsid w:val="00000863"/>
    <w:rsid w:val="00002EA8"/>
    <w:rsid w:val="000036CA"/>
    <w:rsid w:val="00003C4F"/>
    <w:rsid w:val="00005238"/>
    <w:rsid w:val="00005889"/>
    <w:rsid w:val="00005D6C"/>
    <w:rsid w:val="0000644A"/>
    <w:rsid w:val="00007633"/>
    <w:rsid w:val="00007A9B"/>
    <w:rsid w:val="000118FF"/>
    <w:rsid w:val="00011CC7"/>
    <w:rsid w:val="00013526"/>
    <w:rsid w:val="00013F10"/>
    <w:rsid w:val="00014260"/>
    <w:rsid w:val="000145D0"/>
    <w:rsid w:val="000166B2"/>
    <w:rsid w:val="00020509"/>
    <w:rsid w:val="00020D87"/>
    <w:rsid w:val="00021F8E"/>
    <w:rsid w:val="0002224D"/>
    <w:rsid w:val="0002225D"/>
    <w:rsid w:val="0002270F"/>
    <w:rsid w:val="00022B57"/>
    <w:rsid w:val="0002358D"/>
    <w:rsid w:val="00023AAE"/>
    <w:rsid w:val="00024B93"/>
    <w:rsid w:val="000255BE"/>
    <w:rsid w:val="00025AC7"/>
    <w:rsid w:val="00025E5D"/>
    <w:rsid w:val="000261C7"/>
    <w:rsid w:val="000274AB"/>
    <w:rsid w:val="000306ED"/>
    <w:rsid w:val="00030721"/>
    <w:rsid w:val="00030EEA"/>
    <w:rsid w:val="000333CB"/>
    <w:rsid w:val="00034B85"/>
    <w:rsid w:val="0003505B"/>
    <w:rsid w:val="00036605"/>
    <w:rsid w:val="00037F2B"/>
    <w:rsid w:val="0004102A"/>
    <w:rsid w:val="00042437"/>
    <w:rsid w:val="00042C9E"/>
    <w:rsid w:val="00043BCB"/>
    <w:rsid w:val="00043CC6"/>
    <w:rsid w:val="00045231"/>
    <w:rsid w:val="000454ED"/>
    <w:rsid w:val="00045ECA"/>
    <w:rsid w:val="00046251"/>
    <w:rsid w:val="00046D3E"/>
    <w:rsid w:val="000500BB"/>
    <w:rsid w:val="0005082B"/>
    <w:rsid w:val="00050D63"/>
    <w:rsid w:val="000513E6"/>
    <w:rsid w:val="000513F9"/>
    <w:rsid w:val="000519D0"/>
    <w:rsid w:val="00053038"/>
    <w:rsid w:val="00053C18"/>
    <w:rsid w:val="00054202"/>
    <w:rsid w:val="000546D6"/>
    <w:rsid w:val="00055776"/>
    <w:rsid w:val="000564E5"/>
    <w:rsid w:val="00057B4E"/>
    <w:rsid w:val="00061980"/>
    <w:rsid w:val="00061AA0"/>
    <w:rsid w:val="000624A3"/>
    <w:rsid w:val="00062929"/>
    <w:rsid w:val="00062BAA"/>
    <w:rsid w:val="00062EC0"/>
    <w:rsid w:val="0006324E"/>
    <w:rsid w:val="00064F51"/>
    <w:rsid w:val="00065718"/>
    <w:rsid w:val="00065745"/>
    <w:rsid w:val="000662A3"/>
    <w:rsid w:val="00067910"/>
    <w:rsid w:val="00070148"/>
    <w:rsid w:val="00071217"/>
    <w:rsid w:val="00071B7F"/>
    <w:rsid w:val="00071E0B"/>
    <w:rsid w:val="00071E2C"/>
    <w:rsid w:val="00071FD2"/>
    <w:rsid w:val="0007235E"/>
    <w:rsid w:val="00074194"/>
    <w:rsid w:val="00075185"/>
    <w:rsid w:val="000753D6"/>
    <w:rsid w:val="00075863"/>
    <w:rsid w:val="0007619B"/>
    <w:rsid w:val="0007632E"/>
    <w:rsid w:val="0007774D"/>
    <w:rsid w:val="000803ED"/>
    <w:rsid w:val="00080BC1"/>
    <w:rsid w:val="0008168A"/>
    <w:rsid w:val="00082F7C"/>
    <w:rsid w:val="000838C3"/>
    <w:rsid w:val="00083917"/>
    <w:rsid w:val="00083B71"/>
    <w:rsid w:val="00086B00"/>
    <w:rsid w:val="00086B50"/>
    <w:rsid w:val="00087545"/>
    <w:rsid w:val="00087672"/>
    <w:rsid w:val="0008789A"/>
    <w:rsid w:val="00090B1A"/>
    <w:rsid w:val="00090D2F"/>
    <w:rsid w:val="000915F9"/>
    <w:rsid w:val="0009348A"/>
    <w:rsid w:val="00093CB5"/>
    <w:rsid w:val="000950DB"/>
    <w:rsid w:val="00095CE2"/>
    <w:rsid w:val="00095E3B"/>
    <w:rsid w:val="000974F9"/>
    <w:rsid w:val="0009E441"/>
    <w:rsid w:val="000A03BE"/>
    <w:rsid w:val="000A05D7"/>
    <w:rsid w:val="000A0D1E"/>
    <w:rsid w:val="000A1D89"/>
    <w:rsid w:val="000A343C"/>
    <w:rsid w:val="000A3C61"/>
    <w:rsid w:val="000A4B09"/>
    <w:rsid w:val="000A4E07"/>
    <w:rsid w:val="000A5E19"/>
    <w:rsid w:val="000A5FEC"/>
    <w:rsid w:val="000A64FC"/>
    <w:rsid w:val="000A6BA2"/>
    <w:rsid w:val="000B0304"/>
    <w:rsid w:val="000B0382"/>
    <w:rsid w:val="000B16BE"/>
    <w:rsid w:val="000B2939"/>
    <w:rsid w:val="000B3659"/>
    <w:rsid w:val="000B36CD"/>
    <w:rsid w:val="000B3770"/>
    <w:rsid w:val="000B445E"/>
    <w:rsid w:val="000B58A9"/>
    <w:rsid w:val="000B5ACB"/>
    <w:rsid w:val="000B6E0B"/>
    <w:rsid w:val="000B6E2C"/>
    <w:rsid w:val="000B7615"/>
    <w:rsid w:val="000C14DD"/>
    <w:rsid w:val="000C1AA7"/>
    <w:rsid w:val="000C218D"/>
    <w:rsid w:val="000C440A"/>
    <w:rsid w:val="000C4BE4"/>
    <w:rsid w:val="000C4FAD"/>
    <w:rsid w:val="000C5899"/>
    <w:rsid w:val="000C654D"/>
    <w:rsid w:val="000C6D80"/>
    <w:rsid w:val="000C7F1B"/>
    <w:rsid w:val="000D0225"/>
    <w:rsid w:val="000D073E"/>
    <w:rsid w:val="000D0CD8"/>
    <w:rsid w:val="000D33FF"/>
    <w:rsid w:val="000E04BF"/>
    <w:rsid w:val="000E0B87"/>
    <w:rsid w:val="000E18F6"/>
    <w:rsid w:val="000E210C"/>
    <w:rsid w:val="000E2CCC"/>
    <w:rsid w:val="000E3783"/>
    <w:rsid w:val="000E38F0"/>
    <w:rsid w:val="000E3A16"/>
    <w:rsid w:val="000E5661"/>
    <w:rsid w:val="000E6BC1"/>
    <w:rsid w:val="000E6F90"/>
    <w:rsid w:val="000F0276"/>
    <w:rsid w:val="000F0BC6"/>
    <w:rsid w:val="000F137E"/>
    <w:rsid w:val="000F1DB5"/>
    <w:rsid w:val="000F2F5A"/>
    <w:rsid w:val="000F4291"/>
    <w:rsid w:val="000F4A99"/>
    <w:rsid w:val="000F5233"/>
    <w:rsid w:val="000F5862"/>
    <w:rsid w:val="000F6963"/>
    <w:rsid w:val="000F6D61"/>
    <w:rsid w:val="000F76E3"/>
    <w:rsid w:val="000F7EAD"/>
    <w:rsid w:val="000F7F0A"/>
    <w:rsid w:val="001007D1"/>
    <w:rsid w:val="00100FA6"/>
    <w:rsid w:val="00101AFE"/>
    <w:rsid w:val="00101EF2"/>
    <w:rsid w:val="00102F66"/>
    <w:rsid w:val="00103D66"/>
    <w:rsid w:val="00103DE7"/>
    <w:rsid w:val="00104590"/>
    <w:rsid w:val="0010499B"/>
    <w:rsid w:val="00104C93"/>
    <w:rsid w:val="00106A6F"/>
    <w:rsid w:val="0010769E"/>
    <w:rsid w:val="0011038E"/>
    <w:rsid w:val="00110549"/>
    <w:rsid w:val="00111BDB"/>
    <w:rsid w:val="00111D43"/>
    <w:rsid w:val="00112DAF"/>
    <w:rsid w:val="00112E1D"/>
    <w:rsid w:val="00113523"/>
    <w:rsid w:val="001136AC"/>
    <w:rsid w:val="00115089"/>
    <w:rsid w:val="0011511F"/>
    <w:rsid w:val="00115236"/>
    <w:rsid w:val="00116357"/>
    <w:rsid w:val="00116B4F"/>
    <w:rsid w:val="00117EFB"/>
    <w:rsid w:val="0012101C"/>
    <w:rsid w:val="00122964"/>
    <w:rsid w:val="00125652"/>
    <w:rsid w:val="00125DE8"/>
    <w:rsid w:val="001269E2"/>
    <w:rsid w:val="00130023"/>
    <w:rsid w:val="001305C0"/>
    <w:rsid w:val="001306B9"/>
    <w:rsid w:val="001313F3"/>
    <w:rsid w:val="0013148A"/>
    <w:rsid w:val="00131B67"/>
    <w:rsid w:val="0013256E"/>
    <w:rsid w:val="001331C3"/>
    <w:rsid w:val="00134C77"/>
    <w:rsid w:val="001356FF"/>
    <w:rsid w:val="00135FAF"/>
    <w:rsid w:val="001403D5"/>
    <w:rsid w:val="001408DB"/>
    <w:rsid w:val="00140A67"/>
    <w:rsid w:val="0014156E"/>
    <w:rsid w:val="001415CB"/>
    <w:rsid w:val="00141959"/>
    <w:rsid w:val="00141E50"/>
    <w:rsid w:val="00141E95"/>
    <w:rsid w:val="00142B86"/>
    <w:rsid w:val="0014379E"/>
    <w:rsid w:val="0014384E"/>
    <w:rsid w:val="0014487A"/>
    <w:rsid w:val="00144FD0"/>
    <w:rsid w:val="001451CB"/>
    <w:rsid w:val="0014709D"/>
    <w:rsid w:val="00147A62"/>
    <w:rsid w:val="0015072E"/>
    <w:rsid w:val="00150805"/>
    <w:rsid w:val="00151BA3"/>
    <w:rsid w:val="00151EF7"/>
    <w:rsid w:val="001522E7"/>
    <w:rsid w:val="0015314B"/>
    <w:rsid w:val="00153BF9"/>
    <w:rsid w:val="00153FEF"/>
    <w:rsid w:val="00155BEA"/>
    <w:rsid w:val="00155C24"/>
    <w:rsid w:val="00156551"/>
    <w:rsid w:val="00156555"/>
    <w:rsid w:val="0015749C"/>
    <w:rsid w:val="0016161C"/>
    <w:rsid w:val="00161F0A"/>
    <w:rsid w:val="00163339"/>
    <w:rsid w:val="00163BAA"/>
    <w:rsid w:val="00163CCD"/>
    <w:rsid w:val="0016492F"/>
    <w:rsid w:val="00164BA9"/>
    <w:rsid w:val="00165BA7"/>
    <w:rsid w:val="00165BAD"/>
    <w:rsid w:val="001666FE"/>
    <w:rsid w:val="00167512"/>
    <w:rsid w:val="001700EB"/>
    <w:rsid w:val="00170823"/>
    <w:rsid w:val="0017133E"/>
    <w:rsid w:val="00171D26"/>
    <w:rsid w:val="0017276C"/>
    <w:rsid w:val="001739CA"/>
    <w:rsid w:val="00174813"/>
    <w:rsid w:val="00175F4E"/>
    <w:rsid w:val="0017735D"/>
    <w:rsid w:val="00177767"/>
    <w:rsid w:val="00181190"/>
    <w:rsid w:val="00181BB4"/>
    <w:rsid w:val="00182CA2"/>
    <w:rsid w:val="00183C51"/>
    <w:rsid w:val="00184109"/>
    <w:rsid w:val="001854A6"/>
    <w:rsid w:val="00186EBB"/>
    <w:rsid w:val="001873F6"/>
    <w:rsid w:val="001906E1"/>
    <w:rsid w:val="00190943"/>
    <w:rsid w:val="00190C42"/>
    <w:rsid w:val="00191B92"/>
    <w:rsid w:val="0019373C"/>
    <w:rsid w:val="001938C8"/>
    <w:rsid w:val="00193930"/>
    <w:rsid w:val="00194482"/>
    <w:rsid w:val="001956F4"/>
    <w:rsid w:val="001965A1"/>
    <w:rsid w:val="00197CEF"/>
    <w:rsid w:val="001A04A9"/>
    <w:rsid w:val="001A04AB"/>
    <w:rsid w:val="001A063A"/>
    <w:rsid w:val="001A0A97"/>
    <w:rsid w:val="001A0E8E"/>
    <w:rsid w:val="001A0FBC"/>
    <w:rsid w:val="001A2A05"/>
    <w:rsid w:val="001A2FE7"/>
    <w:rsid w:val="001A3921"/>
    <w:rsid w:val="001A3C24"/>
    <w:rsid w:val="001A49E1"/>
    <w:rsid w:val="001A56C0"/>
    <w:rsid w:val="001A6CDA"/>
    <w:rsid w:val="001A719A"/>
    <w:rsid w:val="001A7840"/>
    <w:rsid w:val="001A7F66"/>
    <w:rsid w:val="001B0544"/>
    <w:rsid w:val="001B0C05"/>
    <w:rsid w:val="001B185A"/>
    <w:rsid w:val="001B1F36"/>
    <w:rsid w:val="001B2411"/>
    <w:rsid w:val="001B2DE6"/>
    <w:rsid w:val="001B2E9A"/>
    <w:rsid w:val="001B2F95"/>
    <w:rsid w:val="001B38BF"/>
    <w:rsid w:val="001B38D2"/>
    <w:rsid w:val="001B3BA4"/>
    <w:rsid w:val="001B484B"/>
    <w:rsid w:val="001B5DF3"/>
    <w:rsid w:val="001B619B"/>
    <w:rsid w:val="001B7E8D"/>
    <w:rsid w:val="001C074C"/>
    <w:rsid w:val="001C130A"/>
    <w:rsid w:val="001C258F"/>
    <w:rsid w:val="001C4F7A"/>
    <w:rsid w:val="001C68CC"/>
    <w:rsid w:val="001C69B0"/>
    <w:rsid w:val="001C6DC6"/>
    <w:rsid w:val="001D04E8"/>
    <w:rsid w:val="001D1727"/>
    <w:rsid w:val="001D1F6F"/>
    <w:rsid w:val="001D2DFF"/>
    <w:rsid w:val="001D3288"/>
    <w:rsid w:val="001D4098"/>
    <w:rsid w:val="001D42BD"/>
    <w:rsid w:val="001D45CF"/>
    <w:rsid w:val="001D4E12"/>
    <w:rsid w:val="001D50C1"/>
    <w:rsid w:val="001D5E51"/>
    <w:rsid w:val="001D6B15"/>
    <w:rsid w:val="001D7A92"/>
    <w:rsid w:val="001E0447"/>
    <w:rsid w:val="001E1529"/>
    <w:rsid w:val="001E2D44"/>
    <w:rsid w:val="001E5196"/>
    <w:rsid w:val="001E569A"/>
    <w:rsid w:val="001E5A4A"/>
    <w:rsid w:val="001E5AAE"/>
    <w:rsid w:val="001E6912"/>
    <w:rsid w:val="001E72E1"/>
    <w:rsid w:val="001E73A3"/>
    <w:rsid w:val="001E7626"/>
    <w:rsid w:val="001E7E33"/>
    <w:rsid w:val="001F0870"/>
    <w:rsid w:val="001F133C"/>
    <w:rsid w:val="001F292C"/>
    <w:rsid w:val="001F2931"/>
    <w:rsid w:val="001F34A7"/>
    <w:rsid w:val="001F4780"/>
    <w:rsid w:val="001F4C2E"/>
    <w:rsid w:val="001F4DAD"/>
    <w:rsid w:val="001F4F93"/>
    <w:rsid w:val="001F5EB2"/>
    <w:rsid w:val="001F69AC"/>
    <w:rsid w:val="001F6D00"/>
    <w:rsid w:val="001F6DC5"/>
    <w:rsid w:val="001F74CC"/>
    <w:rsid w:val="001F7FCB"/>
    <w:rsid w:val="00200E9B"/>
    <w:rsid w:val="0020146C"/>
    <w:rsid w:val="002021BD"/>
    <w:rsid w:val="00202C26"/>
    <w:rsid w:val="00203438"/>
    <w:rsid w:val="00203CCE"/>
    <w:rsid w:val="00204BCE"/>
    <w:rsid w:val="00205535"/>
    <w:rsid w:val="00205977"/>
    <w:rsid w:val="002059CA"/>
    <w:rsid w:val="00205BDD"/>
    <w:rsid w:val="002064D8"/>
    <w:rsid w:val="002069AF"/>
    <w:rsid w:val="00207462"/>
    <w:rsid w:val="00211542"/>
    <w:rsid w:val="00211D99"/>
    <w:rsid w:val="00211E5E"/>
    <w:rsid w:val="00211F79"/>
    <w:rsid w:val="00212AA2"/>
    <w:rsid w:val="002139EE"/>
    <w:rsid w:val="00214F57"/>
    <w:rsid w:val="00215614"/>
    <w:rsid w:val="0021757B"/>
    <w:rsid w:val="002177A4"/>
    <w:rsid w:val="00220850"/>
    <w:rsid w:val="002219F6"/>
    <w:rsid w:val="00221D75"/>
    <w:rsid w:val="002225EB"/>
    <w:rsid w:val="00223C7E"/>
    <w:rsid w:val="00227024"/>
    <w:rsid w:val="0022793B"/>
    <w:rsid w:val="00231902"/>
    <w:rsid w:val="0023232D"/>
    <w:rsid w:val="00232D33"/>
    <w:rsid w:val="00235497"/>
    <w:rsid w:val="00237722"/>
    <w:rsid w:val="00240FA6"/>
    <w:rsid w:val="00241641"/>
    <w:rsid w:val="00241730"/>
    <w:rsid w:val="00241F6F"/>
    <w:rsid w:val="0024354B"/>
    <w:rsid w:val="00245549"/>
    <w:rsid w:val="002461F0"/>
    <w:rsid w:val="002471BD"/>
    <w:rsid w:val="002474CC"/>
    <w:rsid w:val="00250825"/>
    <w:rsid w:val="00250AEF"/>
    <w:rsid w:val="002518F2"/>
    <w:rsid w:val="002519A1"/>
    <w:rsid w:val="00251B8A"/>
    <w:rsid w:val="00251CA7"/>
    <w:rsid w:val="00252A3B"/>
    <w:rsid w:val="00252C70"/>
    <w:rsid w:val="002546DB"/>
    <w:rsid w:val="002548B6"/>
    <w:rsid w:val="00254C52"/>
    <w:rsid w:val="00255B7E"/>
    <w:rsid w:val="00255C78"/>
    <w:rsid w:val="00256059"/>
    <w:rsid w:val="0025668F"/>
    <w:rsid w:val="002568D1"/>
    <w:rsid w:val="00256A5F"/>
    <w:rsid w:val="002575D7"/>
    <w:rsid w:val="00257686"/>
    <w:rsid w:val="002611FD"/>
    <w:rsid w:val="00261C27"/>
    <w:rsid w:val="002620E6"/>
    <w:rsid w:val="00262A33"/>
    <w:rsid w:val="00262B2E"/>
    <w:rsid w:val="002649E5"/>
    <w:rsid w:val="002654B8"/>
    <w:rsid w:val="00265CE8"/>
    <w:rsid w:val="00266280"/>
    <w:rsid w:val="00266619"/>
    <w:rsid w:val="00267091"/>
    <w:rsid w:val="00267FB5"/>
    <w:rsid w:val="00270172"/>
    <w:rsid w:val="002708B4"/>
    <w:rsid w:val="00270BDB"/>
    <w:rsid w:val="00271016"/>
    <w:rsid w:val="00271324"/>
    <w:rsid w:val="00271A50"/>
    <w:rsid w:val="00272450"/>
    <w:rsid w:val="0027304F"/>
    <w:rsid w:val="00273919"/>
    <w:rsid w:val="00274B10"/>
    <w:rsid w:val="00276102"/>
    <w:rsid w:val="00276CBF"/>
    <w:rsid w:val="00276D6B"/>
    <w:rsid w:val="00277B01"/>
    <w:rsid w:val="00277C4D"/>
    <w:rsid w:val="00280CC5"/>
    <w:rsid w:val="002812A6"/>
    <w:rsid w:val="002816C1"/>
    <w:rsid w:val="00281A63"/>
    <w:rsid w:val="00281A83"/>
    <w:rsid w:val="00281B3C"/>
    <w:rsid w:val="0028327F"/>
    <w:rsid w:val="00283335"/>
    <w:rsid w:val="002837BE"/>
    <w:rsid w:val="00284796"/>
    <w:rsid w:val="00284F33"/>
    <w:rsid w:val="0028512A"/>
    <w:rsid w:val="002856BF"/>
    <w:rsid w:val="002859EA"/>
    <w:rsid w:val="00285C3B"/>
    <w:rsid w:val="00285D45"/>
    <w:rsid w:val="00285DC7"/>
    <w:rsid w:val="002911F8"/>
    <w:rsid w:val="00291714"/>
    <w:rsid w:val="00293D32"/>
    <w:rsid w:val="0029404F"/>
    <w:rsid w:val="0029418E"/>
    <w:rsid w:val="002942D8"/>
    <w:rsid w:val="0029435A"/>
    <w:rsid w:val="00296D5C"/>
    <w:rsid w:val="00297141"/>
    <w:rsid w:val="002973CE"/>
    <w:rsid w:val="0029769A"/>
    <w:rsid w:val="002A1E93"/>
    <w:rsid w:val="002A3774"/>
    <w:rsid w:val="002A441B"/>
    <w:rsid w:val="002A4E25"/>
    <w:rsid w:val="002A635B"/>
    <w:rsid w:val="002A771B"/>
    <w:rsid w:val="002A7EDF"/>
    <w:rsid w:val="002B094E"/>
    <w:rsid w:val="002B0C2B"/>
    <w:rsid w:val="002B1BB4"/>
    <w:rsid w:val="002B209E"/>
    <w:rsid w:val="002B22BD"/>
    <w:rsid w:val="002B2634"/>
    <w:rsid w:val="002B2D12"/>
    <w:rsid w:val="002B3056"/>
    <w:rsid w:val="002B456C"/>
    <w:rsid w:val="002B5089"/>
    <w:rsid w:val="002B5181"/>
    <w:rsid w:val="002B5443"/>
    <w:rsid w:val="002B5553"/>
    <w:rsid w:val="002B5A8A"/>
    <w:rsid w:val="002B686F"/>
    <w:rsid w:val="002B7A34"/>
    <w:rsid w:val="002C03E4"/>
    <w:rsid w:val="002C0ADE"/>
    <w:rsid w:val="002C3B58"/>
    <w:rsid w:val="002C4CBD"/>
    <w:rsid w:val="002C51B6"/>
    <w:rsid w:val="002C5B31"/>
    <w:rsid w:val="002C5C8F"/>
    <w:rsid w:val="002C6C65"/>
    <w:rsid w:val="002C6D30"/>
    <w:rsid w:val="002C7B81"/>
    <w:rsid w:val="002C7E66"/>
    <w:rsid w:val="002C7E98"/>
    <w:rsid w:val="002D0FDF"/>
    <w:rsid w:val="002D110C"/>
    <w:rsid w:val="002D1772"/>
    <w:rsid w:val="002D22EB"/>
    <w:rsid w:val="002D35D7"/>
    <w:rsid w:val="002D39E5"/>
    <w:rsid w:val="002D48E2"/>
    <w:rsid w:val="002D4F82"/>
    <w:rsid w:val="002D59A8"/>
    <w:rsid w:val="002D7286"/>
    <w:rsid w:val="002D7B7D"/>
    <w:rsid w:val="002E0A2F"/>
    <w:rsid w:val="002E0B3D"/>
    <w:rsid w:val="002E0C5F"/>
    <w:rsid w:val="002E18B6"/>
    <w:rsid w:val="002E1C14"/>
    <w:rsid w:val="002E1D89"/>
    <w:rsid w:val="002E1F31"/>
    <w:rsid w:val="002E1FCA"/>
    <w:rsid w:val="002E2D61"/>
    <w:rsid w:val="002E475E"/>
    <w:rsid w:val="002E489D"/>
    <w:rsid w:val="002E5166"/>
    <w:rsid w:val="002E6871"/>
    <w:rsid w:val="002E7221"/>
    <w:rsid w:val="002E74A3"/>
    <w:rsid w:val="002E7999"/>
    <w:rsid w:val="002E7BD3"/>
    <w:rsid w:val="002F0362"/>
    <w:rsid w:val="002F1BAC"/>
    <w:rsid w:val="002F1C01"/>
    <w:rsid w:val="002F1EE6"/>
    <w:rsid w:val="002F2153"/>
    <w:rsid w:val="002F257A"/>
    <w:rsid w:val="002F33AC"/>
    <w:rsid w:val="002F414B"/>
    <w:rsid w:val="002F4A90"/>
    <w:rsid w:val="002F5581"/>
    <w:rsid w:val="002F5B0F"/>
    <w:rsid w:val="002F5E72"/>
    <w:rsid w:val="002F6B1B"/>
    <w:rsid w:val="002F6F57"/>
    <w:rsid w:val="002F6F64"/>
    <w:rsid w:val="002F7CBF"/>
    <w:rsid w:val="003019DD"/>
    <w:rsid w:val="00301A23"/>
    <w:rsid w:val="00301DC8"/>
    <w:rsid w:val="003020B0"/>
    <w:rsid w:val="003025E2"/>
    <w:rsid w:val="0030290E"/>
    <w:rsid w:val="00303470"/>
    <w:rsid w:val="00303FDE"/>
    <w:rsid w:val="003057CA"/>
    <w:rsid w:val="003059DD"/>
    <w:rsid w:val="00306D37"/>
    <w:rsid w:val="00307D7C"/>
    <w:rsid w:val="00311F12"/>
    <w:rsid w:val="00312041"/>
    <w:rsid w:val="00312CAA"/>
    <w:rsid w:val="003146DC"/>
    <w:rsid w:val="00314780"/>
    <w:rsid w:val="00314E09"/>
    <w:rsid w:val="00315A14"/>
    <w:rsid w:val="00317008"/>
    <w:rsid w:val="003202B2"/>
    <w:rsid w:val="0032038B"/>
    <w:rsid w:val="0032082A"/>
    <w:rsid w:val="00320BC6"/>
    <w:rsid w:val="00320DBB"/>
    <w:rsid w:val="003214B6"/>
    <w:rsid w:val="003216DD"/>
    <w:rsid w:val="00322C9B"/>
    <w:rsid w:val="0032359C"/>
    <w:rsid w:val="00323F32"/>
    <w:rsid w:val="00324060"/>
    <w:rsid w:val="00324305"/>
    <w:rsid w:val="0032653A"/>
    <w:rsid w:val="00326D4C"/>
    <w:rsid w:val="00327071"/>
    <w:rsid w:val="0033114B"/>
    <w:rsid w:val="00331602"/>
    <w:rsid w:val="00333270"/>
    <w:rsid w:val="003335E3"/>
    <w:rsid w:val="00333BDB"/>
    <w:rsid w:val="00334DC8"/>
    <w:rsid w:val="0033595A"/>
    <w:rsid w:val="00335A76"/>
    <w:rsid w:val="00335AA4"/>
    <w:rsid w:val="0033631A"/>
    <w:rsid w:val="003365A4"/>
    <w:rsid w:val="003368F1"/>
    <w:rsid w:val="00336F7E"/>
    <w:rsid w:val="003371DA"/>
    <w:rsid w:val="00337665"/>
    <w:rsid w:val="00337CA3"/>
    <w:rsid w:val="00342DC5"/>
    <w:rsid w:val="00347CFB"/>
    <w:rsid w:val="00347F63"/>
    <w:rsid w:val="00350BF3"/>
    <w:rsid w:val="003528F1"/>
    <w:rsid w:val="00353070"/>
    <w:rsid w:val="0035323E"/>
    <w:rsid w:val="0035440A"/>
    <w:rsid w:val="00354803"/>
    <w:rsid w:val="00355BF4"/>
    <w:rsid w:val="0035616E"/>
    <w:rsid w:val="00356630"/>
    <w:rsid w:val="00356824"/>
    <w:rsid w:val="0035696E"/>
    <w:rsid w:val="00357524"/>
    <w:rsid w:val="003575E3"/>
    <w:rsid w:val="0036006A"/>
    <w:rsid w:val="003603D7"/>
    <w:rsid w:val="00360A93"/>
    <w:rsid w:val="00360EF8"/>
    <w:rsid w:val="00361420"/>
    <w:rsid w:val="00362216"/>
    <w:rsid w:val="00362BF7"/>
    <w:rsid w:val="003635AC"/>
    <w:rsid w:val="00363A2D"/>
    <w:rsid w:val="003644C8"/>
    <w:rsid w:val="00364D90"/>
    <w:rsid w:val="0036564D"/>
    <w:rsid w:val="003660ED"/>
    <w:rsid w:val="00366136"/>
    <w:rsid w:val="00366941"/>
    <w:rsid w:val="00366951"/>
    <w:rsid w:val="003674F4"/>
    <w:rsid w:val="003704C4"/>
    <w:rsid w:val="00371847"/>
    <w:rsid w:val="00372485"/>
    <w:rsid w:val="0037289A"/>
    <w:rsid w:val="0037312A"/>
    <w:rsid w:val="00373993"/>
    <w:rsid w:val="00374A35"/>
    <w:rsid w:val="00374D7E"/>
    <w:rsid w:val="00375309"/>
    <w:rsid w:val="00375C14"/>
    <w:rsid w:val="00375FE3"/>
    <w:rsid w:val="00377526"/>
    <w:rsid w:val="00380138"/>
    <w:rsid w:val="00384105"/>
    <w:rsid w:val="00385A42"/>
    <w:rsid w:val="00386518"/>
    <w:rsid w:val="00386978"/>
    <w:rsid w:val="00386FD8"/>
    <w:rsid w:val="00390115"/>
    <w:rsid w:val="00390788"/>
    <w:rsid w:val="003917A3"/>
    <w:rsid w:val="003920B5"/>
    <w:rsid w:val="00392E87"/>
    <w:rsid w:val="00392F1D"/>
    <w:rsid w:val="00393228"/>
    <w:rsid w:val="003933B5"/>
    <w:rsid w:val="003954A3"/>
    <w:rsid w:val="00396479"/>
    <w:rsid w:val="00396F9E"/>
    <w:rsid w:val="003974C0"/>
    <w:rsid w:val="00397D0A"/>
    <w:rsid w:val="00397D65"/>
    <w:rsid w:val="003A07E5"/>
    <w:rsid w:val="003A1AC7"/>
    <w:rsid w:val="003A247B"/>
    <w:rsid w:val="003A3419"/>
    <w:rsid w:val="003A4AEC"/>
    <w:rsid w:val="003A57B0"/>
    <w:rsid w:val="003A580E"/>
    <w:rsid w:val="003A592C"/>
    <w:rsid w:val="003A598F"/>
    <w:rsid w:val="003A7081"/>
    <w:rsid w:val="003A721B"/>
    <w:rsid w:val="003A78AF"/>
    <w:rsid w:val="003B0CE5"/>
    <w:rsid w:val="003B10C5"/>
    <w:rsid w:val="003B1F66"/>
    <w:rsid w:val="003B2DFD"/>
    <w:rsid w:val="003B3B0C"/>
    <w:rsid w:val="003B40D6"/>
    <w:rsid w:val="003B48EE"/>
    <w:rsid w:val="003B4AFC"/>
    <w:rsid w:val="003B4DA4"/>
    <w:rsid w:val="003B53B9"/>
    <w:rsid w:val="003B5B7F"/>
    <w:rsid w:val="003B5E4A"/>
    <w:rsid w:val="003B7022"/>
    <w:rsid w:val="003C00B4"/>
    <w:rsid w:val="003C0E2B"/>
    <w:rsid w:val="003C3023"/>
    <w:rsid w:val="003C3934"/>
    <w:rsid w:val="003C4119"/>
    <w:rsid w:val="003C416F"/>
    <w:rsid w:val="003C4739"/>
    <w:rsid w:val="003C51DC"/>
    <w:rsid w:val="003C582E"/>
    <w:rsid w:val="003C593F"/>
    <w:rsid w:val="003C59E7"/>
    <w:rsid w:val="003C5DA0"/>
    <w:rsid w:val="003C6DF7"/>
    <w:rsid w:val="003C7D07"/>
    <w:rsid w:val="003D0A63"/>
    <w:rsid w:val="003D0AF7"/>
    <w:rsid w:val="003D0CE6"/>
    <w:rsid w:val="003D28EA"/>
    <w:rsid w:val="003D2A42"/>
    <w:rsid w:val="003D4705"/>
    <w:rsid w:val="003D54F3"/>
    <w:rsid w:val="003D5783"/>
    <w:rsid w:val="003D61C0"/>
    <w:rsid w:val="003D632D"/>
    <w:rsid w:val="003D6AD0"/>
    <w:rsid w:val="003D7521"/>
    <w:rsid w:val="003E057C"/>
    <w:rsid w:val="003E1E41"/>
    <w:rsid w:val="003E1F6F"/>
    <w:rsid w:val="003E2228"/>
    <w:rsid w:val="003E22A0"/>
    <w:rsid w:val="003E2A3F"/>
    <w:rsid w:val="003E365E"/>
    <w:rsid w:val="003E39DE"/>
    <w:rsid w:val="003E4962"/>
    <w:rsid w:val="003E5F67"/>
    <w:rsid w:val="003E67E0"/>
    <w:rsid w:val="003E7855"/>
    <w:rsid w:val="003E7990"/>
    <w:rsid w:val="003F01ED"/>
    <w:rsid w:val="003F0793"/>
    <w:rsid w:val="003F0949"/>
    <w:rsid w:val="003F0D85"/>
    <w:rsid w:val="003F1A6D"/>
    <w:rsid w:val="003F1BDC"/>
    <w:rsid w:val="003F1CDD"/>
    <w:rsid w:val="003F254D"/>
    <w:rsid w:val="003F2CEE"/>
    <w:rsid w:val="003F4B9C"/>
    <w:rsid w:val="003F61B5"/>
    <w:rsid w:val="003F7F86"/>
    <w:rsid w:val="00400019"/>
    <w:rsid w:val="00400F67"/>
    <w:rsid w:val="00402841"/>
    <w:rsid w:val="00402EDC"/>
    <w:rsid w:val="004031B4"/>
    <w:rsid w:val="004040E1"/>
    <w:rsid w:val="00404423"/>
    <w:rsid w:val="00404802"/>
    <w:rsid w:val="00404AED"/>
    <w:rsid w:val="00405FAC"/>
    <w:rsid w:val="0040608E"/>
    <w:rsid w:val="004063C8"/>
    <w:rsid w:val="00406DB6"/>
    <w:rsid w:val="00407672"/>
    <w:rsid w:val="0041004C"/>
    <w:rsid w:val="004112B1"/>
    <w:rsid w:val="004118DC"/>
    <w:rsid w:val="0041250E"/>
    <w:rsid w:val="0041253F"/>
    <w:rsid w:val="0041466B"/>
    <w:rsid w:val="0041471D"/>
    <w:rsid w:val="00414B37"/>
    <w:rsid w:val="00414C2B"/>
    <w:rsid w:val="00414CB9"/>
    <w:rsid w:val="00415C88"/>
    <w:rsid w:val="00417821"/>
    <w:rsid w:val="00420407"/>
    <w:rsid w:val="0042051D"/>
    <w:rsid w:val="00422F78"/>
    <w:rsid w:val="004231DD"/>
    <w:rsid w:val="004231E1"/>
    <w:rsid w:val="00423CB0"/>
    <w:rsid w:val="00426400"/>
    <w:rsid w:val="00426A31"/>
    <w:rsid w:val="00427A68"/>
    <w:rsid w:val="00427CE8"/>
    <w:rsid w:val="0043065F"/>
    <w:rsid w:val="004315DC"/>
    <w:rsid w:val="004321B7"/>
    <w:rsid w:val="004329A9"/>
    <w:rsid w:val="0043357E"/>
    <w:rsid w:val="00433B80"/>
    <w:rsid w:val="0043461F"/>
    <w:rsid w:val="00434C11"/>
    <w:rsid w:val="004379BF"/>
    <w:rsid w:val="00437D5D"/>
    <w:rsid w:val="004411DB"/>
    <w:rsid w:val="00441464"/>
    <w:rsid w:val="004414A8"/>
    <w:rsid w:val="00441D9B"/>
    <w:rsid w:val="00442E01"/>
    <w:rsid w:val="00442E61"/>
    <w:rsid w:val="00443036"/>
    <w:rsid w:val="004434C4"/>
    <w:rsid w:val="0044438A"/>
    <w:rsid w:val="0044544C"/>
    <w:rsid w:val="00445A61"/>
    <w:rsid w:val="004466A7"/>
    <w:rsid w:val="004468A1"/>
    <w:rsid w:val="0044698B"/>
    <w:rsid w:val="004501B3"/>
    <w:rsid w:val="004521C6"/>
    <w:rsid w:val="00452FB1"/>
    <w:rsid w:val="00453CE8"/>
    <w:rsid w:val="00454FB3"/>
    <w:rsid w:val="0045542C"/>
    <w:rsid w:val="00455488"/>
    <w:rsid w:val="00456896"/>
    <w:rsid w:val="004609A6"/>
    <w:rsid w:val="00463BE0"/>
    <w:rsid w:val="00463BF3"/>
    <w:rsid w:val="0046404B"/>
    <w:rsid w:val="0046514E"/>
    <w:rsid w:val="0046516F"/>
    <w:rsid w:val="00465BB6"/>
    <w:rsid w:val="004660FB"/>
    <w:rsid w:val="00466BF8"/>
    <w:rsid w:val="004678D4"/>
    <w:rsid w:val="00470AFC"/>
    <w:rsid w:val="00470C31"/>
    <w:rsid w:val="00470DC6"/>
    <w:rsid w:val="0047164E"/>
    <w:rsid w:val="00471FBA"/>
    <w:rsid w:val="00472C9E"/>
    <w:rsid w:val="00472CF0"/>
    <w:rsid w:val="00475D9D"/>
    <w:rsid w:val="00476431"/>
    <w:rsid w:val="00476ED1"/>
    <w:rsid w:val="0047791C"/>
    <w:rsid w:val="00477BE5"/>
    <w:rsid w:val="00480523"/>
    <w:rsid w:val="0048193E"/>
    <w:rsid w:val="00481AB7"/>
    <w:rsid w:val="0048286F"/>
    <w:rsid w:val="00482F60"/>
    <w:rsid w:val="004835DE"/>
    <w:rsid w:val="004837D2"/>
    <w:rsid w:val="00483A2E"/>
    <w:rsid w:val="00485024"/>
    <w:rsid w:val="004855EA"/>
    <w:rsid w:val="00485CD7"/>
    <w:rsid w:val="00486100"/>
    <w:rsid w:val="00487962"/>
    <w:rsid w:val="0048BA76"/>
    <w:rsid w:val="004902E8"/>
    <w:rsid w:val="0049079C"/>
    <w:rsid w:val="00490F66"/>
    <w:rsid w:val="0049285B"/>
    <w:rsid w:val="00492EA3"/>
    <w:rsid w:val="004944EC"/>
    <w:rsid w:val="004950A0"/>
    <w:rsid w:val="004955F8"/>
    <w:rsid w:val="004975BC"/>
    <w:rsid w:val="00497747"/>
    <w:rsid w:val="004979E5"/>
    <w:rsid w:val="00497D3F"/>
    <w:rsid w:val="00497ECA"/>
    <w:rsid w:val="004A2A99"/>
    <w:rsid w:val="004A31BA"/>
    <w:rsid w:val="004A3223"/>
    <w:rsid w:val="004A3224"/>
    <w:rsid w:val="004A34A2"/>
    <w:rsid w:val="004A364C"/>
    <w:rsid w:val="004A3D4E"/>
    <w:rsid w:val="004A41B5"/>
    <w:rsid w:val="004A4B6F"/>
    <w:rsid w:val="004A59A3"/>
    <w:rsid w:val="004A64B5"/>
    <w:rsid w:val="004B155B"/>
    <w:rsid w:val="004B17B7"/>
    <w:rsid w:val="004B1A27"/>
    <w:rsid w:val="004B49B6"/>
    <w:rsid w:val="004B4CD5"/>
    <w:rsid w:val="004B5BCA"/>
    <w:rsid w:val="004B7018"/>
    <w:rsid w:val="004B7030"/>
    <w:rsid w:val="004B72EF"/>
    <w:rsid w:val="004B7337"/>
    <w:rsid w:val="004B7EA9"/>
    <w:rsid w:val="004C1F6A"/>
    <w:rsid w:val="004C2B25"/>
    <w:rsid w:val="004C3E2D"/>
    <w:rsid w:val="004C445D"/>
    <w:rsid w:val="004C4DEF"/>
    <w:rsid w:val="004C6667"/>
    <w:rsid w:val="004C6812"/>
    <w:rsid w:val="004C7D82"/>
    <w:rsid w:val="004D1249"/>
    <w:rsid w:val="004D16CA"/>
    <w:rsid w:val="004D2F43"/>
    <w:rsid w:val="004D3982"/>
    <w:rsid w:val="004D3ED2"/>
    <w:rsid w:val="004D4B17"/>
    <w:rsid w:val="004D4C34"/>
    <w:rsid w:val="004D4DCC"/>
    <w:rsid w:val="004D6D05"/>
    <w:rsid w:val="004D70EB"/>
    <w:rsid w:val="004D76E4"/>
    <w:rsid w:val="004D78CE"/>
    <w:rsid w:val="004D7D0C"/>
    <w:rsid w:val="004E051B"/>
    <w:rsid w:val="004E266B"/>
    <w:rsid w:val="004E2786"/>
    <w:rsid w:val="004E2F47"/>
    <w:rsid w:val="004E37CC"/>
    <w:rsid w:val="004E43D2"/>
    <w:rsid w:val="004E48C2"/>
    <w:rsid w:val="004E6454"/>
    <w:rsid w:val="004E661C"/>
    <w:rsid w:val="004EA1E4"/>
    <w:rsid w:val="004F01F5"/>
    <w:rsid w:val="004F06A3"/>
    <w:rsid w:val="004F0F35"/>
    <w:rsid w:val="004F0F5B"/>
    <w:rsid w:val="004F175B"/>
    <w:rsid w:val="004F22A9"/>
    <w:rsid w:val="004F3000"/>
    <w:rsid w:val="004F3FF5"/>
    <w:rsid w:val="004F40DC"/>
    <w:rsid w:val="004F4953"/>
    <w:rsid w:val="004F4999"/>
    <w:rsid w:val="004F4D1D"/>
    <w:rsid w:val="004F5197"/>
    <w:rsid w:val="004F5E86"/>
    <w:rsid w:val="004F67E2"/>
    <w:rsid w:val="004F6C39"/>
    <w:rsid w:val="004F6C75"/>
    <w:rsid w:val="004F6CD3"/>
    <w:rsid w:val="004F7381"/>
    <w:rsid w:val="004F752C"/>
    <w:rsid w:val="00500373"/>
    <w:rsid w:val="005018D5"/>
    <w:rsid w:val="00504C34"/>
    <w:rsid w:val="00506099"/>
    <w:rsid w:val="00506419"/>
    <w:rsid w:val="0050648A"/>
    <w:rsid w:val="00507110"/>
    <w:rsid w:val="00507B83"/>
    <w:rsid w:val="00507E02"/>
    <w:rsid w:val="00510710"/>
    <w:rsid w:val="005112D0"/>
    <w:rsid w:val="00511C67"/>
    <w:rsid w:val="0051253D"/>
    <w:rsid w:val="00513567"/>
    <w:rsid w:val="005138C1"/>
    <w:rsid w:val="0051462D"/>
    <w:rsid w:val="005147E0"/>
    <w:rsid w:val="0051513D"/>
    <w:rsid w:val="00515EC7"/>
    <w:rsid w:val="005172E5"/>
    <w:rsid w:val="0051769D"/>
    <w:rsid w:val="005177F0"/>
    <w:rsid w:val="005179E4"/>
    <w:rsid w:val="00517D13"/>
    <w:rsid w:val="00517E44"/>
    <w:rsid w:val="0052137C"/>
    <w:rsid w:val="0052156B"/>
    <w:rsid w:val="00521E85"/>
    <w:rsid w:val="00522B19"/>
    <w:rsid w:val="00523248"/>
    <w:rsid w:val="005232CA"/>
    <w:rsid w:val="005232D7"/>
    <w:rsid w:val="00524B59"/>
    <w:rsid w:val="00524E85"/>
    <w:rsid w:val="005250D3"/>
    <w:rsid w:val="00525988"/>
    <w:rsid w:val="00525EC6"/>
    <w:rsid w:val="00525EDA"/>
    <w:rsid w:val="00526F23"/>
    <w:rsid w:val="005270E7"/>
    <w:rsid w:val="00527D47"/>
    <w:rsid w:val="0053058C"/>
    <w:rsid w:val="00530670"/>
    <w:rsid w:val="00530CE1"/>
    <w:rsid w:val="00530FC2"/>
    <w:rsid w:val="00533014"/>
    <w:rsid w:val="005335F4"/>
    <w:rsid w:val="00535D28"/>
    <w:rsid w:val="0053628A"/>
    <w:rsid w:val="00536655"/>
    <w:rsid w:val="00537535"/>
    <w:rsid w:val="00540680"/>
    <w:rsid w:val="00540A15"/>
    <w:rsid w:val="00540B1C"/>
    <w:rsid w:val="00540B96"/>
    <w:rsid w:val="0054262C"/>
    <w:rsid w:val="005442E5"/>
    <w:rsid w:val="00544474"/>
    <w:rsid w:val="00546B3B"/>
    <w:rsid w:val="00546B53"/>
    <w:rsid w:val="00546E66"/>
    <w:rsid w:val="00551F67"/>
    <w:rsid w:val="0055310A"/>
    <w:rsid w:val="005539DA"/>
    <w:rsid w:val="00553A4A"/>
    <w:rsid w:val="00554B02"/>
    <w:rsid w:val="0055603B"/>
    <w:rsid w:val="00557AC4"/>
    <w:rsid w:val="005605D6"/>
    <w:rsid w:val="005617CF"/>
    <w:rsid w:val="005623AF"/>
    <w:rsid w:val="00562BFC"/>
    <w:rsid w:val="005652C5"/>
    <w:rsid w:val="00565672"/>
    <w:rsid w:val="005665E1"/>
    <w:rsid w:val="00566CC5"/>
    <w:rsid w:val="00566F95"/>
    <w:rsid w:val="00567AF8"/>
    <w:rsid w:val="00567DBD"/>
    <w:rsid w:val="005708AC"/>
    <w:rsid w:val="00570AB2"/>
    <w:rsid w:val="00571551"/>
    <w:rsid w:val="00571F56"/>
    <w:rsid w:val="0057284A"/>
    <w:rsid w:val="005738B4"/>
    <w:rsid w:val="005741A0"/>
    <w:rsid w:val="005742FC"/>
    <w:rsid w:val="00574FB9"/>
    <w:rsid w:val="005765C3"/>
    <w:rsid w:val="0057688F"/>
    <w:rsid w:val="00576BF1"/>
    <w:rsid w:val="00576C34"/>
    <w:rsid w:val="0057724C"/>
    <w:rsid w:val="00580040"/>
    <w:rsid w:val="005809BD"/>
    <w:rsid w:val="00580D83"/>
    <w:rsid w:val="005814AD"/>
    <w:rsid w:val="005817A6"/>
    <w:rsid w:val="0058188D"/>
    <w:rsid w:val="005821D5"/>
    <w:rsid w:val="0058284A"/>
    <w:rsid w:val="00582C90"/>
    <w:rsid w:val="00583BAC"/>
    <w:rsid w:val="00583FD4"/>
    <w:rsid w:val="005842FE"/>
    <w:rsid w:val="0058464A"/>
    <w:rsid w:val="00585356"/>
    <w:rsid w:val="00585924"/>
    <w:rsid w:val="005908CA"/>
    <w:rsid w:val="00591BF5"/>
    <w:rsid w:val="00593064"/>
    <w:rsid w:val="00593EF6"/>
    <w:rsid w:val="005941F5"/>
    <w:rsid w:val="005947F1"/>
    <w:rsid w:val="0059492C"/>
    <w:rsid w:val="005957DB"/>
    <w:rsid w:val="00596A2F"/>
    <w:rsid w:val="00596D42"/>
    <w:rsid w:val="005977BA"/>
    <w:rsid w:val="005A07B1"/>
    <w:rsid w:val="005A094A"/>
    <w:rsid w:val="005A1523"/>
    <w:rsid w:val="005A1BD9"/>
    <w:rsid w:val="005A28F3"/>
    <w:rsid w:val="005A2D9B"/>
    <w:rsid w:val="005A2EFC"/>
    <w:rsid w:val="005A334E"/>
    <w:rsid w:val="005A3DF3"/>
    <w:rsid w:val="005A3F6C"/>
    <w:rsid w:val="005A461D"/>
    <w:rsid w:val="005A5621"/>
    <w:rsid w:val="005A7BB8"/>
    <w:rsid w:val="005B09FA"/>
    <w:rsid w:val="005B0A10"/>
    <w:rsid w:val="005B1BA2"/>
    <w:rsid w:val="005B2858"/>
    <w:rsid w:val="005B2A6E"/>
    <w:rsid w:val="005B2B29"/>
    <w:rsid w:val="005B31F0"/>
    <w:rsid w:val="005B4BC5"/>
    <w:rsid w:val="005B4E3A"/>
    <w:rsid w:val="005B554A"/>
    <w:rsid w:val="005B5A15"/>
    <w:rsid w:val="005B5EEF"/>
    <w:rsid w:val="005B62A6"/>
    <w:rsid w:val="005B6F3E"/>
    <w:rsid w:val="005B716F"/>
    <w:rsid w:val="005B75AE"/>
    <w:rsid w:val="005B7AE4"/>
    <w:rsid w:val="005C2AC9"/>
    <w:rsid w:val="005C3A62"/>
    <w:rsid w:val="005C3C6C"/>
    <w:rsid w:val="005C4D1B"/>
    <w:rsid w:val="005C5310"/>
    <w:rsid w:val="005C5438"/>
    <w:rsid w:val="005C59F8"/>
    <w:rsid w:val="005C5C38"/>
    <w:rsid w:val="005C5F98"/>
    <w:rsid w:val="005C6067"/>
    <w:rsid w:val="005C6205"/>
    <w:rsid w:val="005C7286"/>
    <w:rsid w:val="005C7B82"/>
    <w:rsid w:val="005D085E"/>
    <w:rsid w:val="005D12FA"/>
    <w:rsid w:val="005D13D7"/>
    <w:rsid w:val="005D229A"/>
    <w:rsid w:val="005D238E"/>
    <w:rsid w:val="005D246A"/>
    <w:rsid w:val="005D299D"/>
    <w:rsid w:val="005D357C"/>
    <w:rsid w:val="005D585F"/>
    <w:rsid w:val="005D5903"/>
    <w:rsid w:val="005D5D2C"/>
    <w:rsid w:val="005D6472"/>
    <w:rsid w:val="005D71BF"/>
    <w:rsid w:val="005E015A"/>
    <w:rsid w:val="005E0918"/>
    <w:rsid w:val="005E0AC0"/>
    <w:rsid w:val="005E0EAB"/>
    <w:rsid w:val="005E1F8D"/>
    <w:rsid w:val="005E3894"/>
    <w:rsid w:val="005E3C07"/>
    <w:rsid w:val="005E49F3"/>
    <w:rsid w:val="005E5518"/>
    <w:rsid w:val="005E6E0A"/>
    <w:rsid w:val="005E73FD"/>
    <w:rsid w:val="005E7CB2"/>
    <w:rsid w:val="005E7FE1"/>
    <w:rsid w:val="005F092E"/>
    <w:rsid w:val="005F16EC"/>
    <w:rsid w:val="005F1D26"/>
    <w:rsid w:val="005F1F49"/>
    <w:rsid w:val="005F3527"/>
    <w:rsid w:val="005F3666"/>
    <w:rsid w:val="005F3E48"/>
    <w:rsid w:val="005F42F4"/>
    <w:rsid w:val="005F4459"/>
    <w:rsid w:val="005F6C57"/>
    <w:rsid w:val="005F7728"/>
    <w:rsid w:val="006015A7"/>
    <w:rsid w:val="00603F97"/>
    <w:rsid w:val="0060475F"/>
    <w:rsid w:val="00606EFF"/>
    <w:rsid w:val="006106FB"/>
    <w:rsid w:val="00610D52"/>
    <w:rsid w:val="00610E10"/>
    <w:rsid w:val="00612188"/>
    <w:rsid w:val="00612209"/>
    <w:rsid w:val="00612268"/>
    <w:rsid w:val="00612424"/>
    <w:rsid w:val="00612E7F"/>
    <w:rsid w:val="00614970"/>
    <w:rsid w:val="00615E8A"/>
    <w:rsid w:val="0061738E"/>
    <w:rsid w:val="006210BB"/>
    <w:rsid w:val="006213DA"/>
    <w:rsid w:val="006215D1"/>
    <w:rsid w:val="006222C5"/>
    <w:rsid w:val="006232D9"/>
    <w:rsid w:val="00624073"/>
    <w:rsid w:val="00627076"/>
    <w:rsid w:val="006272B1"/>
    <w:rsid w:val="00627A86"/>
    <w:rsid w:val="00631338"/>
    <w:rsid w:val="00631E9D"/>
    <w:rsid w:val="00632297"/>
    <w:rsid w:val="00632964"/>
    <w:rsid w:val="00632BC6"/>
    <w:rsid w:val="006332C2"/>
    <w:rsid w:val="0063786B"/>
    <w:rsid w:val="00640F33"/>
    <w:rsid w:val="00641977"/>
    <w:rsid w:val="00641B19"/>
    <w:rsid w:val="006425D3"/>
    <w:rsid w:val="006449E6"/>
    <w:rsid w:val="00646A7B"/>
    <w:rsid w:val="00647368"/>
    <w:rsid w:val="006476F6"/>
    <w:rsid w:val="00650401"/>
    <w:rsid w:val="00650402"/>
    <w:rsid w:val="00650594"/>
    <w:rsid w:val="00650F90"/>
    <w:rsid w:val="00652A21"/>
    <w:rsid w:val="00654040"/>
    <w:rsid w:val="0065701F"/>
    <w:rsid w:val="0065730B"/>
    <w:rsid w:val="006577A9"/>
    <w:rsid w:val="0066052E"/>
    <w:rsid w:val="006605DB"/>
    <w:rsid w:val="00660FE5"/>
    <w:rsid w:val="00661F4F"/>
    <w:rsid w:val="00663A46"/>
    <w:rsid w:val="006648A4"/>
    <w:rsid w:val="00665560"/>
    <w:rsid w:val="006664E8"/>
    <w:rsid w:val="00666AF0"/>
    <w:rsid w:val="00666B9B"/>
    <w:rsid w:val="006670D2"/>
    <w:rsid w:val="0066747D"/>
    <w:rsid w:val="00671034"/>
    <w:rsid w:val="0067114A"/>
    <w:rsid w:val="00671450"/>
    <w:rsid w:val="006726EB"/>
    <w:rsid w:val="006729B2"/>
    <w:rsid w:val="00672F84"/>
    <w:rsid w:val="0067319F"/>
    <w:rsid w:val="006732A5"/>
    <w:rsid w:val="00673CB9"/>
    <w:rsid w:val="00674147"/>
    <w:rsid w:val="00674CAC"/>
    <w:rsid w:val="00675578"/>
    <w:rsid w:val="00675669"/>
    <w:rsid w:val="00675BD9"/>
    <w:rsid w:val="00676BAA"/>
    <w:rsid w:val="006771C7"/>
    <w:rsid w:val="006800F1"/>
    <w:rsid w:val="0068035F"/>
    <w:rsid w:val="006806A8"/>
    <w:rsid w:val="0068142B"/>
    <w:rsid w:val="006840AF"/>
    <w:rsid w:val="00684567"/>
    <w:rsid w:val="0068484E"/>
    <w:rsid w:val="0068497B"/>
    <w:rsid w:val="00685646"/>
    <w:rsid w:val="00685E63"/>
    <w:rsid w:val="0068605C"/>
    <w:rsid w:val="00686965"/>
    <w:rsid w:val="00686EFA"/>
    <w:rsid w:val="00687C05"/>
    <w:rsid w:val="00691CC5"/>
    <w:rsid w:val="00692412"/>
    <w:rsid w:val="0069347C"/>
    <w:rsid w:val="00693537"/>
    <w:rsid w:val="0069421C"/>
    <w:rsid w:val="00694C9A"/>
    <w:rsid w:val="00695506"/>
    <w:rsid w:val="00695B4C"/>
    <w:rsid w:val="00695FD0"/>
    <w:rsid w:val="00696948"/>
    <w:rsid w:val="0069719C"/>
    <w:rsid w:val="00697B26"/>
    <w:rsid w:val="00697F46"/>
    <w:rsid w:val="006A007F"/>
    <w:rsid w:val="006A03C7"/>
    <w:rsid w:val="006A0BE3"/>
    <w:rsid w:val="006A1820"/>
    <w:rsid w:val="006A270B"/>
    <w:rsid w:val="006A341E"/>
    <w:rsid w:val="006A3A02"/>
    <w:rsid w:val="006A3EA0"/>
    <w:rsid w:val="006A4234"/>
    <w:rsid w:val="006A5366"/>
    <w:rsid w:val="006A5871"/>
    <w:rsid w:val="006A660F"/>
    <w:rsid w:val="006A7757"/>
    <w:rsid w:val="006A7E86"/>
    <w:rsid w:val="006B057E"/>
    <w:rsid w:val="006B17A9"/>
    <w:rsid w:val="006B19FE"/>
    <w:rsid w:val="006B1DC1"/>
    <w:rsid w:val="006B2878"/>
    <w:rsid w:val="006B4743"/>
    <w:rsid w:val="006B51E4"/>
    <w:rsid w:val="006B6612"/>
    <w:rsid w:val="006B6975"/>
    <w:rsid w:val="006B6F88"/>
    <w:rsid w:val="006C00BA"/>
    <w:rsid w:val="006C04A2"/>
    <w:rsid w:val="006C06EB"/>
    <w:rsid w:val="006C0AAA"/>
    <w:rsid w:val="006C17DD"/>
    <w:rsid w:val="006C187C"/>
    <w:rsid w:val="006C1E7B"/>
    <w:rsid w:val="006C2089"/>
    <w:rsid w:val="006C2B8A"/>
    <w:rsid w:val="006C35ED"/>
    <w:rsid w:val="006C6565"/>
    <w:rsid w:val="006C6907"/>
    <w:rsid w:val="006C7C8E"/>
    <w:rsid w:val="006D0A40"/>
    <w:rsid w:val="006D10FD"/>
    <w:rsid w:val="006D1EEC"/>
    <w:rsid w:val="006D287C"/>
    <w:rsid w:val="006D2CEA"/>
    <w:rsid w:val="006D468F"/>
    <w:rsid w:val="006D4875"/>
    <w:rsid w:val="006D49C6"/>
    <w:rsid w:val="006D4FF3"/>
    <w:rsid w:val="006D5317"/>
    <w:rsid w:val="006D579F"/>
    <w:rsid w:val="006D5FE6"/>
    <w:rsid w:val="006D6663"/>
    <w:rsid w:val="006D69BC"/>
    <w:rsid w:val="006D6FFB"/>
    <w:rsid w:val="006E1214"/>
    <w:rsid w:val="006E2236"/>
    <w:rsid w:val="006E295A"/>
    <w:rsid w:val="006E3701"/>
    <w:rsid w:val="006E38CA"/>
    <w:rsid w:val="006E6740"/>
    <w:rsid w:val="006E6989"/>
    <w:rsid w:val="006E69B5"/>
    <w:rsid w:val="006E6C6C"/>
    <w:rsid w:val="006E73DA"/>
    <w:rsid w:val="006F03FC"/>
    <w:rsid w:val="006F0930"/>
    <w:rsid w:val="006F1166"/>
    <w:rsid w:val="006F1EF7"/>
    <w:rsid w:val="006F2395"/>
    <w:rsid w:val="006F26CF"/>
    <w:rsid w:val="006F29FC"/>
    <w:rsid w:val="006F35DB"/>
    <w:rsid w:val="006F41F1"/>
    <w:rsid w:val="006F45C3"/>
    <w:rsid w:val="006F46E5"/>
    <w:rsid w:val="006F6625"/>
    <w:rsid w:val="006F7FED"/>
    <w:rsid w:val="007003EF"/>
    <w:rsid w:val="0070076A"/>
    <w:rsid w:val="0070078E"/>
    <w:rsid w:val="007018E3"/>
    <w:rsid w:val="00701CA7"/>
    <w:rsid w:val="007021B9"/>
    <w:rsid w:val="007021C5"/>
    <w:rsid w:val="007022CA"/>
    <w:rsid w:val="0070230C"/>
    <w:rsid w:val="00702521"/>
    <w:rsid w:val="007029E5"/>
    <w:rsid w:val="007033DC"/>
    <w:rsid w:val="007044C0"/>
    <w:rsid w:val="0070498F"/>
    <w:rsid w:val="00704C58"/>
    <w:rsid w:val="00707108"/>
    <w:rsid w:val="007102C8"/>
    <w:rsid w:val="007103C6"/>
    <w:rsid w:val="007127D4"/>
    <w:rsid w:val="0071291D"/>
    <w:rsid w:val="00712D19"/>
    <w:rsid w:val="00712D92"/>
    <w:rsid w:val="00712F47"/>
    <w:rsid w:val="00713370"/>
    <w:rsid w:val="0071429A"/>
    <w:rsid w:val="007156E9"/>
    <w:rsid w:val="00716693"/>
    <w:rsid w:val="00720750"/>
    <w:rsid w:val="00720D59"/>
    <w:rsid w:val="00722428"/>
    <w:rsid w:val="007226E9"/>
    <w:rsid w:val="007229E7"/>
    <w:rsid w:val="007237CA"/>
    <w:rsid w:val="007246DC"/>
    <w:rsid w:val="00727D33"/>
    <w:rsid w:val="00730E4F"/>
    <w:rsid w:val="0073179B"/>
    <w:rsid w:val="007317FD"/>
    <w:rsid w:val="00731D29"/>
    <w:rsid w:val="00731F0D"/>
    <w:rsid w:val="00732BEC"/>
    <w:rsid w:val="00732CD7"/>
    <w:rsid w:val="00733020"/>
    <w:rsid w:val="00733516"/>
    <w:rsid w:val="00734179"/>
    <w:rsid w:val="007358A2"/>
    <w:rsid w:val="00735BE5"/>
    <w:rsid w:val="00735C0D"/>
    <w:rsid w:val="00737FC0"/>
    <w:rsid w:val="007407D3"/>
    <w:rsid w:val="00742400"/>
    <w:rsid w:val="0074267A"/>
    <w:rsid w:val="007436D8"/>
    <w:rsid w:val="00743ADE"/>
    <w:rsid w:val="00745869"/>
    <w:rsid w:val="00747441"/>
    <w:rsid w:val="00747EA8"/>
    <w:rsid w:val="00752E35"/>
    <w:rsid w:val="00752E7C"/>
    <w:rsid w:val="00753888"/>
    <w:rsid w:val="00753982"/>
    <w:rsid w:val="00753FF8"/>
    <w:rsid w:val="007543A3"/>
    <w:rsid w:val="0075501F"/>
    <w:rsid w:val="00755162"/>
    <w:rsid w:val="007560BA"/>
    <w:rsid w:val="00756539"/>
    <w:rsid w:val="00756C37"/>
    <w:rsid w:val="00757E27"/>
    <w:rsid w:val="00757F7B"/>
    <w:rsid w:val="0076054C"/>
    <w:rsid w:val="00760993"/>
    <w:rsid w:val="007613B1"/>
    <w:rsid w:val="007617A3"/>
    <w:rsid w:val="00762071"/>
    <w:rsid w:val="00762A2F"/>
    <w:rsid w:val="007639AB"/>
    <w:rsid w:val="0076534F"/>
    <w:rsid w:val="00767649"/>
    <w:rsid w:val="00767C52"/>
    <w:rsid w:val="00767F59"/>
    <w:rsid w:val="00770E42"/>
    <w:rsid w:val="00770FDA"/>
    <w:rsid w:val="00773036"/>
    <w:rsid w:val="00773194"/>
    <w:rsid w:val="00774BE1"/>
    <w:rsid w:val="00774BF9"/>
    <w:rsid w:val="00775CFA"/>
    <w:rsid w:val="007765A7"/>
    <w:rsid w:val="00777BBB"/>
    <w:rsid w:val="0078039A"/>
    <w:rsid w:val="007806B8"/>
    <w:rsid w:val="00782F25"/>
    <w:rsid w:val="00784F14"/>
    <w:rsid w:val="00785172"/>
    <w:rsid w:val="00786139"/>
    <w:rsid w:val="00790833"/>
    <w:rsid w:val="00791CF6"/>
    <w:rsid w:val="00791F30"/>
    <w:rsid w:val="00792AA4"/>
    <w:rsid w:val="007947FA"/>
    <w:rsid w:val="00794BFF"/>
    <w:rsid w:val="007952D9"/>
    <w:rsid w:val="007A02CB"/>
    <w:rsid w:val="007A0784"/>
    <w:rsid w:val="007A580B"/>
    <w:rsid w:val="007A72B1"/>
    <w:rsid w:val="007B0E1E"/>
    <w:rsid w:val="007B0E76"/>
    <w:rsid w:val="007B1626"/>
    <w:rsid w:val="007B1957"/>
    <w:rsid w:val="007B2F23"/>
    <w:rsid w:val="007B306E"/>
    <w:rsid w:val="007B389C"/>
    <w:rsid w:val="007B4A02"/>
    <w:rsid w:val="007B50CB"/>
    <w:rsid w:val="007B55F2"/>
    <w:rsid w:val="007B5FF7"/>
    <w:rsid w:val="007B66A6"/>
    <w:rsid w:val="007B6C7D"/>
    <w:rsid w:val="007C0909"/>
    <w:rsid w:val="007C164B"/>
    <w:rsid w:val="007C2086"/>
    <w:rsid w:val="007C20BF"/>
    <w:rsid w:val="007C3BD9"/>
    <w:rsid w:val="007C3F2B"/>
    <w:rsid w:val="007C5874"/>
    <w:rsid w:val="007C5D45"/>
    <w:rsid w:val="007C5E2D"/>
    <w:rsid w:val="007C6C02"/>
    <w:rsid w:val="007C779E"/>
    <w:rsid w:val="007C7B89"/>
    <w:rsid w:val="007D0307"/>
    <w:rsid w:val="007D07D6"/>
    <w:rsid w:val="007D1B53"/>
    <w:rsid w:val="007D1C9D"/>
    <w:rsid w:val="007D28A9"/>
    <w:rsid w:val="007D4B47"/>
    <w:rsid w:val="007D5463"/>
    <w:rsid w:val="007D67ED"/>
    <w:rsid w:val="007E04E9"/>
    <w:rsid w:val="007E16DD"/>
    <w:rsid w:val="007E2755"/>
    <w:rsid w:val="007E3691"/>
    <w:rsid w:val="007E3A3D"/>
    <w:rsid w:val="007E3BA6"/>
    <w:rsid w:val="007E4292"/>
    <w:rsid w:val="007E50BD"/>
    <w:rsid w:val="007E519E"/>
    <w:rsid w:val="007E5940"/>
    <w:rsid w:val="007E5D39"/>
    <w:rsid w:val="007E61E5"/>
    <w:rsid w:val="007E6A06"/>
    <w:rsid w:val="007E6FB5"/>
    <w:rsid w:val="007E7101"/>
    <w:rsid w:val="007E7A16"/>
    <w:rsid w:val="007F0415"/>
    <w:rsid w:val="007F10E0"/>
    <w:rsid w:val="007F23E9"/>
    <w:rsid w:val="007F2B5A"/>
    <w:rsid w:val="007F451D"/>
    <w:rsid w:val="007F4C95"/>
    <w:rsid w:val="007F559D"/>
    <w:rsid w:val="007F7C59"/>
    <w:rsid w:val="007F7EAA"/>
    <w:rsid w:val="008006CD"/>
    <w:rsid w:val="008040AC"/>
    <w:rsid w:val="0080421F"/>
    <w:rsid w:val="00804668"/>
    <w:rsid w:val="00805B6E"/>
    <w:rsid w:val="00805BF1"/>
    <w:rsid w:val="0080637C"/>
    <w:rsid w:val="008075AD"/>
    <w:rsid w:val="00807CC7"/>
    <w:rsid w:val="00810A0C"/>
    <w:rsid w:val="0081358F"/>
    <w:rsid w:val="008151ED"/>
    <w:rsid w:val="00815F5C"/>
    <w:rsid w:val="00817D8E"/>
    <w:rsid w:val="00822081"/>
    <w:rsid w:val="00822C2E"/>
    <w:rsid w:val="00822DEB"/>
    <w:rsid w:val="00823098"/>
    <w:rsid w:val="00825892"/>
    <w:rsid w:val="00827166"/>
    <w:rsid w:val="00830063"/>
    <w:rsid w:val="0083056C"/>
    <w:rsid w:val="008308BB"/>
    <w:rsid w:val="00831B42"/>
    <w:rsid w:val="008321A6"/>
    <w:rsid w:val="00832522"/>
    <w:rsid w:val="00832C40"/>
    <w:rsid w:val="00833397"/>
    <w:rsid w:val="00835993"/>
    <w:rsid w:val="00835F57"/>
    <w:rsid w:val="008367C7"/>
    <w:rsid w:val="008369D6"/>
    <w:rsid w:val="00840C16"/>
    <w:rsid w:val="00842220"/>
    <w:rsid w:val="00842D38"/>
    <w:rsid w:val="00842EC4"/>
    <w:rsid w:val="008435B9"/>
    <w:rsid w:val="00844318"/>
    <w:rsid w:val="0084589A"/>
    <w:rsid w:val="0084595F"/>
    <w:rsid w:val="008479B2"/>
    <w:rsid w:val="008507C0"/>
    <w:rsid w:val="008508B2"/>
    <w:rsid w:val="00850D00"/>
    <w:rsid w:val="0085261F"/>
    <w:rsid w:val="00852C64"/>
    <w:rsid w:val="00854137"/>
    <w:rsid w:val="00860750"/>
    <w:rsid w:val="00862A2E"/>
    <w:rsid w:val="00865213"/>
    <w:rsid w:val="00865677"/>
    <w:rsid w:val="00867D2A"/>
    <w:rsid w:val="00867E37"/>
    <w:rsid w:val="0087186C"/>
    <w:rsid w:val="00871999"/>
    <w:rsid w:val="00873567"/>
    <w:rsid w:val="0087518A"/>
    <w:rsid w:val="0087631C"/>
    <w:rsid w:val="0087662F"/>
    <w:rsid w:val="00876803"/>
    <w:rsid w:val="00876C9B"/>
    <w:rsid w:val="00877A7E"/>
    <w:rsid w:val="00877E0B"/>
    <w:rsid w:val="00880239"/>
    <w:rsid w:val="008805A1"/>
    <w:rsid w:val="008811BB"/>
    <w:rsid w:val="00882725"/>
    <w:rsid w:val="00882A2A"/>
    <w:rsid w:val="00884A8F"/>
    <w:rsid w:val="00884C6C"/>
    <w:rsid w:val="008851F6"/>
    <w:rsid w:val="008854B3"/>
    <w:rsid w:val="00885EEC"/>
    <w:rsid w:val="008870E3"/>
    <w:rsid w:val="008911CA"/>
    <w:rsid w:val="0089146A"/>
    <w:rsid w:val="00891E47"/>
    <w:rsid w:val="008928F7"/>
    <w:rsid w:val="00892CA8"/>
    <w:rsid w:val="00893890"/>
    <w:rsid w:val="00893EBA"/>
    <w:rsid w:val="008962BE"/>
    <w:rsid w:val="00897DF2"/>
    <w:rsid w:val="00897E22"/>
    <w:rsid w:val="008A083C"/>
    <w:rsid w:val="008A09D6"/>
    <w:rsid w:val="008A10A8"/>
    <w:rsid w:val="008A1AEC"/>
    <w:rsid w:val="008A1DCD"/>
    <w:rsid w:val="008A2115"/>
    <w:rsid w:val="008A2886"/>
    <w:rsid w:val="008A3C7E"/>
    <w:rsid w:val="008A443D"/>
    <w:rsid w:val="008A45A2"/>
    <w:rsid w:val="008A49C6"/>
    <w:rsid w:val="008A5D46"/>
    <w:rsid w:val="008B0607"/>
    <w:rsid w:val="008B0C8A"/>
    <w:rsid w:val="008B110A"/>
    <w:rsid w:val="008B1C47"/>
    <w:rsid w:val="008B29E7"/>
    <w:rsid w:val="008B4623"/>
    <w:rsid w:val="008B5333"/>
    <w:rsid w:val="008B57DB"/>
    <w:rsid w:val="008B5835"/>
    <w:rsid w:val="008B67DF"/>
    <w:rsid w:val="008B7075"/>
    <w:rsid w:val="008B7FBC"/>
    <w:rsid w:val="008C01B8"/>
    <w:rsid w:val="008C0955"/>
    <w:rsid w:val="008C0A21"/>
    <w:rsid w:val="008C0B23"/>
    <w:rsid w:val="008C0CBB"/>
    <w:rsid w:val="008C100C"/>
    <w:rsid w:val="008C344C"/>
    <w:rsid w:val="008C399A"/>
    <w:rsid w:val="008C4DF8"/>
    <w:rsid w:val="008C6957"/>
    <w:rsid w:val="008C6FA0"/>
    <w:rsid w:val="008C74C6"/>
    <w:rsid w:val="008C7B36"/>
    <w:rsid w:val="008D0009"/>
    <w:rsid w:val="008D011D"/>
    <w:rsid w:val="008D0ADC"/>
    <w:rsid w:val="008D0BC8"/>
    <w:rsid w:val="008D113B"/>
    <w:rsid w:val="008D168F"/>
    <w:rsid w:val="008D2BFD"/>
    <w:rsid w:val="008D2EA9"/>
    <w:rsid w:val="008D3E7B"/>
    <w:rsid w:val="008D4721"/>
    <w:rsid w:val="008D6A2C"/>
    <w:rsid w:val="008D75AC"/>
    <w:rsid w:val="008D78BA"/>
    <w:rsid w:val="008E00BA"/>
    <w:rsid w:val="008E258C"/>
    <w:rsid w:val="008E2718"/>
    <w:rsid w:val="008E2D40"/>
    <w:rsid w:val="008E36F9"/>
    <w:rsid w:val="008E4630"/>
    <w:rsid w:val="008E6084"/>
    <w:rsid w:val="008E66EC"/>
    <w:rsid w:val="008E6F86"/>
    <w:rsid w:val="008F0BE1"/>
    <w:rsid w:val="008F0C69"/>
    <w:rsid w:val="008F1BE8"/>
    <w:rsid w:val="008F1CE3"/>
    <w:rsid w:val="008F3F43"/>
    <w:rsid w:val="008F40D9"/>
    <w:rsid w:val="008F4EFF"/>
    <w:rsid w:val="008F60B3"/>
    <w:rsid w:val="008F6322"/>
    <w:rsid w:val="008F68F3"/>
    <w:rsid w:val="008F6DBC"/>
    <w:rsid w:val="009011C7"/>
    <w:rsid w:val="009032D5"/>
    <w:rsid w:val="0090399D"/>
    <w:rsid w:val="00903B9C"/>
    <w:rsid w:val="00905D9B"/>
    <w:rsid w:val="00905F96"/>
    <w:rsid w:val="009060A7"/>
    <w:rsid w:val="00906656"/>
    <w:rsid w:val="009078BA"/>
    <w:rsid w:val="0091159C"/>
    <w:rsid w:val="00911A49"/>
    <w:rsid w:val="0091216D"/>
    <w:rsid w:val="009133AA"/>
    <w:rsid w:val="0091473A"/>
    <w:rsid w:val="00914E7A"/>
    <w:rsid w:val="00915532"/>
    <w:rsid w:val="00916538"/>
    <w:rsid w:val="00916BE2"/>
    <w:rsid w:val="0091720E"/>
    <w:rsid w:val="00917606"/>
    <w:rsid w:val="009176EA"/>
    <w:rsid w:val="009233ED"/>
    <w:rsid w:val="00923937"/>
    <w:rsid w:val="00923E6D"/>
    <w:rsid w:val="009240D3"/>
    <w:rsid w:val="0092530E"/>
    <w:rsid w:val="0092593B"/>
    <w:rsid w:val="00925974"/>
    <w:rsid w:val="0093052F"/>
    <w:rsid w:val="00930FA0"/>
    <w:rsid w:val="0093444A"/>
    <w:rsid w:val="00934675"/>
    <w:rsid w:val="00934B88"/>
    <w:rsid w:val="009359EB"/>
    <w:rsid w:val="00937BF8"/>
    <w:rsid w:val="0094004E"/>
    <w:rsid w:val="009406EA"/>
    <w:rsid w:val="00941991"/>
    <w:rsid w:val="00941A80"/>
    <w:rsid w:val="00942A06"/>
    <w:rsid w:val="009431A5"/>
    <w:rsid w:val="00943676"/>
    <w:rsid w:val="00943795"/>
    <w:rsid w:val="0094507F"/>
    <w:rsid w:val="00945EBA"/>
    <w:rsid w:val="009460AA"/>
    <w:rsid w:val="00946A2A"/>
    <w:rsid w:val="009476A7"/>
    <w:rsid w:val="00951BF6"/>
    <w:rsid w:val="00951E3A"/>
    <w:rsid w:val="00951FC3"/>
    <w:rsid w:val="00952DD1"/>
    <w:rsid w:val="009531DF"/>
    <w:rsid w:val="00954EC0"/>
    <w:rsid w:val="00955DDF"/>
    <w:rsid w:val="009579B2"/>
    <w:rsid w:val="00960928"/>
    <w:rsid w:val="00960A18"/>
    <w:rsid w:val="0096258D"/>
    <w:rsid w:val="009625F2"/>
    <w:rsid w:val="00963562"/>
    <w:rsid w:val="00963745"/>
    <w:rsid w:val="00964486"/>
    <w:rsid w:val="0096516F"/>
    <w:rsid w:val="0096557B"/>
    <w:rsid w:val="00965DB5"/>
    <w:rsid w:val="00966684"/>
    <w:rsid w:val="0097000B"/>
    <w:rsid w:val="0097084C"/>
    <w:rsid w:val="0097164B"/>
    <w:rsid w:val="00971AD6"/>
    <w:rsid w:val="00973BBD"/>
    <w:rsid w:val="009740EF"/>
    <w:rsid w:val="009752F5"/>
    <w:rsid w:val="00975308"/>
    <w:rsid w:val="0097554D"/>
    <w:rsid w:val="00975559"/>
    <w:rsid w:val="00975F22"/>
    <w:rsid w:val="009763C7"/>
    <w:rsid w:val="00977F74"/>
    <w:rsid w:val="00980CB8"/>
    <w:rsid w:val="00980EB2"/>
    <w:rsid w:val="009815B9"/>
    <w:rsid w:val="009826B3"/>
    <w:rsid w:val="00983B63"/>
    <w:rsid w:val="009850F6"/>
    <w:rsid w:val="00985AD5"/>
    <w:rsid w:val="009862D6"/>
    <w:rsid w:val="00986635"/>
    <w:rsid w:val="00987ACA"/>
    <w:rsid w:val="0099065C"/>
    <w:rsid w:val="00991EC4"/>
    <w:rsid w:val="009930FE"/>
    <w:rsid w:val="00993B6B"/>
    <w:rsid w:val="009951D3"/>
    <w:rsid w:val="00996633"/>
    <w:rsid w:val="009A0116"/>
    <w:rsid w:val="009A1082"/>
    <w:rsid w:val="009A139F"/>
    <w:rsid w:val="009A4B8F"/>
    <w:rsid w:val="009A5E35"/>
    <w:rsid w:val="009A6340"/>
    <w:rsid w:val="009A7F88"/>
    <w:rsid w:val="009B1329"/>
    <w:rsid w:val="009B182F"/>
    <w:rsid w:val="009B23D4"/>
    <w:rsid w:val="009B29D4"/>
    <w:rsid w:val="009B2BC5"/>
    <w:rsid w:val="009B4486"/>
    <w:rsid w:val="009B44DD"/>
    <w:rsid w:val="009B470F"/>
    <w:rsid w:val="009B4A6F"/>
    <w:rsid w:val="009B6093"/>
    <w:rsid w:val="009B6EBA"/>
    <w:rsid w:val="009C04D6"/>
    <w:rsid w:val="009C09D8"/>
    <w:rsid w:val="009C0EF7"/>
    <w:rsid w:val="009C50B3"/>
    <w:rsid w:val="009C5E96"/>
    <w:rsid w:val="009C6442"/>
    <w:rsid w:val="009C6BD8"/>
    <w:rsid w:val="009C75BF"/>
    <w:rsid w:val="009D12D5"/>
    <w:rsid w:val="009D23FE"/>
    <w:rsid w:val="009D2F6E"/>
    <w:rsid w:val="009D2FE1"/>
    <w:rsid w:val="009D3826"/>
    <w:rsid w:val="009D51DD"/>
    <w:rsid w:val="009D5661"/>
    <w:rsid w:val="009D6314"/>
    <w:rsid w:val="009D71FB"/>
    <w:rsid w:val="009D7ECB"/>
    <w:rsid w:val="009E098F"/>
    <w:rsid w:val="009E1032"/>
    <w:rsid w:val="009E1392"/>
    <w:rsid w:val="009E165A"/>
    <w:rsid w:val="009E17A8"/>
    <w:rsid w:val="009E2DF3"/>
    <w:rsid w:val="009E3FE2"/>
    <w:rsid w:val="009E44DE"/>
    <w:rsid w:val="009E492A"/>
    <w:rsid w:val="009E5F6A"/>
    <w:rsid w:val="009E6AAD"/>
    <w:rsid w:val="009F2695"/>
    <w:rsid w:val="009F2C5B"/>
    <w:rsid w:val="009F31C3"/>
    <w:rsid w:val="009F3CC9"/>
    <w:rsid w:val="009F4234"/>
    <w:rsid w:val="009F68B4"/>
    <w:rsid w:val="009F6BCB"/>
    <w:rsid w:val="009F6DCE"/>
    <w:rsid w:val="00A01254"/>
    <w:rsid w:val="00A01DF8"/>
    <w:rsid w:val="00A02B56"/>
    <w:rsid w:val="00A02F64"/>
    <w:rsid w:val="00A03168"/>
    <w:rsid w:val="00A03229"/>
    <w:rsid w:val="00A03B37"/>
    <w:rsid w:val="00A075EB"/>
    <w:rsid w:val="00A07983"/>
    <w:rsid w:val="00A07CB4"/>
    <w:rsid w:val="00A102BC"/>
    <w:rsid w:val="00A1085B"/>
    <w:rsid w:val="00A11747"/>
    <w:rsid w:val="00A12DB4"/>
    <w:rsid w:val="00A14B23"/>
    <w:rsid w:val="00A15095"/>
    <w:rsid w:val="00A150DA"/>
    <w:rsid w:val="00A1604A"/>
    <w:rsid w:val="00A161A9"/>
    <w:rsid w:val="00A16B85"/>
    <w:rsid w:val="00A17424"/>
    <w:rsid w:val="00A17C94"/>
    <w:rsid w:val="00A17FA1"/>
    <w:rsid w:val="00A20AF1"/>
    <w:rsid w:val="00A21B8B"/>
    <w:rsid w:val="00A23A2A"/>
    <w:rsid w:val="00A249FE"/>
    <w:rsid w:val="00A2559A"/>
    <w:rsid w:val="00A2561E"/>
    <w:rsid w:val="00A26322"/>
    <w:rsid w:val="00A26CD0"/>
    <w:rsid w:val="00A3221E"/>
    <w:rsid w:val="00A33687"/>
    <w:rsid w:val="00A34C10"/>
    <w:rsid w:val="00A359E0"/>
    <w:rsid w:val="00A36757"/>
    <w:rsid w:val="00A36A9A"/>
    <w:rsid w:val="00A36D20"/>
    <w:rsid w:val="00A37489"/>
    <w:rsid w:val="00A37E46"/>
    <w:rsid w:val="00A40CBE"/>
    <w:rsid w:val="00A4178D"/>
    <w:rsid w:val="00A4294D"/>
    <w:rsid w:val="00A42A62"/>
    <w:rsid w:val="00A430C8"/>
    <w:rsid w:val="00A437C9"/>
    <w:rsid w:val="00A45291"/>
    <w:rsid w:val="00A45D5A"/>
    <w:rsid w:val="00A466AF"/>
    <w:rsid w:val="00A519A3"/>
    <w:rsid w:val="00A51D1D"/>
    <w:rsid w:val="00A52419"/>
    <w:rsid w:val="00A55D54"/>
    <w:rsid w:val="00A56209"/>
    <w:rsid w:val="00A56647"/>
    <w:rsid w:val="00A56F45"/>
    <w:rsid w:val="00A56F75"/>
    <w:rsid w:val="00A57455"/>
    <w:rsid w:val="00A60602"/>
    <w:rsid w:val="00A606B1"/>
    <w:rsid w:val="00A616E3"/>
    <w:rsid w:val="00A618D5"/>
    <w:rsid w:val="00A619EC"/>
    <w:rsid w:val="00A619F0"/>
    <w:rsid w:val="00A62F3C"/>
    <w:rsid w:val="00A63E5B"/>
    <w:rsid w:val="00A6481F"/>
    <w:rsid w:val="00A65060"/>
    <w:rsid w:val="00A65130"/>
    <w:rsid w:val="00A651AF"/>
    <w:rsid w:val="00A65290"/>
    <w:rsid w:val="00A6550E"/>
    <w:rsid w:val="00A65DD7"/>
    <w:rsid w:val="00A67152"/>
    <w:rsid w:val="00A71AC2"/>
    <w:rsid w:val="00A724F9"/>
    <w:rsid w:val="00A72B9A"/>
    <w:rsid w:val="00A73D79"/>
    <w:rsid w:val="00A742AD"/>
    <w:rsid w:val="00A74E83"/>
    <w:rsid w:val="00A76703"/>
    <w:rsid w:val="00A76CDE"/>
    <w:rsid w:val="00A778DB"/>
    <w:rsid w:val="00A8053B"/>
    <w:rsid w:val="00A80C30"/>
    <w:rsid w:val="00A81D0A"/>
    <w:rsid w:val="00A828EE"/>
    <w:rsid w:val="00A82A61"/>
    <w:rsid w:val="00A83040"/>
    <w:rsid w:val="00A830C7"/>
    <w:rsid w:val="00A83947"/>
    <w:rsid w:val="00A85505"/>
    <w:rsid w:val="00A86EC0"/>
    <w:rsid w:val="00A87120"/>
    <w:rsid w:val="00A87835"/>
    <w:rsid w:val="00A910DD"/>
    <w:rsid w:val="00A91AA3"/>
    <w:rsid w:val="00A922F9"/>
    <w:rsid w:val="00A92348"/>
    <w:rsid w:val="00A933B0"/>
    <w:rsid w:val="00A9393E"/>
    <w:rsid w:val="00A93E95"/>
    <w:rsid w:val="00A951D4"/>
    <w:rsid w:val="00A96938"/>
    <w:rsid w:val="00AA0B3C"/>
    <w:rsid w:val="00AA1AC1"/>
    <w:rsid w:val="00AA1F9B"/>
    <w:rsid w:val="00AA2DFB"/>
    <w:rsid w:val="00AA3875"/>
    <w:rsid w:val="00AA3FDB"/>
    <w:rsid w:val="00AA4677"/>
    <w:rsid w:val="00AA478C"/>
    <w:rsid w:val="00AA4CB4"/>
    <w:rsid w:val="00AA503A"/>
    <w:rsid w:val="00AA58FB"/>
    <w:rsid w:val="00AA5A46"/>
    <w:rsid w:val="00AA6687"/>
    <w:rsid w:val="00AA6BE0"/>
    <w:rsid w:val="00AA6E9B"/>
    <w:rsid w:val="00AB1881"/>
    <w:rsid w:val="00AB1E24"/>
    <w:rsid w:val="00AB1F43"/>
    <w:rsid w:val="00AB2FAA"/>
    <w:rsid w:val="00AB680F"/>
    <w:rsid w:val="00AB7A04"/>
    <w:rsid w:val="00AB7E9E"/>
    <w:rsid w:val="00AC06E8"/>
    <w:rsid w:val="00AC1007"/>
    <w:rsid w:val="00AC1A33"/>
    <w:rsid w:val="00AC2114"/>
    <w:rsid w:val="00AC2696"/>
    <w:rsid w:val="00AC32E9"/>
    <w:rsid w:val="00AC35D5"/>
    <w:rsid w:val="00AC3E1B"/>
    <w:rsid w:val="00AC5C2F"/>
    <w:rsid w:val="00AC637F"/>
    <w:rsid w:val="00AC68C2"/>
    <w:rsid w:val="00AC6C3B"/>
    <w:rsid w:val="00AC703D"/>
    <w:rsid w:val="00AC74FD"/>
    <w:rsid w:val="00AD08B0"/>
    <w:rsid w:val="00AD1651"/>
    <w:rsid w:val="00AD24AB"/>
    <w:rsid w:val="00AD278A"/>
    <w:rsid w:val="00AD28FD"/>
    <w:rsid w:val="00AD365D"/>
    <w:rsid w:val="00AD386B"/>
    <w:rsid w:val="00AD43FE"/>
    <w:rsid w:val="00AD4748"/>
    <w:rsid w:val="00AD488D"/>
    <w:rsid w:val="00AD4BD6"/>
    <w:rsid w:val="00AD649C"/>
    <w:rsid w:val="00AD64B4"/>
    <w:rsid w:val="00AD7239"/>
    <w:rsid w:val="00AE096F"/>
    <w:rsid w:val="00AE1368"/>
    <w:rsid w:val="00AE154D"/>
    <w:rsid w:val="00AE2220"/>
    <w:rsid w:val="00AE276B"/>
    <w:rsid w:val="00AE27B1"/>
    <w:rsid w:val="00AE2954"/>
    <w:rsid w:val="00AE2CA6"/>
    <w:rsid w:val="00AE315E"/>
    <w:rsid w:val="00AE7695"/>
    <w:rsid w:val="00AE7CA8"/>
    <w:rsid w:val="00AE7E8B"/>
    <w:rsid w:val="00AF055B"/>
    <w:rsid w:val="00AF0615"/>
    <w:rsid w:val="00AF12C9"/>
    <w:rsid w:val="00AF15BC"/>
    <w:rsid w:val="00AF2DDA"/>
    <w:rsid w:val="00AF380B"/>
    <w:rsid w:val="00AF3877"/>
    <w:rsid w:val="00AF3E1A"/>
    <w:rsid w:val="00AF531D"/>
    <w:rsid w:val="00AF6A18"/>
    <w:rsid w:val="00B00BC2"/>
    <w:rsid w:val="00B00E13"/>
    <w:rsid w:val="00B01BE3"/>
    <w:rsid w:val="00B028AC"/>
    <w:rsid w:val="00B03E01"/>
    <w:rsid w:val="00B0408E"/>
    <w:rsid w:val="00B0410F"/>
    <w:rsid w:val="00B045FC"/>
    <w:rsid w:val="00B047D4"/>
    <w:rsid w:val="00B06B5E"/>
    <w:rsid w:val="00B11220"/>
    <w:rsid w:val="00B1159C"/>
    <w:rsid w:val="00B12D75"/>
    <w:rsid w:val="00B12EBB"/>
    <w:rsid w:val="00B13BA5"/>
    <w:rsid w:val="00B142B7"/>
    <w:rsid w:val="00B1539B"/>
    <w:rsid w:val="00B16766"/>
    <w:rsid w:val="00B1714A"/>
    <w:rsid w:val="00B1791E"/>
    <w:rsid w:val="00B17E7F"/>
    <w:rsid w:val="00B2107E"/>
    <w:rsid w:val="00B21883"/>
    <w:rsid w:val="00B259E7"/>
    <w:rsid w:val="00B25A4A"/>
    <w:rsid w:val="00B25DA7"/>
    <w:rsid w:val="00B2636E"/>
    <w:rsid w:val="00B26FE2"/>
    <w:rsid w:val="00B27319"/>
    <w:rsid w:val="00B276FB"/>
    <w:rsid w:val="00B279CB"/>
    <w:rsid w:val="00B27A71"/>
    <w:rsid w:val="00B27F4C"/>
    <w:rsid w:val="00B30873"/>
    <w:rsid w:val="00B309D0"/>
    <w:rsid w:val="00B30E0E"/>
    <w:rsid w:val="00B35F9A"/>
    <w:rsid w:val="00B36096"/>
    <w:rsid w:val="00B378B9"/>
    <w:rsid w:val="00B40BD5"/>
    <w:rsid w:val="00B40C0A"/>
    <w:rsid w:val="00B4130E"/>
    <w:rsid w:val="00B427D0"/>
    <w:rsid w:val="00B42D4A"/>
    <w:rsid w:val="00B43F7D"/>
    <w:rsid w:val="00B441D8"/>
    <w:rsid w:val="00B442F2"/>
    <w:rsid w:val="00B447EE"/>
    <w:rsid w:val="00B44E51"/>
    <w:rsid w:val="00B451D0"/>
    <w:rsid w:val="00B456F9"/>
    <w:rsid w:val="00B460BE"/>
    <w:rsid w:val="00B46A5C"/>
    <w:rsid w:val="00B47AF1"/>
    <w:rsid w:val="00B47D21"/>
    <w:rsid w:val="00B47F67"/>
    <w:rsid w:val="00B47FD0"/>
    <w:rsid w:val="00B5080D"/>
    <w:rsid w:val="00B50A7E"/>
    <w:rsid w:val="00B51A1C"/>
    <w:rsid w:val="00B52A1F"/>
    <w:rsid w:val="00B54EA4"/>
    <w:rsid w:val="00B5660C"/>
    <w:rsid w:val="00B5743B"/>
    <w:rsid w:val="00B57744"/>
    <w:rsid w:val="00B600F8"/>
    <w:rsid w:val="00B601DF"/>
    <w:rsid w:val="00B604DA"/>
    <w:rsid w:val="00B62148"/>
    <w:rsid w:val="00B63952"/>
    <w:rsid w:val="00B63F79"/>
    <w:rsid w:val="00B63FA0"/>
    <w:rsid w:val="00B642E3"/>
    <w:rsid w:val="00B646A0"/>
    <w:rsid w:val="00B64B52"/>
    <w:rsid w:val="00B64D22"/>
    <w:rsid w:val="00B65670"/>
    <w:rsid w:val="00B65E0A"/>
    <w:rsid w:val="00B672B0"/>
    <w:rsid w:val="00B67B25"/>
    <w:rsid w:val="00B67C7D"/>
    <w:rsid w:val="00B70C40"/>
    <w:rsid w:val="00B7119C"/>
    <w:rsid w:val="00B718C9"/>
    <w:rsid w:val="00B72256"/>
    <w:rsid w:val="00B73067"/>
    <w:rsid w:val="00B73232"/>
    <w:rsid w:val="00B75980"/>
    <w:rsid w:val="00B75D32"/>
    <w:rsid w:val="00B76A8A"/>
    <w:rsid w:val="00B76BCF"/>
    <w:rsid w:val="00B80737"/>
    <w:rsid w:val="00B808DD"/>
    <w:rsid w:val="00B81AB7"/>
    <w:rsid w:val="00B83FB5"/>
    <w:rsid w:val="00B843B4"/>
    <w:rsid w:val="00B845B0"/>
    <w:rsid w:val="00B851DD"/>
    <w:rsid w:val="00B8798A"/>
    <w:rsid w:val="00B87A90"/>
    <w:rsid w:val="00B904D2"/>
    <w:rsid w:val="00B91779"/>
    <w:rsid w:val="00B91BB1"/>
    <w:rsid w:val="00B92710"/>
    <w:rsid w:val="00B93770"/>
    <w:rsid w:val="00B93849"/>
    <w:rsid w:val="00B94576"/>
    <w:rsid w:val="00B94648"/>
    <w:rsid w:val="00B94FC8"/>
    <w:rsid w:val="00B95B75"/>
    <w:rsid w:val="00B95E2C"/>
    <w:rsid w:val="00B96B60"/>
    <w:rsid w:val="00B97CD4"/>
    <w:rsid w:val="00BA0CB1"/>
    <w:rsid w:val="00BA0E7D"/>
    <w:rsid w:val="00BA106A"/>
    <w:rsid w:val="00BA11A2"/>
    <w:rsid w:val="00BA1B11"/>
    <w:rsid w:val="00BA2058"/>
    <w:rsid w:val="00BA2189"/>
    <w:rsid w:val="00BA2F5D"/>
    <w:rsid w:val="00BA57D3"/>
    <w:rsid w:val="00BA73B8"/>
    <w:rsid w:val="00BA743A"/>
    <w:rsid w:val="00BA7509"/>
    <w:rsid w:val="00BA76E8"/>
    <w:rsid w:val="00BB091E"/>
    <w:rsid w:val="00BB0CF9"/>
    <w:rsid w:val="00BB133D"/>
    <w:rsid w:val="00BB20B5"/>
    <w:rsid w:val="00BB22B2"/>
    <w:rsid w:val="00BB41B5"/>
    <w:rsid w:val="00BB6534"/>
    <w:rsid w:val="00BB65A2"/>
    <w:rsid w:val="00BB6CAD"/>
    <w:rsid w:val="00BB6EF9"/>
    <w:rsid w:val="00BB6F39"/>
    <w:rsid w:val="00BB6F8F"/>
    <w:rsid w:val="00BC0B0C"/>
    <w:rsid w:val="00BC110F"/>
    <w:rsid w:val="00BC14FF"/>
    <w:rsid w:val="00BC3961"/>
    <w:rsid w:val="00BC7B51"/>
    <w:rsid w:val="00BD0136"/>
    <w:rsid w:val="00BD05A3"/>
    <w:rsid w:val="00BD13CE"/>
    <w:rsid w:val="00BD1E4C"/>
    <w:rsid w:val="00BD2303"/>
    <w:rsid w:val="00BD248B"/>
    <w:rsid w:val="00BD2D8C"/>
    <w:rsid w:val="00BD3415"/>
    <w:rsid w:val="00BD35B6"/>
    <w:rsid w:val="00BD366D"/>
    <w:rsid w:val="00BD3FF9"/>
    <w:rsid w:val="00BD4151"/>
    <w:rsid w:val="00BD5A1B"/>
    <w:rsid w:val="00BD6616"/>
    <w:rsid w:val="00BD712F"/>
    <w:rsid w:val="00BD7DDA"/>
    <w:rsid w:val="00BD7E94"/>
    <w:rsid w:val="00BE1125"/>
    <w:rsid w:val="00BE1B07"/>
    <w:rsid w:val="00BE1DEE"/>
    <w:rsid w:val="00BE2DC6"/>
    <w:rsid w:val="00BE3657"/>
    <w:rsid w:val="00BE380E"/>
    <w:rsid w:val="00BE580A"/>
    <w:rsid w:val="00BE6A85"/>
    <w:rsid w:val="00BE75D0"/>
    <w:rsid w:val="00BE7686"/>
    <w:rsid w:val="00BE76A5"/>
    <w:rsid w:val="00BE7F05"/>
    <w:rsid w:val="00BF0B21"/>
    <w:rsid w:val="00BF1598"/>
    <w:rsid w:val="00BF1B98"/>
    <w:rsid w:val="00BF25E3"/>
    <w:rsid w:val="00BF307D"/>
    <w:rsid w:val="00BF3752"/>
    <w:rsid w:val="00BF381B"/>
    <w:rsid w:val="00BF3F4C"/>
    <w:rsid w:val="00BF41DF"/>
    <w:rsid w:val="00BF4488"/>
    <w:rsid w:val="00BF4696"/>
    <w:rsid w:val="00BF47F2"/>
    <w:rsid w:val="00BF4819"/>
    <w:rsid w:val="00BF62AE"/>
    <w:rsid w:val="00BF7054"/>
    <w:rsid w:val="00C01900"/>
    <w:rsid w:val="00C01F6B"/>
    <w:rsid w:val="00C021C4"/>
    <w:rsid w:val="00C02973"/>
    <w:rsid w:val="00C029B3"/>
    <w:rsid w:val="00C02E0F"/>
    <w:rsid w:val="00C02ED3"/>
    <w:rsid w:val="00C033CE"/>
    <w:rsid w:val="00C05999"/>
    <w:rsid w:val="00C05DB3"/>
    <w:rsid w:val="00C07458"/>
    <w:rsid w:val="00C07E21"/>
    <w:rsid w:val="00C07E3E"/>
    <w:rsid w:val="00C1035D"/>
    <w:rsid w:val="00C10DFA"/>
    <w:rsid w:val="00C12665"/>
    <w:rsid w:val="00C134EB"/>
    <w:rsid w:val="00C1350C"/>
    <w:rsid w:val="00C13C3E"/>
    <w:rsid w:val="00C1535C"/>
    <w:rsid w:val="00C16160"/>
    <w:rsid w:val="00C16D4E"/>
    <w:rsid w:val="00C17A84"/>
    <w:rsid w:val="00C17E99"/>
    <w:rsid w:val="00C21274"/>
    <w:rsid w:val="00C23382"/>
    <w:rsid w:val="00C23E72"/>
    <w:rsid w:val="00C24069"/>
    <w:rsid w:val="00C26C8D"/>
    <w:rsid w:val="00C3211C"/>
    <w:rsid w:val="00C328E4"/>
    <w:rsid w:val="00C3313D"/>
    <w:rsid w:val="00C34A08"/>
    <w:rsid w:val="00C351D1"/>
    <w:rsid w:val="00C358B9"/>
    <w:rsid w:val="00C36602"/>
    <w:rsid w:val="00C36FD8"/>
    <w:rsid w:val="00C37487"/>
    <w:rsid w:val="00C40E4B"/>
    <w:rsid w:val="00C41114"/>
    <w:rsid w:val="00C41751"/>
    <w:rsid w:val="00C4239D"/>
    <w:rsid w:val="00C425EF"/>
    <w:rsid w:val="00C42AEE"/>
    <w:rsid w:val="00C441BF"/>
    <w:rsid w:val="00C44263"/>
    <w:rsid w:val="00C44839"/>
    <w:rsid w:val="00C467A4"/>
    <w:rsid w:val="00C4738A"/>
    <w:rsid w:val="00C47917"/>
    <w:rsid w:val="00C479D0"/>
    <w:rsid w:val="00C50367"/>
    <w:rsid w:val="00C5091D"/>
    <w:rsid w:val="00C51BC5"/>
    <w:rsid w:val="00C51C55"/>
    <w:rsid w:val="00C51E8A"/>
    <w:rsid w:val="00C52178"/>
    <w:rsid w:val="00C521E0"/>
    <w:rsid w:val="00C5343D"/>
    <w:rsid w:val="00C53D79"/>
    <w:rsid w:val="00C54C75"/>
    <w:rsid w:val="00C55C6B"/>
    <w:rsid w:val="00C562D1"/>
    <w:rsid w:val="00C56401"/>
    <w:rsid w:val="00C56695"/>
    <w:rsid w:val="00C57D55"/>
    <w:rsid w:val="00C60C16"/>
    <w:rsid w:val="00C61316"/>
    <w:rsid w:val="00C61517"/>
    <w:rsid w:val="00C61B71"/>
    <w:rsid w:val="00C633E2"/>
    <w:rsid w:val="00C63FE1"/>
    <w:rsid w:val="00C65F71"/>
    <w:rsid w:val="00C66585"/>
    <w:rsid w:val="00C7010E"/>
    <w:rsid w:val="00C7046B"/>
    <w:rsid w:val="00C711D0"/>
    <w:rsid w:val="00C71689"/>
    <w:rsid w:val="00C71B7C"/>
    <w:rsid w:val="00C7202F"/>
    <w:rsid w:val="00C72FE7"/>
    <w:rsid w:val="00C730E1"/>
    <w:rsid w:val="00C738D7"/>
    <w:rsid w:val="00C7409A"/>
    <w:rsid w:val="00C75094"/>
    <w:rsid w:val="00C7599D"/>
    <w:rsid w:val="00C80211"/>
    <w:rsid w:val="00C807E8"/>
    <w:rsid w:val="00C81106"/>
    <w:rsid w:val="00C81B28"/>
    <w:rsid w:val="00C81DD5"/>
    <w:rsid w:val="00C82125"/>
    <w:rsid w:val="00C8220E"/>
    <w:rsid w:val="00C8330B"/>
    <w:rsid w:val="00C83F26"/>
    <w:rsid w:val="00C850BB"/>
    <w:rsid w:val="00C85425"/>
    <w:rsid w:val="00C855F3"/>
    <w:rsid w:val="00C9097B"/>
    <w:rsid w:val="00C93575"/>
    <w:rsid w:val="00C9367A"/>
    <w:rsid w:val="00C95F81"/>
    <w:rsid w:val="00C96104"/>
    <w:rsid w:val="00C967CB"/>
    <w:rsid w:val="00C96B93"/>
    <w:rsid w:val="00C972FC"/>
    <w:rsid w:val="00C974D1"/>
    <w:rsid w:val="00CA14A5"/>
    <w:rsid w:val="00CA1614"/>
    <w:rsid w:val="00CA462A"/>
    <w:rsid w:val="00CA53C7"/>
    <w:rsid w:val="00CA60B5"/>
    <w:rsid w:val="00CA683F"/>
    <w:rsid w:val="00CA71B8"/>
    <w:rsid w:val="00CA77AA"/>
    <w:rsid w:val="00CB0C47"/>
    <w:rsid w:val="00CB13B7"/>
    <w:rsid w:val="00CB13C2"/>
    <w:rsid w:val="00CB2B60"/>
    <w:rsid w:val="00CB4B19"/>
    <w:rsid w:val="00CB5085"/>
    <w:rsid w:val="00CB5A75"/>
    <w:rsid w:val="00CB5E68"/>
    <w:rsid w:val="00CB5F5F"/>
    <w:rsid w:val="00CB7941"/>
    <w:rsid w:val="00CC0EE5"/>
    <w:rsid w:val="00CC17D9"/>
    <w:rsid w:val="00CC37FA"/>
    <w:rsid w:val="00CC41BB"/>
    <w:rsid w:val="00CC46CB"/>
    <w:rsid w:val="00CC6485"/>
    <w:rsid w:val="00CC7167"/>
    <w:rsid w:val="00CD03F9"/>
    <w:rsid w:val="00CD053D"/>
    <w:rsid w:val="00CD0648"/>
    <w:rsid w:val="00CD15DC"/>
    <w:rsid w:val="00CD222B"/>
    <w:rsid w:val="00CD2941"/>
    <w:rsid w:val="00CD30E2"/>
    <w:rsid w:val="00CD4410"/>
    <w:rsid w:val="00CD4F73"/>
    <w:rsid w:val="00CD6AD2"/>
    <w:rsid w:val="00CD6B68"/>
    <w:rsid w:val="00CD7D5B"/>
    <w:rsid w:val="00CE0A15"/>
    <w:rsid w:val="00CE1265"/>
    <w:rsid w:val="00CE1784"/>
    <w:rsid w:val="00CE2121"/>
    <w:rsid w:val="00CE4887"/>
    <w:rsid w:val="00CE55A6"/>
    <w:rsid w:val="00CE5FA3"/>
    <w:rsid w:val="00CE7790"/>
    <w:rsid w:val="00CF1371"/>
    <w:rsid w:val="00CF1FA1"/>
    <w:rsid w:val="00CF33C1"/>
    <w:rsid w:val="00CF3889"/>
    <w:rsid w:val="00CF4578"/>
    <w:rsid w:val="00CF49EC"/>
    <w:rsid w:val="00CF5F5D"/>
    <w:rsid w:val="00CF6D68"/>
    <w:rsid w:val="00D00C5D"/>
    <w:rsid w:val="00D01463"/>
    <w:rsid w:val="00D01883"/>
    <w:rsid w:val="00D05A3A"/>
    <w:rsid w:val="00D06085"/>
    <w:rsid w:val="00D06FFB"/>
    <w:rsid w:val="00D1067D"/>
    <w:rsid w:val="00D11140"/>
    <w:rsid w:val="00D11D8E"/>
    <w:rsid w:val="00D11E03"/>
    <w:rsid w:val="00D12A47"/>
    <w:rsid w:val="00D13875"/>
    <w:rsid w:val="00D13BA3"/>
    <w:rsid w:val="00D13C16"/>
    <w:rsid w:val="00D14355"/>
    <w:rsid w:val="00D14402"/>
    <w:rsid w:val="00D1545F"/>
    <w:rsid w:val="00D16740"/>
    <w:rsid w:val="00D17963"/>
    <w:rsid w:val="00D23673"/>
    <w:rsid w:val="00D23D6F"/>
    <w:rsid w:val="00D23EA1"/>
    <w:rsid w:val="00D2415B"/>
    <w:rsid w:val="00D2453E"/>
    <w:rsid w:val="00D24A70"/>
    <w:rsid w:val="00D24C1F"/>
    <w:rsid w:val="00D24EF4"/>
    <w:rsid w:val="00D25346"/>
    <w:rsid w:val="00D27730"/>
    <w:rsid w:val="00D27A54"/>
    <w:rsid w:val="00D27DDA"/>
    <w:rsid w:val="00D27FDA"/>
    <w:rsid w:val="00D3113C"/>
    <w:rsid w:val="00D3157E"/>
    <w:rsid w:val="00D3514B"/>
    <w:rsid w:val="00D36148"/>
    <w:rsid w:val="00D376C8"/>
    <w:rsid w:val="00D377D8"/>
    <w:rsid w:val="00D4092B"/>
    <w:rsid w:val="00D417EC"/>
    <w:rsid w:val="00D41925"/>
    <w:rsid w:val="00D4279E"/>
    <w:rsid w:val="00D44286"/>
    <w:rsid w:val="00D454B4"/>
    <w:rsid w:val="00D467C6"/>
    <w:rsid w:val="00D4683D"/>
    <w:rsid w:val="00D46F74"/>
    <w:rsid w:val="00D47232"/>
    <w:rsid w:val="00D47751"/>
    <w:rsid w:val="00D47EDA"/>
    <w:rsid w:val="00D507B0"/>
    <w:rsid w:val="00D52109"/>
    <w:rsid w:val="00D54993"/>
    <w:rsid w:val="00D55405"/>
    <w:rsid w:val="00D557C6"/>
    <w:rsid w:val="00D55BF0"/>
    <w:rsid w:val="00D55FA6"/>
    <w:rsid w:val="00D563D7"/>
    <w:rsid w:val="00D56835"/>
    <w:rsid w:val="00D60021"/>
    <w:rsid w:val="00D60C9A"/>
    <w:rsid w:val="00D61C51"/>
    <w:rsid w:val="00D62510"/>
    <w:rsid w:val="00D62F6E"/>
    <w:rsid w:val="00D63152"/>
    <w:rsid w:val="00D6332D"/>
    <w:rsid w:val="00D63904"/>
    <w:rsid w:val="00D6499C"/>
    <w:rsid w:val="00D65B06"/>
    <w:rsid w:val="00D65FAB"/>
    <w:rsid w:val="00D6678E"/>
    <w:rsid w:val="00D669E8"/>
    <w:rsid w:val="00D71CF9"/>
    <w:rsid w:val="00D7233B"/>
    <w:rsid w:val="00D73EFC"/>
    <w:rsid w:val="00D7468F"/>
    <w:rsid w:val="00D74C77"/>
    <w:rsid w:val="00D75496"/>
    <w:rsid w:val="00D75788"/>
    <w:rsid w:val="00D75C5D"/>
    <w:rsid w:val="00D7666B"/>
    <w:rsid w:val="00D76AEA"/>
    <w:rsid w:val="00D779F6"/>
    <w:rsid w:val="00D80A8E"/>
    <w:rsid w:val="00D80E92"/>
    <w:rsid w:val="00D81679"/>
    <w:rsid w:val="00D827A2"/>
    <w:rsid w:val="00D82F2A"/>
    <w:rsid w:val="00D83C08"/>
    <w:rsid w:val="00D841A4"/>
    <w:rsid w:val="00D84B0F"/>
    <w:rsid w:val="00D8520F"/>
    <w:rsid w:val="00D85A5C"/>
    <w:rsid w:val="00D8796D"/>
    <w:rsid w:val="00D87E95"/>
    <w:rsid w:val="00D9037D"/>
    <w:rsid w:val="00D91757"/>
    <w:rsid w:val="00D9207B"/>
    <w:rsid w:val="00D923E4"/>
    <w:rsid w:val="00D931E8"/>
    <w:rsid w:val="00D935C7"/>
    <w:rsid w:val="00D93D89"/>
    <w:rsid w:val="00D95842"/>
    <w:rsid w:val="00D95A86"/>
    <w:rsid w:val="00D95E99"/>
    <w:rsid w:val="00D96942"/>
    <w:rsid w:val="00D96D78"/>
    <w:rsid w:val="00D96FD5"/>
    <w:rsid w:val="00D97E9A"/>
    <w:rsid w:val="00DA1EDB"/>
    <w:rsid w:val="00DA29F7"/>
    <w:rsid w:val="00DA3963"/>
    <w:rsid w:val="00DA48C8"/>
    <w:rsid w:val="00DA4F4F"/>
    <w:rsid w:val="00DA5B5A"/>
    <w:rsid w:val="00DA61B2"/>
    <w:rsid w:val="00DA67F5"/>
    <w:rsid w:val="00DA7069"/>
    <w:rsid w:val="00DA771C"/>
    <w:rsid w:val="00DB0500"/>
    <w:rsid w:val="00DB0903"/>
    <w:rsid w:val="00DB3583"/>
    <w:rsid w:val="00DB35FB"/>
    <w:rsid w:val="00DB6119"/>
    <w:rsid w:val="00DB6FA0"/>
    <w:rsid w:val="00DB7DD3"/>
    <w:rsid w:val="00DC2E82"/>
    <w:rsid w:val="00DC3E96"/>
    <w:rsid w:val="00DC4202"/>
    <w:rsid w:val="00DC4762"/>
    <w:rsid w:val="00DC48BF"/>
    <w:rsid w:val="00DC4A23"/>
    <w:rsid w:val="00DC6AD5"/>
    <w:rsid w:val="00DD1104"/>
    <w:rsid w:val="00DD119B"/>
    <w:rsid w:val="00DD1865"/>
    <w:rsid w:val="00DD1F4B"/>
    <w:rsid w:val="00DD2162"/>
    <w:rsid w:val="00DD2569"/>
    <w:rsid w:val="00DD2B64"/>
    <w:rsid w:val="00DD386F"/>
    <w:rsid w:val="00DD439C"/>
    <w:rsid w:val="00DD4DA5"/>
    <w:rsid w:val="00DD4F6D"/>
    <w:rsid w:val="00DD5242"/>
    <w:rsid w:val="00DE0494"/>
    <w:rsid w:val="00DE1FC6"/>
    <w:rsid w:val="00DE2B47"/>
    <w:rsid w:val="00DE2D36"/>
    <w:rsid w:val="00DE2F68"/>
    <w:rsid w:val="00DE695C"/>
    <w:rsid w:val="00DE6E02"/>
    <w:rsid w:val="00DE7D07"/>
    <w:rsid w:val="00DF0024"/>
    <w:rsid w:val="00DF3F97"/>
    <w:rsid w:val="00DF40C9"/>
    <w:rsid w:val="00DF4375"/>
    <w:rsid w:val="00DF4846"/>
    <w:rsid w:val="00DF4B19"/>
    <w:rsid w:val="00DF4CE9"/>
    <w:rsid w:val="00DF5DE3"/>
    <w:rsid w:val="00DF6EC4"/>
    <w:rsid w:val="00DF6F18"/>
    <w:rsid w:val="00DF70ED"/>
    <w:rsid w:val="00DF7CEC"/>
    <w:rsid w:val="00E00C22"/>
    <w:rsid w:val="00E018F3"/>
    <w:rsid w:val="00E024BC"/>
    <w:rsid w:val="00E02FF9"/>
    <w:rsid w:val="00E03C5F"/>
    <w:rsid w:val="00E0550F"/>
    <w:rsid w:val="00E07558"/>
    <w:rsid w:val="00E11520"/>
    <w:rsid w:val="00E1186A"/>
    <w:rsid w:val="00E12A2B"/>
    <w:rsid w:val="00E12F6C"/>
    <w:rsid w:val="00E13102"/>
    <w:rsid w:val="00E13FA1"/>
    <w:rsid w:val="00E14162"/>
    <w:rsid w:val="00E14515"/>
    <w:rsid w:val="00E15091"/>
    <w:rsid w:val="00E1549D"/>
    <w:rsid w:val="00E15B3B"/>
    <w:rsid w:val="00E167A9"/>
    <w:rsid w:val="00E16962"/>
    <w:rsid w:val="00E16C48"/>
    <w:rsid w:val="00E16E0E"/>
    <w:rsid w:val="00E17D8C"/>
    <w:rsid w:val="00E205C2"/>
    <w:rsid w:val="00E20A08"/>
    <w:rsid w:val="00E22474"/>
    <w:rsid w:val="00E23A23"/>
    <w:rsid w:val="00E24798"/>
    <w:rsid w:val="00E24FD1"/>
    <w:rsid w:val="00E2523F"/>
    <w:rsid w:val="00E264C5"/>
    <w:rsid w:val="00E3112E"/>
    <w:rsid w:val="00E31648"/>
    <w:rsid w:val="00E325F3"/>
    <w:rsid w:val="00E33855"/>
    <w:rsid w:val="00E33CF7"/>
    <w:rsid w:val="00E3431F"/>
    <w:rsid w:val="00E34384"/>
    <w:rsid w:val="00E35177"/>
    <w:rsid w:val="00E354ED"/>
    <w:rsid w:val="00E360AC"/>
    <w:rsid w:val="00E361BD"/>
    <w:rsid w:val="00E3699C"/>
    <w:rsid w:val="00E37F27"/>
    <w:rsid w:val="00E41F83"/>
    <w:rsid w:val="00E4245C"/>
    <w:rsid w:val="00E42904"/>
    <w:rsid w:val="00E434A5"/>
    <w:rsid w:val="00E450F7"/>
    <w:rsid w:val="00E455DC"/>
    <w:rsid w:val="00E457A4"/>
    <w:rsid w:val="00E46A2B"/>
    <w:rsid w:val="00E46D67"/>
    <w:rsid w:val="00E475A6"/>
    <w:rsid w:val="00E4771C"/>
    <w:rsid w:val="00E47A40"/>
    <w:rsid w:val="00E47C7C"/>
    <w:rsid w:val="00E5016C"/>
    <w:rsid w:val="00E501C4"/>
    <w:rsid w:val="00E515BF"/>
    <w:rsid w:val="00E54DFB"/>
    <w:rsid w:val="00E54FDE"/>
    <w:rsid w:val="00E555AE"/>
    <w:rsid w:val="00E55FFC"/>
    <w:rsid w:val="00E5660C"/>
    <w:rsid w:val="00E567DA"/>
    <w:rsid w:val="00E56907"/>
    <w:rsid w:val="00E56993"/>
    <w:rsid w:val="00E6023A"/>
    <w:rsid w:val="00E60303"/>
    <w:rsid w:val="00E607BA"/>
    <w:rsid w:val="00E60AA8"/>
    <w:rsid w:val="00E60D66"/>
    <w:rsid w:val="00E61450"/>
    <w:rsid w:val="00E61B90"/>
    <w:rsid w:val="00E63E10"/>
    <w:rsid w:val="00E64360"/>
    <w:rsid w:val="00E648B9"/>
    <w:rsid w:val="00E64A30"/>
    <w:rsid w:val="00E64D2F"/>
    <w:rsid w:val="00E64F29"/>
    <w:rsid w:val="00E65A19"/>
    <w:rsid w:val="00E65D3C"/>
    <w:rsid w:val="00E664D5"/>
    <w:rsid w:val="00E67B2A"/>
    <w:rsid w:val="00E67B4C"/>
    <w:rsid w:val="00E70384"/>
    <w:rsid w:val="00E70EC6"/>
    <w:rsid w:val="00E7162A"/>
    <w:rsid w:val="00E71A44"/>
    <w:rsid w:val="00E734E6"/>
    <w:rsid w:val="00E73E04"/>
    <w:rsid w:val="00E742B3"/>
    <w:rsid w:val="00E755B7"/>
    <w:rsid w:val="00E75C47"/>
    <w:rsid w:val="00E76B41"/>
    <w:rsid w:val="00E76F94"/>
    <w:rsid w:val="00E778C4"/>
    <w:rsid w:val="00E77A0E"/>
    <w:rsid w:val="00E77D7C"/>
    <w:rsid w:val="00E77F21"/>
    <w:rsid w:val="00E80F01"/>
    <w:rsid w:val="00E81D76"/>
    <w:rsid w:val="00E82124"/>
    <w:rsid w:val="00E82132"/>
    <w:rsid w:val="00E82DA2"/>
    <w:rsid w:val="00E82ED3"/>
    <w:rsid w:val="00E83BAD"/>
    <w:rsid w:val="00E83FC4"/>
    <w:rsid w:val="00E851F0"/>
    <w:rsid w:val="00E85CAC"/>
    <w:rsid w:val="00E86B16"/>
    <w:rsid w:val="00E87455"/>
    <w:rsid w:val="00E87DDA"/>
    <w:rsid w:val="00E90121"/>
    <w:rsid w:val="00E91E00"/>
    <w:rsid w:val="00E938F4"/>
    <w:rsid w:val="00E94187"/>
    <w:rsid w:val="00E94A2B"/>
    <w:rsid w:val="00E94AD1"/>
    <w:rsid w:val="00E94B9D"/>
    <w:rsid w:val="00E95874"/>
    <w:rsid w:val="00E96A23"/>
    <w:rsid w:val="00E97058"/>
    <w:rsid w:val="00E97629"/>
    <w:rsid w:val="00EA0863"/>
    <w:rsid w:val="00EA0876"/>
    <w:rsid w:val="00EA0DB2"/>
    <w:rsid w:val="00EA148E"/>
    <w:rsid w:val="00EA2024"/>
    <w:rsid w:val="00EA3488"/>
    <w:rsid w:val="00EA3DE6"/>
    <w:rsid w:val="00EA41E2"/>
    <w:rsid w:val="00EA55C8"/>
    <w:rsid w:val="00EA5912"/>
    <w:rsid w:val="00EA5CDD"/>
    <w:rsid w:val="00EA6D77"/>
    <w:rsid w:val="00EA7A20"/>
    <w:rsid w:val="00EB0868"/>
    <w:rsid w:val="00EB1186"/>
    <w:rsid w:val="00EB1596"/>
    <w:rsid w:val="00EB34A8"/>
    <w:rsid w:val="00EB3D22"/>
    <w:rsid w:val="00EB473F"/>
    <w:rsid w:val="00EB4BEA"/>
    <w:rsid w:val="00EB52A7"/>
    <w:rsid w:val="00EB5CB9"/>
    <w:rsid w:val="00EB6187"/>
    <w:rsid w:val="00EB78D9"/>
    <w:rsid w:val="00EC0163"/>
    <w:rsid w:val="00EC01D7"/>
    <w:rsid w:val="00EC257D"/>
    <w:rsid w:val="00EC2851"/>
    <w:rsid w:val="00EC3853"/>
    <w:rsid w:val="00EC3A7A"/>
    <w:rsid w:val="00EC3C02"/>
    <w:rsid w:val="00EC4BB0"/>
    <w:rsid w:val="00EC52F5"/>
    <w:rsid w:val="00EC544D"/>
    <w:rsid w:val="00EC699C"/>
    <w:rsid w:val="00EC6A72"/>
    <w:rsid w:val="00EC6D20"/>
    <w:rsid w:val="00ED11D3"/>
    <w:rsid w:val="00ED2023"/>
    <w:rsid w:val="00ED203C"/>
    <w:rsid w:val="00ED66CE"/>
    <w:rsid w:val="00ED7E57"/>
    <w:rsid w:val="00EE2586"/>
    <w:rsid w:val="00EE2EEF"/>
    <w:rsid w:val="00EE34E6"/>
    <w:rsid w:val="00EE4619"/>
    <w:rsid w:val="00EE463A"/>
    <w:rsid w:val="00EE4891"/>
    <w:rsid w:val="00EE5ED3"/>
    <w:rsid w:val="00EF0ECE"/>
    <w:rsid w:val="00EF17D0"/>
    <w:rsid w:val="00EF2013"/>
    <w:rsid w:val="00EF2B05"/>
    <w:rsid w:val="00EF3430"/>
    <w:rsid w:val="00EF40F6"/>
    <w:rsid w:val="00EF45CD"/>
    <w:rsid w:val="00EF4FD1"/>
    <w:rsid w:val="00EF593C"/>
    <w:rsid w:val="00EF6402"/>
    <w:rsid w:val="00EF6A8A"/>
    <w:rsid w:val="00F0086F"/>
    <w:rsid w:val="00F009D2"/>
    <w:rsid w:val="00F0181F"/>
    <w:rsid w:val="00F0248C"/>
    <w:rsid w:val="00F02A7C"/>
    <w:rsid w:val="00F043A4"/>
    <w:rsid w:val="00F043AF"/>
    <w:rsid w:val="00F044CC"/>
    <w:rsid w:val="00F0653F"/>
    <w:rsid w:val="00F07087"/>
    <w:rsid w:val="00F07963"/>
    <w:rsid w:val="00F10B76"/>
    <w:rsid w:val="00F10CCF"/>
    <w:rsid w:val="00F112EB"/>
    <w:rsid w:val="00F13DB7"/>
    <w:rsid w:val="00F1553E"/>
    <w:rsid w:val="00F156EE"/>
    <w:rsid w:val="00F1639E"/>
    <w:rsid w:val="00F16ABA"/>
    <w:rsid w:val="00F1729F"/>
    <w:rsid w:val="00F17C85"/>
    <w:rsid w:val="00F213EB"/>
    <w:rsid w:val="00F2235E"/>
    <w:rsid w:val="00F238F6"/>
    <w:rsid w:val="00F246AB"/>
    <w:rsid w:val="00F25A14"/>
    <w:rsid w:val="00F26208"/>
    <w:rsid w:val="00F270AE"/>
    <w:rsid w:val="00F276E9"/>
    <w:rsid w:val="00F304AB"/>
    <w:rsid w:val="00F304BA"/>
    <w:rsid w:val="00F30537"/>
    <w:rsid w:val="00F30C1A"/>
    <w:rsid w:val="00F31576"/>
    <w:rsid w:val="00F32DCC"/>
    <w:rsid w:val="00F32EEA"/>
    <w:rsid w:val="00F32FD0"/>
    <w:rsid w:val="00F333A7"/>
    <w:rsid w:val="00F33879"/>
    <w:rsid w:val="00F3415F"/>
    <w:rsid w:val="00F34520"/>
    <w:rsid w:val="00F358EF"/>
    <w:rsid w:val="00F372AA"/>
    <w:rsid w:val="00F41318"/>
    <w:rsid w:val="00F4188E"/>
    <w:rsid w:val="00F431E6"/>
    <w:rsid w:val="00F43DD9"/>
    <w:rsid w:val="00F43E32"/>
    <w:rsid w:val="00F454CA"/>
    <w:rsid w:val="00F456D1"/>
    <w:rsid w:val="00F465D0"/>
    <w:rsid w:val="00F465E4"/>
    <w:rsid w:val="00F4715F"/>
    <w:rsid w:val="00F4777D"/>
    <w:rsid w:val="00F50119"/>
    <w:rsid w:val="00F5012C"/>
    <w:rsid w:val="00F50193"/>
    <w:rsid w:val="00F503F6"/>
    <w:rsid w:val="00F519BB"/>
    <w:rsid w:val="00F51F94"/>
    <w:rsid w:val="00F53769"/>
    <w:rsid w:val="00F53CE7"/>
    <w:rsid w:val="00F555A7"/>
    <w:rsid w:val="00F55ED9"/>
    <w:rsid w:val="00F56956"/>
    <w:rsid w:val="00F57630"/>
    <w:rsid w:val="00F58FF0"/>
    <w:rsid w:val="00F61AFF"/>
    <w:rsid w:val="00F6208D"/>
    <w:rsid w:val="00F62566"/>
    <w:rsid w:val="00F626AE"/>
    <w:rsid w:val="00F62C75"/>
    <w:rsid w:val="00F62D21"/>
    <w:rsid w:val="00F63564"/>
    <w:rsid w:val="00F635C6"/>
    <w:rsid w:val="00F63AB4"/>
    <w:rsid w:val="00F64B02"/>
    <w:rsid w:val="00F6523E"/>
    <w:rsid w:val="00F660E0"/>
    <w:rsid w:val="00F66D7A"/>
    <w:rsid w:val="00F67F02"/>
    <w:rsid w:val="00F67F0A"/>
    <w:rsid w:val="00F70FDF"/>
    <w:rsid w:val="00F7129C"/>
    <w:rsid w:val="00F72320"/>
    <w:rsid w:val="00F736EE"/>
    <w:rsid w:val="00F73AE0"/>
    <w:rsid w:val="00F74845"/>
    <w:rsid w:val="00F75A6F"/>
    <w:rsid w:val="00F75B00"/>
    <w:rsid w:val="00F75FC3"/>
    <w:rsid w:val="00F7728B"/>
    <w:rsid w:val="00F77717"/>
    <w:rsid w:val="00F7773B"/>
    <w:rsid w:val="00F77822"/>
    <w:rsid w:val="00F81074"/>
    <w:rsid w:val="00F81CCE"/>
    <w:rsid w:val="00F8212E"/>
    <w:rsid w:val="00F84B0A"/>
    <w:rsid w:val="00F8545D"/>
    <w:rsid w:val="00F85FEC"/>
    <w:rsid w:val="00F85FF7"/>
    <w:rsid w:val="00F86738"/>
    <w:rsid w:val="00F8694E"/>
    <w:rsid w:val="00F86A8D"/>
    <w:rsid w:val="00F86E11"/>
    <w:rsid w:val="00F8710B"/>
    <w:rsid w:val="00F87726"/>
    <w:rsid w:val="00F87AFC"/>
    <w:rsid w:val="00F901C5"/>
    <w:rsid w:val="00F90220"/>
    <w:rsid w:val="00F90FD3"/>
    <w:rsid w:val="00F9185E"/>
    <w:rsid w:val="00F91D0A"/>
    <w:rsid w:val="00F91FF6"/>
    <w:rsid w:val="00F92570"/>
    <w:rsid w:val="00F92FD0"/>
    <w:rsid w:val="00F9305E"/>
    <w:rsid w:val="00F9327E"/>
    <w:rsid w:val="00F93408"/>
    <w:rsid w:val="00F9487B"/>
    <w:rsid w:val="00F9511F"/>
    <w:rsid w:val="00F9557B"/>
    <w:rsid w:val="00F97F6B"/>
    <w:rsid w:val="00FA161C"/>
    <w:rsid w:val="00FA1AB3"/>
    <w:rsid w:val="00FA204A"/>
    <w:rsid w:val="00FA2309"/>
    <w:rsid w:val="00FA2507"/>
    <w:rsid w:val="00FA307C"/>
    <w:rsid w:val="00FA352F"/>
    <w:rsid w:val="00FA3EEE"/>
    <w:rsid w:val="00FA406F"/>
    <w:rsid w:val="00FA4666"/>
    <w:rsid w:val="00FA4D78"/>
    <w:rsid w:val="00FA6D0E"/>
    <w:rsid w:val="00FA70A3"/>
    <w:rsid w:val="00FA77A5"/>
    <w:rsid w:val="00FB0007"/>
    <w:rsid w:val="00FB2060"/>
    <w:rsid w:val="00FB347C"/>
    <w:rsid w:val="00FB41D5"/>
    <w:rsid w:val="00FB48B9"/>
    <w:rsid w:val="00FB52C9"/>
    <w:rsid w:val="00FB5A2E"/>
    <w:rsid w:val="00FB5A8C"/>
    <w:rsid w:val="00FB5BA4"/>
    <w:rsid w:val="00FB68CF"/>
    <w:rsid w:val="00FB6FA8"/>
    <w:rsid w:val="00FB7376"/>
    <w:rsid w:val="00FB761C"/>
    <w:rsid w:val="00FB762F"/>
    <w:rsid w:val="00FC030B"/>
    <w:rsid w:val="00FC1058"/>
    <w:rsid w:val="00FC12C8"/>
    <w:rsid w:val="00FC16DF"/>
    <w:rsid w:val="00FC182C"/>
    <w:rsid w:val="00FC35BA"/>
    <w:rsid w:val="00FC363D"/>
    <w:rsid w:val="00FC538D"/>
    <w:rsid w:val="00FC53EF"/>
    <w:rsid w:val="00FC6223"/>
    <w:rsid w:val="00FC6AF9"/>
    <w:rsid w:val="00FC6B2E"/>
    <w:rsid w:val="00FC6DAA"/>
    <w:rsid w:val="00FC7DB0"/>
    <w:rsid w:val="00FD0584"/>
    <w:rsid w:val="00FD1EBD"/>
    <w:rsid w:val="00FD208E"/>
    <w:rsid w:val="00FD2E34"/>
    <w:rsid w:val="00FD3831"/>
    <w:rsid w:val="00FD39E0"/>
    <w:rsid w:val="00FD3CE5"/>
    <w:rsid w:val="00FD45FB"/>
    <w:rsid w:val="00FD49D9"/>
    <w:rsid w:val="00FE08CE"/>
    <w:rsid w:val="00FE12A4"/>
    <w:rsid w:val="00FE1AAA"/>
    <w:rsid w:val="00FE1EBF"/>
    <w:rsid w:val="00FE2D37"/>
    <w:rsid w:val="00FE3BC3"/>
    <w:rsid w:val="00FE3F6B"/>
    <w:rsid w:val="00FE44BC"/>
    <w:rsid w:val="00FE47AA"/>
    <w:rsid w:val="00FE48D8"/>
    <w:rsid w:val="00FE4FEA"/>
    <w:rsid w:val="00FE640E"/>
    <w:rsid w:val="00FE6469"/>
    <w:rsid w:val="00FE681F"/>
    <w:rsid w:val="00FE6CF9"/>
    <w:rsid w:val="00FE74C9"/>
    <w:rsid w:val="00FE7F45"/>
    <w:rsid w:val="00FF053B"/>
    <w:rsid w:val="00FF05FA"/>
    <w:rsid w:val="00FF0756"/>
    <w:rsid w:val="00FF1509"/>
    <w:rsid w:val="00FF16FD"/>
    <w:rsid w:val="00FF2AD5"/>
    <w:rsid w:val="00FF34EB"/>
    <w:rsid w:val="00FF375F"/>
    <w:rsid w:val="00FF4425"/>
    <w:rsid w:val="00FF4AE6"/>
    <w:rsid w:val="00FF5510"/>
    <w:rsid w:val="00FF6346"/>
    <w:rsid w:val="00FF6C12"/>
    <w:rsid w:val="00FF6DCB"/>
    <w:rsid w:val="0143E973"/>
    <w:rsid w:val="014B36D2"/>
    <w:rsid w:val="01615EC3"/>
    <w:rsid w:val="01778737"/>
    <w:rsid w:val="017A4466"/>
    <w:rsid w:val="01BCA74C"/>
    <w:rsid w:val="01FAB666"/>
    <w:rsid w:val="022B2B34"/>
    <w:rsid w:val="024A6735"/>
    <w:rsid w:val="026B91A5"/>
    <w:rsid w:val="027539EA"/>
    <w:rsid w:val="02846D55"/>
    <w:rsid w:val="02954DCD"/>
    <w:rsid w:val="02B6ACA2"/>
    <w:rsid w:val="02C66EC6"/>
    <w:rsid w:val="02CFFFD3"/>
    <w:rsid w:val="02F69A7E"/>
    <w:rsid w:val="03074914"/>
    <w:rsid w:val="0315D75E"/>
    <w:rsid w:val="031614C7"/>
    <w:rsid w:val="033F262A"/>
    <w:rsid w:val="03654B89"/>
    <w:rsid w:val="0381EAC1"/>
    <w:rsid w:val="039A7963"/>
    <w:rsid w:val="03DA9751"/>
    <w:rsid w:val="03E5FB7E"/>
    <w:rsid w:val="03E982FF"/>
    <w:rsid w:val="042AF5DA"/>
    <w:rsid w:val="0431D355"/>
    <w:rsid w:val="0431EF09"/>
    <w:rsid w:val="0444E458"/>
    <w:rsid w:val="044A081C"/>
    <w:rsid w:val="0466408E"/>
    <w:rsid w:val="047A0599"/>
    <w:rsid w:val="04855E31"/>
    <w:rsid w:val="0494E8F5"/>
    <w:rsid w:val="049517A6"/>
    <w:rsid w:val="04974CE0"/>
    <w:rsid w:val="04A65275"/>
    <w:rsid w:val="04C2E375"/>
    <w:rsid w:val="056C1620"/>
    <w:rsid w:val="059DED3C"/>
    <w:rsid w:val="05D47C6C"/>
    <w:rsid w:val="05EA2E6A"/>
    <w:rsid w:val="06399BFA"/>
    <w:rsid w:val="0653D777"/>
    <w:rsid w:val="065B21C6"/>
    <w:rsid w:val="066409C6"/>
    <w:rsid w:val="0668F942"/>
    <w:rsid w:val="06A050C6"/>
    <w:rsid w:val="06E2CF66"/>
    <w:rsid w:val="06E7E21F"/>
    <w:rsid w:val="06E915CB"/>
    <w:rsid w:val="07033003"/>
    <w:rsid w:val="07087C81"/>
    <w:rsid w:val="071F6CCD"/>
    <w:rsid w:val="0720029D"/>
    <w:rsid w:val="077DC458"/>
    <w:rsid w:val="0797966E"/>
    <w:rsid w:val="07C5FDF2"/>
    <w:rsid w:val="07C983EA"/>
    <w:rsid w:val="07CCB868"/>
    <w:rsid w:val="07E8BB77"/>
    <w:rsid w:val="07EA760D"/>
    <w:rsid w:val="080D8F76"/>
    <w:rsid w:val="0811D315"/>
    <w:rsid w:val="083CE1E4"/>
    <w:rsid w:val="08438DDA"/>
    <w:rsid w:val="0868BF2E"/>
    <w:rsid w:val="08AD9828"/>
    <w:rsid w:val="08AE03F7"/>
    <w:rsid w:val="08AE1DFA"/>
    <w:rsid w:val="08B32F9D"/>
    <w:rsid w:val="08B59198"/>
    <w:rsid w:val="08C75106"/>
    <w:rsid w:val="08E550F5"/>
    <w:rsid w:val="08EB6C76"/>
    <w:rsid w:val="08F1C797"/>
    <w:rsid w:val="091A8139"/>
    <w:rsid w:val="0926D244"/>
    <w:rsid w:val="092D7BA2"/>
    <w:rsid w:val="09470DD2"/>
    <w:rsid w:val="094C9825"/>
    <w:rsid w:val="09A522F3"/>
    <w:rsid w:val="09F08B9E"/>
    <w:rsid w:val="09F2AAF4"/>
    <w:rsid w:val="0A1563BA"/>
    <w:rsid w:val="0A21FB49"/>
    <w:rsid w:val="0A22F0C9"/>
    <w:rsid w:val="0A262157"/>
    <w:rsid w:val="0A579A51"/>
    <w:rsid w:val="0A66E962"/>
    <w:rsid w:val="0AB10AEE"/>
    <w:rsid w:val="0ABF7BEB"/>
    <w:rsid w:val="0AC94C03"/>
    <w:rsid w:val="0ACA6B1C"/>
    <w:rsid w:val="0AE2DE33"/>
    <w:rsid w:val="0AF62410"/>
    <w:rsid w:val="0B15023F"/>
    <w:rsid w:val="0B2520D4"/>
    <w:rsid w:val="0B46C1DF"/>
    <w:rsid w:val="0B71DAC2"/>
    <w:rsid w:val="0BBDC235"/>
    <w:rsid w:val="0BF78083"/>
    <w:rsid w:val="0BF97CE3"/>
    <w:rsid w:val="0C20D3F8"/>
    <w:rsid w:val="0C2B9307"/>
    <w:rsid w:val="0C3A2E9D"/>
    <w:rsid w:val="0C4FF63D"/>
    <w:rsid w:val="0C628982"/>
    <w:rsid w:val="0C7E44C1"/>
    <w:rsid w:val="0C893668"/>
    <w:rsid w:val="0C92D1C5"/>
    <w:rsid w:val="0C938DCC"/>
    <w:rsid w:val="0CACADBD"/>
    <w:rsid w:val="0CC42B33"/>
    <w:rsid w:val="0CD1879F"/>
    <w:rsid w:val="0CF30572"/>
    <w:rsid w:val="0D11C569"/>
    <w:rsid w:val="0D14FF23"/>
    <w:rsid w:val="0D225133"/>
    <w:rsid w:val="0D544BD0"/>
    <w:rsid w:val="0D59492A"/>
    <w:rsid w:val="0D6F12E5"/>
    <w:rsid w:val="0D719F86"/>
    <w:rsid w:val="0D87B768"/>
    <w:rsid w:val="0DD29E41"/>
    <w:rsid w:val="0E1F2DA6"/>
    <w:rsid w:val="0E6ED30B"/>
    <w:rsid w:val="0E71D88B"/>
    <w:rsid w:val="0E72AF60"/>
    <w:rsid w:val="0EA89480"/>
    <w:rsid w:val="0EA9E582"/>
    <w:rsid w:val="0EAD95CA"/>
    <w:rsid w:val="0EB2E635"/>
    <w:rsid w:val="0ED25339"/>
    <w:rsid w:val="0ED259C4"/>
    <w:rsid w:val="0F2BA725"/>
    <w:rsid w:val="0F390E61"/>
    <w:rsid w:val="0F5A860C"/>
    <w:rsid w:val="0F7FBE55"/>
    <w:rsid w:val="0F935773"/>
    <w:rsid w:val="0FA2EEF8"/>
    <w:rsid w:val="0FB64F56"/>
    <w:rsid w:val="0FC755E3"/>
    <w:rsid w:val="0FC95F90"/>
    <w:rsid w:val="1043E9FE"/>
    <w:rsid w:val="104A0503"/>
    <w:rsid w:val="106E2A25"/>
    <w:rsid w:val="108E53FE"/>
    <w:rsid w:val="10A034DC"/>
    <w:rsid w:val="10A4B9C9"/>
    <w:rsid w:val="10AA1249"/>
    <w:rsid w:val="10AD26B6"/>
    <w:rsid w:val="10D94ABC"/>
    <w:rsid w:val="10E34B3C"/>
    <w:rsid w:val="111B2011"/>
    <w:rsid w:val="1122684D"/>
    <w:rsid w:val="1139ACA0"/>
    <w:rsid w:val="114E0702"/>
    <w:rsid w:val="11521FB7"/>
    <w:rsid w:val="115CA78B"/>
    <w:rsid w:val="115E5E54"/>
    <w:rsid w:val="116A8FE3"/>
    <w:rsid w:val="1175CFE8"/>
    <w:rsid w:val="117E5435"/>
    <w:rsid w:val="11998D48"/>
    <w:rsid w:val="119C50A0"/>
    <w:rsid w:val="11C7C1C2"/>
    <w:rsid w:val="11EA3BCC"/>
    <w:rsid w:val="120834E7"/>
    <w:rsid w:val="122ECA21"/>
    <w:rsid w:val="1254E1A5"/>
    <w:rsid w:val="1256D6A0"/>
    <w:rsid w:val="125E3693"/>
    <w:rsid w:val="126347E7"/>
    <w:rsid w:val="1278DFD0"/>
    <w:rsid w:val="1295AF6C"/>
    <w:rsid w:val="12A02D52"/>
    <w:rsid w:val="12AA8730"/>
    <w:rsid w:val="12B03939"/>
    <w:rsid w:val="12B3D993"/>
    <w:rsid w:val="12C5990C"/>
    <w:rsid w:val="12D1B79E"/>
    <w:rsid w:val="12F5DD9E"/>
    <w:rsid w:val="130CD854"/>
    <w:rsid w:val="1319A36F"/>
    <w:rsid w:val="13278EB5"/>
    <w:rsid w:val="132EB952"/>
    <w:rsid w:val="13338020"/>
    <w:rsid w:val="135554EB"/>
    <w:rsid w:val="1367DF52"/>
    <w:rsid w:val="136D118B"/>
    <w:rsid w:val="13743F16"/>
    <w:rsid w:val="13830F7D"/>
    <w:rsid w:val="13A5CAE7"/>
    <w:rsid w:val="13AEF199"/>
    <w:rsid w:val="13D69947"/>
    <w:rsid w:val="13DE43C5"/>
    <w:rsid w:val="13F1E47A"/>
    <w:rsid w:val="142C1D6A"/>
    <w:rsid w:val="142D45AC"/>
    <w:rsid w:val="143409CB"/>
    <w:rsid w:val="14461561"/>
    <w:rsid w:val="144D3411"/>
    <w:rsid w:val="14797B89"/>
    <w:rsid w:val="14B5F4AD"/>
    <w:rsid w:val="14BAD4E3"/>
    <w:rsid w:val="14BD5430"/>
    <w:rsid w:val="15256069"/>
    <w:rsid w:val="152C1CDA"/>
    <w:rsid w:val="154EBE2D"/>
    <w:rsid w:val="15582757"/>
    <w:rsid w:val="155F5DB5"/>
    <w:rsid w:val="15849C7E"/>
    <w:rsid w:val="159EE8DF"/>
    <w:rsid w:val="15BD9D6C"/>
    <w:rsid w:val="160B8BD3"/>
    <w:rsid w:val="1611F1EB"/>
    <w:rsid w:val="163E0EB0"/>
    <w:rsid w:val="166B8970"/>
    <w:rsid w:val="16920A01"/>
    <w:rsid w:val="1694D83C"/>
    <w:rsid w:val="16AC2708"/>
    <w:rsid w:val="16BAEC94"/>
    <w:rsid w:val="16BFDD80"/>
    <w:rsid w:val="16E04578"/>
    <w:rsid w:val="16F6C1E9"/>
    <w:rsid w:val="1705B6FD"/>
    <w:rsid w:val="176BAA8D"/>
    <w:rsid w:val="177D185F"/>
    <w:rsid w:val="177E93B7"/>
    <w:rsid w:val="177E9AC7"/>
    <w:rsid w:val="1793CF66"/>
    <w:rsid w:val="179B6B82"/>
    <w:rsid w:val="17A8BA5A"/>
    <w:rsid w:val="17A9D861"/>
    <w:rsid w:val="17BAAE38"/>
    <w:rsid w:val="17FABED5"/>
    <w:rsid w:val="182D5278"/>
    <w:rsid w:val="186E3DF4"/>
    <w:rsid w:val="18A4C65D"/>
    <w:rsid w:val="18E329C9"/>
    <w:rsid w:val="18ECA53C"/>
    <w:rsid w:val="194992AD"/>
    <w:rsid w:val="194A8500"/>
    <w:rsid w:val="195F2EF3"/>
    <w:rsid w:val="19651F22"/>
    <w:rsid w:val="197DB494"/>
    <w:rsid w:val="198702C4"/>
    <w:rsid w:val="19A5D1CF"/>
    <w:rsid w:val="19B041A0"/>
    <w:rsid w:val="19C71D4C"/>
    <w:rsid w:val="19DEB84A"/>
    <w:rsid w:val="19F54DB1"/>
    <w:rsid w:val="1A22A0DF"/>
    <w:rsid w:val="1A84A4E7"/>
    <w:rsid w:val="1A94B4DA"/>
    <w:rsid w:val="1AA1F7AF"/>
    <w:rsid w:val="1ABB6400"/>
    <w:rsid w:val="1ACA998A"/>
    <w:rsid w:val="1AF82546"/>
    <w:rsid w:val="1B014EF2"/>
    <w:rsid w:val="1B09BBE0"/>
    <w:rsid w:val="1B6B4612"/>
    <w:rsid w:val="1B8B7DC1"/>
    <w:rsid w:val="1B963D0C"/>
    <w:rsid w:val="1BA0767A"/>
    <w:rsid w:val="1BA94D99"/>
    <w:rsid w:val="1C1A2F65"/>
    <w:rsid w:val="1C3183BB"/>
    <w:rsid w:val="1C657054"/>
    <w:rsid w:val="1C73A116"/>
    <w:rsid w:val="1C76FF23"/>
    <w:rsid w:val="1CA58C41"/>
    <w:rsid w:val="1CCB14D6"/>
    <w:rsid w:val="1CF89C72"/>
    <w:rsid w:val="1D07A013"/>
    <w:rsid w:val="1D112E15"/>
    <w:rsid w:val="1D2182F8"/>
    <w:rsid w:val="1D3384D0"/>
    <w:rsid w:val="1D3F6196"/>
    <w:rsid w:val="1D4642F4"/>
    <w:rsid w:val="1D753E7C"/>
    <w:rsid w:val="1D7FB134"/>
    <w:rsid w:val="1DAC7415"/>
    <w:rsid w:val="1DBA9345"/>
    <w:rsid w:val="1DBE6AC6"/>
    <w:rsid w:val="1DD5E905"/>
    <w:rsid w:val="1DF0AF91"/>
    <w:rsid w:val="1E02B8E2"/>
    <w:rsid w:val="1E03461C"/>
    <w:rsid w:val="1E1AB186"/>
    <w:rsid w:val="1E43C5D0"/>
    <w:rsid w:val="1E47E203"/>
    <w:rsid w:val="1E789393"/>
    <w:rsid w:val="1E7A6AFB"/>
    <w:rsid w:val="1E8A5076"/>
    <w:rsid w:val="1E9F3401"/>
    <w:rsid w:val="1EAF9677"/>
    <w:rsid w:val="1ECBE95E"/>
    <w:rsid w:val="1EF43AAC"/>
    <w:rsid w:val="1EF61202"/>
    <w:rsid w:val="1F058EFE"/>
    <w:rsid w:val="1F061C20"/>
    <w:rsid w:val="1F125667"/>
    <w:rsid w:val="1F657D5D"/>
    <w:rsid w:val="1F7D6036"/>
    <w:rsid w:val="1F8BCA85"/>
    <w:rsid w:val="1FB2E0F0"/>
    <w:rsid w:val="1FD6FAF4"/>
    <w:rsid w:val="20204212"/>
    <w:rsid w:val="2027C602"/>
    <w:rsid w:val="20416149"/>
    <w:rsid w:val="205A2815"/>
    <w:rsid w:val="2067777B"/>
    <w:rsid w:val="207281D8"/>
    <w:rsid w:val="20744C44"/>
    <w:rsid w:val="207781E5"/>
    <w:rsid w:val="209D203E"/>
    <w:rsid w:val="209F1D49"/>
    <w:rsid w:val="20EA2BAD"/>
    <w:rsid w:val="21062EA9"/>
    <w:rsid w:val="2108F698"/>
    <w:rsid w:val="21297353"/>
    <w:rsid w:val="2136A80D"/>
    <w:rsid w:val="21494EA2"/>
    <w:rsid w:val="214EDC32"/>
    <w:rsid w:val="21599673"/>
    <w:rsid w:val="2172CB55"/>
    <w:rsid w:val="2181F1B8"/>
    <w:rsid w:val="21985765"/>
    <w:rsid w:val="21EC7CDF"/>
    <w:rsid w:val="21FF9794"/>
    <w:rsid w:val="224AADBA"/>
    <w:rsid w:val="224C18B5"/>
    <w:rsid w:val="22599BE4"/>
    <w:rsid w:val="22815937"/>
    <w:rsid w:val="2295471D"/>
    <w:rsid w:val="229CAD25"/>
    <w:rsid w:val="229DB384"/>
    <w:rsid w:val="22BB508D"/>
    <w:rsid w:val="22C169D4"/>
    <w:rsid w:val="22D43790"/>
    <w:rsid w:val="234C6454"/>
    <w:rsid w:val="234D323E"/>
    <w:rsid w:val="23658D9A"/>
    <w:rsid w:val="236943AA"/>
    <w:rsid w:val="2373D682"/>
    <w:rsid w:val="237C26BE"/>
    <w:rsid w:val="23817C47"/>
    <w:rsid w:val="23896804"/>
    <w:rsid w:val="238ED857"/>
    <w:rsid w:val="239A2E81"/>
    <w:rsid w:val="23AEA31A"/>
    <w:rsid w:val="23B6225C"/>
    <w:rsid w:val="23B829FA"/>
    <w:rsid w:val="23C26931"/>
    <w:rsid w:val="23E82BBB"/>
    <w:rsid w:val="241BB654"/>
    <w:rsid w:val="2438712E"/>
    <w:rsid w:val="2448D93D"/>
    <w:rsid w:val="24550467"/>
    <w:rsid w:val="24C584E8"/>
    <w:rsid w:val="24D22308"/>
    <w:rsid w:val="24F56B58"/>
    <w:rsid w:val="25306C03"/>
    <w:rsid w:val="25380058"/>
    <w:rsid w:val="255256C0"/>
    <w:rsid w:val="2561BC32"/>
    <w:rsid w:val="2585D241"/>
    <w:rsid w:val="258CA0E9"/>
    <w:rsid w:val="25BAFF91"/>
    <w:rsid w:val="25CC101F"/>
    <w:rsid w:val="25EBC5D6"/>
    <w:rsid w:val="25F5B84C"/>
    <w:rsid w:val="2604E740"/>
    <w:rsid w:val="26208DD1"/>
    <w:rsid w:val="263F65F6"/>
    <w:rsid w:val="26463C78"/>
    <w:rsid w:val="267A9611"/>
    <w:rsid w:val="268066FC"/>
    <w:rsid w:val="26A9BCFC"/>
    <w:rsid w:val="26B77014"/>
    <w:rsid w:val="26C6051D"/>
    <w:rsid w:val="26D7F6E7"/>
    <w:rsid w:val="26F4C0E8"/>
    <w:rsid w:val="270EE85F"/>
    <w:rsid w:val="27444E63"/>
    <w:rsid w:val="2751DF5D"/>
    <w:rsid w:val="27C1A3EC"/>
    <w:rsid w:val="27C1EC5C"/>
    <w:rsid w:val="27E20CD9"/>
    <w:rsid w:val="281393B7"/>
    <w:rsid w:val="281D2740"/>
    <w:rsid w:val="2853C969"/>
    <w:rsid w:val="285C05A3"/>
    <w:rsid w:val="286C12EA"/>
    <w:rsid w:val="287FB041"/>
    <w:rsid w:val="28832E06"/>
    <w:rsid w:val="28B789CD"/>
    <w:rsid w:val="28BB1CDD"/>
    <w:rsid w:val="28BBFDA0"/>
    <w:rsid w:val="28F09ABB"/>
    <w:rsid w:val="28F7141B"/>
    <w:rsid w:val="290273EF"/>
    <w:rsid w:val="29169912"/>
    <w:rsid w:val="291A7B39"/>
    <w:rsid w:val="291D9A98"/>
    <w:rsid w:val="2949CDA4"/>
    <w:rsid w:val="295BA453"/>
    <w:rsid w:val="296DDBEB"/>
    <w:rsid w:val="29868C27"/>
    <w:rsid w:val="29A21DB0"/>
    <w:rsid w:val="29B4E189"/>
    <w:rsid w:val="29BC4AD4"/>
    <w:rsid w:val="29C8B0F1"/>
    <w:rsid w:val="2A14CC58"/>
    <w:rsid w:val="2A182BC2"/>
    <w:rsid w:val="2A24B8A9"/>
    <w:rsid w:val="2A26AEA9"/>
    <w:rsid w:val="2A3A8F9E"/>
    <w:rsid w:val="2A40EC3A"/>
    <w:rsid w:val="2A55DD82"/>
    <w:rsid w:val="2A5C878C"/>
    <w:rsid w:val="2A785497"/>
    <w:rsid w:val="2A7BEF25"/>
    <w:rsid w:val="2A9FF0DC"/>
    <w:rsid w:val="2AA8B735"/>
    <w:rsid w:val="2B09AC4C"/>
    <w:rsid w:val="2B106343"/>
    <w:rsid w:val="2BD97B6D"/>
    <w:rsid w:val="2BE30D5A"/>
    <w:rsid w:val="2BE7C06B"/>
    <w:rsid w:val="2BE9C05D"/>
    <w:rsid w:val="2C02253E"/>
    <w:rsid w:val="2C0B6FA1"/>
    <w:rsid w:val="2C0D708E"/>
    <w:rsid w:val="2C0F1320"/>
    <w:rsid w:val="2C133C8B"/>
    <w:rsid w:val="2C3EC99A"/>
    <w:rsid w:val="2C5340C1"/>
    <w:rsid w:val="2C55F8BE"/>
    <w:rsid w:val="2C5A9C29"/>
    <w:rsid w:val="2C5D2D2A"/>
    <w:rsid w:val="2C78C679"/>
    <w:rsid w:val="2C95F53A"/>
    <w:rsid w:val="2CE3EC3A"/>
    <w:rsid w:val="2CE9303F"/>
    <w:rsid w:val="2D5188B9"/>
    <w:rsid w:val="2DCC3FB8"/>
    <w:rsid w:val="2DF68627"/>
    <w:rsid w:val="2E06D35B"/>
    <w:rsid w:val="2E1F2CED"/>
    <w:rsid w:val="2E2EA60D"/>
    <w:rsid w:val="2E7FBC9B"/>
    <w:rsid w:val="2E8852AC"/>
    <w:rsid w:val="2E8B7320"/>
    <w:rsid w:val="2EC01AC0"/>
    <w:rsid w:val="2EF68D33"/>
    <w:rsid w:val="2F294EA5"/>
    <w:rsid w:val="2F2C7E97"/>
    <w:rsid w:val="2F3804D0"/>
    <w:rsid w:val="2F631F28"/>
    <w:rsid w:val="2F896ABC"/>
    <w:rsid w:val="2FB18043"/>
    <w:rsid w:val="2FF49D88"/>
    <w:rsid w:val="30425749"/>
    <w:rsid w:val="3073EB2F"/>
    <w:rsid w:val="30A1DEFA"/>
    <w:rsid w:val="30B39B8F"/>
    <w:rsid w:val="30C2F63F"/>
    <w:rsid w:val="30C342A2"/>
    <w:rsid w:val="30CF6879"/>
    <w:rsid w:val="311465CC"/>
    <w:rsid w:val="311B3BDB"/>
    <w:rsid w:val="315D0CD0"/>
    <w:rsid w:val="316A5E1F"/>
    <w:rsid w:val="31715100"/>
    <w:rsid w:val="31B5F029"/>
    <w:rsid w:val="31B8CE49"/>
    <w:rsid w:val="31C0661C"/>
    <w:rsid w:val="31C70763"/>
    <w:rsid w:val="31DE2F19"/>
    <w:rsid w:val="31FAA4AE"/>
    <w:rsid w:val="31FD5B03"/>
    <w:rsid w:val="3236EB48"/>
    <w:rsid w:val="325701EF"/>
    <w:rsid w:val="32A1533C"/>
    <w:rsid w:val="32BEFAF7"/>
    <w:rsid w:val="32E2B1D1"/>
    <w:rsid w:val="32F07731"/>
    <w:rsid w:val="330AA062"/>
    <w:rsid w:val="330DD1B5"/>
    <w:rsid w:val="330E5372"/>
    <w:rsid w:val="330E9ED8"/>
    <w:rsid w:val="3316BE1D"/>
    <w:rsid w:val="33307C1F"/>
    <w:rsid w:val="333451BD"/>
    <w:rsid w:val="33379981"/>
    <w:rsid w:val="33433CD3"/>
    <w:rsid w:val="33A00521"/>
    <w:rsid w:val="33A2A529"/>
    <w:rsid w:val="33B0430F"/>
    <w:rsid w:val="33F861F6"/>
    <w:rsid w:val="33FAE364"/>
    <w:rsid w:val="33FCBFC8"/>
    <w:rsid w:val="340EA0F3"/>
    <w:rsid w:val="342BDBCD"/>
    <w:rsid w:val="3451DD5B"/>
    <w:rsid w:val="345E4D63"/>
    <w:rsid w:val="347329CB"/>
    <w:rsid w:val="34816B42"/>
    <w:rsid w:val="34C2BB5D"/>
    <w:rsid w:val="34CAA8A0"/>
    <w:rsid w:val="34D01414"/>
    <w:rsid w:val="34D5FDA8"/>
    <w:rsid w:val="34FF1A7F"/>
    <w:rsid w:val="35192414"/>
    <w:rsid w:val="35239C16"/>
    <w:rsid w:val="3525008F"/>
    <w:rsid w:val="357EFDF9"/>
    <w:rsid w:val="35989029"/>
    <w:rsid w:val="35B21D9A"/>
    <w:rsid w:val="35BC7230"/>
    <w:rsid w:val="35E92081"/>
    <w:rsid w:val="35F21C5B"/>
    <w:rsid w:val="365F1778"/>
    <w:rsid w:val="3666E611"/>
    <w:rsid w:val="366DB28A"/>
    <w:rsid w:val="3679FB31"/>
    <w:rsid w:val="3697AD01"/>
    <w:rsid w:val="36AC8ED4"/>
    <w:rsid w:val="36AF407B"/>
    <w:rsid w:val="36B1CCBB"/>
    <w:rsid w:val="36B9193A"/>
    <w:rsid w:val="36E4E68B"/>
    <w:rsid w:val="36ED3814"/>
    <w:rsid w:val="370DDC0C"/>
    <w:rsid w:val="371D4801"/>
    <w:rsid w:val="372A7312"/>
    <w:rsid w:val="3769BACA"/>
    <w:rsid w:val="377C5D6A"/>
    <w:rsid w:val="378DECBC"/>
    <w:rsid w:val="379E449A"/>
    <w:rsid w:val="37ADB5A1"/>
    <w:rsid w:val="37B3A3B9"/>
    <w:rsid w:val="37DA5B8C"/>
    <w:rsid w:val="37E65E79"/>
    <w:rsid w:val="380F448C"/>
    <w:rsid w:val="3815C955"/>
    <w:rsid w:val="381FCC22"/>
    <w:rsid w:val="38211734"/>
    <w:rsid w:val="382AA5E1"/>
    <w:rsid w:val="383E3B06"/>
    <w:rsid w:val="383EBF94"/>
    <w:rsid w:val="3842670E"/>
    <w:rsid w:val="3856FB48"/>
    <w:rsid w:val="386016C3"/>
    <w:rsid w:val="38B0BE95"/>
    <w:rsid w:val="38B91862"/>
    <w:rsid w:val="38C363D6"/>
    <w:rsid w:val="38C64373"/>
    <w:rsid w:val="3900DF84"/>
    <w:rsid w:val="390D4EF9"/>
    <w:rsid w:val="39380275"/>
    <w:rsid w:val="3959327D"/>
    <w:rsid w:val="39684D00"/>
    <w:rsid w:val="3979E1E6"/>
    <w:rsid w:val="398DB2A8"/>
    <w:rsid w:val="39F1917D"/>
    <w:rsid w:val="39F380F9"/>
    <w:rsid w:val="39F85192"/>
    <w:rsid w:val="3A04CBC0"/>
    <w:rsid w:val="3A080E4D"/>
    <w:rsid w:val="3A0D8BF4"/>
    <w:rsid w:val="3A168C24"/>
    <w:rsid w:val="3A22212A"/>
    <w:rsid w:val="3A242098"/>
    <w:rsid w:val="3A3AFA10"/>
    <w:rsid w:val="3A457CCE"/>
    <w:rsid w:val="3A50FC8B"/>
    <w:rsid w:val="3A5C05BE"/>
    <w:rsid w:val="3A6C014C"/>
    <w:rsid w:val="3A919DC7"/>
    <w:rsid w:val="3ACE6E24"/>
    <w:rsid w:val="3AD2AD15"/>
    <w:rsid w:val="3AECD042"/>
    <w:rsid w:val="3AEE11C4"/>
    <w:rsid w:val="3AF93001"/>
    <w:rsid w:val="3B148865"/>
    <w:rsid w:val="3B263B45"/>
    <w:rsid w:val="3B27E7AC"/>
    <w:rsid w:val="3B3736FA"/>
    <w:rsid w:val="3B5A33E1"/>
    <w:rsid w:val="3B6317F0"/>
    <w:rsid w:val="3B76D528"/>
    <w:rsid w:val="3B829FFC"/>
    <w:rsid w:val="3BA4A7D1"/>
    <w:rsid w:val="3BA5FD18"/>
    <w:rsid w:val="3BD6CA71"/>
    <w:rsid w:val="3BE85F57"/>
    <w:rsid w:val="3C095625"/>
    <w:rsid w:val="3C375CE8"/>
    <w:rsid w:val="3C4EF18C"/>
    <w:rsid w:val="3C51C3C4"/>
    <w:rsid w:val="3CD98557"/>
    <w:rsid w:val="3CF13C8A"/>
    <w:rsid w:val="3CFC07FB"/>
    <w:rsid w:val="3CFD73EA"/>
    <w:rsid w:val="3D1E3F08"/>
    <w:rsid w:val="3D47FB30"/>
    <w:rsid w:val="3D66ECC6"/>
    <w:rsid w:val="3D84C72B"/>
    <w:rsid w:val="3DA92B7C"/>
    <w:rsid w:val="3DD0B846"/>
    <w:rsid w:val="3DD1BB6E"/>
    <w:rsid w:val="3DDCEF90"/>
    <w:rsid w:val="3DE382DA"/>
    <w:rsid w:val="3DFB37F0"/>
    <w:rsid w:val="3E161369"/>
    <w:rsid w:val="3E4AB8E5"/>
    <w:rsid w:val="3E523FA6"/>
    <w:rsid w:val="3E5877D5"/>
    <w:rsid w:val="3E6820AC"/>
    <w:rsid w:val="3E71250B"/>
    <w:rsid w:val="3E793F4A"/>
    <w:rsid w:val="3E8115C6"/>
    <w:rsid w:val="3EB0F272"/>
    <w:rsid w:val="3EE3CB91"/>
    <w:rsid w:val="3EEAE4FF"/>
    <w:rsid w:val="3EF258C1"/>
    <w:rsid w:val="3F200019"/>
    <w:rsid w:val="3F25E03F"/>
    <w:rsid w:val="3F79110C"/>
    <w:rsid w:val="3F855B7B"/>
    <w:rsid w:val="3FB31C65"/>
    <w:rsid w:val="3FBD7CA9"/>
    <w:rsid w:val="3FFE8D4B"/>
    <w:rsid w:val="400B6C7C"/>
    <w:rsid w:val="40150FAB"/>
    <w:rsid w:val="404491C4"/>
    <w:rsid w:val="408CC194"/>
    <w:rsid w:val="40A4432A"/>
    <w:rsid w:val="40A5D52C"/>
    <w:rsid w:val="40C1B0A0"/>
    <w:rsid w:val="40CDC316"/>
    <w:rsid w:val="40F69228"/>
    <w:rsid w:val="40FBF4FA"/>
    <w:rsid w:val="41198FD5"/>
    <w:rsid w:val="41816DE1"/>
    <w:rsid w:val="41A91163"/>
    <w:rsid w:val="41B0E00C"/>
    <w:rsid w:val="41CF6AD7"/>
    <w:rsid w:val="41D1142C"/>
    <w:rsid w:val="4240138B"/>
    <w:rsid w:val="425B8EE4"/>
    <w:rsid w:val="42612871"/>
    <w:rsid w:val="426154F3"/>
    <w:rsid w:val="42948921"/>
    <w:rsid w:val="42A42E92"/>
    <w:rsid w:val="42D7227C"/>
    <w:rsid w:val="42ECBBFD"/>
    <w:rsid w:val="42EFB868"/>
    <w:rsid w:val="43177685"/>
    <w:rsid w:val="432203E9"/>
    <w:rsid w:val="4322AC3D"/>
    <w:rsid w:val="4347C04F"/>
    <w:rsid w:val="436700CB"/>
    <w:rsid w:val="436B3B38"/>
    <w:rsid w:val="439DE93E"/>
    <w:rsid w:val="43BFBF6F"/>
    <w:rsid w:val="43D52CB3"/>
    <w:rsid w:val="43DBE3EC"/>
    <w:rsid w:val="43F95162"/>
    <w:rsid w:val="444A733B"/>
    <w:rsid w:val="446E1213"/>
    <w:rsid w:val="44810266"/>
    <w:rsid w:val="44DB0945"/>
    <w:rsid w:val="44EEA54E"/>
    <w:rsid w:val="44F88176"/>
    <w:rsid w:val="452B5925"/>
    <w:rsid w:val="45517B63"/>
    <w:rsid w:val="455F075F"/>
    <w:rsid w:val="45849A2B"/>
    <w:rsid w:val="45A5515B"/>
    <w:rsid w:val="45B02995"/>
    <w:rsid w:val="45B34D92"/>
    <w:rsid w:val="45CD0128"/>
    <w:rsid w:val="45D3CB5A"/>
    <w:rsid w:val="45D83380"/>
    <w:rsid w:val="4626F606"/>
    <w:rsid w:val="462DA7AB"/>
    <w:rsid w:val="463F104E"/>
    <w:rsid w:val="46568D17"/>
    <w:rsid w:val="465D7ACB"/>
    <w:rsid w:val="46696891"/>
    <w:rsid w:val="467905C4"/>
    <w:rsid w:val="468ECA69"/>
    <w:rsid w:val="46A31047"/>
    <w:rsid w:val="46CD9A8E"/>
    <w:rsid w:val="470DF0DC"/>
    <w:rsid w:val="474172E0"/>
    <w:rsid w:val="474FDAB1"/>
    <w:rsid w:val="4788FD89"/>
    <w:rsid w:val="4790E069"/>
    <w:rsid w:val="4793349D"/>
    <w:rsid w:val="47E7A497"/>
    <w:rsid w:val="47EE790D"/>
    <w:rsid w:val="483EAC5B"/>
    <w:rsid w:val="4861B739"/>
    <w:rsid w:val="4886B1C8"/>
    <w:rsid w:val="488AADD7"/>
    <w:rsid w:val="489BB129"/>
    <w:rsid w:val="48BE2AEE"/>
    <w:rsid w:val="48CCC285"/>
    <w:rsid w:val="48D14ED5"/>
    <w:rsid w:val="48D9A7B1"/>
    <w:rsid w:val="48EC3537"/>
    <w:rsid w:val="48FB1F85"/>
    <w:rsid w:val="493F270C"/>
    <w:rsid w:val="4953C037"/>
    <w:rsid w:val="4970154A"/>
    <w:rsid w:val="499BA646"/>
    <w:rsid w:val="499E4B7F"/>
    <w:rsid w:val="49A58849"/>
    <w:rsid w:val="49B701D3"/>
    <w:rsid w:val="49B7B3A6"/>
    <w:rsid w:val="49C75835"/>
    <w:rsid w:val="4A9EE727"/>
    <w:rsid w:val="4AC4AE61"/>
    <w:rsid w:val="4AC5B929"/>
    <w:rsid w:val="4ADD5397"/>
    <w:rsid w:val="4B71E126"/>
    <w:rsid w:val="4B9D8DAB"/>
    <w:rsid w:val="4BA676E8"/>
    <w:rsid w:val="4BD331A6"/>
    <w:rsid w:val="4BE9352F"/>
    <w:rsid w:val="4BFCC42F"/>
    <w:rsid w:val="4C0AB8A9"/>
    <w:rsid w:val="4C31570A"/>
    <w:rsid w:val="4C32CC43"/>
    <w:rsid w:val="4C49B9DE"/>
    <w:rsid w:val="4C6B9479"/>
    <w:rsid w:val="4CDE3E1B"/>
    <w:rsid w:val="4CE9EF84"/>
    <w:rsid w:val="4CF12932"/>
    <w:rsid w:val="4D0317E1"/>
    <w:rsid w:val="4D0553C5"/>
    <w:rsid w:val="4D376E34"/>
    <w:rsid w:val="4D5212CC"/>
    <w:rsid w:val="4D71E524"/>
    <w:rsid w:val="4D8CB6C4"/>
    <w:rsid w:val="4DAC073E"/>
    <w:rsid w:val="4DB1A5E4"/>
    <w:rsid w:val="4DBC3D61"/>
    <w:rsid w:val="4DBD30A0"/>
    <w:rsid w:val="4DDBCD22"/>
    <w:rsid w:val="4E2B4084"/>
    <w:rsid w:val="4E7C5F37"/>
    <w:rsid w:val="4E841269"/>
    <w:rsid w:val="4E85BFE5"/>
    <w:rsid w:val="4E92840A"/>
    <w:rsid w:val="4EAE222C"/>
    <w:rsid w:val="4EB2CC21"/>
    <w:rsid w:val="4EE304EC"/>
    <w:rsid w:val="4F18D001"/>
    <w:rsid w:val="4F277743"/>
    <w:rsid w:val="4F3091B3"/>
    <w:rsid w:val="4F56D0E8"/>
    <w:rsid w:val="4F5ED5F2"/>
    <w:rsid w:val="4F67C2C4"/>
    <w:rsid w:val="4F691D52"/>
    <w:rsid w:val="4F717AE5"/>
    <w:rsid w:val="4F8C17FD"/>
    <w:rsid w:val="4FD180F0"/>
    <w:rsid w:val="4FDF56CE"/>
    <w:rsid w:val="4FEDB24E"/>
    <w:rsid w:val="4FFB5201"/>
    <w:rsid w:val="50002571"/>
    <w:rsid w:val="5006ADB4"/>
    <w:rsid w:val="50085EA0"/>
    <w:rsid w:val="5049F28D"/>
    <w:rsid w:val="50817EBD"/>
    <w:rsid w:val="509DAB28"/>
    <w:rsid w:val="50F445FE"/>
    <w:rsid w:val="513A8E6A"/>
    <w:rsid w:val="51488CF1"/>
    <w:rsid w:val="51ED7C27"/>
    <w:rsid w:val="51FA0059"/>
    <w:rsid w:val="5207FCB4"/>
    <w:rsid w:val="52150B8F"/>
    <w:rsid w:val="5222526A"/>
    <w:rsid w:val="523D482D"/>
    <w:rsid w:val="525C2FBF"/>
    <w:rsid w:val="5297BECF"/>
    <w:rsid w:val="529AB8B4"/>
    <w:rsid w:val="52BAC6C9"/>
    <w:rsid w:val="53317B98"/>
    <w:rsid w:val="5340B4BF"/>
    <w:rsid w:val="534E3F61"/>
    <w:rsid w:val="53593108"/>
    <w:rsid w:val="53606AB6"/>
    <w:rsid w:val="536E3A7B"/>
    <w:rsid w:val="5386504B"/>
    <w:rsid w:val="53894C88"/>
    <w:rsid w:val="538C8C7A"/>
    <w:rsid w:val="538E2168"/>
    <w:rsid w:val="53AABBF8"/>
    <w:rsid w:val="53C10D56"/>
    <w:rsid w:val="53C15DC3"/>
    <w:rsid w:val="53C8D81C"/>
    <w:rsid w:val="5416049C"/>
    <w:rsid w:val="541AA0E6"/>
    <w:rsid w:val="543C31D5"/>
    <w:rsid w:val="549165AD"/>
    <w:rsid w:val="54BBF809"/>
    <w:rsid w:val="54E6226D"/>
    <w:rsid w:val="54EA0FC2"/>
    <w:rsid w:val="54F50169"/>
    <w:rsid w:val="5503A1F2"/>
    <w:rsid w:val="550A9542"/>
    <w:rsid w:val="5518EA67"/>
    <w:rsid w:val="55251CE9"/>
    <w:rsid w:val="5528C1FA"/>
    <w:rsid w:val="557B9643"/>
    <w:rsid w:val="5590D0A7"/>
    <w:rsid w:val="55972817"/>
    <w:rsid w:val="55C0D84F"/>
    <w:rsid w:val="55D0E0EB"/>
    <w:rsid w:val="55D26DFD"/>
    <w:rsid w:val="560CAAC6"/>
    <w:rsid w:val="5618D70D"/>
    <w:rsid w:val="562CBA3B"/>
    <w:rsid w:val="56386B13"/>
    <w:rsid w:val="56402C4B"/>
    <w:rsid w:val="5643FA54"/>
    <w:rsid w:val="56846D92"/>
    <w:rsid w:val="5685E023"/>
    <w:rsid w:val="5690D1CA"/>
    <w:rsid w:val="56BF56D2"/>
    <w:rsid w:val="56CD717C"/>
    <w:rsid w:val="56F7A2BE"/>
    <w:rsid w:val="5700EC0B"/>
    <w:rsid w:val="571CF8DF"/>
    <w:rsid w:val="572A61D8"/>
    <w:rsid w:val="573B36E0"/>
    <w:rsid w:val="575D76C5"/>
    <w:rsid w:val="575FF2B1"/>
    <w:rsid w:val="5766A6A1"/>
    <w:rsid w:val="57777949"/>
    <w:rsid w:val="579F9CD9"/>
    <w:rsid w:val="57A190C5"/>
    <w:rsid w:val="57A2C008"/>
    <w:rsid w:val="57C16AFE"/>
    <w:rsid w:val="57F42ED7"/>
    <w:rsid w:val="57FE0A38"/>
    <w:rsid w:val="58032D1E"/>
    <w:rsid w:val="580B01CE"/>
    <w:rsid w:val="580ED4E0"/>
    <w:rsid w:val="58182CDF"/>
    <w:rsid w:val="581C3011"/>
    <w:rsid w:val="5838D824"/>
    <w:rsid w:val="587BA1F3"/>
    <w:rsid w:val="589AFBEE"/>
    <w:rsid w:val="58B6480D"/>
    <w:rsid w:val="58C356BC"/>
    <w:rsid w:val="58CBF3B0"/>
    <w:rsid w:val="58EC75FE"/>
    <w:rsid w:val="58F0DC3F"/>
    <w:rsid w:val="593D7565"/>
    <w:rsid w:val="596D4E20"/>
    <w:rsid w:val="598F3261"/>
    <w:rsid w:val="59C0F4EC"/>
    <w:rsid w:val="59C1BECA"/>
    <w:rsid w:val="59C3B2B7"/>
    <w:rsid w:val="59D4A885"/>
    <w:rsid w:val="59D4E41D"/>
    <w:rsid w:val="59EA234F"/>
    <w:rsid w:val="5A1F6470"/>
    <w:rsid w:val="5A285B8D"/>
    <w:rsid w:val="5A318770"/>
    <w:rsid w:val="5A472F58"/>
    <w:rsid w:val="5A72362E"/>
    <w:rsid w:val="5A7E29EC"/>
    <w:rsid w:val="5A8097CD"/>
    <w:rsid w:val="5ACA5238"/>
    <w:rsid w:val="5ADD9885"/>
    <w:rsid w:val="5AE329F1"/>
    <w:rsid w:val="5AF4CBB4"/>
    <w:rsid w:val="5B07D874"/>
    <w:rsid w:val="5B1ED687"/>
    <w:rsid w:val="5B3EDF8A"/>
    <w:rsid w:val="5B5BD3B0"/>
    <w:rsid w:val="5B7B3610"/>
    <w:rsid w:val="5B893911"/>
    <w:rsid w:val="5BB1980C"/>
    <w:rsid w:val="5C5B8CA5"/>
    <w:rsid w:val="5C602337"/>
    <w:rsid w:val="5C7EFA52"/>
    <w:rsid w:val="5C951B35"/>
    <w:rsid w:val="5CB8FD29"/>
    <w:rsid w:val="5CC4B1F9"/>
    <w:rsid w:val="5CC6D323"/>
    <w:rsid w:val="5CE0A5C8"/>
    <w:rsid w:val="5CEA7150"/>
    <w:rsid w:val="5D30631B"/>
    <w:rsid w:val="5D570532"/>
    <w:rsid w:val="5D5AEC6C"/>
    <w:rsid w:val="5D683C83"/>
    <w:rsid w:val="5D893179"/>
    <w:rsid w:val="5DA1289C"/>
    <w:rsid w:val="5DAA239C"/>
    <w:rsid w:val="5DB3727F"/>
    <w:rsid w:val="5DBC443B"/>
    <w:rsid w:val="5DC40568"/>
    <w:rsid w:val="5DE0E1A4"/>
    <w:rsid w:val="5DE8117C"/>
    <w:rsid w:val="5DF94E5E"/>
    <w:rsid w:val="5E2BF201"/>
    <w:rsid w:val="5E40E8BE"/>
    <w:rsid w:val="5E54032E"/>
    <w:rsid w:val="5E7C9DC6"/>
    <w:rsid w:val="5E98AC4F"/>
    <w:rsid w:val="5EAC0740"/>
    <w:rsid w:val="5EE5CB58"/>
    <w:rsid w:val="5EF2D593"/>
    <w:rsid w:val="5F0BFDF0"/>
    <w:rsid w:val="5F101790"/>
    <w:rsid w:val="5F10765F"/>
    <w:rsid w:val="5F128DD5"/>
    <w:rsid w:val="5F1ED628"/>
    <w:rsid w:val="5F2FF947"/>
    <w:rsid w:val="5F3872B2"/>
    <w:rsid w:val="5F5772A3"/>
    <w:rsid w:val="5F5FD5C9"/>
    <w:rsid w:val="5F702551"/>
    <w:rsid w:val="5F802174"/>
    <w:rsid w:val="5F9F6BF0"/>
    <w:rsid w:val="5FA3A715"/>
    <w:rsid w:val="5FB575C5"/>
    <w:rsid w:val="5FD78121"/>
    <w:rsid w:val="5FDCEDA6"/>
    <w:rsid w:val="5FE28733"/>
    <w:rsid w:val="601613B3"/>
    <w:rsid w:val="601F4EE6"/>
    <w:rsid w:val="602B7FD0"/>
    <w:rsid w:val="602CC269"/>
    <w:rsid w:val="6037B410"/>
    <w:rsid w:val="6053F49A"/>
    <w:rsid w:val="605A37E6"/>
    <w:rsid w:val="605A6FDD"/>
    <w:rsid w:val="6060A9CC"/>
    <w:rsid w:val="6067CF90"/>
    <w:rsid w:val="606803DD"/>
    <w:rsid w:val="606CC1AA"/>
    <w:rsid w:val="6073E467"/>
    <w:rsid w:val="608A9C2D"/>
    <w:rsid w:val="608C4D2F"/>
    <w:rsid w:val="60A01D54"/>
    <w:rsid w:val="60B038B9"/>
    <w:rsid w:val="6139F5E3"/>
    <w:rsid w:val="6143B513"/>
    <w:rsid w:val="615A8463"/>
    <w:rsid w:val="619A4446"/>
    <w:rsid w:val="61C130AD"/>
    <w:rsid w:val="62039FF1"/>
    <w:rsid w:val="6203D43E"/>
    <w:rsid w:val="621F3508"/>
    <w:rsid w:val="6231ABE8"/>
    <w:rsid w:val="623534FE"/>
    <w:rsid w:val="626118B2"/>
    <w:rsid w:val="6288088E"/>
    <w:rsid w:val="62881779"/>
    <w:rsid w:val="629271D4"/>
    <w:rsid w:val="6294CC21"/>
    <w:rsid w:val="62B9D678"/>
    <w:rsid w:val="62CBFA75"/>
    <w:rsid w:val="62D2F728"/>
    <w:rsid w:val="62E6B31F"/>
    <w:rsid w:val="630045A3"/>
    <w:rsid w:val="6315C8B9"/>
    <w:rsid w:val="63198217"/>
    <w:rsid w:val="634DB475"/>
    <w:rsid w:val="637F98E8"/>
    <w:rsid w:val="63865CD7"/>
    <w:rsid w:val="6394572A"/>
    <w:rsid w:val="63C28EFB"/>
    <w:rsid w:val="63C646B6"/>
    <w:rsid w:val="63CF2DC7"/>
    <w:rsid w:val="63DA8513"/>
    <w:rsid w:val="63ED3CBD"/>
    <w:rsid w:val="63EFC7DD"/>
    <w:rsid w:val="63F53A0A"/>
    <w:rsid w:val="64092BF5"/>
    <w:rsid w:val="6425CE7F"/>
    <w:rsid w:val="643BAAFA"/>
    <w:rsid w:val="644406F4"/>
    <w:rsid w:val="6459AD19"/>
    <w:rsid w:val="64739C50"/>
    <w:rsid w:val="6487A36D"/>
    <w:rsid w:val="648B6A5A"/>
    <w:rsid w:val="64BBDEC9"/>
    <w:rsid w:val="64C28C64"/>
    <w:rsid w:val="64D1E508"/>
    <w:rsid w:val="64D54225"/>
    <w:rsid w:val="64E82A48"/>
    <w:rsid w:val="6500132D"/>
    <w:rsid w:val="6503B552"/>
    <w:rsid w:val="6516C8B0"/>
    <w:rsid w:val="654E96A9"/>
    <w:rsid w:val="655FBE52"/>
    <w:rsid w:val="6572439A"/>
    <w:rsid w:val="657CD8BA"/>
    <w:rsid w:val="6594530C"/>
    <w:rsid w:val="65B97BC0"/>
    <w:rsid w:val="65D6F7AE"/>
    <w:rsid w:val="65D7CF2D"/>
    <w:rsid w:val="65DB4CBD"/>
    <w:rsid w:val="65E2271C"/>
    <w:rsid w:val="65F22B34"/>
    <w:rsid w:val="65F344B6"/>
    <w:rsid w:val="66035F4D"/>
    <w:rsid w:val="6606D5AC"/>
    <w:rsid w:val="662098E9"/>
    <w:rsid w:val="663C9274"/>
    <w:rsid w:val="6680FD5A"/>
    <w:rsid w:val="66AEE31A"/>
    <w:rsid w:val="66CF4454"/>
    <w:rsid w:val="66E6F9B0"/>
    <w:rsid w:val="66E7BBB7"/>
    <w:rsid w:val="66F13291"/>
    <w:rsid w:val="670532D0"/>
    <w:rsid w:val="6724275F"/>
    <w:rsid w:val="67438497"/>
    <w:rsid w:val="67602555"/>
    <w:rsid w:val="6779182A"/>
    <w:rsid w:val="679AB887"/>
    <w:rsid w:val="67EB0620"/>
    <w:rsid w:val="67F2C8F9"/>
    <w:rsid w:val="681A25B9"/>
    <w:rsid w:val="6842C5F5"/>
    <w:rsid w:val="685F1FD3"/>
    <w:rsid w:val="68604754"/>
    <w:rsid w:val="686C6CA1"/>
    <w:rsid w:val="6899B7D9"/>
    <w:rsid w:val="68A860D1"/>
    <w:rsid w:val="68C07316"/>
    <w:rsid w:val="68E0A6E8"/>
    <w:rsid w:val="68E6C3D2"/>
    <w:rsid w:val="693269FE"/>
    <w:rsid w:val="69331A26"/>
    <w:rsid w:val="696F6C44"/>
    <w:rsid w:val="6999C29E"/>
    <w:rsid w:val="699D36FE"/>
    <w:rsid w:val="69A057F2"/>
    <w:rsid w:val="69C0DA37"/>
    <w:rsid w:val="69D5F1BD"/>
    <w:rsid w:val="69DE9656"/>
    <w:rsid w:val="69EE1E76"/>
    <w:rsid w:val="69FD76FF"/>
    <w:rsid w:val="6A11319C"/>
    <w:rsid w:val="6A4421EF"/>
    <w:rsid w:val="6A71B3E0"/>
    <w:rsid w:val="6AA7C9B0"/>
    <w:rsid w:val="6AAF9A98"/>
    <w:rsid w:val="6AC06A9A"/>
    <w:rsid w:val="6AD25949"/>
    <w:rsid w:val="6AE07C8A"/>
    <w:rsid w:val="6B0B8C98"/>
    <w:rsid w:val="6B0E1586"/>
    <w:rsid w:val="6B153A05"/>
    <w:rsid w:val="6B212FF6"/>
    <w:rsid w:val="6B226705"/>
    <w:rsid w:val="6B36A792"/>
    <w:rsid w:val="6B666EE1"/>
    <w:rsid w:val="6B686F99"/>
    <w:rsid w:val="6B7A66B7"/>
    <w:rsid w:val="6BA3D909"/>
    <w:rsid w:val="6BDF2645"/>
    <w:rsid w:val="6BF2FB64"/>
    <w:rsid w:val="6BF66DEA"/>
    <w:rsid w:val="6C3CD78C"/>
    <w:rsid w:val="6C3E270C"/>
    <w:rsid w:val="6C4C894D"/>
    <w:rsid w:val="6C62254A"/>
    <w:rsid w:val="6CA382A2"/>
    <w:rsid w:val="6CA46CE6"/>
    <w:rsid w:val="6CA779F5"/>
    <w:rsid w:val="6CA979CD"/>
    <w:rsid w:val="6CBB8BCD"/>
    <w:rsid w:val="6CC32648"/>
    <w:rsid w:val="6D0A1190"/>
    <w:rsid w:val="6D163718"/>
    <w:rsid w:val="6D1E7CA5"/>
    <w:rsid w:val="6D2DADC9"/>
    <w:rsid w:val="6D48A746"/>
    <w:rsid w:val="6D62E390"/>
    <w:rsid w:val="6DC44B23"/>
    <w:rsid w:val="6E11A6AB"/>
    <w:rsid w:val="6E433282"/>
    <w:rsid w:val="6E51B7F6"/>
    <w:rsid w:val="6E76CD03"/>
    <w:rsid w:val="6E9BEEEB"/>
    <w:rsid w:val="6E9D9DA2"/>
    <w:rsid w:val="6EB7F12E"/>
    <w:rsid w:val="6EBB2E87"/>
    <w:rsid w:val="6EBE8D13"/>
    <w:rsid w:val="6ED6F858"/>
    <w:rsid w:val="6EED783B"/>
    <w:rsid w:val="6EF64C6C"/>
    <w:rsid w:val="6F13908F"/>
    <w:rsid w:val="6F1610E7"/>
    <w:rsid w:val="6F36B45C"/>
    <w:rsid w:val="6F4E0A97"/>
    <w:rsid w:val="6F627C8C"/>
    <w:rsid w:val="6F948F95"/>
    <w:rsid w:val="6FCC2F84"/>
    <w:rsid w:val="6FE72B0B"/>
    <w:rsid w:val="701A640B"/>
    <w:rsid w:val="701C8535"/>
    <w:rsid w:val="702FC33B"/>
    <w:rsid w:val="7055C560"/>
    <w:rsid w:val="7056DC0D"/>
    <w:rsid w:val="705DE4F0"/>
    <w:rsid w:val="70809FF8"/>
    <w:rsid w:val="70846574"/>
    <w:rsid w:val="70A8DF68"/>
    <w:rsid w:val="70AAC1FE"/>
    <w:rsid w:val="70CA1E82"/>
    <w:rsid w:val="70D284BD"/>
    <w:rsid w:val="70DE5461"/>
    <w:rsid w:val="70E5AECB"/>
    <w:rsid w:val="70EDDF3E"/>
    <w:rsid w:val="70EF3245"/>
    <w:rsid w:val="71197393"/>
    <w:rsid w:val="71203C32"/>
    <w:rsid w:val="7125D822"/>
    <w:rsid w:val="712D02A0"/>
    <w:rsid w:val="713432FE"/>
    <w:rsid w:val="71376713"/>
    <w:rsid w:val="713F6593"/>
    <w:rsid w:val="714B0A22"/>
    <w:rsid w:val="71732547"/>
    <w:rsid w:val="717F6454"/>
    <w:rsid w:val="71AC0550"/>
    <w:rsid w:val="71FCF9C8"/>
    <w:rsid w:val="7234501F"/>
    <w:rsid w:val="72409A1F"/>
    <w:rsid w:val="7246925F"/>
    <w:rsid w:val="7266511C"/>
    <w:rsid w:val="726E5E87"/>
    <w:rsid w:val="72A07C4F"/>
    <w:rsid w:val="72A347C3"/>
    <w:rsid w:val="72AC843B"/>
    <w:rsid w:val="72BDA4AA"/>
    <w:rsid w:val="72C1A883"/>
    <w:rsid w:val="72C34549"/>
    <w:rsid w:val="72E13087"/>
    <w:rsid w:val="73337C55"/>
    <w:rsid w:val="734223AC"/>
    <w:rsid w:val="7348BB97"/>
    <w:rsid w:val="737CCF47"/>
    <w:rsid w:val="737D2EE9"/>
    <w:rsid w:val="737FBB86"/>
    <w:rsid w:val="7380541F"/>
    <w:rsid w:val="73846C68"/>
    <w:rsid w:val="738867BC"/>
    <w:rsid w:val="73B2AF17"/>
    <w:rsid w:val="73C2F3AB"/>
    <w:rsid w:val="73D671CF"/>
    <w:rsid w:val="740104C5"/>
    <w:rsid w:val="7402217D"/>
    <w:rsid w:val="740478E9"/>
    <w:rsid w:val="741CFEA3"/>
    <w:rsid w:val="742B88A0"/>
    <w:rsid w:val="742E0029"/>
    <w:rsid w:val="7464B127"/>
    <w:rsid w:val="74728E3B"/>
    <w:rsid w:val="74901291"/>
    <w:rsid w:val="749A8488"/>
    <w:rsid w:val="74B70516"/>
    <w:rsid w:val="74E80563"/>
    <w:rsid w:val="7500D766"/>
    <w:rsid w:val="750EE25D"/>
    <w:rsid w:val="752148FD"/>
    <w:rsid w:val="75A0CE0D"/>
    <w:rsid w:val="75A4537C"/>
    <w:rsid w:val="75A94935"/>
    <w:rsid w:val="75ADDAE6"/>
    <w:rsid w:val="75B1BD74"/>
    <w:rsid w:val="75DC306C"/>
    <w:rsid w:val="75E06A54"/>
    <w:rsid w:val="75EEC79B"/>
    <w:rsid w:val="75F94945"/>
    <w:rsid w:val="760CB263"/>
    <w:rsid w:val="7615B388"/>
    <w:rsid w:val="7671FD8F"/>
    <w:rsid w:val="767CE8C7"/>
    <w:rsid w:val="768A6E01"/>
    <w:rsid w:val="76C8B015"/>
    <w:rsid w:val="76C8DB04"/>
    <w:rsid w:val="76FDDD3C"/>
    <w:rsid w:val="771A70CB"/>
    <w:rsid w:val="7724778C"/>
    <w:rsid w:val="77852D55"/>
    <w:rsid w:val="779519A6"/>
    <w:rsid w:val="77BC4136"/>
    <w:rsid w:val="77C0B08C"/>
    <w:rsid w:val="77C803C1"/>
    <w:rsid w:val="77CA0E62"/>
    <w:rsid w:val="7809212F"/>
    <w:rsid w:val="781DB072"/>
    <w:rsid w:val="781E0639"/>
    <w:rsid w:val="784C2AA7"/>
    <w:rsid w:val="78661BC3"/>
    <w:rsid w:val="7869768E"/>
    <w:rsid w:val="787F3BE1"/>
    <w:rsid w:val="78C287D2"/>
    <w:rsid w:val="78CE0765"/>
    <w:rsid w:val="78E281F1"/>
    <w:rsid w:val="78FD6648"/>
    <w:rsid w:val="78FFD429"/>
    <w:rsid w:val="79130DD2"/>
    <w:rsid w:val="793B71DB"/>
    <w:rsid w:val="7942C1C2"/>
    <w:rsid w:val="796AAC8A"/>
    <w:rsid w:val="7970E423"/>
    <w:rsid w:val="799AA2BC"/>
    <w:rsid w:val="79BD7D24"/>
    <w:rsid w:val="79CB8867"/>
    <w:rsid w:val="79CCEA40"/>
    <w:rsid w:val="79CD6D91"/>
    <w:rsid w:val="79F1B5FF"/>
    <w:rsid w:val="79FCA7A6"/>
    <w:rsid w:val="7A1F116D"/>
    <w:rsid w:val="7A298A0F"/>
    <w:rsid w:val="7A3698FD"/>
    <w:rsid w:val="7ABE27FD"/>
    <w:rsid w:val="7ACCBA68"/>
    <w:rsid w:val="7ACFD883"/>
    <w:rsid w:val="7AF483BB"/>
    <w:rsid w:val="7B0D28EB"/>
    <w:rsid w:val="7B36731D"/>
    <w:rsid w:val="7B53630D"/>
    <w:rsid w:val="7B63D66B"/>
    <w:rsid w:val="7B68A6C2"/>
    <w:rsid w:val="7B757D1C"/>
    <w:rsid w:val="7B952A0B"/>
    <w:rsid w:val="7B987807"/>
    <w:rsid w:val="7BA36482"/>
    <w:rsid w:val="7BA61176"/>
    <w:rsid w:val="7BAD7611"/>
    <w:rsid w:val="7C25453F"/>
    <w:rsid w:val="7C2C4A62"/>
    <w:rsid w:val="7C31E4EC"/>
    <w:rsid w:val="7C3767B7"/>
    <w:rsid w:val="7C5D696D"/>
    <w:rsid w:val="7C601E00"/>
    <w:rsid w:val="7C603370"/>
    <w:rsid w:val="7C791B34"/>
    <w:rsid w:val="7C7A4C4B"/>
    <w:rsid w:val="7C824C87"/>
    <w:rsid w:val="7C947632"/>
    <w:rsid w:val="7C9F1863"/>
    <w:rsid w:val="7CA0154E"/>
    <w:rsid w:val="7CA23053"/>
    <w:rsid w:val="7CBAF89A"/>
    <w:rsid w:val="7CBC72AA"/>
    <w:rsid w:val="7CCE19B6"/>
    <w:rsid w:val="7CD389F1"/>
    <w:rsid w:val="7CE577B8"/>
    <w:rsid w:val="7CE735C1"/>
    <w:rsid w:val="7CF51DE6"/>
    <w:rsid w:val="7D1119B3"/>
    <w:rsid w:val="7D147EBE"/>
    <w:rsid w:val="7D197BA4"/>
    <w:rsid w:val="7D1C043A"/>
    <w:rsid w:val="7D2BA3CF"/>
    <w:rsid w:val="7D2ED206"/>
    <w:rsid w:val="7DA4250C"/>
    <w:rsid w:val="7DB9FA46"/>
    <w:rsid w:val="7DDE01E5"/>
    <w:rsid w:val="7E0EE2FE"/>
    <w:rsid w:val="7E161CAC"/>
    <w:rsid w:val="7E1DE89B"/>
    <w:rsid w:val="7E2746F0"/>
    <w:rsid w:val="7E28DE09"/>
    <w:rsid w:val="7E36BEE0"/>
    <w:rsid w:val="7E485856"/>
    <w:rsid w:val="7E4DF0A7"/>
    <w:rsid w:val="7E4E5EC4"/>
    <w:rsid w:val="7E588EB8"/>
    <w:rsid w:val="7E5DE75C"/>
    <w:rsid w:val="7EB1019C"/>
    <w:rsid w:val="7EC6CA40"/>
    <w:rsid w:val="7EDBA79A"/>
    <w:rsid w:val="7EE67474"/>
    <w:rsid w:val="7F019095"/>
    <w:rsid w:val="7F6FA224"/>
    <w:rsid w:val="7F82FDEF"/>
    <w:rsid w:val="7F85316B"/>
    <w:rsid w:val="7F86F9C6"/>
    <w:rsid w:val="7F874C9A"/>
    <w:rsid w:val="7F963E13"/>
    <w:rsid w:val="7FA02B8B"/>
    <w:rsid w:val="7FDBB6D5"/>
    <w:rsid w:val="7FDE7404"/>
    <w:rsid w:val="7FF20223"/>
    <w:rsid w:val="7FF9B7B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BE4A5"/>
  <w15:chartTrackingRefBased/>
  <w15:docId w15:val="{B98E5224-DDF6-42F0-8F8E-DB98318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39D"/>
    <w:rPr>
      <w:rFonts w:ascii="Arial" w:hAnsi="Arial"/>
      <w:sz w:val="24"/>
    </w:rPr>
  </w:style>
  <w:style w:type="paragraph" w:styleId="Ttulo1">
    <w:name w:val="heading 1"/>
    <w:basedOn w:val="Normal"/>
    <w:next w:val="Normal"/>
    <w:link w:val="Ttulo1Char"/>
    <w:uiPriority w:val="9"/>
    <w:qFormat/>
    <w:rsid w:val="00695FD0"/>
    <w:pPr>
      <w:keepNext/>
      <w:keepLines/>
      <w:spacing w:before="240" w:after="24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876803"/>
    <w:pPr>
      <w:keepNext/>
      <w:keepLines/>
      <w:spacing w:before="120" w:after="120" w:line="360" w:lineRule="auto"/>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9476A7"/>
    <w:pPr>
      <w:keepNext/>
      <w:keepLines/>
      <w:spacing w:before="160" w:after="120" w:line="360" w:lineRule="auto"/>
      <w:outlineLvl w:val="2"/>
    </w:pPr>
    <w:rPr>
      <w:rFonts w:eastAsiaTheme="majorEastAsia" w:cstheme="majorBidi"/>
      <w:b/>
      <w:bCs/>
      <w:szCs w:val="24"/>
    </w:rPr>
  </w:style>
  <w:style w:type="paragraph" w:styleId="Ttulo4">
    <w:name w:val="heading 4"/>
    <w:basedOn w:val="Normal"/>
    <w:next w:val="Normal"/>
    <w:link w:val="Ttulo4Char"/>
    <w:uiPriority w:val="9"/>
    <w:unhideWhenUsed/>
    <w:qFormat/>
    <w:rsid w:val="00695FD0"/>
    <w:pPr>
      <w:keepNext/>
      <w:keepLines/>
      <w:spacing w:before="160" w:after="120"/>
      <w:ind w:left="2124"/>
      <w:outlineLvl w:val="3"/>
    </w:pPr>
    <w:rPr>
      <w:rFonts w:eastAsiaTheme="majorEastAsia" w:cstheme="majorBid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C48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48BF"/>
  </w:style>
  <w:style w:type="paragraph" w:styleId="Rodap">
    <w:name w:val="footer"/>
    <w:basedOn w:val="Normal"/>
    <w:link w:val="RodapChar"/>
    <w:uiPriority w:val="99"/>
    <w:unhideWhenUsed/>
    <w:rsid w:val="00DC48BF"/>
    <w:pPr>
      <w:tabs>
        <w:tab w:val="center" w:pos="4252"/>
        <w:tab w:val="right" w:pos="8504"/>
      </w:tabs>
      <w:spacing w:after="0" w:line="240" w:lineRule="auto"/>
    </w:pPr>
  </w:style>
  <w:style w:type="character" w:customStyle="1" w:styleId="RodapChar">
    <w:name w:val="Rodapé Char"/>
    <w:basedOn w:val="Fontepargpadro"/>
    <w:link w:val="Rodap"/>
    <w:uiPriority w:val="99"/>
    <w:rsid w:val="00DC48BF"/>
  </w:style>
  <w:style w:type="character" w:customStyle="1" w:styleId="Ttulo1Char">
    <w:name w:val="Título 1 Char"/>
    <w:basedOn w:val="Fontepargpadro"/>
    <w:link w:val="Ttulo1"/>
    <w:uiPriority w:val="9"/>
    <w:rsid w:val="00695FD0"/>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DC48BF"/>
    <w:pPr>
      <w:outlineLvl w:val="9"/>
    </w:pPr>
    <w:rPr>
      <w:lang w:eastAsia="pt-BR"/>
    </w:rPr>
  </w:style>
  <w:style w:type="paragraph" w:styleId="Sumrio1">
    <w:name w:val="toc 1"/>
    <w:basedOn w:val="Normal"/>
    <w:next w:val="Normal"/>
    <w:autoRedefine/>
    <w:uiPriority w:val="39"/>
    <w:unhideWhenUsed/>
    <w:rsid w:val="00FA2507"/>
    <w:pPr>
      <w:tabs>
        <w:tab w:val="right" w:leader="dot" w:pos="8494"/>
      </w:tabs>
      <w:spacing w:after="100"/>
    </w:pPr>
    <w:rPr>
      <w:rFonts w:cs="Arial"/>
      <w:b/>
      <w:bCs/>
      <w:szCs w:val="24"/>
    </w:rPr>
  </w:style>
  <w:style w:type="character" w:styleId="Hyperlink">
    <w:name w:val="Hyperlink"/>
    <w:basedOn w:val="Fontepargpadro"/>
    <w:uiPriority w:val="99"/>
    <w:unhideWhenUsed/>
    <w:rsid w:val="0091720E"/>
    <w:rPr>
      <w:color w:val="0563C1" w:themeColor="hyperlink"/>
      <w:u w:val="single"/>
    </w:rPr>
  </w:style>
  <w:style w:type="character" w:customStyle="1" w:styleId="Ttulo2Char">
    <w:name w:val="Título 2 Char"/>
    <w:basedOn w:val="Fontepargpadro"/>
    <w:link w:val="Ttulo2"/>
    <w:uiPriority w:val="9"/>
    <w:rsid w:val="00876803"/>
    <w:rPr>
      <w:rFonts w:ascii="Arial" w:eastAsiaTheme="majorEastAsia" w:hAnsi="Arial" w:cstheme="majorBidi"/>
      <w:b/>
      <w:bCs/>
      <w:sz w:val="24"/>
      <w:szCs w:val="26"/>
    </w:rPr>
  </w:style>
  <w:style w:type="paragraph" w:styleId="Sumrio2">
    <w:name w:val="toc 2"/>
    <w:basedOn w:val="Normal"/>
    <w:next w:val="Normal"/>
    <w:autoRedefine/>
    <w:uiPriority w:val="39"/>
    <w:unhideWhenUsed/>
    <w:rsid w:val="00CD222B"/>
    <w:pPr>
      <w:tabs>
        <w:tab w:val="right" w:leader="dot" w:pos="8490"/>
      </w:tabs>
      <w:spacing w:after="100"/>
      <w:ind w:left="220" w:hanging="78"/>
      <w:jc w:val="center"/>
    </w:pPr>
    <w:rPr>
      <w:rFonts w:cs="Arial"/>
      <w:noProof/>
      <w:szCs w:val="24"/>
    </w:rPr>
  </w:style>
  <w:style w:type="paragraph" w:styleId="PargrafodaLista">
    <w:name w:val="List Paragraph"/>
    <w:basedOn w:val="Normal"/>
    <w:uiPriority w:val="34"/>
    <w:qFormat/>
    <w:rsid w:val="00671450"/>
    <w:pPr>
      <w:ind w:left="720"/>
      <w:contextualSpacing/>
    </w:pPr>
  </w:style>
  <w:style w:type="paragraph" w:styleId="Ttulo">
    <w:name w:val="Title"/>
    <w:basedOn w:val="Normal"/>
    <w:next w:val="Normal"/>
    <w:link w:val="TtuloChar"/>
    <w:uiPriority w:val="10"/>
    <w:qFormat/>
    <w:rsid w:val="00EA3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A3D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A3DE6"/>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A3DE6"/>
    <w:rPr>
      <w:rFonts w:eastAsiaTheme="minorEastAsia"/>
      <w:color w:val="5A5A5A" w:themeColor="text1" w:themeTint="A5"/>
      <w:spacing w:val="15"/>
    </w:rPr>
  </w:style>
  <w:style w:type="character" w:customStyle="1" w:styleId="Ttulo3Char">
    <w:name w:val="Título 3 Char"/>
    <w:basedOn w:val="Fontepargpadro"/>
    <w:link w:val="Ttulo3"/>
    <w:uiPriority w:val="9"/>
    <w:rsid w:val="009476A7"/>
    <w:rPr>
      <w:rFonts w:ascii="Arial" w:eastAsiaTheme="majorEastAsia" w:hAnsi="Arial" w:cstheme="majorBidi"/>
      <w:b/>
      <w:bCs/>
      <w:sz w:val="24"/>
      <w:szCs w:val="24"/>
    </w:rPr>
  </w:style>
  <w:style w:type="paragraph" w:styleId="Sumrio3">
    <w:name w:val="toc 3"/>
    <w:basedOn w:val="Normal"/>
    <w:next w:val="Normal"/>
    <w:autoRedefine/>
    <w:uiPriority w:val="39"/>
    <w:unhideWhenUsed/>
    <w:rsid w:val="00695FD0"/>
    <w:pPr>
      <w:tabs>
        <w:tab w:val="right" w:leader="dot" w:pos="8494"/>
      </w:tabs>
      <w:spacing w:after="100"/>
      <w:ind w:left="440"/>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 Grid0"/>
    <w:rsid w:val="00C441BF"/>
    <w:pPr>
      <w:spacing w:after="0" w:line="240" w:lineRule="auto"/>
    </w:pPr>
    <w:rPr>
      <w:rFonts w:eastAsiaTheme="minorEastAsia"/>
      <w:lang w:eastAsia="pt-BR"/>
    </w:rPr>
    <w:tblPr>
      <w:tblCellMar>
        <w:top w:w="0" w:type="dxa"/>
        <w:left w:w="0" w:type="dxa"/>
        <w:bottom w:w="0" w:type="dxa"/>
        <w:right w:w="0" w:type="dxa"/>
      </w:tblCellMar>
    </w:tblPr>
  </w:style>
  <w:style w:type="character" w:styleId="HiperlinkVisitado">
    <w:name w:val="FollowedHyperlink"/>
    <w:basedOn w:val="Fontepargpadro"/>
    <w:uiPriority w:val="99"/>
    <w:semiHidden/>
    <w:unhideWhenUsed/>
    <w:rsid w:val="004D76E4"/>
    <w:rPr>
      <w:color w:val="954F72" w:themeColor="followedHyperlink"/>
      <w:u w:val="single"/>
    </w:rPr>
  </w:style>
  <w:style w:type="character" w:customStyle="1" w:styleId="Ttulo4Char">
    <w:name w:val="Título 4 Char"/>
    <w:basedOn w:val="Fontepargpadro"/>
    <w:link w:val="Ttulo4"/>
    <w:uiPriority w:val="9"/>
    <w:rsid w:val="00695FD0"/>
    <w:rPr>
      <w:rFonts w:ascii="Arial" w:eastAsiaTheme="majorEastAsia" w:hAnsi="Arial" w:cstheme="majorBidi"/>
      <w:iCs/>
      <w:color w:val="000000" w:themeColor="text1"/>
      <w:sz w:val="24"/>
    </w:rPr>
  </w:style>
  <w:style w:type="paragraph" w:styleId="SemEspaamento">
    <w:name w:val="No Spacing"/>
    <w:uiPriority w:val="1"/>
    <w:qFormat/>
    <w:rsid w:val="0035696E"/>
    <w:pPr>
      <w:spacing w:after="0" w:line="240" w:lineRule="auto"/>
    </w:pPr>
  </w:style>
  <w:style w:type="paragraph" w:styleId="NormalWeb">
    <w:name w:val="Normal (Web)"/>
    <w:basedOn w:val="Normal"/>
    <w:uiPriority w:val="99"/>
    <w:semiHidden/>
    <w:unhideWhenUsed/>
    <w:rsid w:val="006425D3"/>
    <w:pPr>
      <w:spacing w:before="100" w:beforeAutospacing="1" w:after="100" w:afterAutospacing="1" w:line="240" w:lineRule="auto"/>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B1539B"/>
    <w:rPr>
      <w:color w:val="605E5C"/>
      <w:shd w:val="clear" w:color="auto" w:fill="E1DFDD"/>
    </w:rPr>
  </w:style>
  <w:style w:type="paragraph" w:styleId="Legenda">
    <w:name w:val="caption"/>
    <w:basedOn w:val="Normal"/>
    <w:next w:val="Normal"/>
    <w:uiPriority w:val="35"/>
    <w:unhideWhenUsed/>
    <w:qFormat/>
    <w:rsid w:val="00AD1651"/>
    <w:pPr>
      <w:spacing w:after="200" w:line="240" w:lineRule="auto"/>
    </w:pPr>
    <w:rPr>
      <w:i/>
      <w:iCs/>
      <w:color w:val="44546A" w:themeColor="text2"/>
      <w:sz w:val="18"/>
      <w:szCs w:val="18"/>
    </w:rPr>
  </w:style>
  <w:style w:type="paragraph" w:styleId="Pr-formataoHTML">
    <w:name w:val="HTML Preformatted"/>
    <w:basedOn w:val="Normal"/>
    <w:link w:val="Pr-formataoHTMLChar"/>
    <w:uiPriority w:val="99"/>
    <w:unhideWhenUsed/>
    <w:rsid w:val="00206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064D8"/>
    <w:rPr>
      <w:rFonts w:ascii="Courier New" w:eastAsia="Times New Roman" w:hAnsi="Courier New" w:cs="Courier New"/>
      <w:sz w:val="20"/>
      <w:szCs w:val="20"/>
      <w:lang w:eastAsia="pt-BR"/>
    </w:rPr>
  </w:style>
  <w:style w:type="character" w:customStyle="1" w:styleId="y2iqfc">
    <w:name w:val="y2iqfc"/>
    <w:basedOn w:val="Fontepargpadro"/>
    <w:rsid w:val="002064D8"/>
  </w:style>
  <w:style w:type="table" w:customStyle="1" w:styleId="NormalTable0">
    <w:name w:val="Normal Table0"/>
    <w:uiPriority w:val="2"/>
    <w:semiHidden/>
    <w:unhideWhenUsed/>
    <w:qFormat/>
    <w:rsid w:val="000A3C6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0A3C61"/>
    <w:pPr>
      <w:widowControl w:val="0"/>
      <w:autoSpaceDE w:val="0"/>
      <w:autoSpaceDN w:val="0"/>
      <w:spacing w:after="0" w:line="240" w:lineRule="auto"/>
    </w:pPr>
    <w:rPr>
      <w:rFonts w:eastAsia="Arial" w:cs="Arial"/>
      <w:szCs w:val="24"/>
      <w:lang w:val="pt-PT"/>
    </w:rPr>
  </w:style>
  <w:style w:type="character" w:customStyle="1" w:styleId="CorpodetextoChar">
    <w:name w:val="Corpo de texto Char"/>
    <w:basedOn w:val="Fontepargpadro"/>
    <w:link w:val="Corpodetexto"/>
    <w:uiPriority w:val="1"/>
    <w:rsid w:val="000A3C61"/>
    <w:rPr>
      <w:rFonts w:ascii="Arial" w:eastAsia="Arial" w:hAnsi="Arial" w:cs="Arial"/>
      <w:sz w:val="24"/>
      <w:szCs w:val="24"/>
      <w:lang w:val="pt-PT"/>
    </w:rPr>
  </w:style>
  <w:style w:type="paragraph" w:customStyle="1" w:styleId="TableParagraph">
    <w:name w:val="Table Paragraph"/>
    <w:basedOn w:val="Normal"/>
    <w:uiPriority w:val="1"/>
    <w:qFormat/>
    <w:rsid w:val="000A3C61"/>
    <w:pPr>
      <w:widowControl w:val="0"/>
      <w:autoSpaceDE w:val="0"/>
      <w:autoSpaceDN w:val="0"/>
      <w:spacing w:after="0" w:line="240" w:lineRule="auto"/>
    </w:pPr>
    <w:rPr>
      <w:rFonts w:eastAsia="Arial" w:cs="Arial"/>
      <w:lang w:val="pt-PT"/>
    </w:rPr>
  </w:style>
  <w:style w:type="character" w:styleId="Forte">
    <w:name w:val="Strong"/>
    <w:basedOn w:val="Fontepargpadro"/>
    <w:uiPriority w:val="22"/>
    <w:qFormat/>
    <w:rsid w:val="000A5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492">
      <w:bodyDiv w:val="1"/>
      <w:marLeft w:val="0"/>
      <w:marRight w:val="0"/>
      <w:marTop w:val="0"/>
      <w:marBottom w:val="0"/>
      <w:divBdr>
        <w:top w:val="none" w:sz="0" w:space="0" w:color="auto"/>
        <w:left w:val="none" w:sz="0" w:space="0" w:color="auto"/>
        <w:bottom w:val="none" w:sz="0" w:space="0" w:color="auto"/>
        <w:right w:val="none" w:sz="0" w:space="0" w:color="auto"/>
      </w:divBdr>
    </w:div>
    <w:div w:id="11424953">
      <w:bodyDiv w:val="1"/>
      <w:marLeft w:val="0"/>
      <w:marRight w:val="0"/>
      <w:marTop w:val="0"/>
      <w:marBottom w:val="0"/>
      <w:divBdr>
        <w:top w:val="none" w:sz="0" w:space="0" w:color="auto"/>
        <w:left w:val="none" w:sz="0" w:space="0" w:color="auto"/>
        <w:bottom w:val="none" w:sz="0" w:space="0" w:color="auto"/>
        <w:right w:val="none" w:sz="0" w:space="0" w:color="auto"/>
      </w:divBdr>
    </w:div>
    <w:div w:id="13042320">
      <w:bodyDiv w:val="1"/>
      <w:marLeft w:val="0"/>
      <w:marRight w:val="0"/>
      <w:marTop w:val="0"/>
      <w:marBottom w:val="0"/>
      <w:divBdr>
        <w:top w:val="none" w:sz="0" w:space="0" w:color="auto"/>
        <w:left w:val="none" w:sz="0" w:space="0" w:color="auto"/>
        <w:bottom w:val="none" w:sz="0" w:space="0" w:color="auto"/>
        <w:right w:val="none" w:sz="0" w:space="0" w:color="auto"/>
      </w:divBdr>
    </w:div>
    <w:div w:id="105005604">
      <w:bodyDiv w:val="1"/>
      <w:marLeft w:val="0"/>
      <w:marRight w:val="0"/>
      <w:marTop w:val="0"/>
      <w:marBottom w:val="0"/>
      <w:divBdr>
        <w:top w:val="none" w:sz="0" w:space="0" w:color="auto"/>
        <w:left w:val="none" w:sz="0" w:space="0" w:color="auto"/>
        <w:bottom w:val="none" w:sz="0" w:space="0" w:color="auto"/>
        <w:right w:val="none" w:sz="0" w:space="0" w:color="auto"/>
      </w:divBdr>
    </w:div>
    <w:div w:id="171259380">
      <w:bodyDiv w:val="1"/>
      <w:marLeft w:val="0"/>
      <w:marRight w:val="0"/>
      <w:marTop w:val="0"/>
      <w:marBottom w:val="0"/>
      <w:divBdr>
        <w:top w:val="none" w:sz="0" w:space="0" w:color="auto"/>
        <w:left w:val="none" w:sz="0" w:space="0" w:color="auto"/>
        <w:bottom w:val="none" w:sz="0" w:space="0" w:color="auto"/>
        <w:right w:val="none" w:sz="0" w:space="0" w:color="auto"/>
      </w:divBdr>
    </w:div>
    <w:div w:id="182256714">
      <w:bodyDiv w:val="1"/>
      <w:marLeft w:val="0"/>
      <w:marRight w:val="0"/>
      <w:marTop w:val="0"/>
      <w:marBottom w:val="0"/>
      <w:divBdr>
        <w:top w:val="none" w:sz="0" w:space="0" w:color="auto"/>
        <w:left w:val="none" w:sz="0" w:space="0" w:color="auto"/>
        <w:bottom w:val="none" w:sz="0" w:space="0" w:color="auto"/>
        <w:right w:val="none" w:sz="0" w:space="0" w:color="auto"/>
      </w:divBdr>
    </w:div>
    <w:div w:id="204609963">
      <w:bodyDiv w:val="1"/>
      <w:marLeft w:val="0"/>
      <w:marRight w:val="0"/>
      <w:marTop w:val="0"/>
      <w:marBottom w:val="0"/>
      <w:divBdr>
        <w:top w:val="none" w:sz="0" w:space="0" w:color="auto"/>
        <w:left w:val="none" w:sz="0" w:space="0" w:color="auto"/>
        <w:bottom w:val="none" w:sz="0" w:space="0" w:color="auto"/>
        <w:right w:val="none" w:sz="0" w:space="0" w:color="auto"/>
      </w:divBdr>
    </w:div>
    <w:div w:id="262614355">
      <w:bodyDiv w:val="1"/>
      <w:marLeft w:val="0"/>
      <w:marRight w:val="0"/>
      <w:marTop w:val="0"/>
      <w:marBottom w:val="0"/>
      <w:divBdr>
        <w:top w:val="none" w:sz="0" w:space="0" w:color="auto"/>
        <w:left w:val="none" w:sz="0" w:space="0" w:color="auto"/>
        <w:bottom w:val="none" w:sz="0" w:space="0" w:color="auto"/>
        <w:right w:val="none" w:sz="0" w:space="0" w:color="auto"/>
      </w:divBdr>
    </w:div>
    <w:div w:id="283582563">
      <w:bodyDiv w:val="1"/>
      <w:marLeft w:val="0"/>
      <w:marRight w:val="0"/>
      <w:marTop w:val="0"/>
      <w:marBottom w:val="0"/>
      <w:divBdr>
        <w:top w:val="none" w:sz="0" w:space="0" w:color="auto"/>
        <w:left w:val="none" w:sz="0" w:space="0" w:color="auto"/>
        <w:bottom w:val="none" w:sz="0" w:space="0" w:color="auto"/>
        <w:right w:val="none" w:sz="0" w:space="0" w:color="auto"/>
      </w:divBdr>
    </w:div>
    <w:div w:id="344212658">
      <w:bodyDiv w:val="1"/>
      <w:marLeft w:val="0"/>
      <w:marRight w:val="0"/>
      <w:marTop w:val="0"/>
      <w:marBottom w:val="0"/>
      <w:divBdr>
        <w:top w:val="none" w:sz="0" w:space="0" w:color="auto"/>
        <w:left w:val="none" w:sz="0" w:space="0" w:color="auto"/>
        <w:bottom w:val="none" w:sz="0" w:space="0" w:color="auto"/>
        <w:right w:val="none" w:sz="0" w:space="0" w:color="auto"/>
      </w:divBdr>
    </w:div>
    <w:div w:id="358699536">
      <w:bodyDiv w:val="1"/>
      <w:marLeft w:val="0"/>
      <w:marRight w:val="0"/>
      <w:marTop w:val="0"/>
      <w:marBottom w:val="0"/>
      <w:divBdr>
        <w:top w:val="none" w:sz="0" w:space="0" w:color="auto"/>
        <w:left w:val="none" w:sz="0" w:space="0" w:color="auto"/>
        <w:bottom w:val="none" w:sz="0" w:space="0" w:color="auto"/>
        <w:right w:val="none" w:sz="0" w:space="0" w:color="auto"/>
      </w:divBdr>
    </w:div>
    <w:div w:id="496262440">
      <w:bodyDiv w:val="1"/>
      <w:marLeft w:val="0"/>
      <w:marRight w:val="0"/>
      <w:marTop w:val="0"/>
      <w:marBottom w:val="0"/>
      <w:divBdr>
        <w:top w:val="none" w:sz="0" w:space="0" w:color="auto"/>
        <w:left w:val="none" w:sz="0" w:space="0" w:color="auto"/>
        <w:bottom w:val="none" w:sz="0" w:space="0" w:color="auto"/>
        <w:right w:val="none" w:sz="0" w:space="0" w:color="auto"/>
      </w:divBdr>
    </w:div>
    <w:div w:id="648560847">
      <w:bodyDiv w:val="1"/>
      <w:marLeft w:val="0"/>
      <w:marRight w:val="0"/>
      <w:marTop w:val="0"/>
      <w:marBottom w:val="0"/>
      <w:divBdr>
        <w:top w:val="none" w:sz="0" w:space="0" w:color="auto"/>
        <w:left w:val="none" w:sz="0" w:space="0" w:color="auto"/>
        <w:bottom w:val="none" w:sz="0" w:space="0" w:color="auto"/>
        <w:right w:val="none" w:sz="0" w:space="0" w:color="auto"/>
      </w:divBdr>
    </w:div>
    <w:div w:id="731151608">
      <w:bodyDiv w:val="1"/>
      <w:marLeft w:val="0"/>
      <w:marRight w:val="0"/>
      <w:marTop w:val="0"/>
      <w:marBottom w:val="0"/>
      <w:divBdr>
        <w:top w:val="none" w:sz="0" w:space="0" w:color="auto"/>
        <w:left w:val="none" w:sz="0" w:space="0" w:color="auto"/>
        <w:bottom w:val="none" w:sz="0" w:space="0" w:color="auto"/>
        <w:right w:val="none" w:sz="0" w:space="0" w:color="auto"/>
      </w:divBdr>
    </w:div>
    <w:div w:id="778912436">
      <w:bodyDiv w:val="1"/>
      <w:marLeft w:val="0"/>
      <w:marRight w:val="0"/>
      <w:marTop w:val="0"/>
      <w:marBottom w:val="0"/>
      <w:divBdr>
        <w:top w:val="none" w:sz="0" w:space="0" w:color="auto"/>
        <w:left w:val="none" w:sz="0" w:space="0" w:color="auto"/>
        <w:bottom w:val="none" w:sz="0" w:space="0" w:color="auto"/>
        <w:right w:val="none" w:sz="0" w:space="0" w:color="auto"/>
      </w:divBdr>
    </w:div>
    <w:div w:id="784542452">
      <w:bodyDiv w:val="1"/>
      <w:marLeft w:val="0"/>
      <w:marRight w:val="0"/>
      <w:marTop w:val="0"/>
      <w:marBottom w:val="0"/>
      <w:divBdr>
        <w:top w:val="none" w:sz="0" w:space="0" w:color="auto"/>
        <w:left w:val="none" w:sz="0" w:space="0" w:color="auto"/>
        <w:bottom w:val="none" w:sz="0" w:space="0" w:color="auto"/>
        <w:right w:val="none" w:sz="0" w:space="0" w:color="auto"/>
      </w:divBdr>
    </w:div>
    <w:div w:id="798492375">
      <w:bodyDiv w:val="1"/>
      <w:marLeft w:val="0"/>
      <w:marRight w:val="0"/>
      <w:marTop w:val="0"/>
      <w:marBottom w:val="0"/>
      <w:divBdr>
        <w:top w:val="none" w:sz="0" w:space="0" w:color="auto"/>
        <w:left w:val="none" w:sz="0" w:space="0" w:color="auto"/>
        <w:bottom w:val="none" w:sz="0" w:space="0" w:color="auto"/>
        <w:right w:val="none" w:sz="0" w:space="0" w:color="auto"/>
      </w:divBdr>
    </w:div>
    <w:div w:id="863591866">
      <w:bodyDiv w:val="1"/>
      <w:marLeft w:val="0"/>
      <w:marRight w:val="0"/>
      <w:marTop w:val="0"/>
      <w:marBottom w:val="0"/>
      <w:divBdr>
        <w:top w:val="none" w:sz="0" w:space="0" w:color="auto"/>
        <w:left w:val="none" w:sz="0" w:space="0" w:color="auto"/>
        <w:bottom w:val="none" w:sz="0" w:space="0" w:color="auto"/>
        <w:right w:val="none" w:sz="0" w:space="0" w:color="auto"/>
      </w:divBdr>
    </w:div>
    <w:div w:id="879052893">
      <w:bodyDiv w:val="1"/>
      <w:marLeft w:val="0"/>
      <w:marRight w:val="0"/>
      <w:marTop w:val="0"/>
      <w:marBottom w:val="0"/>
      <w:divBdr>
        <w:top w:val="none" w:sz="0" w:space="0" w:color="auto"/>
        <w:left w:val="none" w:sz="0" w:space="0" w:color="auto"/>
        <w:bottom w:val="none" w:sz="0" w:space="0" w:color="auto"/>
        <w:right w:val="none" w:sz="0" w:space="0" w:color="auto"/>
      </w:divBdr>
    </w:div>
    <w:div w:id="904414265">
      <w:bodyDiv w:val="1"/>
      <w:marLeft w:val="0"/>
      <w:marRight w:val="0"/>
      <w:marTop w:val="0"/>
      <w:marBottom w:val="0"/>
      <w:divBdr>
        <w:top w:val="none" w:sz="0" w:space="0" w:color="auto"/>
        <w:left w:val="none" w:sz="0" w:space="0" w:color="auto"/>
        <w:bottom w:val="none" w:sz="0" w:space="0" w:color="auto"/>
        <w:right w:val="none" w:sz="0" w:space="0" w:color="auto"/>
      </w:divBdr>
    </w:div>
    <w:div w:id="912203181">
      <w:bodyDiv w:val="1"/>
      <w:marLeft w:val="0"/>
      <w:marRight w:val="0"/>
      <w:marTop w:val="0"/>
      <w:marBottom w:val="0"/>
      <w:divBdr>
        <w:top w:val="none" w:sz="0" w:space="0" w:color="auto"/>
        <w:left w:val="none" w:sz="0" w:space="0" w:color="auto"/>
        <w:bottom w:val="none" w:sz="0" w:space="0" w:color="auto"/>
        <w:right w:val="none" w:sz="0" w:space="0" w:color="auto"/>
      </w:divBdr>
    </w:div>
    <w:div w:id="923490860">
      <w:bodyDiv w:val="1"/>
      <w:marLeft w:val="0"/>
      <w:marRight w:val="0"/>
      <w:marTop w:val="0"/>
      <w:marBottom w:val="0"/>
      <w:divBdr>
        <w:top w:val="none" w:sz="0" w:space="0" w:color="auto"/>
        <w:left w:val="none" w:sz="0" w:space="0" w:color="auto"/>
        <w:bottom w:val="none" w:sz="0" w:space="0" w:color="auto"/>
        <w:right w:val="none" w:sz="0" w:space="0" w:color="auto"/>
      </w:divBdr>
    </w:div>
    <w:div w:id="954945448">
      <w:bodyDiv w:val="1"/>
      <w:marLeft w:val="0"/>
      <w:marRight w:val="0"/>
      <w:marTop w:val="0"/>
      <w:marBottom w:val="0"/>
      <w:divBdr>
        <w:top w:val="none" w:sz="0" w:space="0" w:color="auto"/>
        <w:left w:val="none" w:sz="0" w:space="0" w:color="auto"/>
        <w:bottom w:val="none" w:sz="0" w:space="0" w:color="auto"/>
        <w:right w:val="none" w:sz="0" w:space="0" w:color="auto"/>
      </w:divBdr>
    </w:div>
    <w:div w:id="1016931156">
      <w:bodyDiv w:val="1"/>
      <w:marLeft w:val="0"/>
      <w:marRight w:val="0"/>
      <w:marTop w:val="0"/>
      <w:marBottom w:val="0"/>
      <w:divBdr>
        <w:top w:val="none" w:sz="0" w:space="0" w:color="auto"/>
        <w:left w:val="none" w:sz="0" w:space="0" w:color="auto"/>
        <w:bottom w:val="none" w:sz="0" w:space="0" w:color="auto"/>
        <w:right w:val="none" w:sz="0" w:space="0" w:color="auto"/>
      </w:divBdr>
    </w:div>
    <w:div w:id="1027633900">
      <w:bodyDiv w:val="1"/>
      <w:marLeft w:val="0"/>
      <w:marRight w:val="0"/>
      <w:marTop w:val="0"/>
      <w:marBottom w:val="0"/>
      <w:divBdr>
        <w:top w:val="none" w:sz="0" w:space="0" w:color="auto"/>
        <w:left w:val="none" w:sz="0" w:space="0" w:color="auto"/>
        <w:bottom w:val="none" w:sz="0" w:space="0" w:color="auto"/>
        <w:right w:val="none" w:sz="0" w:space="0" w:color="auto"/>
      </w:divBdr>
    </w:div>
    <w:div w:id="1047069914">
      <w:bodyDiv w:val="1"/>
      <w:marLeft w:val="0"/>
      <w:marRight w:val="0"/>
      <w:marTop w:val="0"/>
      <w:marBottom w:val="0"/>
      <w:divBdr>
        <w:top w:val="none" w:sz="0" w:space="0" w:color="auto"/>
        <w:left w:val="none" w:sz="0" w:space="0" w:color="auto"/>
        <w:bottom w:val="none" w:sz="0" w:space="0" w:color="auto"/>
        <w:right w:val="none" w:sz="0" w:space="0" w:color="auto"/>
      </w:divBdr>
      <w:divsChild>
        <w:div w:id="11500501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44589320">
      <w:bodyDiv w:val="1"/>
      <w:marLeft w:val="0"/>
      <w:marRight w:val="0"/>
      <w:marTop w:val="0"/>
      <w:marBottom w:val="0"/>
      <w:divBdr>
        <w:top w:val="none" w:sz="0" w:space="0" w:color="auto"/>
        <w:left w:val="none" w:sz="0" w:space="0" w:color="auto"/>
        <w:bottom w:val="none" w:sz="0" w:space="0" w:color="auto"/>
        <w:right w:val="none" w:sz="0" w:space="0" w:color="auto"/>
      </w:divBdr>
    </w:div>
    <w:div w:id="1159539692">
      <w:bodyDiv w:val="1"/>
      <w:marLeft w:val="0"/>
      <w:marRight w:val="0"/>
      <w:marTop w:val="0"/>
      <w:marBottom w:val="0"/>
      <w:divBdr>
        <w:top w:val="none" w:sz="0" w:space="0" w:color="auto"/>
        <w:left w:val="none" w:sz="0" w:space="0" w:color="auto"/>
        <w:bottom w:val="none" w:sz="0" w:space="0" w:color="auto"/>
        <w:right w:val="none" w:sz="0" w:space="0" w:color="auto"/>
      </w:divBdr>
    </w:div>
    <w:div w:id="1185167277">
      <w:bodyDiv w:val="1"/>
      <w:marLeft w:val="0"/>
      <w:marRight w:val="0"/>
      <w:marTop w:val="0"/>
      <w:marBottom w:val="0"/>
      <w:divBdr>
        <w:top w:val="none" w:sz="0" w:space="0" w:color="auto"/>
        <w:left w:val="none" w:sz="0" w:space="0" w:color="auto"/>
        <w:bottom w:val="none" w:sz="0" w:space="0" w:color="auto"/>
        <w:right w:val="none" w:sz="0" w:space="0" w:color="auto"/>
      </w:divBdr>
    </w:div>
    <w:div w:id="1192692723">
      <w:bodyDiv w:val="1"/>
      <w:marLeft w:val="0"/>
      <w:marRight w:val="0"/>
      <w:marTop w:val="0"/>
      <w:marBottom w:val="0"/>
      <w:divBdr>
        <w:top w:val="none" w:sz="0" w:space="0" w:color="auto"/>
        <w:left w:val="none" w:sz="0" w:space="0" w:color="auto"/>
        <w:bottom w:val="none" w:sz="0" w:space="0" w:color="auto"/>
        <w:right w:val="none" w:sz="0" w:space="0" w:color="auto"/>
      </w:divBdr>
    </w:div>
    <w:div w:id="1207450774">
      <w:bodyDiv w:val="1"/>
      <w:marLeft w:val="0"/>
      <w:marRight w:val="0"/>
      <w:marTop w:val="0"/>
      <w:marBottom w:val="0"/>
      <w:divBdr>
        <w:top w:val="none" w:sz="0" w:space="0" w:color="auto"/>
        <w:left w:val="none" w:sz="0" w:space="0" w:color="auto"/>
        <w:bottom w:val="none" w:sz="0" w:space="0" w:color="auto"/>
        <w:right w:val="none" w:sz="0" w:space="0" w:color="auto"/>
      </w:divBdr>
    </w:div>
    <w:div w:id="1253978285">
      <w:bodyDiv w:val="1"/>
      <w:marLeft w:val="0"/>
      <w:marRight w:val="0"/>
      <w:marTop w:val="0"/>
      <w:marBottom w:val="0"/>
      <w:divBdr>
        <w:top w:val="none" w:sz="0" w:space="0" w:color="auto"/>
        <w:left w:val="none" w:sz="0" w:space="0" w:color="auto"/>
        <w:bottom w:val="none" w:sz="0" w:space="0" w:color="auto"/>
        <w:right w:val="none" w:sz="0" w:space="0" w:color="auto"/>
      </w:divBdr>
    </w:div>
    <w:div w:id="1304386234">
      <w:bodyDiv w:val="1"/>
      <w:marLeft w:val="0"/>
      <w:marRight w:val="0"/>
      <w:marTop w:val="0"/>
      <w:marBottom w:val="0"/>
      <w:divBdr>
        <w:top w:val="none" w:sz="0" w:space="0" w:color="auto"/>
        <w:left w:val="none" w:sz="0" w:space="0" w:color="auto"/>
        <w:bottom w:val="none" w:sz="0" w:space="0" w:color="auto"/>
        <w:right w:val="none" w:sz="0" w:space="0" w:color="auto"/>
      </w:divBdr>
    </w:div>
    <w:div w:id="1347709135">
      <w:bodyDiv w:val="1"/>
      <w:marLeft w:val="0"/>
      <w:marRight w:val="0"/>
      <w:marTop w:val="0"/>
      <w:marBottom w:val="0"/>
      <w:divBdr>
        <w:top w:val="none" w:sz="0" w:space="0" w:color="auto"/>
        <w:left w:val="none" w:sz="0" w:space="0" w:color="auto"/>
        <w:bottom w:val="none" w:sz="0" w:space="0" w:color="auto"/>
        <w:right w:val="none" w:sz="0" w:space="0" w:color="auto"/>
      </w:divBdr>
    </w:div>
    <w:div w:id="1462841065">
      <w:bodyDiv w:val="1"/>
      <w:marLeft w:val="0"/>
      <w:marRight w:val="0"/>
      <w:marTop w:val="0"/>
      <w:marBottom w:val="0"/>
      <w:divBdr>
        <w:top w:val="none" w:sz="0" w:space="0" w:color="auto"/>
        <w:left w:val="none" w:sz="0" w:space="0" w:color="auto"/>
        <w:bottom w:val="none" w:sz="0" w:space="0" w:color="auto"/>
        <w:right w:val="none" w:sz="0" w:space="0" w:color="auto"/>
      </w:divBdr>
    </w:div>
    <w:div w:id="1466387849">
      <w:bodyDiv w:val="1"/>
      <w:marLeft w:val="0"/>
      <w:marRight w:val="0"/>
      <w:marTop w:val="0"/>
      <w:marBottom w:val="0"/>
      <w:divBdr>
        <w:top w:val="none" w:sz="0" w:space="0" w:color="auto"/>
        <w:left w:val="none" w:sz="0" w:space="0" w:color="auto"/>
        <w:bottom w:val="none" w:sz="0" w:space="0" w:color="auto"/>
        <w:right w:val="none" w:sz="0" w:space="0" w:color="auto"/>
      </w:divBdr>
    </w:div>
    <w:div w:id="1521241158">
      <w:bodyDiv w:val="1"/>
      <w:marLeft w:val="0"/>
      <w:marRight w:val="0"/>
      <w:marTop w:val="0"/>
      <w:marBottom w:val="0"/>
      <w:divBdr>
        <w:top w:val="none" w:sz="0" w:space="0" w:color="auto"/>
        <w:left w:val="none" w:sz="0" w:space="0" w:color="auto"/>
        <w:bottom w:val="none" w:sz="0" w:space="0" w:color="auto"/>
        <w:right w:val="none" w:sz="0" w:space="0" w:color="auto"/>
      </w:divBdr>
    </w:div>
    <w:div w:id="1571619356">
      <w:bodyDiv w:val="1"/>
      <w:marLeft w:val="0"/>
      <w:marRight w:val="0"/>
      <w:marTop w:val="0"/>
      <w:marBottom w:val="0"/>
      <w:divBdr>
        <w:top w:val="none" w:sz="0" w:space="0" w:color="auto"/>
        <w:left w:val="none" w:sz="0" w:space="0" w:color="auto"/>
        <w:bottom w:val="none" w:sz="0" w:space="0" w:color="auto"/>
        <w:right w:val="none" w:sz="0" w:space="0" w:color="auto"/>
      </w:divBdr>
    </w:div>
    <w:div w:id="1614706089">
      <w:bodyDiv w:val="1"/>
      <w:marLeft w:val="0"/>
      <w:marRight w:val="0"/>
      <w:marTop w:val="0"/>
      <w:marBottom w:val="0"/>
      <w:divBdr>
        <w:top w:val="none" w:sz="0" w:space="0" w:color="auto"/>
        <w:left w:val="none" w:sz="0" w:space="0" w:color="auto"/>
        <w:bottom w:val="none" w:sz="0" w:space="0" w:color="auto"/>
        <w:right w:val="none" w:sz="0" w:space="0" w:color="auto"/>
      </w:divBdr>
    </w:div>
    <w:div w:id="1701272767">
      <w:bodyDiv w:val="1"/>
      <w:marLeft w:val="0"/>
      <w:marRight w:val="0"/>
      <w:marTop w:val="0"/>
      <w:marBottom w:val="0"/>
      <w:divBdr>
        <w:top w:val="none" w:sz="0" w:space="0" w:color="auto"/>
        <w:left w:val="none" w:sz="0" w:space="0" w:color="auto"/>
        <w:bottom w:val="none" w:sz="0" w:space="0" w:color="auto"/>
        <w:right w:val="none" w:sz="0" w:space="0" w:color="auto"/>
      </w:divBdr>
    </w:div>
    <w:div w:id="1725251404">
      <w:bodyDiv w:val="1"/>
      <w:marLeft w:val="0"/>
      <w:marRight w:val="0"/>
      <w:marTop w:val="0"/>
      <w:marBottom w:val="0"/>
      <w:divBdr>
        <w:top w:val="none" w:sz="0" w:space="0" w:color="auto"/>
        <w:left w:val="none" w:sz="0" w:space="0" w:color="auto"/>
        <w:bottom w:val="none" w:sz="0" w:space="0" w:color="auto"/>
        <w:right w:val="none" w:sz="0" w:space="0" w:color="auto"/>
      </w:divBdr>
    </w:div>
    <w:div w:id="1804731311">
      <w:bodyDiv w:val="1"/>
      <w:marLeft w:val="0"/>
      <w:marRight w:val="0"/>
      <w:marTop w:val="0"/>
      <w:marBottom w:val="0"/>
      <w:divBdr>
        <w:top w:val="none" w:sz="0" w:space="0" w:color="auto"/>
        <w:left w:val="none" w:sz="0" w:space="0" w:color="auto"/>
        <w:bottom w:val="none" w:sz="0" w:space="0" w:color="auto"/>
        <w:right w:val="none" w:sz="0" w:space="0" w:color="auto"/>
      </w:divBdr>
    </w:div>
    <w:div w:id="1824277377">
      <w:bodyDiv w:val="1"/>
      <w:marLeft w:val="0"/>
      <w:marRight w:val="0"/>
      <w:marTop w:val="0"/>
      <w:marBottom w:val="0"/>
      <w:divBdr>
        <w:top w:val="none" w:sz="0" w:space="0" w:color="auto"/>
        <w:left w:val="none" w:sz="0" w:space="0" w:color="auto"/>
        <w:bottom w:val="none" w:sz="0" w:space="0" w:color="auto"/>
        <w:right w:val="none" w:sz="0" w:space="0" w:color="auto"/>
      </w:divBdr>
    </w:div>
    <w:div w:id="1831869863">
      <w:bodyDiv w:val="1"/>
      <w:marLeft w:val="0"/>
      <w:marRight w:val="0"/>
      <w:marTop w:val="0"/>
      <w:marBottom w:val="0"/>
      <w:divBdr>
        <w:top w:val="none" w:sz="0" w:space="0" w:color="auto"/>
        <w:left w:val="none" w:sz="0" w:space="0" w:color="auto"/>
        <w:bottom w:val="none" w:sz="0" w:space="0" w:color="auto"/>
        <w:right w:val="none" w:sz="0" w:space="0" w:color="auto"/>
      </w:divBdr>
    </w:div>
    <w:div w:id="1846438153">
      <w:bodyDiv w:val="1"/>
      <w:marLeft w:val="0"/>
      <w:marRight w:val="0"/>
      <w:marTop w:val="0"/>
      <w:marBottom w:val="0"/>
      <w:divBdr>
        <w:top w:val="none" w:sz="0" w:space="0" w:color="auto"/>
        <w:left w:val="none" w:sz="0" w:space="0" w:color="auto"/>
        <w:bottom w:val="none" w:sz="0" w:space="0" w:color="auto"/>
        <w:right w:val="none" w:sz="0" w:space="0" w:color="auto"/>
      </w:divBdr>
    </w:div>
    <w:div w:id="1855149848">
      <w:bodyDiv w:val="1"/>
      <w:marLeft w:val="0"/>
      <w:marRight w:val="0"/>
      <w:marTop w:val="0"/>
      <w:marBottom w:val="0"/>
      <w:divBdr>
        <w:top w:val="none" w:sz="0" w:space="0" w:color="auto"/>
        <w:left w:val="none" w:sz="0" w:space="0" w:color="auto"/>
        <w:bottom w:val="none" w:sz="0" w:space="0" w:color="auto"/>
        <w:right w:val="none" w:sz="0" w:space="0" w:color="auto"/>
      </w:divBdr>
    </w:div>
    <w:div w:id="1871145228">
      <w:bodyDiv w:val="1"/>
      <w:marLeft w:val="0"/>
      <w:marRight w:val="0"/>
      <w:marTop w:val="0"/>
      <w:marBottom w:val="0"/>
      <w:divBdr>
        <w:top w:val="none" w:sz="0" w:space="0" w:color="auto"/>
        <w:left w:val="none" w:sz="0" w:space="0" w:color="auto"/>
        <w:bottom w:val="none" w:sz="0" w:space="0" w:color="auto"/>
        <w:right w:val="none" w:sz="0" w:space="0" w:color="auto"/>
      </w:divBdr>
    </w:div>
    <w:div w:id="1947809351">
      <w:bodyDiv w:val="1"/>
      <w:marLeft w:val="0"/>
      <w:marRight w:val="0"/>
      <w:marTop w:val="0"/>
      <w:marBottom w:val="0"/>
      <w:divBdr>
        <w:top w:val="none" w:sz="0" w:space="0" w:color="auto"/>
        <w:left w:val="none" w:sz="0" w:space="0" w:color="auto"/>
        <w:bottom w:val="none" w:sz="0" w:space="0" w:color="auto"/>
        <w:right w:val="none" w:sz="0" w:space="0" w:color="auto"/>
      </w:divBdr>
    </w:div>
    <w:div w:id="1961301776">
      <w:bodyDiv w:val="1"/>
      <w:marLeft w:val="0"/>
      <w:marRight w:val="0"/>
      <w:marTop w:val="0"/>
      <w:marBottom w:val="0"/>
      <w:divBdr>
        <w:top w:val="none" w:sz="0" w:space="0" w:color="auto"/>
        <w:left w:val="none" w:sz="0" w:space="0" w:color="auto"/>
        <w:bottom w:val="none" w:sz="0" w:space="0" w:color="auto"/>
        <w:right w:val="none" w:sz="0" w:space="0" w:color="auto"/>
      </w:divBdr>
    </w:div>
    <w:div w:id="1970162762">
      <w:bodyDiv w:val="1"/>
      <w:marLeft w:val="0"/>
      <w:marRight w:val="0"/>
      <w:marTop w:val="0"/>
      <w:marBottom w:val="0"/>
      <w:divBdr>
        <w:top w:val="none" w:sz="0" w:space="0" w:color="auto"/>
        <w:left w:val="none" w:sz="0" w:space="0" w:color="auto"/>
        <w:bottom w:val="none" w:sz="0" w:space="0" w:color="auto"/>
        <w:right w:val="none" w:sz="0" w:space="0" w:color="auto"/>
      </w:divBdr>
    </w:div>
    <w:div w:id="2001302703">
      <w:bodyDiv w:val="1"/>
      <w:marLeft w:val="0"/>
      <w:marRight w:val="0"/>
      <w:marTop w:val="0"/>
      <w:marBottom w:val="0"/>
      <w:divBdr>
        <w:top w:val="none" w:sz="0" w:space="0" w:color="auto"/>
        <w:left w:val="none" w:sz="0" w:space="0" w:color="auto"/>
        <w:bottom w:val="none" w:sz="0" w:space="0" w:color="auto"/>
        <w:right w:val="none" w:sz="0" w:space="0" w:color="auto"/>
      </w:divBdr>
      <w:divsChild>
        <w:div w:id="1596746028">
          <w:marLeft w:val="0"/>
          <w:marRight w:val="0"/>
          <w:marTop w:val="0"/>
          <w:marBottom w:val="0"/>
          <w:divBdr>
            <w:top w:val="none" w:sz="0" w:space="0" w:color="auto"/>
            <w:left w:val="none" w:sz="0" w:space="0" w:color="auto"/>
            <w:bottom w:val="none" w:sz="0" w:space="0" w:color="auto"/>
            <w:right w:val="none" w:sz="0" w:space="0" w:color="auto"/>
          </w:divBdr>
        </w:div>
      </w:divsChild>
    </w:div>
    <w:div w:id="206891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a25d6dd-e64f-4fdc-8d25-996e3df26e07">
      <Terms xmlns="http://schemas.microsoft.com/office/infopath/2007/PartnerControls"/>
    </lcf76f155ced4ddcb4097134ff3c332f>
    <TaxCatchAll xmlns="8fdb7d7d-165b-442a-b245-13639dc9f7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FD19E336A64794CA5F9768D244D649A" ma:contentTypeVersion="11" ma:contentTypeDescription="Crie um novo documento." ma:contentTypeScope="" ma:versionID="bcad1740b611ca1aff29f64f4178e1a6">
  <xsd:schema xmlns:xsd="http://www.w3.org/2001/XMLSchema" xmlns:xs="http://www.w3.org/2001/XMLSchema" xmlns:p="http://schemas.microsoft.com/office/2006/metadata/properties" xmlns:ns2="aa25d6dd-e64f-4fdc-8d25-996e3df26e07" xmlns:ns3="8fdb7d7d-165b-442a-b245-13639dc9f707" targetNamespace="http://schemas.microsoft.com/office/2006/metadata/properties" ma:root="true" ma:fieldsID="b42a08e6695c02ac830b723277785033" ns2:_="" ns3:_="">
    <xsd:import namespace="aa25d6dd-e64f-4fdc-8d25-996e3df26e07"/>
    <xsd:import namespace="8fdb7d7d-165b-442a-b245-13639dc9f70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5d6dd-e64f-4fdc-8d25-996e3df26e0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b7d7d-165b-442a-b245-13639dc9f70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f7cfe58-fc9b-48f6-83eb-0af8cd8ba288}" ma:internalName="TaxCatchAll" ma:showField="CatchAllData" ma:web="8fdb7d7d-165b-442a-b245-13639dc9f7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47DE7-3B1B-464C-ABC4-4FAF9FDBF6B1}">
  <ds:schemaRefs>
    <ds:schemaRef ds:uri="http://schemas.microsoft.com/office/2006/metadata/properties"/>
    <ds:schemaRef ds:uri="http://schemas.microsoft.com/office/infopath/2007/PartnerControls"/>
    <ds:schemaRef ds:uri="aa25d6dd-e64f-4fdc-8d25-996e3df26e07"/>
    <ds:schemaRef ds:uri="8fdb7d7d-165b-442a-b245-13639dc9f707"/>
  </ds:schemaRefs>
</ds:datastoreItem>
</file>

<file path=customXml/itemProps2.xml><?xml version="1.0" encoding="utf-8"?>
<ds:datastoreItem xmlns:ds="http://schemas.openxmlformats.org/officeDocument/2006/customXml" ds:itemID="{0026C6A6-4328-489B-9E6E-20C0A5FEAAEA}">
  <ds:schemaRefs>
    <ds:schemaRef ds:uri="http://schemas.microsoft.com/sharepoint/v3/contenttype/forms"/>
  </ds:schemaRefs>
</ds:datastoreItem>
</file>

<file path=customXml/itemProps3.xml><?xml version="1.0" encoding="utf-8"?>
<ds:datastoreItem xmlns:ds="http://schemas.openxmlformats.org/officeDocument/2006/customXml" ds:itemID="{088F0B93-18DE-4FC1-A3B0-AA419871D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5d6dd-e64f-4fdc-8d25-996e3df26e07"/>
    <ds:schemaRef ds:uri="8fdb7d7d-165b-442a-b245-13639dc9f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B1EA54-8FE9-4364-BEEB-39BDA2B7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11</Pages>
  <Words>1347</Words>
  <Characters>7275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ROSSETTO SAMBLAS</dc:creator>
  <cp:keywords/>
  <dc:description/>
  <cp:lastModifiedBy>Fabrício Nascimento</cp:lastModifiedBy>
  <cp:revision>16</cp:revision>
  <cp:lastPrinted>2025-03-09T22:17:00Z</cp:lastPrinted>
  <dcterms:created xsi:type="dcterms:W3CDTF">2025-03-01T01:24:00Z</dcterms:created>
  <dcterms:modified xsi:type="dcterms:W3CDTF">2025-03-09T22:17:00Z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0x010100C1479F4BB57F584480F5BD4B2949EAD6</vt:lpwstr>
  </property>
  <property fmtid="{D5CDD505-2E9C-101B-9397-08002B2CF9AE}" pid="3" name="MediaServiceImageTags">
    <vt:lpwstr/>
  </property>
</Properties>
</file>