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Nome do Jogo:</w:t>
        <w:br w:type="textWrapping"/>
      </w:r>
      <w:r w:rsidDel="00000000" w:rsidR="00000000" w:rsidRPr="00000000">
        <w:rPr>
          <w:rtl w:val="0"/>
        </w:rPr>
        <w:t xml:space="preserve"> Fecapólis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Plataforma:</w:t>
        <w:br w:type="textWrapping"/>
      </w:r>
      <w:r w:rsidDel="00000000" w:rsidR="00000000" w:rsidRPr="00000000">
        <w:rPr>
          <w:rtl w:val="0"/>
        </w:rPr>
        <w:t xml:space="preserve"> Mobile (Android / iOS)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Classificação Etária:</w:t>
        <w:br w:type="textWrapping"/>
      </w:r>
      <w:r w:rsidDel="00000000" w:rsidR="00000000" w:rsidRPr="00000000">
        <w:rPr>
          <w:rtl w:val="0"/>
        </w:rPr>
        <w:t xml:space="preserve"> Livre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Modelo de Monetização:</w:t>
        <w:br w:type="textWrapping"/>
      </w:r>
      <w:r w:rsidDel="00000000" w:rsidR="00000000" w:rsidRPr="00000000">
        <w:rPr>
          <w:rtl w:val="0"/>
        </w:rPr>
        <w:t xml:space="preserve"> Gratuito com sistema de recompensas sociais (pontos, rankings, conquistas)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Conceito e Diferencial:</w:t>
        <w:br w:type="textWrapping"/>
      </w:r>
      <w:r w:rsidDel="00000000" w:rsidR="00000000" w:rsidRPr="00000000">
        <w:rPr>
          <w:rtl w:val="0"/>
        </w:rPr>
        <w:t xml:space="preserve"> Fecapólis é um jogo educacional em estilo tabuleiro com minigames de perguntas e respostas, focado em ensinar sustentabilidade (economia de água e energia).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Diferencial: integração com dados reais de consumo de energia, gamificando os hábitos sustentáveis dos jogadores.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jogadores ganham ou perdem pontos com base no desempenho nos desafios e também de acordo com o consumo doméstico registrado por sensores.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de Perfil e CRUD: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Cadastro/Login com email e senha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Perfil do Jogador: nome, avatar, consumo médio de água e energia, histórico de partidas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Dashboard com pontuação, histórico e posição no ranking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Integração via API com medidores inteligentes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Funções: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Criar conta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Editar informações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Visualizar histórico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Deletar conta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Gameplay: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Estilo tabuleiro (inspirado em Monopoly e Caminhada do Duolingo)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Jogadas com dado virtual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Casas com: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Desafios de quiz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Puzzles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Simulações de economia doméstica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Pontuação por boas respostas e boas escolhas sustentáveis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Penalidades e bônus de pontos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 jogada ativa 1 desafio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Minigames (Exemplos):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Quiz Rápido – perguntas sobre economia de água/energia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Equipamento Certeiro – escolha dos eletrodomésticos mais eficientes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Puzzle de Lógica – ordem correta para reduzir o consumo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Simulador Sustentável – ajuste hábitos e veja impacto na conta de luz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Ranking e Gamificação: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Ranking global e entre amigos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Ranking híbrido: desempenho + economia real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Destaques mensais: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Maior economia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Maior pontuação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Melhor desempenho geral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Recompensas: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Medalhas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Certificados digitais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Conquistas no perfil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 Final:</w:t>
        <w:br w:type="textWrapping"/>
      </w:r>
      <w:r w:rsidDel="00000000" w:rsidR="00000000" w:rsidRPr="00000000">
        <w:rPr>
          <w:rtl w:val="0"/>
        </w:rPr>
        <w:t xml:space="preserve"> Ensinar e conscientizar sobre sustentabilidade de forma divertida e conectada com a vida real.</w:t>
        <w:br w:type="textWrapping"/>
        <w:t xml:space="preserve"> O jogo premia conhecimento e atitudes conscientes no dia a dia.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