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54EBD" w14:textId="77777777" w:rsidR="009D527F" w:rsidRPr="009307C5" w:rsidRDefault="009D527F" w:rsidP="009D527F">
      <w:pPr>
        <w:pStyle w:val="Ttulo1"/>
        <w:rPr>
          <w:b/>
          <w:bCs/>
          <w:sz w:val="48"/>
          <w:szCs w:val="48"/>
          <w:u w:val="single"/>
        </w:rPr>
      </w:pPr>
      <w:r>
        <w:rPr>
          <w:b/>
          <w:bCs/>
          <w:sz w:val="48"/>
          <w:szCs w:val="48"/>
        </w:rPr>
        <w:t xml:space="preserve">Entrega 2 PI - Detalhes do aplicativo móvel para o Google Play </w:t>
      </w:r>
    </w:p>
    <w:p w14:paraId="48BA78D5" w14:textId="77777777" w:rsidR="009D527F" w:rsidRDefault="009D527F" w:rsidP="009D527F">
      <w:pPr>
        <w:pStyle w:val="Ttulo1"/>
        <w:rPr>
          <w:b/>
          <w:bCs/>
          <w:color w:val="000000" w:themeColor="text1"/>
        </w:rPr>
      </w:pPr>
    </w:p>
    <w:p w14:paraId="34BA6ADB" w14:textId="77777777" w:rsidR="009D527F" w:rsidRPr="009307C5" w:rsidRDefault="009D527F" w:rsidP="009D527F">
      <w:pPr>
        <w:pStyle w:val="Ttulo1"/>
        <w:rPr>
          <w:b/>
          <w:bCs/>
          <w:color w:val="000000" w:themeColor="text1"/>
        </w:rPr>
      </w:pPr>
      <w:r w:rsidRPr="009307C5">
        <w:rPr>
          <w:b/>
          <w:bCs/>
          <w:color w:val="000000" w:themeColor="text1"/>
        </w:rPr>
        <w:t>Detalhes principais:</w:t>
      </w:r>
    </w:p>
    <w:p w14:paraId="6EA2277A" w14:textId="77777777" w:rsidR="009D527F" w:rsidRDefault="009D527F" w:rsidP="009D527F">
      <w:pPr>
        <w:pStyle w:val="PargrafodaLista"/>
        <w:numPr>
          <w:ilvl w:val="0"/>
          <w:numId w:val="1"/>
        </w:numPr>
      </w:pPr>
      <w:r>
        <w:t xml:space="preserve">Nome do app: Track </w:t>
      </w:r>
      <w:proofErr w:type="spellStart"/>
      <w:r>
        <w:t>Tracker</w:t>
      </w:r>
      <w:proofErr w:type="spellEnd"/>
    </w:p>
    <w:p w14:paraId="5DD15DF1" w14:textId="77777777" w:rsidR="009D527F" w:rsidRDefault="009D527F" w:rsidP="009D527F">
      <w:pPr>
        <w:pStyle w:val="PargrafodaLista"/>
        <w:numPr>
          <w:ilvl w:val="0"/>
          <w:numId w:val="1"/>
        </w:numPr>
      </w:pPr>
      <w:r>
        <w:t>Descrição curta: Permite viagens mais seguras tanto para passageiros quanto para motoristas.</w:t>
      </w:r>
    </w:p>
    <w:p w14:paraId="440DD2AC" w14:textId="77777777" w:rsidR="009D527F" w:rsidRDefault="009D527F" w:rsidP="009D527F">
      <w:pPr>
        <w:pStyle w:val="PargrafodaLista"/>
        <w:numPr>
          <w:ilvl w:val="0"/>
          <w:numId w:val="1"/>
        </w:numPr>
      </w:pPr>
      <w:r>
        <w:t xml:space="preserve">Descrição completa: </w:t>
      </w:r>
    </w:p>
    <w:p w14:paraId="6157EE71" w14:textId="77777777" w:rsidR="009D527F" w:rsidRDefault="009D527F" w:rsidP="009D527F">
      <w:pPr>
        <w:pStyle w:val="PargrafodaLista"/>
        <w:numPr>
          <w:ilvl w:val="1"/>
          <w:numId w:val="1"/>
        </w:numPr>
      </w:pPr>
      <w:r w:rsidRPr="00FD01C7">
        <w:t>O aplicativo tem como objetivo apresentar novas propostas para tornar as viagens por aplicativo mais seguras, tanto para motoristas quanto para passageiros. São apresentadas três funcionalidades principais voltadas ao aumento da segurança:</w:t>
      </w:r>
    </w:p>
    <w:p w14:paraId="05635CB7" w14:textId="77777777" w:rsidR="009D527F" w:rsidRPr="00FD01C7" w:rsidRDefault="009D527F" w:rsidP="009D527F">
      <w:pPr>
        <w:pStyle w:val="PargrafodaLista"/>
        <w:ind w:left="1440"/>
      </w:pPr>
    </w:p>
    <w:p w14:paraId="4FE88F07" w14:textId="77777777" w:rsidR="009D527F" w:rsidRDefault="009D527F" w:rsidP="009D527F">
      <w:pPr>
        <w:pStyle w:val="PargrafodaLista"/>
        <w:numPr>
          <w:ilvl w:val="0"/>
          <w:numId w:val="2"/>
        </w:numPr>
      </w:pPr>
      <w:r w:rsidRPr="0044273D">
        <w:rPr>
          <w:b/>
          <w:bCs/>
        </w:rPr>
        <w:t>Avaliações recentes</w:t>
      </w:r>
      <w:r w:rsidRPr="00FD01C7">
        <w:t>: o sistema exibe uma média das avaliações das últimas 20 viagens do usuário (motorista ou passageiro), oferecendo uma visão mais atualizada do seu comportamento. Isso permite identificar mudanças recentes no padrão de conduta e melhorar a tomada de decisão ao aceitar corridas.</w:t>
      </w:r>
    </w:p>
    <w:p w14:paraId="27C3E260" w14:textId="77777777" w:rsidR="009D527F" w:rsidRDefault="009D527F" w:rsidP="009D527F">
      <w:pPr>
        <w:pStyle w:val="PargrafodaLista"/>
        <w:numPr>
          <w:ilvl w:val="0"/>
          <w:numId w:val="2"/>
        </w:numPr>
      </w:pPr>
      <w:r w:rsidRPr="00FD01C7">
        <w:rPr>
          <w:b/>
          <w:bCs/>
        </w:rPr>
        <w:t>Câmera e microfone obrigatórios durante a viagem</w:t>
      </w:r>
      <w:r w:rsidRPr="00FD01C7">
        <w:t>: essa funcionalidade permite a gravação automática de áudio e vídeo durante o trajeto, funcionando como uma prova em caso de desentendimentos ou comportamentos inadequados. Essa medida atua como um elemento preventivo para ações impróprias de ambas as partes, promovendo maior responsabilidade e segurança.</w:t>
      </w:r>
    </w:p>
    <w:p w14:paraId="20D046C2" w14:textId="77777777" w:rsidR="009D527F" w:rsidRDefault="009D527F" w:rsidP="009D527F">
      <w:pPr>
        <w:pStyle w:val="PargrafodaLista"/>
        <w:numPr>
          <w:ilvl w:val="0"/>
          <w:numId w:val="2"/>
        </w:numPr>
      </w:pPr>
      <w:r w:rsidRPr="00FD01C7">
        <w:rPr>
          <w:b/>
          <w:bCs/>
        </w:rPr>
        <w:t>Detecção de desvio de rota</w:t>
      </w:r>
      <w:r w:rsidRPr="00FD01C7">
        <w:t>: o aplicativo monitora a rota prevista em tempo real e envia notificações caso sejam detectados desvios — tanto pequenos quanto significativos. Em casos de afastamentos anormais da rota, alertas de emergência são enviados automaticamente para contatos de confiança previamente cadastrados pelo usuário.</w:t>
      </w:r>
    </w:p>
    <w:p w14:paraId="713737B2" w14:textId="77777777" w:rsidR="009D527F" w:rsidRPr="00FD01C7" w:rsidRDefault="009D527F" w:rsidP="009D527F">
      <w:pPr>
        <w:pStyle w:val="PargrafodaLista"/>
        <w:ind w:left="1440"/>
      </w:pPr>
    </w:p>
    <w:p w14:paraId="6E60A2D8" w14:textId="77777777" w:rsidR="009D527F" w:rsidRDefault="009D527F" w:rsidP="009D527F">
      <w:pPr>
        <w:ind w:left="1416"/>
      </w:pPr>
      <w:r w:rsidRPr="00FD01C7">
        <w:t>Essas soluções foram pensadas para fortalecer a confiança nas plataformas de mobilidade, protegendo a integridade física e emocional de todos os envolvidos nas viagens.</w:t>
      </w:r>
    </w:p>
    <w:p w14:paraId="0C5429FD" w14:textId="77777777" w:rsidR="009D527F" w:rsidRDefault="009D527F" w:rsidP="009D527F">
      <w:pPr>
        <w:ind w:left="1416"/>
      </w:pPr>
    </w:p>
    <w:p w14:paraId="13DB8995" w14:textId="77777777" w:rsidR="009D527F" w:rsidRDefault="009D527F" w:rsidP="009D527F">
      <w:pPr>
        <w:pStyle w:val="PargrafodaLista"/>
        <w:numPr>
          <w:ilvl w:val="0"/>
          <w:numId w:val="3"/>
        </w:numPr>
      </w:pPr>
      <w:r>
        <w:t>Ícone do app</w:t>
      </w:r>
    </w:p>
    <w:p w14:paraId="6839D538" w14:textId="77777777" w:rsidR="009D527F" w:rsidRPr="00FD01C7" w:rsidRDefault="009D527F" w:rsidP="009D527F">
      <w:r>
        <w:rPr>
          <w:noProof/>
        </w:rPr>
        <w:drawing>
          <wp:inline distT="0" distB="0" distL="0" distR="0" wp14:anchorId="0F8B3301" wp14:editId="178DE5F0">
            <wp:extent cx="4174435" cy="4174435"/>
            <wp:effectExtent l="0" t="0" r="0" b="0"/>
            <wp:docPr id="53993665" name="Imagem 1"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3665" name="Imagem 1" descr="Logotipo&#10;&#10;O conteúdo gerado por IA pode estar incorre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9008" cy="4179008"/>
                    </a:xfrm>
                    <a:prstGeom prst="rect">
                      <a:avLst/>
                    </a:prstGeom>
                    <a:noFill/>
                    <a:ln>
                      <a:noFill/>
                    </a:ln>
                  </pic:spPr>
                </pic:pic>
              </a:graphicData>
            </a:graphic>
          </wp:inline>
        </w:drawing>
      </w:r>
    </w:p>
    <w:p w14:paraId="0DB5B91D" w14:textId="5966B5E6" w:rsidR="009D527F" w:rsidRDefault="009D527F" w:rsidP="009D527F">
      <w:pPr>
        <w:pStyle w:val="PargrafodaLista"/>
      </w:pPr>
    </w:p>
    <w:p w14:paraId="75D4297F" w14:textId="3B1C571E" w:rsidR="00144D72" w:rsidRPr="009307C5" w:rsidRDefault="00144D72" w:rsidP="00144D72"/>
    <w:p w14:paraId="778F5E0A" w14:textId="3ED76805" w:rsidR="009D2DD6" w:rsidRDefault="00677B5F" w:rsidP="009D2DD6">
      <w:pPr>
        <w:pStyle w:val="PargrafodaLista"/>
        <w:numPr>
          <w:ilvl w:val="0"/>
          <w:numId w:val="3"/>
        </w:numPr>
      </w:pPr>
      <w:r>
        <w:t>Fotos do Projeto</w:t>
      </w:r>
    </w:p>
    <w:p w14:paraId="51D4C6E2" w14:textId="0A8DD182" w:rsidR="009D2DD6" w:rsidRDefault="009D2DD6" w:rsidP="009D2DD6">
      <w:pPr>
        <w:pStyle w:val="PargrafodaLista"/>
        <w:numPr>
          <w:ilvl w:val="0"/>
          <w:numId w:val="3"/>
        </w:numPr>
      </w:pPr>
      <w:r>
        <w:rPr>
          <w:noProof/>
        </w:rPr>
        <w:lastRenderedPageBreak/>
        <w:drawing>
          <wp:anchor distT="0" distB="0" distL="114300" distR="114300" simplePos="0" relativeHeight="251658240" behindDoc="0" locked="0" layoutInCell="1" allowOverlap="1" wp14:anchorId="45D04367" wp14:editId="0993B044">
            <wp:simplePos x="0" y="0"/>
            <wp:positionH relativeFrom="margin">
              <wp:posOffset>243205</wp:posOffset>
            </wp:positionH>
            <wp:positionV relativeFrom="paragraph">
              <wp:posOffset>278765</wp:posOffset>
            </wp:positionV>
            <wp:extent cx="1347470" cy="2995930"/>
            <wp:effectExtent l="0" t="0" r="508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7470" cy="29959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Home </w:t>
      </w:r>
    </w:p>
    <w:p w14:paraId="64934195" w14:textId="2ACAFD9D" w:rsidR="009D2DD6" w:rsidRDefault="009D2DD6" w:rsidP="009D2DD6">
      <w:pPr>
        <w:pStyle w:val="PargrafodaLista"/>
        <w:numPr>
          <w:ilvl w:val="0"/>
          <w:numId w:val="3"/>
        </w:numPr>
      </w:pPr>
      <w:r>
        <w:rPr>
          <w:noProof/>
        </w:rPr>
        <w:drawing>
          <wp:anchor distT="0" distB="0" distL="114300" distR="114300" simplePos="0" relativeHeight="251659264" behindDoc="0" locked="0" layoutInCell="1" allowOverlap="1" wp14:anchorId="5DEF2E52" wp14:editId="06AAE9C7">
            <wp:simplePos x="0" y="0"/>
            <wp:positionH relativeFrom="column">
              <wp:posOffset>243314</wp:posOffset>
            </wp:positionH>
            <wp:positionV relativeFrom="paragraph">
              <wp:posOffset>3337363</wp:posOffset>
            </wp:positionV>
            <wp:extent cx="1541780" cy="3427730"/>
            <wp:effectExtent l="0" t="0" r="1270" b="127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1780" cy="3427730"/>
                    </a:xfrm>
                    <a:prstGeom prst="rect">
                      <a:avLst/>
                    </a:prstGeom>
                    <a:noFill/>
                    <a:ln>
                      <a:noFill/>
                    </a:ln>
                  </pic:spPr>
                </pic:pic>
              </a:graphicData>
            </a:graphic>
          </wp:anchor>
        </w:drawing>
      </w:r>
      <w:proofErr w:type="spellStart"/>
      <w:proofErr w:type="gramStart"/>
      <w:r>
        <w:t>Main</w:t>
      </w:r>
      <w:proofErr w:type="spellEnd"/>
      <w:r>
        <w:t xml:space="preserve"> Passageiro</w:t>
      </w:r>
      <w:proofErr w:type="gramEnd"/>
    </w:p>
    <w:p w14:paraId="4870314C" w14:textId="15DCCE01" w:rsidR="009D2DD6" w:rsidRDefault="009D2DD6" w:rsidP="009D2DD6"/>
    <w:p w14:paraId="52D7CC9C" w14:textId="3BD16B1E" w:rsidR="009D2DD6" w:rsidRDefault="009D2DD6" w:rsidP="009D2DD6"/>
    <w:p w14:paraId="6C072DB2" w14:textId="6A70F0A9" w:rsidR="009D2DD6" w:rsidRDefault="009D2DD6" w:rsidP="009D2DD6"/>
    <w:p w14:paraId="09CD6BEC" w14:textId="28B1FF1F" w:rsidR="009D2DD6" w:rsidRDefault="009D2DD6" w:rsidP="009D2DD6"/>
    <w:p w14:paraId="4F951F8D" w14:textId="26E85584" w:rsidR="009D2DD6" w:rsidRDefault="009D2DD6" w:rsidP="009D2DD6"/>
    <w:p w14:paraId="3A257502" w14:textId="4A068F37" w:rsidR="009D2DD6" w:rsidRDefault="009D2DD6" w:rsidP="009D2DD6"/>
    <w:p w14:paraId="78B10160" w14:textId="398EBC42" w:rsidR="009D2DD6" w:rsidRDefault="009D2DD6" w:rsidP="009D2DD6"/>
    <w:p w14:paraId="33D8F789" w14:textId="259D0828" w:rsidR="009D2DD6" w:rsidRDefault="009D2DD6" w:rsidP="009D2DD6"/>
    <w:p w14:paraId="144EA1A7" w14:textId="279C4335" w:rsidR="009D2DD6" w:rsidRDefault="009D2DD6" w:rsidP="009D2DD6"/>
    <w:p w14:paraId="30CB234B" w14:textId="7C15C251" w:rsidR="009D2DD6" w:rsidRDefault="009D2DD6" w:rsidP="009D2DD6"/>
    <w:p w14:paraId="69CCA7F7" w14:textId="6B54A963" w:rsidR="009D2DD6" w:rsidRDefault="009D2DD6" w:rsidP="009D2DD6"/>
    <w:p w14:paraId="29F32211" w14:textId="6F6EBD9D" w:rsidR="009D2DD6" w:rsidRDefault="009D2DD6" w:rsidP="009D2DD6">
      <w:pPr>
        <w:pStyle w:val="PargrafodaLista"/>
      </w:pPr>
    </w:p>
    <w:p w14:paraId="066D2F44" w14:textId="108031DC" w:rsidR="009D2DD6" w:rsidRDefault="009D2DD6" w:rsidP="009D2DD6"/>
    <w:p w14:paraId="2105770D" w14:textId="21AD7F55" w:rsidR="00372AB1" w:rsidRDefault="00372AB1" w:rsidP="009D2DD6"/>
    <w:p w14:paraId="17FA9F1F" w14:textId="04B7276E" w:rsidR="00372AB1" w:rsidRDefault="00372AB1" w:rsidP="009D2DD6"/>
    <w:p w14:paraId="01705F29" w14:textId="4EFF6436" w:rsidR="00372AB1" w:rsidRDefault="00372AB1" w:rsidP="009D2DD6"/>
    <w:p w14:paraId="36B44DED" w14:textId="77777777" w:rsidR="00372AB1" w:rsidRDefault="00372AB1" w:rsidP="009D2DD6"/>
    <w:p w14:paraId="081761B2" w14:textId="5C8DCD31" w:rsidR="009D2DD6" w:rsidRDefault="009D2DD6" w:rsidP="009D2DD6">
      <w:pPr>
        <w:pStyle w:val="PargrafodaLista"/>
        <w:numPr>
          <w:ilvl w:val="0"/>
          <w:numId w:val="3"/>
        </w:numPr>
      </w:pPr>
      <w:r>
        <w:lastRenderedPageBreak/>
        <w:t>Cadastro</w:t>
      </w:r>
    </w:p>
    <w:p w14:paraId="46E57CC4" w14:textId="47D0098A" w:rsidR="00677B5F" w:rsidRDefault="009D2DD6" w:rsidP="009D2DD6">
      <w:pPr>
        <w:ind w:left="360"/>
      </w:pPr>
      <w:r>
        <w:t xml:space="preserve"> </w:t>
      </w:r>
      <w:r>
        <w:rPr>
          <w:noProof/>
        </w:rPr>
        <w:drawing>
          <wp:inline distT="0" distB="0" distL="0" distR="0" wp14:anchorId="3454A7ED" wp14:editId="2EBB00EC">
            <wp:extent cx="1577975" cy="3507251"/>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108" cy="3538663"/>
                    </a:xfrm>
                    <a:prstGeom prst="rect">
                      <a:avLst/>
                    </a:prstGeom>
                    <a:noFill/>
                    <a:ln>
                      <a:noFill/>
                    </a:ln>
                  </pic:spPr>
                </pic:pic>
              </a:graphicData>
            </a:graphic>
          </wp:inline>
        </w:drawing>
      </w:r>
      <w:r>
        <w:rPr>
          <w:noProof/>
        </w:rPr>
        <w:drawing>
          <wp:inline distT="0" distB="0" distL="0" distR="0" wp14:anchorId="25E5827F" wp14:editId="70CC0498">
            <wp:extent cx="1583690" cy="3519954"/>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3378" cy="3563713"/>
                    </a:xfrm>
                    <a:prstGeom prst="rect">
                      <a:avLst/>
                    </a:prstGeom>
                    <a:noFill/>
                    <a:ln>
                      <a:noFill/>
                    </a:ln>
                  </pic:spPr>
                </pic:pic>
              </a:graphicData>
            </a:graphic>
          </wp:inline>
        </w:drawing>
      </w:r>
      <w:r>
        <w:rPr>
          <w:noProof/>
        </w:rPr>
        <w:drawing>
          <wp:inline distT="0" distB="0" distL="0" distR="0" wp14:anchorId="6925F548" wp14:editId="44191F8D">
            <wp:extent cx="1584397" cy="3518287"/>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836" cy="3576997"/>
                    </a:xfrm>
                    <a:prstGeom prst="rect">
                      <a:avLst/>
                    </a:prstGeom>
                    <a:noFill/>
                    <a:ln>
                      <a:noFill/>
                    </a:ln>
                  </pic:spPr>
                </pic:pic>
              </a:graphicData>
            </a:graphic>
          </wp:inline>
        </w:drawing>
      </w:r>
      <w:r>
        <w:rPr>
          <w:noProof/>
        </w:rPr>
        <w:drawing>
          <wp:inline distT="0" distB="0" distL="0" distR="0" wp14:anchorId="617CDEB1" wp14:editId="03429684">
            <wp:extent cx="1883695" cy="4182902"/>
            <wp:effectExtent l="0" t="0" r="254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223" cy="4230707"/>
                    </a:xfrm>
                    <a:prstGeom prst="rect">
                      <a:avLst/>
                    </a:prstGeom>
                    <a:noFill/>
                    <a:ln>
                      <a:noFill/>
                    </a:ln>
                  </pic:spPr>
                </pic:pic>
              </a:graphicData>
            </a:graphic>
          </wp:inline>
        </w:drawing>
      </w:r>
    </w:p>
    <w:p w14:paraId="23C79A32" w14:textId="04E16E54" w:rsidR="009D2DD6" w:rsidRDefault="009D2DD6" w:rsidP="009D2DD6">
      <w:pPr>
        <w:ind w:left="360"/>
      </w:pPr>
    </w:p>
    <w:p w14:paraId="4FF964E6" w14:textId="2DA0A5D8" w:rsidR="009D2DD6" w:rsidRDefault="009D2DD6" w:rsidP="009D2DD6">
      <w:pPr>
        <w:ind w:left="360"/>
      </w:pPr>
    </w:p>
    <w:p w14:paraId="07072497" w14:textId="39519C3E" w:rsidR="009D2DD6" w:rsidRDefault="00372AB1" w:rsidP="009D2DD6">
      <w:pPr>
        <w:pStyle w:val="PargrafodaLista"/>
        <w:numPr>
          <w:ilvl w:val="0"/>
          <w:numId w:val="4"/>
        </w:numPr>
      </w:pPr>
      <w:r>
        <w:rPr>
          <w:noProof/>
        </w:rPr>
        <w:lastRenderedPageBreak/>
        <w:drawing>
          <wp:anchor distT="0" distB="0" distL="114300" distR="114300" simplePos="0" relativeHeight="251662336" behindDoc="0" locked="0" layoutInCell="1" allowOverlap="1" wp14:anchorId="159CB96D" wp14:editId="20DDCC15">
            <wp:simplePos x="0" y="0"/>
            <wp:positionH relativeFrom="column">
              <wp:posOffset>2256831</wp:posOffset>
            </wp:positionH>
            <wp:positionV relativeFrom="paragraph">
              <wp:posOffset>275862</wp:posOffset>
            </wp:positionV>
            <wp:extent cx="1602561" cy="3562598"/>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7442" cy="357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D71F797" wp14:editId="21D1F4F6">
            <wp:simplePos x="0" y="0"/>
            <wp:positionH relativeFrom="margin">
              <wp:posOffset>198128</wp:posOffset>
            </wp:positionH>
            <wp:positionV relativeFrom="paragraph">
              <wp:posOffset>296883</wp:posOffset>
            </wp:positionV>
            <wp:extent cx="1583055" cy="3518535"/>
            <wp:effectExtent l="0" t="0" r="0" b="571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3055" cy="3518535"/>
                    </a:xfrm>
                    <a:prstGeom prst="rect">
                      <a:avLst/>
                    </a:prstGeom>
                    <a:noFill/>
                    <a:ln>
                      <a:noFill/>
                    </a:ln>
                  </pic:spPr>
                </pic:pic>
              </a:graphicData>
            </a:graphic>
          </wp:anchor>
        </w:drawing>
      </w:r>
      <w:r>
        <w:t>login</w:t>
      </w:r>
    </w:p>
    <w:p w14:paraId="2ABE0099" w14:textId="18DC0B9A" w:rsidR="00372AB1" w:rsidRDefault="00372AB1" w:rsidP="00372AB1"/>
    <w:p w14:paraId="71B34F97" w14:textId="440D78D3" w:rsidR="00372AB1" w:rsidRDefault="00372AB1" w:rsidP="00372AB1"/>
    <w:p w14:paraId="59309320" w14:textId="511062B4" w:rsidR="00372AB1" w:rsidRDefault="00372AB1" w:rsidP="00372AB1"/>
    <w:p w14:paraId="22480508" w14:textId="27D36A88" w:rsidR="00372AB1" w:rsidRDefault="00372AB1" w:rsidP="00372AB1"/>
    <w:p w14:paraId="5188D0C3" w14:textId="56594FEC" w:rsidR="00372AB1" w:rsidRDefault="00372AB1" w:rsidP="00372AB1"/>
    <w:p w14:paraId="708C428F" w14:textId="18321BA4" w:rsidR="00372AB1" w:rsidRDefault="00372AB1" w:rsidP="00372AB1"/>
    <w:p w14:paraId="38ABF568" w14:textId="7992D228" w:rsidR="00372AB1" w:rsidRDefault="00372AB1" w:rsidP="00372AB1"/>
    <w:p w14:paraId="68229499" w14:textId="72602693" w:rsidR="00372AB1" w:rsidRDefault="00372AB1" w:rsidP="00372AB1"/>
    <w:p w14:paraId="021B25D8" w14:textId="66D1BB3E" w:rsidR="00372AB1" w:rsidRDefault="00372AB1" w:rsidP="00372AB1"/>
    <w:p w14:paraId="764FFFC0" w14:textId="29486F2B" w:rsidR="00372AB1" w:rsidRDefault="00372AB1" w:rsidP="00372AB1"/>
    <w:p w14:paraId="61C5295A" w14:textId="4A7EEDD2" w:rsidR="00372AB1" w:rsidRDefault="00372AB1" w:rsidP="00372AB1"/>
    <w:p w14:paraId="4854B3C0" w14:textId="63E30B75" w:rsidR="00372AB1" w:rsidRDefault="00372AB1" w:rsidP="00372AB1"/>
    <w:p w14:paraId="055E8DB9" w14:textId="61880CF7" w:rsidR="00372AB1" w:rsidRDefault="00372AB1" w:rsidP="00372AB1"/>
    <w:p w14:paraId="30E37FDE" w14:textId="027669C9" w:rsidR="00372AB1" w:rsidRDefault="00372AB1" w:rsidP="00372AB1">
      <w:pPr>
        <w:pStyle w:val="PargrafodaLista"/>
        <w:numPr>
          <w:ilvl w:val="0"/>
          <w:numId w:val="4"/>
        </w:numPr>
      </w:pPr>
      <w:r>
        <w:rPr>
          <w:noProof/>
        </w:rPr>
        <w:drawing>
          <wp:anchor distT="0" distB="0" distL="114300" distR="114300" simplePos="0" relativeHeight="251661312" behindDoc="0" locked="0" layoutInCell="1" allowOverlap="1" wp14:anchorId="4E2578F8" wp14:editId="48787A5B">
            <wp:simplePos x="0" y="0"/>
            <wp:positionH relativeFrom="column">
              <wp:posOffset>71771</wp:posOffset>
            </wp:positionH>
            <wp:positionV relativeFrom="paragraph">
              <wp:posOffset>329070</wp:posOffset>
            </wp:positionV>
            <wp:extent cx="2173185" cy="4830172"/>
            <wp:effectExtent l="0" t="0" r="0"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1934" cy="4871844"/>
                    </a:xfrm>
                    <a:prstGeom prst="rect">
                      <a:avLst/>
                    </a:prstGeom>
                    <a:noFill/>
                    <a:ln>
                      <a:noFill/>
                    </a:ln>
                  </pic:spPr>
                </pic:pic>
              </a:graphicData>
            </a:graphic>
            <wp14:sizeRelH relativeFrom="margin">
              <wp14:pctWidth>0</wp14:pctWidth>
            </wp14:sizeRelH>
            <wp14:sizeRelV relativeFrom="margin">
              <wp14:pctHeight>0</wp14:pctHeight>
            </wp14:sizeRelV>
          </wp:anchor>
        </w:drawing>
      </w:r>
      <w:r>
        <w:t>Saiba mais com funções</w:t>
      </w:r>
      <w:bookmarkStart w:id="0" w:name="_GoBack"/>
      <w:bookmarkEnd w:id="0"/>
    </w:p>
    <w:sectPr w:rsidR="00372A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2C0"/>
    <w:multiLevelType w:val="hybridMultilevel"/>
    <w:tmpl w:val="8AE885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7B479B"/>
    <w:multiLevelType w:val="hybridMultilevel"/>
    <w:tmpl w:val="6D98F388"/>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 w15:restartNumberingAfterBreak="0">
    <w:nsid w:val="38135D8F"/>
    <w:multiLevelType w:val="hybridMultilevel"/>
    <w:tmpl w:val="D9C605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76B96EDE"/>
    <w:multiLevelType w:val="hybridMultilevel"/>
    <w:tmpl w:val="CBAC18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B"/>
    <w:rsid w:val="000F671C"/>
    <w:rsid w:val="00144D72"/>
    <w:rsid w:val="00372AB1"/>
    <w:rsid w:val="00630BC4"/>
    <w:rsid w:val="00677B5F"/>
    <w:rsid w:val="0087231B"/>
    <w:rsid w:val="009D2DD6"/>
    <w:rsid w:val="009D527F"/>
    <w:rsid w:val="00A11C95"/>
    <w:rsid w:val="00C660CB"/>
    <w:rsid w:val="00E123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B7FC"/>
  <w15:chartTrackingRefBased/>
  <w15:docId w15:val="{B7375227-2783-41B3-BD0E-C7B20F7C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27F"/>
  </w:style>
  <w:style w:type="paragraph" w:styleId="Ttulo1">
    <w:name w:val="heading 1"/>
    <w:basedOn w:val="Normal"/>
    <w:next w:val="Normal"/>
    <w:link w:val="Ttulo1Char"/>
    <w:uiPriority w:val="9"/>
    <w:qFormat/>
    <w:rsid w:val="00872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72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723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723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723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723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723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723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7231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231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7231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7231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7231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7231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7231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7231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7231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7231B"/>
    <w:rPr>
      <w:rFonts w:eastAsiaTheme="majorEastAsia" w:cstheme="majorBidi"/>
      <w:color w:val="272727" w:themeColor="text1" w:themeTint="D8"/>
    </w:rPr>
  </w:style>
  <w:style w:type="paragraph" w:styleId="Ttulo">
    <w:name w:val="Title"/>
    <w:basedOn w:val="Normal"/>
    <w:next w:val="Normal"/>
    <w:link w:val="TtuloChar"/>
    <w:uiPriority w:val="10"/>
    <w:qFormat/>
    <w:rsid w:val="00872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723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7231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7231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7231B"/>
    <w:pPr>
      <w:spacing w:before="160"/>
      <w:jc w:val="center"/>
    </w:pPr>
    <w:rPr>
      <w:i/>
      <w:iCs/>
      <w:color w:val="404040" w:themeColor="text1" w:themeTint="BF"/>
    </w:rPr>
  </w:style>
  <w:style w:type="character" w:customStyle="1" w:styleId="CitaoChar">
    <w:name w:val="Citação Char"/>
    <w:basedOn w:val="Fontepargpadro"/>
    <w:link w:val="Citao"/>
    <w:uiPriority w:val="29"/>
    <w:rsid w:val="0087231B"/>
    <w:rPr>
      <w:i/>
      <w:iCs/>
      <w:color w:val="404040" w:themeColor="text1" w:themeTint="BF"/>
    </w:rPr>
  </w:style>
  <w:style w:type="paragraph" w:styleId="PargrafodaLista">
    <w:name w:val="List Paragraph"/>
    <w:basedOn w:val="Normal"/>
    <w:uiPriority w:val="34"/>
    <w:qFormat/>
    <w:rsid w:val="0087231B"/>
    <w:pPr>
      <w:ind w:left="720"/>
      <w:contextualSpacing/>
    </w:pPr>
  </w:style>
  <w:style w:type="character" w:styleId="nfaseIntensa">
    <w:name w:val="Intense Emphasis"/>
    <w:basedOn w:val="Fontepargpadro"/>
    <w:uiPriority w:val="21"/>
    <w:qFormat/>
    <w:rsid w:val="0087231B"/>
    <w:rPr>
      <w:i/>
      <w:iCs/>
      <w:color w:val="0F4761" w:themeColor="accent1" w:themeShade="BF"/>
    </w:rPr>
  </w:style>
  <w:style w:type="paragraph" w:styleId="CitaoIntensa">
    <w:name w:val="Intense Quote"/>
    <w:basedOn w:val="Normal"/>
    <w:next w:val="Normal"/>
    <w:link w:val="CitaoIntensaChar"/>
    <w:uiPriority w:val="30"/>
    <w:qFormat/>
    <w:rsid w:val="00872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7231B"/>
    <w:rPr>
      <w:i/>
      <w:iCs/>
      <w:color w:val="0F4761" w:themeColor="accent1" w:themeShade="BF"/>
    </w:rPr>
  </w:style>
  <w:style w:type="character" w:styleId="RefernciaIntensa">
    <w:name w:val="Intense Reference"/>
    <w:basedOn w:val="Fontepargpadro"/>
    <w:uiPriority w:val="32"/>
    <w:qFormat/>
    <w:rsid w:val="00872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275</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Davanço 24025899</dc:creator>
  <cp:keywords/>
  <dc:description/>
  <cp:lastModifiedBy>Nicolas Roberto Jordan Morales Roberto Jordan Morales</cp:lastModifiedBy>
  <cp:revision>5</cp:revision>
  <dcterms:created xsi:type="dcterms:W3CDTF">2025-04-22T22:00:00Z</dcterms:created>
  <dcterms:modified xsi:type="dcterms:W3CDTF">2025-04-23T01:13:00Z</dcterms:modified>
</cp:coreProperties>
</file>