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BDDE6" w14:textId="77777777" w:rsidR="007F0CAA" w:rsidRDefault="007F0CAA" w:rsidP="007F0CAA">
      <w:pPr>
        <w:spacing w:after="0" w:line="240" w:lineRule="auto"/>
        <w:jc w:val="center"/>
        <w:rPr>
          <w:rFonts w:ascii="Arial" w:eastAsia="Arial" w:hAnsi="Arial" w:cs="Arial"/>
          <w:b/>
          <w:sz w:val="20"/>
          <w:szCs w:val="20"/>
        </w:rPr>
      </w:pPr>
      <w:r>
        <w:rPr>
          <w:rFonts w:ascii="Arial" w:eastAsia="Arial" w:hAnsi="Arial" w:cs="Arial"/>
          <w:b/>
          <w:sz w:val="20"/>
          <w:szCs w:val="20"/>
        </w:rPr>
        <w:t xml:space="preserve">DOCUMENTO DE PROJETO DE EXTENSÃO </w:t>
      </w:r>
    </w:p>
    <w:p w14:paraId="4D4CC075" w14:textId="77777777" w:rsidR="007F0CAA" w:rsidRDefault="007F0CAA" w:rsidP="007F0CAA">
      <w:pPr>
        <w:spacing w:after="0" w:line="240" w:lineRule="auto"/>
        <w:jc w:val="center"/>
        <w:rPr>
          <w:rFonts w:ascii="Arial" w:eastAsia="Arial" w:hAnsi="Arial" w:cs="Arial"/>
          <w:b/>
          <w:sz w:val="20"/>
          <w:szCs w:val="20"/>
        </w:rPr>
      </w:pPr>
    </w:p>
    <w:p w14:paraId="148024AB" w14:textId="77777777" w:rsidR="007F0CAA" w:rsidRDefault="007F0CAA" w:rsidP="007F0CAA">
      <w:pPr>
        <w:spacing w:after="0" w:line="240" w:lineRule="auto"/>
        <w:rPr>
          <w:rFonts w:ascii="Arial" w:eastAsia="Arial" w:hAnsi="Arial" w:cs="Arial"/>
          <w:b/>
          <w:sz w:val="20"/>
          <w:szCs w:val="20"/>
        </w:rPr>
      </w:pPr>
    </w:p>
    <w:p w14:paraId="130B77A2"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39F94E94" w14:textId="77777777" w:rsidR="007F0CAA" w:rsidRDefault="007F0CAA" w:rsidP="007F0CAA">
      <w:pPr>
        <w:spacing w:after="0" w:line="240" w:lineRule="auto"/>
        <w:rPr>
          <w:rFonts w:ascii="Arial" w:eastAsia="Arial" w:hAnsi="Arial" w:cs="Arial"/>
          <w:b/>
          <w:sz w:val="20"/>
          <w:szCs w:val="20"/>
        </w:rPr>
      </w:pPr>
    </w:p>
    <w:p w14:paraId="2C485D9B"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Título do Projeto</w:t>
      </w:r>
    </w:p>
    <w:p w14:paraId="6F3BD4FA" w14:textId="77777777" w:rsidR="007F0CAA" w:rsidRDefault="007F0CAA" w:rsidP="007F0CAA">
      <w:pPr>
        <w:spacing w:after="0" w:line="240" w:lineRule="auto"/>
        <w:rPr>
          <w:rFonts w:ascii="Arial" w:eastAsia="Arial" w:hAnsi="Arial" w:cs="Arial"/>
          <w:b/>
          <w:sz w:val="20"/>
          <w:szCs w:val="2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7F0CAA" w14:paraId="6DF4F71C" w14:textId="77777777" w:rsidTr="00875664">
        <w:trPr>
          <w:trHeight w:val="546"/>
        </w:trPr>
        <w:tc>
          <w:tcPr>
            <w:tcW w:w="9356" w:type="dxa"/>
          </w:tcPr>
          <w:p w14:paraId="65667A92" w14:textId="75996CF6" w:rsidR="007F0CAA" w:rsidRPr="004D046A" w:rsidRDefault="00031B23" w:rsidP="000A5FE9">
            <w:pPr>
              <w:rPr>
                <w:rFonts w:ascii="Arial" w:eastAsia="Arial" w:hAnsi="Arial" w:cs="Arial"/>
                <w:sz w:val="20"/>
                <w:szCs w:val="20"/>
              </w:rPr>
            </w:pPr>
            <w:r w:rsidRPr="004D046A">
              <w:rPr>
                <w:rFonts w:ascii="Arial" w:eastAsia="Arial" w:hAnsi="Arial" w:cs="Arial"/>
                <w:i/>
                <w:iCs/>
                <w:sz w:val="20"/>
                <w:szCs w:val="20"/>
              </w:rPr>
              <w:t xml:space="preserve">Uber – </w:t>
            </w:r>
            <w:proofErr w:type="spellStart"/>
            <w:r w:rsidRPr="004D046A">
              <w:rPr>
                <w:rFonts w:ascii="Arial" w:eastAsia="Arial" w:hAnsi="Arial" w:cs="Arial"/>
                <w:i/>
                <w:iCs/>
                <w:sz w:val="20"/>
                <w:szCs w:val="20"/>
              </w:rPr>
              <w:t>Safe</w:t>
            </w:r>
            <w:r w:rsidR="00875664" w:rsidRPr="004D046A">
              <w:rPr>
                <w:rFonts w:ascii="Arial" w:eastAsia="Arial" w:hAnsi="Arial" w:cs="Arial"/>
                <w:i/>
                <w:iCs/>
                <w:sz w:val="20"/>
                <w:szCs w:val="20"/>
              </w:rPr>
              <w:t>r</w:t>
            </w:r>
            <w:proofErr w:type="spellEnd"/>
            <w:r w:rsidR="00875664" w:rsidRPr="004D046A">
              <w:rPr>
                <w:rFonts w:ascii="Arial" w:eastAsia="Arial" w:hAnsi="Arial" w:cs="Arial"/>
                <w:i/>
                <w:iCs/>
                <w:sz w:val="20"/>
                <w:szCs w:val="20"/>
              </w:rPr>
              <w:t xml:space="preserve"> </w:t>
            </w:r>
            <w:proofErr w:type="spellStart"/>
            <w:r w:rsidR="00875664" w:rsidRPr="004D046A">
              <w:rPr>
                <w:rFonts w:ascii="Arial" w:eastAsia="Arial" w:hAnsi="Arial" w:cs="Arial"/>
                <w:i/>
                <w:iCs/>
                <w:sz w:val="20"/>
                <w:szCs w:val="20"/>
              </w:rPr>
              <w:t>Route</w:t>
            </w:r>
            <w:r w:rsidR="004D046A">
              <w:rPr>
                <w:rFonts w:ascii="Arial" w:eastAsia="Arial" w:hAnsi="Arial" w:cs="Arial"/>
                <w:i/>
                <w:iCs/>
                <w:sz w:val="20"/>
                <w:szCs w:val="20"/>
              </w:rPr>
              <w:t>s</w:t>
            </w:r>
            <w:proofErr w:type="spellEnd"/>
            <w:r w:rsidRPr="004D046A">
              <w:rPr>
                <w:rFonts w:ascii="Arial" w:eastAsia="Arial" w:hAnsi="Arial" w:cs="Arial"/>
                <w:sz w:val="20"/>
                <w:szCs w:val="20"/>
              </w:rPr>
              <w:t>: Aplicativo de Segurança para Corridas em Aplicativos de Transporte</w:t>
            </w:r>
          </w:p>
          <w:p w14:paraId="277927B4" w14:textId="77777777" w:rsidR="007F0CAA" w:rsidRDefault="007F0CAA" w:rsidP="000A5FE9">
            <w:pPr>
              <w:rPr>
                <w:rFonts w:ascii="Arial" w:eastAsia="Arial" w:hAnsi="Arial" w:cs="Arial"/>
                <w:sz w:val="20"/>
                <w:szCs w:val="20"/>
              </w:rPr>
            </w:pPr>
          </w:p>
        </w:tc>
      </w:tr>
    </w:tbl>
    <w:p w14:paraId="69B8DB64" w14:textId="77777777" w:rsidR="007F0CAA" w:rsidRDefault="007F0CAA" w:rsidP="007F0CAA">
      <w:pPr>
        <w:spacing w:after="0" w:line="240" w:lineRule="auto"/>
        <w:jc w:val="both"/>
        <w:rPr>
          <w:rFonts w:ascii="Arial" w:eastAsia="Arial" w:hAnsi="Arial" w:cs="Arial"/>
          <w:color w:val="FF3333"/>
          <w:sz w:val="20"/>
          <w:szCs w:val="20"/>
        </w:rPr>
      </w:pPr>
    </w:p>
    <w:p w14:paraId="73C56CA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77E6675B" w14:textId="77777777" w:rsidR="007F0CAA" w:rsidRPr="00292D9F" w:rsidRDefault="007F0CAA" w:rsidP="007F0CAA">
      <w:pPr>
        <w:pBdr>
          <w:top w:val="nil"/>
          <w:left w:val="nil"/>
          <w:bottom w:val="nil"/>
          <w:right w:val="nil"/>
          <w:between w:val="nil"/>
        </w:pBdr>
        <w:spacing w:after="0" w:line="240" w:lineRule="auto"/>
        <w:ind w:left="360" w:hanging="360"/>
        <w:rPr>
          <w:rFonts w:ascii="Arial" w:eastAsia="Arial" w:hAnsi="Arial" w:cs="Arial"/>
          <w:b/>
          <w:color w:val="525252" w:themeColor="accent3" w:themeShade="80"/>
          <w:sz w:val="20"/>
          <w:szCs w:val="20"/>
        </w:rPr>
      </w:pPr>
      <w:r w:rsidRPr="00292D9F">
        <w:rPr>
          <w:rFonts w:ascii="Arial" w:eastAsia="Arial" w:hAnsi="Arial" w:cs="Arial"/>
          <w:b/>
          <w:color w:val="525252" w:themeColor="accent3" w:themeShade="80"/>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7F0CAA" w14:paraId="6C715EC1" w14:textId="77777777" w:rsidTr="000A5FE9">
        <w:tc>
          <w:tcPr>
            <w:tcW w:w="6675" w:type="dxa"/>
            <w:shd w:val="clear" w:color="auto" w:fill="auto"/>
          </w:tcPr>
          <w:p w14:paraId="5D1817DA" w14:textId="77777777" w:rsidR="007F0CAA" w:rsidRDefault="007F0CAA" w:rsidP="000A5FE9">
            <w:pPr>
              <w:spacing w:after="0" w:line="240" w:lineRule="auto"/>
              <w:rPr>
                <w:rFonts w:ascii="Arial" w:eastAsia="Arial" w:hAnsi="Arial" w:cs="Arial"/>
                <w:b/>
                <w:sz w:val="20"/>
                <w:szCs w:val="20"/>
              </w:rPr>
            </w:pPr>
            <w:r>
              <w:rPr>
                <w:rFonts w:ascii="Arial" w:eastAsia="Arial" w:hAnsi="Arial" w:cs="Arial"/>
                <w:b/>
                <w:sz w:val="20"/>
                <w:szCs w:val="20"/>
              </w:rPr>
              <w:t>Nome:</w:t>
            </w:r>
          </w:p>
          <w:p w14:paraId="0057E18A" w14:textId="77777777" w:rsidR="007F0CAA" w:rsidRDefault="007F0CAA" w:rsidP="000A5FE9">
            <w:pPr>
              <w:spacing w:after="0" w:line="240" w:lineRule="auto"/>
              <w:rPr>
                <w:rFonts w:ascii="Arial" w:eastAsia="Arial" w:hAnsi="Arial" w:cs="Arial"/>
                <w:sz w:val="20"/>
                <w:szCs w:val="20"/>
              </w:rPr>
            </w:pPr>
          </w:p>
        </w:tc>
        <w:tc>
          <w:tcPr>
            <w:tcW w:w="2700" w:type="dxa"/>
            <w:shd w:val="clear" w:color="auto" w:fill="auto"/>
          </w:tcPr>
          <w:p w14:paraId="4674085B" w14:textId="77777777" w:rsidR="007F0CAA" w:rsidRDefault="007F0CAA" w:rsidP="000A5FE9">
            <w:pPr>
              <w:spacing w:after="0" w:line="240" w:lineRule="auto"/>
              <w:rPr>
                <w:rFonts w:ascii="Arial" w:eastAsia="Arial" w:hAnsi="Arial" w:cs="Arial"/>
                <w:sz w:val="20"/>
                <w:szCs w:val="20"/>
              </w:rPr>
            </w:pPr>
            <w:r>
              <w:rPr>
                <w:rFonts w:ascii="Arial" w:eastAsia="Arial" w:hAnsi="Arial" w:cs="Arial"/>
                <w:b/>
                <w:sz w:val="20"/>
                <w:szCs w:val="20"/>
              </w:rPr>
              <w:t>RA:</w:t>
            </w:r>
          </w:p>
        </w:tc>
      </w:tr>
      <w:tr w:rsidR="007F0CAA" w14:paraId="41F76325" w14:textId="77777777" w:rsidTr="000A5FE9">
        <w:tc>
          <w:tcPr>
            <w:tcW w:w="6675" w:type="dxa"/>
            <w:shd w:val="clear" w:color="auto" w:fill="auto"/>
          </w:tcPr>
          <w:p w14:paraId="544CF637" w14:textId="470D5B93" w:rsidR="007F0CAA" w:rsidRPr="00A00171" w:rsidRDefault="00031B23" w:rsidP="000A5FE9">
            <w:pPr>
              <w:spacing w:after="0" w:line="240" w:lineRule="auto"/>
              <w:rPr>
                <w:rFonts w:ascii="Arial" w:eastAsia="Arial" w:hAnsi="Arial" w:cs="Arial"/>
                <w:b/>
                <w:bCs/>
                <w:sz w:val="20"/>
                <w:szCs w:val="20"/>
              </w:rPr>
            </w:pPr>
            <w:r w:rsidRPr="00A00171">
              <w:rPr>
                <w:rFonts w:ascii="Arial" w:eastAsia="Arial" w:hAnsi="Arial" w:cs="Arial"/>
                <w:b/>
                <w:bCs/>
                <w:sz w:val="20"/>
                <w:szCs w:val="20"/>
              </w:rPr>
              <w:t>Lucas Oliveira da Silva</w:t>
            </w:r>
          </w:p>
          <w:p w14:paraId="278E8F99"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23279E7A" w14:textId="2E54B855" w:rsidR="007F0CAA" w:rsidRDefault="00B45E96" w:rsidP="000A5FE9">
            <w:pPr>
              <w:spacing w:after="0" w:line="240" w:lineRule="auto"/>
              <w:rPr>
                <w:rFonts w:ascii="Arial" w:eastAsia="Arial" w:hAnsi="Arial" w:cs="Arial"/>
                <w:b/>
                <w:sz w:val="20"/>
                <w:szCs w:val="20"/>
              </w:rPr>
            </w:pPr>
            <w:r w:rsidRPr="00B45E96">
              <w:rPr>
                <w:rFonts w:ascii="Arial" w:eastAsia="Arial" w:hAnsi="Arial" w:cs="Arial"/>
                <w:b/>
                <w:sz w:val="20"/>
                <w:szCs w:val="20"/>
              </w:rPr>
              <w:t>24025988</w:t>
            </w:r>
          </w:p>
        </w:tc>
      </w:tr>
      <w:tr w:rsidR="007F0CAA" w14:paraId="3A735F0A" w14:textId="77777777" w:rsidTr="000A5FE9">
        <w:tc>
          <w:tcPr>
            <w:tcW w:w="6675" w:type="dxa"/>
            <w:shd w:val="clear" w:color="auto" w:fill="auto"/>
          </w:tcPr>
          <w:p w14:paraId="4AA35E74" w14:textId="11CA3223" w:rsidR="007F0CAA" w:rsidRPr="00031B23" w:rsidRDefault="00031B23" w:rsidP="000A5FE9">
            <w:pPr>
              <w:spacing w:after="0" w:line="240" w:lineRule="auto"/>
              <w:rPr>
                <w:rFonts w:ascii="Arial" w:eastAsia="Arial" w:hAnsi="Arial" w:cs="Arial"/>
                <w:b/>
                <w:sz w:val="20"/>
                <w:szCs w:val="20"/>
              </w:rPr>
            </w:pPr>
            <w:r w:rsidRPr="00031B23">
              <w:rPr>
                <w:rFonts w:ascii="Arial" w:eastAsia="Arial" w:hAnsi="Arial" w:cs="Arial"/>
                <w:b/>
                <w:sz w:val="20"/>
                <w:szCs w:val="20"/>
              </w:rPr>
              <w:t xml:space="preserve">Matheus </w:t>
            </w:r>
            <w:proofErr w:type="spellStart"/>
            <w:r w:rsidRPr="00031B23">
              <w:rPr>
                <w:rFonts w:ascii="Arial" w:eastAsia="Arial" w:hAnsi="Arial" w:cs="Arial"/>
                <w:b/>
                <w:sz w:val="20"/>
                <w:szCs w:val="20"/>
              </w:rPr>
              <w:t>Rossaneze</w:t>
            </w:r>
            <w:proofErr w:type="spellEnd"/>
            <w:r w:rsidR="004D046A">
              <w:rPr>
                <w:rFonts w:ascii="Arial" w:eastAsia="Arial" w:hAnsi="Arial" w:cs="Arial"/>
                <w:b/>
                <w:sz w:val="20"/>
                <w:szCs w:val="20"/>
              </w:rPr>
              <w:t xml:space="preserve"> Ramos Silva</w:t>
            </w:r>
          </w:p>
          <w:p w14:paraId="786B6413"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4AEB283C" w14:textId="29AF1AA5" w:rsidR="007F0CAA" w:rsidRDefault="00031B23" w:rsidP="000A5FE9">
            <w:pPr>
              <w:spacing w:after="0" w:line="240" w:lineRule="auto"/>
              <w:rPr>
                <w:rFonts w:ascii="Arial" w:eastAsia="Arial" w:hAnsi="Arial" w:cs="Arial"/>
                <w:b/>
                <w:sz w:val="20"/>
                <w:szCs w:val="20"/>
              </w:rPr>
            </w:pPr>
            <w:r w:rsidRPr="00031B23">
              <w:rPr>
                <w:rFonts w:ascii="Arial" w:eastAsia="Arial" w:hAnsi="Arial" w:cs="Arial"/>
                <w:b/>
                <w:sz w:val="20"/>
                <w:szCs w:val="20"/>
              </w:rPr>
              <w:t>24026354</w:t>
            </w:r>
          </w:p>
        </w:tc>
      </w:tr>
      <w:tr w:rsidR="007F0CAA" w14:paraId="1CDC1CC5" w14:textId="77777777" w:rsidTr="000A5FE9">
        <w:tc>
          <w:tcPr>
            <w:tcW w:w="6675" w:type="dxa"/>
            <w:shd w:val="clear" w:color="auto" w:fill="auto"/>
          </w:tcPr>
          <w:p w14:paraId="7711C2EB" w14:textId="785A8A9B" w:rsidR="007F0CAA" w:rsidRDefault="00031B23" w:rsidP="000A5FE9">
            <w:pPr>
              <w:spacing w:after="0" w:line="240" w:lineRule="auto"/>
              <w:rPr>
                <w:rFonts w:ascii="Arial" w:eastAsia="Arial" w:hAnsi="Arial" w:cs="Arial"/>
                <w:b/>
                <w:sz w:val="20"/>
                <w:szCs w:val="20"/>
              </w:rPr>
            </w:pPr>
            <w:r>
              <w:rPr>
                <w:rFonts w:ascii="Arial" w:eastAsia="Arial" w:hAnsi="Arial" w:cs="Arial"/>
                <w:b/>
                <w:sz w:val="20"/>
                <w:szCs w:val="20"/>
              </w:rPr>
              <w:t>Pedro Schaurich Maia</w:t>
            </w:r>
          </w:p>
          <w:p w14:paraId="7F6FABBA"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7A1BF03C" w14:textId="0EC7ECD7" w:rsidR="007F0CAA" w:rsidRDefault="00031B23" w:rsidP="000A5FE9">
            <w:pPr>
              <w:spacing w:after="0" w:line="240" w:lineRule="auto"/>
              <w:rPr>
                <w:rFonts w:ascii="Arial" w:eastAsia="Arial" w:hAnsi="Arial" w:cs="Arial"/>
                <w:b/>
                <w:sz w:val="20"/>
                <w:szCs w:val="20"/>
              </w:rPr>
            </w:pPr>
            <w:r>
              <w:rPr>
                <w:rFonts w:ascii="Arial" w:eastAsia="Arial" w:hAnsi="Arial" w:cs="Arial"/>
                <w:b/>
                <w:sz w:val="20"/>
                <w:szCs w:val="20"/>
              </w:rPr>
              <w:t>24026011</w:t>
            </w:r>
          </w:p>
        </w:tc>
      </w:tr>
      <w:tr w:rsidR="007F0CAA" w14:paraId="1562AE09" w14:textId="77777777" w:rsidTr="000A5FE9">
        <w:tc>
          <w:tcPr>
            <w:tcW w:w="6675" w:type="dxa"/>
            <w:shd w:val="clear" w:color="auto" w:fill="auto"/>
          </w:tcPr>
          <w:p w14:paraId="77DB6AD2" w14:textId="1CDB94F5" w:rsidR="007F0CAA" w:rsidRDefault="00031B23" w:rsidP="000A5FE9">
            <w:pPr>
              <w:spacing w:after="0" w:line="240" w:lineRule="auto"/>
              <w:rPr>
                <w:rFonts w:ascii="Arial" w:eastAsia="Arial" w:hAnsi="Arial" w:cs="Arial"/>
                <w:b/>
                <w:sz w:val="20"/>
                <w:szCs w:val="20"/>
              </w:rPr>
            </w:pPr>
            <w:proofErr w:type="spellStart"/>
            <w:r>
              <w:rPr>
                <w:rFonts w:ascii="Arial" w:eastAsia="Arial" w:hAnsi="Arial" w:cs="Arial"/>
                <w:b/>
                <w:sz w:val="20"/>
                <w:szCs w:val="20"/>
              </w:rPr>
              <w:t>Phelipe</w:t>
            </w:r>
            <w:proofErr w:type="spellEnd"/>
            <w:r>
              <w:rPr>
                <w:rFonts w:ascii="Arial" w:eastAsia="Arial" w:hAnsi="Arial" w:cs="Arial"/>
                <w:b/>
                <w:sz w:val="20"/>
                <w:szCs w:val="20"/>
              </w:rPr>
              <w:t xml:space="preserve"> </w:t>
            </w:r>
            <w:proofErr w:type="spellStart"/>
            <w:r>
              <w:rPr>
                <w:rFonts w:ascii="Arial" w:eastAsia="Arial" w:hAnsi="Arial" w:cs="Arial"/>
                <w:b/>
                <w:sz w:val="20"/>
                <w:szCs w:val="20"/>
              </w:rPr>
              <w:t>Antonio</w:t>
            </w:r>
            <w:proofErr w:type="spellEnd"/>
            <w:r w:rsidR="004D046A">
              <w:rPr>
                <w:rFonts w:ascii="Arial" w:eastAsia="Arial" w:hAnsi="Arial" w:cs="Arial"/>
                <w:b/>
                <w:sz w:val="20"/>
                <w:szCs w:val="20"/>
              </w:rPr>
              <w:t xml:space="preserve"> de Souza</w:t>
            </w:r>
          </w:p>
          <w:p w14:paraId="4B6A67E4" w14:textId="5FD48ABD" w:rsidR="004D046A" w:rsidRDefault="004D046A" w:rsidP="000A5FE9">
            <w:pPr>
              <w:spacing w:after="0" w:line="240" w:lineRule="auto"/>
              <w:rPr>
                <w:rFonts w:ascii="Arial" w:eastAsia="Arial" w:hAnsi="Arial" w:cs="Arial"/>
                <w:b/>
                <w:sz w:val="20"/>
                <w:szCs w:val="20"/>
              </w:rPr>
            </w:pPr>
          </w:p>
        </w:tc>
        <w:tc>
          <w:tcPr>
            <w:tcW w:w="2700" w:type="dxa"/>
            <w:shd w:val="clear" w:color="auto" w:fill="auto"/>
          </w:tcPr>
          <w:p w14:paraId="4C207CDB" w14:textId="30C69AD3" w:rsidR="007F0CAA" w:rsidRDefault="004D046A" w:rsidP="000A5FE9">
            <w:pPr>
              <w:spacing w:after="0" w:line="240" w:lineRule="auto"/>
              <w:rPr>
                <w:rFonts w:ascii="Arial" w:eastAsia="Arial" w:hAnsi="Arial" w:cs="Arial"/>
                <w:b/>
                <w:sz w:val="20"/>
                <w:szCs w:val="20"/>
              </w:rPr>
            </w:pPr>
            <w:r w:rsidRPr="004D046A">
              <w:rPr>
                <w:rFonts w:ascii="Arial" w:eastAsia="Arial" w:hAnsi="Arial" w:cs="Arial"/>
                <w:b/>
                <w:sz w:val="20"/>
                <w:szCs w:val="20"/>
              </w:rPr>
              <w:t>24026370</w:t>
            </w:r>
          </w:p>
        </w:tc>
      </w:tr>
    </w:tbl>
    <w:p w14:paraId="05BB45E5" w14:textId="77777777" w:rsidR="007F0CAA" w:rsidRDefault="007F0CAA" w:rsidP="007F0CAA">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C7525A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tbl>
      <w:tblPr>
        <w:tblW w:w="94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9"/>
      </w:tblGrid>
      <w:tr w:rsidR="007F0CAA" w14:paraId="40ECE9EC" w14:textId="77777777" w:rsidTr="007F0CAA">
        <w:tc>
          <w:tcPr>
            <w:tcW w:w="9499" w:type="dxa"/>
          </w:tcPr>
          <w:p w14:paraId="3531573F" w14:textId="0411EE34" w:rsidR="007F0CAA" w:rsidRPr="004D046A" w:rsidRDefault="00031B23" w:rsidP="000A5FE9">
            <w:pPr>
              <w:pBdr>
                <w:top w:val="nil"/>
                <w:left w:val="nil"/>
                <w:bottom w:val="nil"/>
                <w:right w:val="nil"/>
                <w:between w:val="nil"/>
              </w:pBdr>
              <w:jc w:val="both"/>
              <w:rPr>
                <w:rFonts w:ascii="Arial" w:eastAsia="Arial" w:hAnsi="Arial" w:cs="Arial"/>
                <w:b/>
                <w:sz w:val="20"/>
                <w:szCs w:val="20"/>
              </w:rPr>
            </w:pPr>
            <w:r w:rsidRPr="004D046A">
              <w:rPr>
                <w:rFonts w:ascii="Arial" w:eastAsia="Arial" w:hAnsi="Arial" w:cs="Arial"/>
                <w:sz w:val="20"/>
                <w:szCs w:val="20"/>
              </w:rPr>
              <w:t xml:space="preserve">Victor Bruno Alexander Rosetti de </w:t>
            </w:r>
            <w:proofErr w:type="spellStart"/>
            <w:r w:rsidRPr="004D046A">
              <w:rPr>
                <w:rFonts w:ascii="Arial" w:eastAsia="Arial" w:hAnsi="Arial" w:cs="Arial"/>
                <w:sz w:val="20"/>
                <w:szCs w:val="20"/>
              </w:rPr>
              <w:t>Quiroz</w:t>
            </w:r>
            <w:proofErr w:type="spellEnd"/>
          </w:p>
        </w:tc>
      </w:tr>
    </w:tbl>
    <w:p w14:paraId="5BD6DB0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5C9C67C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tbl>
      <w:tblPr>
        <w:tblW w:w="95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5"/>
      </w:tblGrid>
      <w:tr w:rsidR="007F0CAA" w14:paraId="6998CE36" w14:textId="77777777" w:rsidTr="007F0CAA">
        <w:tc>
          <w:tcPr>
            <w:tcW w:w="9515" w:type="dxa"/>
          </w:tcPr>
          <w:p w14:paraId="77469396" w14:textId="1D221796" w:rsidR="007F0CAA" w:rsidRPr="004D046A" w:rsidRDefault="00031B23" w:rsidP="000A5FE9">
            <w:pPr>
              <w:pBdr>
                <w:top w:val="nil"/>
                <w:left w:val="nil"/>
                <w:bottom w:val="nil"/>
                <w:right w:val="nil"/>
                <w:between w:val="nil"/>
              </w:pBdr>
              <w:jc w:val="both"/>
              <w:rPr>
                <w:rFonts w:ascii="Arial" w:eastAsia="Arial" w:hAnsi="Arial" w:cs="Arial"/>
                <w:b/>
                <w:sz w:val="20"/>
                <w:szCs w:val="20"/>
              </w:rPr>
            </w:pPr>
            <w:r w:rsidRPr="004D046A">
              <w:rPr>
                <w:rFonts w:ascii="Arial" w:eastAsia="Arial" w:hAnsi="Arial" w:cs="Arial"/>
                <w:sz w:val="20"/>
                <w:szCs w:val="20"/>
              </w:rPr>
              <w:t xml:space="preserve">Ciências da Computação – 3º Semestre </w:t>
            </w:r>
            <w:r w:rsidR="006E26EC">
              <w:rPr>
                <w:rFonts w:ascii="Arial" w:eastAsia="Arial" w:hAnsi="Arial" w:cs="Arial"/>
                <w:sz w:val="20"/>
                <w:szCs w:val="20"/>
              </w:rPr>
              <w:t>–</w:t>
            </w:r>
            <w:r w:rsidRPr="004D046A">
              <w:rPr>
                <w:rFonts w:ascii="Arial" w:eastAsia="Arial" w:hAnsi="Arial" w:cs="Arial"/>
                <w:sz w:val="20"/>
                <w:szCs w:val="20"/>
              </w:rPr>
              <w:t xml:space="preserve"> Noturno</w:t>
            </w:r>
          </w:p>
        </w:tc>
      </w:tr>
    </w:tbl>
    <w:p w14:paraId="262BDD0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7BCB7FED"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48F7A93F" w14:textId="77777777" w:rsidR="007F0CAA" w:rsidRPr="005C5BD0" w:rsidRDefault="007F0CAA" w:rsidP="007F0CAA">
      <w:pPr>
        <w:spacing w:after="0" w:line="240" w:lineRule="auto"/>
        <w:jc w:val="both"/>
        <w:rPr>
          <w:rFonts w:ascii="Arial" w:eastAsia="Arial" w:hAnsi="Arial" w:cs="Arial"/>
          <w:b/>
          <w:color w:val="525252" w:themeColor="accent3" w:themeShade="80"/>
          <w:sz w:val="20"/>
          <w:szCs w:val="20"/>
        </w:rPr>
      </w:pPr>
      <w:r w:rsidRPr="005C5BD0">
        <w:rPr>
          <w:rFonts w:ascii="Arial Unicode MS" w:eastAsia="Arial Unicode MS" w:hAnsi="Arial Unicode MS" w:cs="Arial Unicode MS"/>
          <w:b/>
          <w:color w:val="525252" w:themeColor="accent3" w:themeShade="80"/>
          <w:sz w:val="16"/>
          <w:szCs w:val="16"/>
        </w:rPr>
        <w:t>Identificar com ✓ uma ou mais linhas de atuação conforme</w:t>
      </w:r>
      <w:r w:rsidRPr="005C5BD0">
        <w:rPr>
          <w:color w:val="525252" w:themeColor="accent3" w:themeShade="80"/>
        </w:rPr>
        <w:t xml:space="preserve"> </w:t>
      </w:r>
      <w:r w:rsidRPr="005C5BD0">
        <w:rPr>
          <w:rFonts w:ascii="Arial" w:eastAsia="Arial" w:hAnsi="Arial" w:cs="Arial"/>
          <w:b/>
          <w:color w:val="525252" w:themeColor="accent3" w:themeShade="80"/>
          <w:sz w:val="16"/>
          <w:szCs w:val="16"/>
        </w:rPr>
        <w:t xml:space="preserve">projeto pedagógico de curso. </w:t>
      </w:r>
    </w:p>
    <w:tbl>
      <w:tblPr>
        <w:tblW w:w="9450" w:type="dxa"/>
        <w:tblLayout w:type="fixed"/>
        <w:tblLook w:val="0000" w:firstRow="0" w:lastRow="0" w:firstColumn="0" w:lastColumn="0" w:noHBand="0" w:noVBand="0"/>
      </w:tblPr>
      <w:tblGrid>
        <w:gridCol w:w="4530"/>
        <w:gridCol w:w="4920"/>
      </w:tblGrid>
      <w:tr w:rsidR="007F0CAA" w14:paraId="4E960F6F" w14:textId="77777777" w:rsidTr="000A5FE9">
        <w:tc>
          <w:tcPr>
            <w:tcW w:w="4530" w:type="dxa"/>
            <w:tcBorders>
              <w:top w:val="single" w:sz="4" w:space="0" w:color="000000"/>
              <w:left w:val="single" w:sz="4" w:space="0" w:color="000000"/>
              <w:bottom w:val="single" w:sz="4" w:space="0" w:color="000000"/>
            </w:tcBorders>
            <w:shd w:val="clear" w:color="auto" w:fill="auto"/>
          </w:tcPr>
          <w:p w14:paraId="6024C35B" w14:textId="77777777" w:rsidR="007F0CAA" w:rsidRDefault="007F0CAA" w:rsidP="000A5FE9">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7D67625B" w14:textId="77777777" w:rsidR="007F0CAA" w:rsidRDefault="007F0CAA" w:rsidP="000A5FE9">
            <w:pPr>
              <w:pBdr>
                <w:top w:val="nil"/>
                <w:left w:val="nil"/>
                <w:bottom w:val="nil"/>
                <w:right w:val="nil"/>
                <w:between w:val="nil"/>
              </w:pBdr>
              <w:spacing w:after="0" w:line="240" w:lineRule="auto"/>
              <w:rPr>
                <w:rFonts w:ascii="Arial" w:eastAsia="Arial" w:hAnsi="Arial" w:cs="Arial"/>
                <w:color w:val="000000"/>
                <w:sz w:val="20"/>
                <w:szCs w:val="20"/>
              </w:rPr>
            </w:pPr>
          </w:p>
          <w:p w14:paraId="02353745" w14:textId="77777777" w:rsidR="007F0CAA" w:rsidRDefault="007F0CAA" w:rsidP="000A5FE9">
            <w:pPr>
              <w:pBdr>
                <w:top w:val="nil"/>
                <w:left w:val="nil"/>
                <w:bottom w:val="nil"/>
                <w:right w:val="nil"/>
                <w:between w:val="nil"/>
              </w:pBdr>
              <w:spacing w:after="0" w:line="240" w:lineRule="auto"/>
              <w:rPr>
                <w:rFonts w:ascii="Arial" w:eastAsia="Arial" w:hAnsi="Arial" w:cs="Arial"/>
                <w:color w:val="000000"/>
                <w:sz w:val="20"/>
                <w:szCs w:val="20"/>
              </w:rPr>
            </w:pPr>
          </w:p>
        </w:tc>
      </w:tr>
    </w:tbl>
    <w:p w14:paraId="6DDAE619" w14:textId="77777777" w:rsidR="007F0CAA" w:rsidRDefault="007F0CAA" w:rsidP="007F0CAA">
      <w:pPr>
        <w:spacing w:after="0" w:line="240" w:lineRule="auto"/>
        <w:jc w:val="both"/>
        <w:rPr>
          <w:rFonts w:ascii="Arial" w:eastAsia="Arial" w:hAnsi="Arial" w:cs="Arial"/>
          <w:color w:val="FF3333"/>
          <w:sz w:val="20"/>
          <w:szCs w:val="20"/>
        </w:rPr>
      </w:pPr>
    </w:p>
    <w:p w14:paraId="0BE942E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Tipo de projeto</w:t>
      </w:r>
    </w:p>
    <w:p w14:paraId="0EB862A0" w14:textId="77777777" w:rsidR="007F0CAA" w:rsidRPr="005C5BD0" w:rsidRDefault="007F0CAA" w:rsidP="007F0CAA">
      <w:pPr>
        <w:spacing w:after="0" w:line="240" w:lineRule="auto"/>
        <w:jc w:val="both"/>
        <w:rPr>
          <w:rFonts w:ascii="Arial" w:eastAsia="Arial" w:hAnsi="Arial" w:cs="Arial"/>
          <w:b/>
          <w:color w:val="525252" w:themeColor="accent3" w:themeShade="80"/>
          <w:sz w:val="16"/>
          <w:szCs w:val="16"/>
        </w:rPr>
      </w:pPr>
      <w:r w:rsidRPr="005C5BD0">
        <w:rPr>
          <w:rFonts w:ascii="Arial Unicode MS" w:eastAsia="Arial Unicode MS" w:hAnsi="Arial Unicode MS" w:cs="Arial Unicode MS"/>
          <w:b/>
          <w:color w:val="525252" w:themeColor="accent3" w:themeShade="80"/>
          <w:sz w:val="16"/>
          <w:szCs w:val="16"/>
        </w:rPr>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7F0CAA" w14:paraId="7955BB6D" w14:textId="77777777" w:rsidTr="000A5FE9">
        <w:tc>
          <w:tcPr>
            <w:tcW w:w="9450" w:type="dxa"/>
          </w:tcPr>
          <w:p w14:paraId="52AC4B45" w14:textId="77777777" w:rsidR="007F0CAA" w:rsidRDefault="007F0CAA" w:rsidP="000A5FE9">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 não implementado na prática (proposta de intervenção)</w:t>
            </w:r>
          </w:p>
          <w:p w14:paraId="36D08A48" w14:textId="77777777" w:rsidR="007F0CAA" w:rsidRDefault="007F0CAA" w:rsidP="000A5FE9">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 implementado na prática (intervenção executada)</w:t>
            </w:r>
          </w:p>
        </w:tc>
      </w:tr>
    </w:tbl>
    <w:p w14:paraId="69044B8B" w14:textId="77777777" w:rsidR="007F0CAA" w:rsidRDefault="007F0CAA" w:rsidP="007F0CAA">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7F0CAA" w14:paraId="0BB104DD" w14:textId="77777777" w:rsidTr="000A5FE9">
        <w:tc>
          <w:tcPr>
            <w:tcW w:w="9355" w:type="dxa"/>
            <w:shd w:val="clear" w:color="auto" w:fill="auto"/>
            <w:tcMar>
              <w:top w:w="100" w:type="dxa"/>
              <w:left w:w="100" w:type="dxa"/>
              <w:bottom w:w="100" w:type="dxa"/>
              <w:right w:w="100" w:type="dxa"/>
            </w:tcMar>
          </w:tcPr>
          <w:p w14:paraId="64D2F294" w14:textId="45CF8211" w:rsidR="007F0CAA" w:rsidRPr="004D046A" w:rsidRDefault="00031B23" w:rsidP="000A5FE9">
            <w:pPr>
              <w:widowControl w:val="0"/>
              <w:pBdr>
                <w:top w:val="nil"/>
                <w:left w:val="nil"/>
                <w:bottom w:val="nil"/>
                <w:right w:val="nil"/>
                <w:between w:val="nil"/>
              </w:pBdr>
              <w:spacing w:after="0" w:line="240" w:lineRule="auto"/>
              <w:rPr>
                <w:rFonts w:ascii="Arial" w:eastAsia="Arial" w:hAnsi="Arial" w:cs="Arial"/>
                <w:b/>
                <w:sz w:val="20"/>
                <w:szCs w:val="20"/>
              </w:rPr>
            </w:pPr>
            <w:r w:rsidRPr="004D046A">
              <w:rPr>
                <w:rFonts w:ascii="Arial" w:eastAsia="Arial" w:hAnsi="Arial" w:cs="Arial"/>
                <w:sz w:val="20"/>
                <w:szCs w:val="20"/>
              </w:rPr>
              <w:t>Problema proposto pela Uber para melhorar a segurança dos passageiros e motoristas durante a viagem.</w:t>
            </w:r>
          </w:p>
        </w:tc>
      </w:tr>
    </w:tbl>
    <w:p w14:paraId="211457BF" w14:textId="77777777" w:rsidR="007F0CAA" w:rsidRDefault="007F0CAA" w:rsidP="007F0CAA">
      <w:pPr>
        <w:spacing w:before="240" w:after="0"/>
        <w:jc w:val="both"/>
        <w:rPr>
          <w:rFonts w:ascii="Arial" w:eastAsia="Arial" w:hAnsi="Arial" w:cs="Arial"/>
          <w:b/>
          <w:sz w:val="20"/>
          <w:szCs w:val="20"/>
        </w:rPr>
      </w:pPr>
      <w:r>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7F0CAA" w14:paraId="629CA074" w14:textId="77777777" w:rsidTr="000A5FE9">
        <w:tc>
          <w:tcPr>
            <w:tcW w:w="9465" w:type="dxa"/>
          </w:tcPr>
          <w:p w14:paraId="0D572113" w14:textId="1FE83AC2" w:rsidR="007F0CAA" w:rsidRPr="004D046A" w:rsidRDefault="00031B23" w:rsidP="000A5FE9">
            <w:pPr>
              <w:shd w:val="clear" w:color="auto" w:fill="FFFFFF"/>
              <w:rPr>
                <w:rFonts w:ascii="Arial" w:eastAsia="Arial" w:hAnsi="Arial" w:cs="Arial"/>
                <w:b/>
                <w:sz w:val="20"/>
                <w:szCs w:val="20"/>
              </w:rPr>
            </w:pPr>
            <w:r w:rsidRPr="004D046A">
              <w:rPr>
                <w:rFonts w:ascii="Arial" w:eastAsia="Arial" w:hAnsi="Arial" w:cs="Arial"/>
                <w:sz w:val="20"/>
                <w:szCs w:val="20"/>
              </w:rPr>
              <w:t>Aplicativo móvel que permite que o passageiro/motorista sinalize um acidente na rota e então tenha a opção de recalcular a rota, permitindo que não fique parado na situação do acidente e aumente sua segurança</w:t>
            </w:r>
          </w:p>
        </w:tc>
      </w:tr>
    </w:tbl>
    <w:p w14:paraId="2DC47814" w14:textId="77777777" w:rsidR="007F0CAA" w:rsidRDefault="007F0CAA" w:rsidP="007F0CAA">
      <w:pPr>
        <w:spacing w:after="0" w:line="240" w:lineRule="auto"/>
        <w:rPr>
          <w:rFonts w:ascii="Arial" w:eastAsia="Arial" w:hAnsi="Arial" w:cs="Arial"/>
          <w:b/>
          <w:sz w:val="20"/>
          <w:szCs w:val="20"/>
        </w:rPr>
      </w:pPr>
    </w:p>
    <w:p w14:paraId="653F6D5B"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2. IDENTIFICAÇÃO DO CENÁRIO DE INTERVENÇÃO E HIPÓTESES DE SOLUÇÃO</w:t>
      </w:r>
    </w:p>
    <w:p w14:paraId="4D5330F2"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7F0CAA" w14:paraId="3920DEFD"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0B899B8B" w14:textId="5C0CD6DE" w:rsidR="007F0CAA" w:rsidRPr="004D046A" w:rsidRDefault="00031B23" w:rsidP="000A5FE9">
            <w:pPr>
              <w:pBdr>
                <w:top w:val="nil"/>
                <w:left w:val="nil"/>
                <w:bottom w:val="nil"/>
                <w:right w:val="nil"/>
                <w:between w:val="nil"/>
              </w:pBdr>
              <w:spacing w:after="0" w:line="240" w:lineRule="auto"/>
              <w:jc w:val="both"/>
              <w:rPr>
                <w:rFonts w:ascii="Arial" w:eastAsia="Arial" w:hAnsi="Arial" w:cs="Arial"/>
                <w:sz w:val="20"/>
                <w:szCs w:val="20"/>
              </w:rPr>
            </w:pPr>
            <w:r w:rsidRPr="004D046A">
              <w:rPr>
                <w:rFonts w:ascii="Arial" w:eastAsia="Arial" w:hAnsi="Arial" w:cs="Arial"/>
                <w:sz w:val="20"/>
                <w:szCs w:val="20"/>
              </w:rPr>
              <w:lastRenderedPageBreak/>
              <w:t>Cidades com vias públicas movimentadas, áreas de risco, entre outros estão presentes nos lugares que passageiros e motoristas frequentam todos os dias, como São Paulo e Rio de Janeiro</w:t>
            </w:r>
          </w:p>
        </w:tc>
      </w:tr>
    </w:tbl>
    <w:p w14:paraId="3D17724B" w14:textId="77777777" w:rsidR="007F0CAA" w:rsidRDefault="007F0CAA" w:rsidP="007F0CAA">
      <w:pPr>
        <w:spacing w:after="0" w:line="240" w:lineRule="auto"/>
        <w:rPr>
          <w:rFonts w:ascii="Arial" w:eastAsia="Arial" w:hAnsi="Arial" w:cs="Arial"/>
          <w:b/>
          <w:sz w:val="20"/>
          <w:szCs w:val="20"/>
        </w:rPr>
      </w:pPr>
    </w:p>
    <w:p w14:paraId="47886DAE"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7F0CAA" w14:paraId="737C0376"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7E47C29" w14:textId="69B3E1A3" w:rsidR="007F0CAA" w:rsidRPr="004D046A" w:rsidRDefault="00910497" w:rsidP="000A5FE9">
            <w:pPr>
              <w:pBdr>
                <w:top w:val="nil"/>
                <w:left w:val="nil"/>
                <w:bottom w:val="nil"/>
                <w:right w:val="nil"/>
                <w:between w:val="nil"/>
              </w:pBdr>
              <w:spacing w:after="0" w:line="240" w:lineRule="auto"/>
              <w:jc w:val="both"/>
              <w:rPr>
                <w:rFonts w:ascii="Arial" w:eastAsia="Arial" w:hAnsi="Arial" w:cs="Arial"/>
                <w:sz w:val="20"/>
                <w:szCs w:val="20"/>
              </w:rPr>
            </w:pPr>
            <w:r w:rsidRPr="004D046A">
              <w:rPr>
                <w:rFonts w:ascii="Arial" w:eastAsia="Arial" w:hAnsi="Arial" w:cs="Arial"/>
                <w:sz w:val="20"/>
                <w:szCs w:val="20"/>
              </w:rPr>
              <w:t>Usuários frequentes de aplicativos de corrida, tanto como passageiros ou motoristas, que necessitam desses aplicativos para chegar aonde precisam todos os dias. Especialmente útil para aqueles que moram em grandes centros urbanos, onde a frequência de acidentes é alta e afeta a vida de milhares.</w:t>
            </w:r>
          </w:p>
        </w:tc>
      </w:tr>
    </w:tbl>
    <w:p w14:paraId="779DCC83" w14:textId="77777777" w:rsidR="007F0CAA" w:rsidRDefault="007F0CAA" w:rsidP="007F0CAA">
      <w:pPr>
        <w:spacing w:after="0" w:line="240" w:lineRule="auto"/>
        <w:rPr>
          <w:rFonts w:ascii="Arial" w:eastAsia="Arial" w:hAnsi="Arial" w:cs="Arial"/>
          <w:b/>
          <w:sz w:val="20"/>
          <w:szCs w:val="20"/>
        </w:rPr>
      </w:pPr>
    </w:p>
    <w:p w14:paraId="7BBBA729"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7F0CAA" w14:paraId="11C2653B"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6908CD8C" w14:textId="5718B063" w:rsidR="007F0CAA" w:rsidRPr="004D046A" w:rsidRDefault="00910497" w:rsidP="000A5FE9">
            <w:pPr>
              <w:pBdr>
                <w:top w:val="nil"/>
                <w:left w:val="nil"/>
                <w:bottom w:val="nil"/>
                <w:right w:val="nil"/>
                <w:between w:val="nil"/>
              </w:pBdr>
              <w:spacing w:after="0" w:line="240" w:lineRule="auto"/>
              <w:jc w:val="both"/>
              <w:rPr>
                <w:rFonts w:ascii="Arial" w:eastAsia="Arial" w:hAnsi="Arial" w:cs="Arial"/>
                <w:sz w:val="20"/>
                <w:szCs w:val="20"/>
              </w:rPr>
            </w:pPr>
            <w:r w:rsidRPr="004D046A">
              <w:rPr>
                <w:rFonts w:ascii="Arial" w:eastAsia="Arial" w:hAnsi="Arial" w:cs="Arial"/>
                <w:sz w:val="20"/>
                <w:szCs w:val="20"/>
              </w:rPr>
              <w:t>A vulnerabilidade que os passageiros e motoristas encontram quando um acidente ocorre em sua rota pode diminuir a sensação de segurança durante a corrida. A possibilidade de se envolver em um acidente após presenciar um também diminui a segurança.</w:t>
            </w:r>
          </w:p>
        </w:tc>
      </w:tr>
    </w:tbl>
    <w:p w14:paraId="69B23517" w14:textId="77777777" w:rsidR="007F0CAA" w:rsidRDefault="007F0CAA" w:rsidP="007F0CAA">
      <w:pPr>
        <w:spacing w:after="0" w:line="240" w:lineRule="auto"/>
        <w:rPr>
          <w:rFonts w:ascii="Arial" w:eastAsia="Arial" w:hAnsi="Arial" w:cs="Arial"/>
          <w:b/>
          <w:sz w:val="20"/>
          <w:szCs w:val="20"/>
        </w:rPr>
      </w:pPr>
    </w:p>
    <w:p w14:paraId="74AB9715"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7F0CAA" w14:paraId="4660ECD9"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4808B63A" w14:textId="77777777" w:rsidR="007F0CAA" w:rsidRDefault="00910497" w:rsidP="00910497">
            <w:pPr>
              <w:pStyle w:val="PargrafodaLista"/>
              <w:numPr>
                <w:ilvl w:val="0"/>
                <w:numId w:val="4"/>
              </w:numPr>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A integração de um sistema que permita que um acidente possa ser sinalizado com facilidade dentro do próprio aplicativo durante a corrida</w:t>
            </w:r>
          </w:p>
          <w:p w14:paraId="7F09ADB4" w14:textId="77777777" w:rsidR="00910497" w:rsidRDefault="00910497" w:rsidP="00910497">
            <w:pPr>
              <w:pStyle w:val="PargrafodaLista"/>
              <w:numPr>
                <w:ilvl w:val="0"/>
                <w:numId w:val="4"/>
              </w:numPr>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Confirmar a localização atual do acidente para prevenir possíveis erros</w:t>
            </w:r>
          </w:p>
          <w:p w14:paraId="75CFF7C3" w14:textId="1D444D08" w:rsidR="00910497" w:rsidRPr="00910497" w:rsidRDefault="00910497" w:rsidP="00910497">
            <w:pPr>
              <w:pStyle w:val="PargrafodaLista"/>
              <w:numPr>
                <w:ilvl w:val="0"/>
                <w:numId w:val="4"/>
              </w:numPr>
              <w:pBdr>
                <w:top w:val="nil"/>
                <w:left w:val="nil"/>
                <w:bottom w:val="nil"/>
                <w:right w:val="nil"/>
                <w:between w:val="nil"/>
              </w:pBdr>
              <w:spacing w:after="0" w:line="240" w:lineRule="auto"/>
              <w:jc w:val="both"/>
              <w:rPr>
                <w:rFonts w:ascii="Arial" w:eastAsia="Arial" w:hAnsi="Arial" w:cs="Arial"/>
                <w:sz w:val="20"/>
                <w:szCs w:val="20"/>
              </w:rPr>
            </w:pPr>
            <w:r>
              <w:rPr>
                <w:rFonts w:ascii="Arial" w:eastAsia="Arial" w:hAnsi="Arial" w:cs="Arial"/>
                <w:sz w:val="20"/>
                <w:szCs w:val="20"/>
              </w:rPr>
              <w:t>Permitir que o usuário recalcule a rota a partir de um novo ponto para escapar do acidente sinalizado</w:t>
            </w:r>
          </w:p>
        </w:tc>
      </w:tr>
    </w:tbl>
    <w:p w14:paraId="0F6B2829" w14:textId="77777777" w:rsidR="007F0CAA" w:rsidRDefault="007F0CAA" w:rsidP="007F0CAA">
      <w:pPr>
        <w:spacing w:after="0" w:line="240" w:lineRule="auto"/>
        <w:rPr>
          <w:rFonts w:ascii="Arial" w:eastAsia="Arial" w:hAnsi="Arial" w:cs="Arial"/>
          <w:b/>
          <w:sz w:val="20"/>
          <w:szCs w:val="20"/>
        </w:rPr>
      </w:pPr>
    </w:p>
    <w:p w14:paraId="1CF072E1" w14:textId="24CAF0E7" w:rsidR="007F0CAA" w:rsidRDefault="007F0CAA" w:rsidP="007F0CAA">
      <w:pPr>
        <w:spacing w:after="0" w:line="240" w:lineRule="auto"/>
        <w:rPr>
          <w:rFonts w:ascii="Arial" w:eastAsia="Arial" w:hAnsi="Arial" w:cs="Arial"/>
          <w:b/>
          <w:sz w:val="20"/>
          <w:szCs w:val="20"/>
        </w:rPr>
      </w:pPr>
    </w:p>
    <w:p w14:paraId="1888934E" w14:textId="4A87D274" w:rsidR="007F0CAA" w:rsidRDefault="007F0CAA" w:rsidP="007F0CAA">
      <w:pPr>
        <w:spacing w:after="0" w:line="240" w:lineRule="auto"/>
        <w:rPr>
          <w:rFonts w:ascii="Arial" w:eastAsia="Arial" w:hAnsi="Arial" w:cs="Arial"/>
          <w:b/>
          <w:sz w:val="20"/>
          <w:szCs w:val="20"/>
        </w:rPr>
      </w:pPr>
    </w:p>
    <w:p w14:paraId="57A1920B" w14:textId="6C6C8B08" w:rsidR="007F0CAA" w:rsidRDefault="007F0CAA" w:rsidP="007F0CAA">
      <w:pPr>
        <w:spacing w:after="0" w:line="240" w:lineRule="auto"/>
        <w:rPr>
          <w:rFonts w:ascii="Arial" w:eastAsia="Arial" w:hAnsi="Arial" w:cs="Arial"/>
          <w:b/>
          <w:sz w:val="20"/>
          <w:szCs w:val="20"/>
        </w:rPr>
      </w:pPr>
    </w:p>
    <w:p w14:paraId="1B1EA659" w14:textId="01E0624D" w:rsidR="007F0CAA" w:rsidRDefault="007F0CAA" w:rsidP="007F0CAA">
      <w:pPr>
        <w:spacing w:after="0" w:line="240" w:lineRule="auto"/>
        <w:rPr>
          <w:rFonts w:ascii="Arial" w:eastAsia="Arial" w:hAnsi="Arial" w:cs="Arial"/>
          <w:b/>
          <w:sz w:val="20"/>
          <w:szCs w:val="20"/>
        </w:rPr>
      </w:pPr>
    </w:p>
    <w:p w14:paraId="1827DFC5" w14:textId="4CC03A19" w:rsidR="007F0CAA" w:rsidRDefault="007F0CAA" w:rsidP="007F0CAA">
      <w:pPr>
        <w:spacing w:after="0" w:line="240" w:lineRule="auto"/>
        <w:rPr>
          <w:rFonts w:ascii="Arial" w:eastAsia="Arial" w:hAnsi="Arial" w:cs="Arial"/>
          <w:b/>
          <w:sz w:val="20"/>
          <w:szCs w:val="20"/>
        </w:rPr>
      </w:pPr>
    </w:p>
    <w:p w14:paraId="05819E0A" w14:textId="589887A6" w:rsidR="007F0CAA" w:rsidRDefault="007F0CAA" w:rsidP="007F0CAA">
      <w:pPr>
        <w:spacing w:after="0" w:line="240" w:lineRule="auto"/>
        <w:rPr>
          <w:rFonts w:ascii="Arial" w:eastAsia="Arial" w:hAnsi="Arial" w:cs="Arial"/>
          <w:b/>
          <w:sz w:val="20"/>
          <w:szCs w:val="20"/>
        </w:rPr>
      </w:pPr>
    </w:p>
    <w:p w14:paraId="6E98D6F9" w14:textId="787C0F55" w:rsidR="007F0CAA" w:rsidRDefault="007F0CAA" w:rsidP="007F0CAA">
      <w:pPr>
        <w:spacing w:after="0" w:line="240" w:lineRule="auto"/>
        <w:rPr>
          <w:rFonts w:ascii="Arial" w:eastAsia="Arial" w:hAnsi="Arial" w:cs="Arial"/>
          <w:b/>
          <w:sz w:val="20"/>
          <w:szCs w:val="20"/>
        </w:rPr>
      </w:pPr>
    </w:p>
    <w:p w14:paraId="4A6519E7" w14:textId="77777777" w:rsidR="007F0CAA" w:rsidRDefault="007F0CAA" w:rsidP="007F0CAA">
      <w:pPr>
        <w:spacing w:after="0" w:line="240" w:lineRule="auto"/>
        <w:rPr>
          <w:rFonts w:ascii="Arial" w:eastAsia="Arial" w:hAnsi="Arial" w:cs="Arial"/>
          <w:b/>
          <w:sz w:val="20"/>
          <w:szCs w:val="20"/>
        </w:rPr>
      </w:pPr>
    </w:p>
    <w:p w14:paraId="4F73EE3D"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3 DESCRIÇÃO DO PROJETO</w:t>
      </w:r>
    </w:p>
    <w:p w14:paraId="4317B78A" w14:textId="77777777" w:rsidR="007F0CAA" w:rsidRDefault="007F0CAA" w:rsidP="007F0CAA">
      <w:pPr>
        <w:spacing w:after="0" w:line="240" w:lineRule="auto"/>
        <w:rPr>
          <w:rFonts w:ascii="Arial" w:eastAsia="Arial" w:hAnsi="Arial" w:cs="Arial"/>
          <w:sz w:val="20"/>
          <w:szCs w:val="20"/>
        </w:rPr>
      </w:pPr>
    </w:p>
    <w:p w14:paraId="7FE90165"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7F0CAA" w14:paraId="53FA07BF" w14:textId="77777777" w:rsidTr="000A5FE9">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28E77ED9" w14:textId="22E1897F" w:rsidR="007F0CAA" w:rsidRPr="004D046A" w:rsidRDefault="00910497" w:rsidP="000A5FE9">
            <w:pPr>
              <w:spacing w:after="0" w:line="240" w:lineRule="auto"/>
              <w:jc w:val="both"/>
              <w:rPr>
                <w:rFonts w:ascii="Arial" w:eastAsia="Arial" w:hAnsi="Arial" w:cs="Arial"/>
                <w:sz w:val="20"/>
                <w:szCs w:val="20"/>
              </w:rPr>
            </w:pPr>
            <w:r w:rsidRPr="004D046A">
              <w:rPr>
                <w:rFonts w:ascii="Arial" w:eastAsia="Arial" w:hAnsi="Arial" w:cs="Arial"/>
                <w:sz w:val="20"/>
                <w:szCs w:val="20"/>
              </w:rPr>
              <w:t xml:space="preserve">Este projeto visa ajudar usuários de aplicativos de corrida a sinalizar acidentes em suas rotas com facilidade e recalcular a rota, escapando do acidente. Dados apontam que milhares de pessoas </w:t>
            </w:r>
            <w:r w:rsidR="00B45E96" w:rsidRPr="004D046A">
              <w:rPr>
                <w:rFonts w:ascii="Arial" w:eastAsia="Arial" w:hAnsi="Arial" w:cs="Arial"/>
                <w:sz w:val="20"/>
                <w:szCs w:val="20"/>
              </w:rPr>
              <w:t xml:space="preserve">morrem todo ano por conta de acidentes de carros em vias públicas, e as vítimas costumam ser, em parte, os próprios ocupantes do veículo envolvido no acidente. Isso costuma ocorrer em maior proporção em regiões do país com maior densidade populacional. Portanto, com o aplicativo </w:t>
            </w:r>
            <w:r w:rsidR="00B45E96" w:rsidRPr="004D046A">
              <w:rPr>
                <w:rFonts w:ascii="Arial" w:eastAsia="Arial" w:hAnsi="Arial" w:cs="Arial"/>
                <w:i/>
                <w:iCs/>
                <w:sz w:val="20"/>
                <w:szCs w:val="20"/>
              </w:rPr>
              <w:t xml:space="preserve">Uber – </w:t>
            </w:r>
            <w:proofErr w:type="spellStart"/>
            <w:r w:rsidR="00B45E96" w:rsidRPr="004D046A">
              <w:rPr>
                <w:rFonts w:ascii="Arial" w:eastAsia="Arial" w:hAnsi="Arial" w:cs="Arial"/>
                <w:i/>
                <w:iCs/>
                <w:sz w:val="20"/>
                <w:szCs w:val="20"/>
              </w:rPr>
              <w:t>Safer</w:t>
            </w:r>
            <w:proofErr w:type="spellEnd"/>
            <w:r w:rsidR="00B45E96" w:rsidRPr="004D046A">
              <w:rPr>
                <w:rFonts w:ascii="Arial" w:eastAsia="Arial" w:hAnsi="Arial" w:cs="Arial"/>
                <w:i/>
                <w:iCs/>
                <w:sz w:val="20"/>
                <w:szCs w:val="20"/>
              </w:rPr>
              <w:t xml:space="preserve"> </w:t>
            </w:r>
            <w:proofErr w:type="spellStart"/>
            <w:r w:rsidR="00B45E96" w:rsidRPr="004D046A">
              <w:rPr>
                <w:rFonts w:ascii="Arial" w:eastAsia="Arial" w:hAnsi="Arial" w:cs="Arial"/>
                <w:i/>
                <w:iCs/>
                <w:sz w:val="20"/>
                <w:szCs w:val="20"/>
              </w:rPr>
              <w:t>Routes</w:t>
            </w:r>
            <w:proofErr w:type="spellEnd"/>
            <w:r w:rsidR="00B45E96" w:rsidRPr="004D046A">
              <w:rPr>
                <w:rFonts w:ascii="Arial" w:eastAsia="Arial" w:hAnsi="Arial" w:cs="Arial"/>
                <w:sz w:val="20"/>
                <w:szCs w:val="20"/>
              </w:rPr>
              <w:t xml:space="preserve">, os usuários podem se sentir mais seguros mesmo após presenciar um acidente em sua via, podendo sinalizar esse acidente dentro do aplicativo e escapar do acidente por meio da troca de rota que fica disponível após a sinalização. O projeto consiste em um aplicativo Android desenvolvido com </w:t>
            </w:r>
            <w:proofErr w:type="spellStart"/>
            <w:r w:rsidR="00B45E96" w:rsidRPr="004D046A">
              <w:rPr>
                <w:rFonts w:ascii="Arial" w:eastAsia="Arial" w:hAnsi="Arial" w:cs="Arial"/>
                <w:sz w:val="20"/>
                <w:szCs w:val="20"/>
              </w:rPr>
              <w:t>backend</w:t>
            </w:r>
            <w:proofErr w:type="spellEnd"/>
            <w:r w:rsidR="00B45E96" w:rsidRPr="004D046A">
              <w:rPr>
                <w:rFonts w:ascii="Arial" w:eastAsia="Arial" w:hAnsi="Arial" w:cs="Arial"/>
                <w:sz w:val="20"/>
                <w:szCs w:val="20"/>
              </w:rPr>
              <w:t xml:space="preserve"> e </w:t>
            </w:r>
            <w:proofErr w:type="spellStart"/>
            <w:r w:rsidR="00B45E96" w:rsidRPr="004D046A">
              <w:rPr>
                <w:rFonts w:ascii="Arial" w:eastAsia="Arial" w:hAnsi="Arial" w:cs="Arial"/>
                <w:sz w:val="20"/>
                <w:szCs w:val="20"/>
              </w:rPr>
              <w:t>frontend</w:t>
            </w:r>
            <w:proofErr w:type="spellEnd"/>
            <w:r w:rsidR="00B45E96" w:rsidRPr="004D046A">
              <w:rPr>
                <w:rFonts w:ascii="Arial" w:eastAsia="Arial" w:hAnsi="Arial" w:cs="Arial"/>
                <w:sz w:val="20"/>
                <w:szCs w:val="20"/>
              </w:rPr>
              <w:t xml:space="preserve"> completos, testados em emuladores e celulares móveis. </w:t>
            </w:r>
          </w:p>
        </w:tc>
      </w:tr>
    </w:tbl>
    <w:p w14:paraId="3A081E14" w14:textId="77777777" w:rsidR="007F0CAA" w:rsidRDefault="007F0CAA" w:rsidP="007F0CAA">
      <w:pPr>
        <w:spacing w:after="0" w:line="240" w:lineRule="auto"/>
        <w:rPr>
          <w:rFonts w:ascii="Arial" w:eastAsia="Arial" w:hAnsi="Arial" w:cs="Arial"/>
          <w:b/>
          <w:strike/>
          <w:sz w:val="20"/>
          <w:szCs w:val="20"/>
        </w:rPr>
      </w:pPr>
    </w:p>
    <w:p w14:paraId="6476AA1F" w14:textId="77777777" w:rsidR="007F0CAA" w:rsidRDefault="007F0CAA" w:rsidP="007F0CAA">
      <w:pPr>
        <w:spacing w:after="0" w:line="240" w:lineRule="auto"/>
        <w:jc w:val="both"/>
        <w:rPr>
          <w:rFonts w:ascii="Arial" w:eastAsia="Arial" w:hAnsi="Arial" w:cs="Arial"/>
          <w:sz w:val="20"/>
          <w:szCs w:val="20"/>
        </w:rPr>
      </w:pPr>
      <w:r>
        <w:rPr>
          <w:rFonts w:ascii="Arial" w:eastAsia="Arial" w:hAnsi="Arial" w:cs="Arial"/>
          <w:b/>
          <w:sz w:val="20"/>
          <w:szCs w:val="20"/>
        </w:rPr>
        <w:t>Introdução</w:t>
      </w:r>
    </w:p>
    <w:tbl>
      <w:tblPr>
        <w:tblW w:w="9300" w:type="dxa"/>
        <w:tblLayout w:type="fixed"/>
        <w:tblLook w:val="0000" w:firstRow="0" w:lastRow="0" w:firstColumn="0" w:lastColumn="0" w:noHBand="0" w:noVBand="0"/>
      </w:tblPr>
      <w:tblGrid>
        <w:gridCol w:w="9300"/>
      </w:tblGrid>
      <w:tr w:rsidR="007F0CAA" w14:paraId="6148B6B0"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76964B1" w14:textId="7909E664" w:rsidR="007F0CAA" w:rsidRPr="004D046A" w:rsidRDefault="00B45E96" w:rsidP="000A5FE9">
            <w:pPr>
              <w:spacing w:after="0" w:line="240" w:lineRule="auto"/>
              <w:jc w:val="both"/>
              <w:rPr>
                <w:rFonts w:ascii="Arial" w:eastAsia="Arial" w:hAnsi="Arial" w:cs="Arial"/>
                <w:sz w:val="20"/>
                <w:szCs w:val="20"/>
              </w:rPr>
            </w:pPr>
            <w:r w:rsidRPr="004D046A">
              <w:rPr>
                <w:rFonts w:ascii="Arial" w:eastAsia="Arial" w:hAnsi="Arial" w:cs="Arial"/>
                <w:sz w:val="20"/>
                <w:szCs w:val="20"/>
              </w:rPr>
              <w:t>Tendo em vista o grande número de acidentes que ocorrem diariamente em todo país e a quantidade de fatalidades que ocorrem por causa deles, torna-se fundamental que dentro dos aplicativos de corridas o usuário possa se sentir seguro mesmo em vias movimentadas ou em áreas d</w:t>
            </w:r>
            <w:bookmarkStart w:id="0" w:name="_GoBack"/>
            <w:bookmarkEnd w:id="0"/>
            <w:r w:rsidRPr="004D046A">
              <w:rPr>
                <w:rFonts w:ascii="Arial" w:eastAsia="Arial" w:hAnsi="Arial" w:cs="Arial"/>
                <w:sz w:val="20"/>
                <w:szCs w:val="20"/>
              </w:rPr>
              <w:t xml:space="preserve">e risco. Assim, o projeto </w:t>
            </w:r>
            <w:r w:rsidRPr="004D046A">
              <w:rPr>
                <w:rFonts w:ascii="Arial" w:eastAsia="Arial" w:hAnsi="Arial" w:cs="Arial"/>
                <w:i/>
                <w:sz w:val="20"/>
                <w:szCs w:val="20"/>
              </w:rPr>
              <w:t xml:space="preserve">Uber – </w:t>
            </w:r>
            <w:proofErr w:type="spellStart"/>
            <w:r w:rsidRPr="004D046A">
              <w:rPr>
                <w:rFonts w:ascii="Arial" w:eastAsia="Arial" w:hAnsi="Arial" w:cs="Arial"/>
                <w:i/>
                <w:sz w:val="20"/>
                <w:szCs w:val="20"/>
              </w:rPr>
              <w:t>Safer</w:t>
            </w:r>
            <w:proofErr w:type="spellEnd"/>
            <w:r w:rsidRPr="004D046A">
              <w:rPr>
                <w:rFonts w:ascii="Arial" w:eastAsia="Arial" w:hAnsi="Arial" w:cs="Arial"/>
                <w:i/>
                <w:sz w:val="20"/>
                <w:szCs w:val="20"/>
              </w:rPr>
              <w:t xml:space="preserve"> </w:t>
            </w:r>
            <w:proofErr w:type="spellStart"/>
            <w:r w:rsidRPr="004D046A">
              <w:rPr>
                <w:rFonts w:ascii="Arial" w:eastAsia="Arial" w:hAnsi="Arial" w:cs="Arial"/>
                <w:i/>
                <w:sz w:val="20"/>
                <w:szCs w:val="20"/>
              </w:rPr>
              <w:t>Routes</w:t>
            </w:r>
            <w:proofErr w:type="spellEnd"/>
            <w:r w:rsidRPr="004D046A">
              <w:rPr>
                <w:rFonts w:ascii="Arial" w:eastAsia="Arial" w:hAnsi="Arial" w:cs="Arial"/>
                <w:sz w:val="20"/>
                <w:szCs w:val="20"/>
              </w:rPr>
              <w:t xml:space="preserve"> surge para ajudar as milhões de pessoas que usam aplicativos como </w:t>
            </w:r>
            <w:r w:rsidR="00875664" w:rsidRPr="004D046A">
              <w:rPr>
                <w:rFonts w:ascii="Arial" w:eastAsia="Arial" w:hAnsi="Arial" w:cs="Arial"/>
                <w:sz w:val="20"/>
                <w:szCs w:val="20"/>
              </w:rPr>
              <w:t>o</w:t>
            </w:r>
            <w:r w:rsidRPr="004D046A">
              <w:rPr>
                <w:rFonts w:ascii="Arial" w:eastAsia="Arial" w:hAnsi="Arial" w:cs="Arial"/>
                <w:sz w:val="20"/>
                <w:szCs w:val="20"/>
              </w:rPr>
              <w:t xml:space="preserve"> Uber</w:t>
            </w:r>
            <w:r w:rsidR="00875664" w:rsidRPr="004D046A">
              <w:rPr>
                <w:rFonts w:ascii="Arial" w:eastAsia="Arial" w:hAnsi="Arial" w:cs="Arial"/>
                <w:sz w:val="20"/>
                <w:szCs w:val="20"/>
              </w:rPr>
              <w:t xml:space="preserve"> a se sentirem mais seguras ao permitir que sinalizem qualquer acidente que venha ocorrer durante uma corrida e caso queiram, solicitem a troca da rota para escapar do acidente. A proposta está alinhada com os Objetivos de Desenvolvimento Sustentável (ODS), especialmente os ODS 11 (Cidades e Comunidades Sustentáveis) e ODS 16 (Paz, Justiça e Instituições Eficazes)</w:t>
            </w:r>
          </w:p>
        </w:tc>
      </w:tr>
    </w:tbl>
    <w:p w14:paraId="3D95565A" w14:textId="77777777" w:rsidR="007F0CAA" w:rsidRDefault="007F0CAA" w:rsidP="007F0CAA">
      <w:pPr>
        <w:spacing w:after="0" w:line="240" w:lineRule="auto"/>
        <w:rPr>
          <w:rFonts w:ascii="Arial" w:eastAsia="Arial" w:hAnsi="Arial" w:cs="Arial"/>
          <w:b/>
          <w:sz w:val="20"/>
          <w:szCs w:val="20"/>
        </w:rPr>
      </w:pPr>
    </w:p>
    <w:p w14:paraId="251EA16D"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7F0CAA" w14:paraId="250676A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01354D39" w14:textId="77777777" w:rsidR="007F0CAA" w:rsidRDefault="00875664" w:rsidP="00875664">
            <w:pPr>
              <w:pStyle w:val="PargrafodaLista"/>
              <w:numPr>
                <w:ilvl w:val="0"/>
                <w:numId w:val="8"/>
              </w:numPr>
              <w:tabs>
                <w:tab w:val="left" w:pos="360"/>
              </w:tabs>
              <w:spacing w:after="0"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Desenvolver um aplicativo Android que seja funcional e ajude na segurança durante corridas em aplicativos de transporte.</w:t>
            </w:r>
          </w:p>
          <w:p w14:paraId="5321DF13" w14:textId="77777777" w:rsidR="00875664" w:rsidRDefault="00875664" w:rsidP="00875664">
            <w:pPr>
              <w:pStyle w:val="PargrafodaLista"/>
              <w:numPr>
                <w:ilvl w:val="0"/>
                <w:numId w:val="8"/>
              </w:numPr>
              <w:tabs>
                <w:tab w:val="left" w:pos="360"/>
              </w:tabs>
              <w:spacing w:after="0"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Integrar um sistema que controle e monitore a rota desejada pelo usuário</w:t>
            </w:r>
          </w:p>
          <w:p w14:paraId="445E2196" w14:textId="77777777" w:rsidR="00875664" w:rsidRDefault="00875664" w:rsidP="00875664">
            <w:pPr>
              <w:pStyle w:val="PargrafodaLista"/>
              <w:numPr>
                <w:ilvl w:val="0"/>
                <w:numId w:val="8"/>
              </w:numPr>
              <w:tabs>
                <w:tab w:val="left" w:pos="360"/>
              </w:tabs>
              <w:spacing w:after="0"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t>Integrar um sistema que permita que o usuário troque sua rota caso achar necessário</w:t>
            </w:r>
          </w:p>
          <w:p w14:paraId="23238733" w14:textId="520F78F3" w:rsidR="00875664" w:rsidRPr="00875664" w:rsidRDefault="00875664" w:rsidP="00875664">
            <w:pPr>
              <w:pStyle w:val="PargrafodaLista"/>
              <w:numPr>
                <w:ilvl w:val="0"/>
                <w:numId w:val="8"/>
              </w:numPr>
              <w:tabs>
                <w:tab w:val="left" w:pos="360"/>
              </w:tabs>
              <w:spacing w:after="0" w:line="240" w:lineRule="auto"/>
              <w:jc w:val="both"/>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Aumentar a sensação de segurança dentro dos aplicativos de transporte por meio da tecnologia</w:t>
            </w:r>
          </w:p>
        </w:tc>
      </w:tr>
    </w:tbl>
    <w:p w14:paraId="04020D28" w14:textId="77777777" w:rsidR="007F0CAA" w:rsidRDefault="007F0CAA" w:rsidP="007F0CAA">
      <w:pPr>
        <w:spacing w:after="0" w:line="240" w:lineRule="auto"/>
        <w:rPr>
          <w:rFonts w:ascii="Arial" w:eastAsia="Arial" w:hAnsi="Arial" w:cs="Arial"/>
          <w:sz w:val="20"/>
          <w:szCs w:val="20"/>
        </w:rPr>
      </w:pPr>
    </w:p>
    <w:p w14:paraId="5DBF6503"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 xml:space="preserve">Métodos </w:t>
      </w:r>
    </w:p>
    <w:tbl>
      <w:tblPr>
        <w:tblW w:w="9300" w:type="dxa"/>
        <w:tblLayout w:type="fixed"/>
        <w:tblLook w:val="0000" w:firstRow="0" w:lastRow="0" w:firstColumn="0" w:lastColumn="0" w:noHBand="0" w:noVBand="0"/>
      </w:tblPr>
      <w:tblGrid>
        <w:gridCol w:w="9300"/>
      </w:tblGrid>
      <w:tr w:rsidR="007F0CAA" w14:paraId="2D9CF431"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29307BF" w14:textId="5CF5697E" w:rsidR="00B67DCB" w:rsidRPr="00B67DCB" w:rsidRDefault="006E26EC" w:rsidP="00B67DCB">
            <w:pPr>
              <w:spacing w:after="0" w:line="240" w:lineRule="auto"/>
              <w:jc w:val="both"/>
              <w:rPr>
                <w:rFonts w:ascii="Arial" w:eastAsia="Arial" w:hAnsi="Arial" w:cs="Arial"/>
                <w:sz w:val="20"/>
                <w:szCs w:val="20"/>
              </w:rPr>
            </w:pPr>
            <w:r>
              <w:rPr>
                <w:rFonts w:ascii="Arial" w:eastAsia="Arial" w:hAnsi="Arial" w:cs="Arial"/>
                <w:sz w:val="20"/>
                <w:szCs w:val="20"/>
              </w:rPr>
              <w:t xml:space="preserve">A equipe utilizou diversas metodologias durante o desenvolvimento do software do aplicativo. O grupo organizou as entregas por meio do Project do GitHub. O </w:t>
            </w:r>
            <w:proofErr w:type="spellStart"/>
            <w:r>
              <w:rPr>
                <w:rFonts w:ascii="Arial" w:eastAsia="Arial" w:hAnsi="Arial" w:cs="Arial"/>
                <w:sz w:val="20"/>
                <w:szCs w:val="20"/>
              </w:rPr>
              <w:t>frontend</w:t>
            </w:r>
            <w:proofErr w:type="spellEnd"/>
            <w:r>
              <w:rPr>
                <w:rFonts w:ascii="Arial" w:eastAsia="Arial" w:hAnsi="Arial" w:cs="Arial"/>
                <w:sz w:val="20"/>
                <w:szCs w:val="20"/>
              </w:rPr>
              <w:t xml:space="preserve"> foi desenvolvido em Java dentro do Android Studio, com layouts XML e integrações com APIs, como por exemplo a API do Google Maps. A interface do aplicativo simula uma corrida na Uber, com o próprio usuário definindo o ponto final da rota, além de mostrar o mapa durante a corrida e também permitir, por meio de botões, que o usuário sinalize um acidente e troque de rota.</w:t>
            </w:r>
          </w:p>
        </w:tc>
      </w:tr>
    </w:tbl>
    <w:p w14:paraId="7950D26A" w14:textId="77777777" w:rsidR="007F0CAA" w:rsidRDefault="007F0CAA" w:rsidP="007F0CAA">
      <w:pPr>
        <w:spacing w:after="0" w:line="240" w:lineRule="auto"/>
        <w:rPr>
          <w:rFonts w:ascii="Arial" w:eastAsia="Arial" w:hAnsi="Arial" w:cs="Arial"/>
          <w:sz w:val="20"/>
          <w:szCs w:val="20"/>
        </w:rPr>
      </w:pPr>
    </w:p>
    <w:p w14:paraId="2CA52BD0"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7F0CAA" w14:paraId="1406EEF5" w14:textId="77777777" w:rsidTr="000A5FE9">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78E956A" w14:textId="4A3EC295" w:rsidR="007F0CAA" w:rsidRDefault="00A00171" w:rsidP="000A5FE9">
            <w:pPr>
              <w:spacing w:after="0" w:line="240" w:lineRule="auto"/>
              <w:jc w:val="both"/>
              <w:rPr>
                <w:rFonts w:ascii="Arial" w:eastAsia="Arial" w:hAnsi="Arial" w:cs="Arial"/>
                <w:sz w:val="20"/>
                <w:szCs w:val="20"/>
              </w:rPr>
            </w:pPr>
            <w:r w:rsidRPr="004D046A">
              <w:rPr>
                <w:rFonts w:ascii="Arial" w:eastAsia="Arial" w:hAnsi="Arial" w:cs="Arial"/>
                <w:sz w:val="20"/>
                <w:szCs w:val="20"/>
              </w:rPr>
              <w:t>Espera-se que o projeto possa ajudar os usuários desses aplicativos a se sentirem mais seguros</w:t>
            </w:r>
            <w:r>
              <w:rPr>
                <w:rFonts w:ascii="Arial" w:eastAsia="Arial" w:hAnsi="Arial" w:cs="Arial"/>
                <w:sz w:val="20"/>
                <w:szCs w:val="20"/>
              </w:rPr>
              <w:t xml:space="preserve"> por meio das funções dele (sinalizar um acidente e trocar de rota) e também futuramente ajudar a diminuir o número de vítimas por acidentes em corridas de aplicativo.</w:t>
            </w:r>
          </w:p>
        </w:tc>
      </w:tr>
    </w:tbl>
    <w:p w14:paraId="6909F29C" w14:textId="77777777" w:rsidR="007F0CAA" w:rsidRDefault="007F0CAA" w:rsidP="007F0CAA">
      <w:pPr>
        <w:spacing w:after="0" w:line="240" w:lineRule="auto"/>
        <w:rPr>
          <w:rFonts w:ascii="Arial" w:eastAsia="Arial" w:hAnsi="Arial" w:cs="Arial"/>
          <w:b/>
          <w:sz w:val="20"/>
          <w:szCs w:val="20"/>
        </w:rPr>
      </w:pPr>
    </w:p>
    <w:p w14:paraId="3DAD410F"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7F0CAA" w14:paraId="0243871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AA5B5FD" w14:textId="7CF2628F" w:rsidR="007F0CAA" w:rsidRPr="00240BF3" w:rsidRDefault="00240BF3" w:rsidP="000A5FE9">
            <w:pPr>
              <w:tabs>
                <w:tab w:val="left" w:pos="360"/>
              </w:tabs>
              <w:spacing w:after="0" w:line="240" w:lineRule="auto"/>
              <w:jc w:val="both"/>
              <w:rPr>
                <w:rFonts w:ascii="Arial" w:eastAsia="Arial" w:hAnsi="Arial" w:cs="Arial"/>
                <w:sz w:val="20"/>
                <w:szCs w:val="20"/>
              </w:rPr>
            </w:pPr>
            <w:r>
              <w:rPr>
                <w:rFonts w:ascii="Arial" w:eastAsia="Arial" w:hAnsi="Arial" w:cs="Arial"/>
                <w:sz w:val="20"/>
                <w:szCs w:val="20"/>
              </w:rPr>
              <w:t xml:space="preserve">O projeto </w:t>
            </w:r>
            <w:r w:rsidRPr="00240BF3">
              <w:rPr>
                <w:rFonts w:ascii="Arial" w:eastAsia="Arial" w:hAnsi="Arial" w:cs="Arial"/>
                <w:i/>
                <w:sz w:val="20"/>
                <w:szCs w:val="20"/>
              </w:rPr>
              <w:t xml:space="preserve">Uber – </w:t>
            </w:r>
            <w:proofErr w:type="spellStart"/>
            <w:r w:rsidRPr="00240BF3">
              <w:rPr>
                <w:rFonts w:ascii="Arial" w:eastAsia="Arial" w:hAnsi="Arial" w:cs="Arial"/>
                <w:i/>
                <w:sz w:val="20"/>
                <w:szCs w:val="20"/>
              </w:rPr>
              <w:t>Safer</w:t>
            </w:r>
            <w:proofErr w:type="spellEnd"/>
            <w:r w:rsidRPr="00240BF3">
              <w:rPr>
                <w:rFonts w:ascii="Arial" w:eastAsia="Arial" w:hAnsi="Arial" w:cs="Arial"/>
                <w:i/>
                <w:sz w:val="20"/>
                <w:szCs w:val="20"/>
              </w:rPr>
              <w:t xml:space="preserve"> </w:t>
            </w:r>
            <w:proofErr w:type="spellStart"/>
            <w:r w:rsidRPr="00240BF3">
              <w:rPr>
                <w:rFonts w:ascii="Arial" w:eastAsia="Arial" w:hAnsi="Arial" w:cs="Arial"/>
                <w:i/>
                <w:sz w:val="20"/>
                <w:szCs w:val="20"/>
              </w:rPr>
              <w:t>Routes</w:t>
            </w:r>
            <w:proofErr w:type="spellEnd"/>
            <w:r>
              <w:rPr>
                <w:rFonts w:ascii="Arial" w:eastAsia="Arial" w:hAnsi="Arial" w:cs="Arial"/>
                <w:sz w:val="20"/>
                <w:szCs w:val="20"/>
              </w:rPr>
              <w:t xml:space="preserve"> ajuda a usuários de aplicativos de transporte, frequentes ou não, passageiros ou motoristas, a se sentirem mais seguros por meio da função de sinalizar o acidente e trocar de rota. Ademais, o projeto, durante toda sua duração, foi feito com muito esforço e dedicação dos integrantes do grupo e assim tem grande valor para os integrantes que fizeram o projeto. Além disso, o projeto conta com diversas tecnologias usadas em diversos aplicativos na internet e são de extrema importância para qualquer um que queira fazer algum projeto na indústria da tecnologia. Enfim, o projeto</w:t>
            </w:r>
            <w:r w:rsidR="00A00171">
              <w:rPr>
                <w:rFonts w:ascii="Arial" w:eastAsia="Arial" w:hAnsi="Arial" w:cs="Arial"/>
                <w:sz w:val="20"/>
                <w:szCs w:val="20"/>
              </w:rPr>
              <w:t xml:space="preserve"> acumula diversos fatores e métodos que ajudam os usuários a se sentirem mais seguros durante as corridas.</w:t>
            </w:r>
            <w:r>
              <w:rPr>
                <w:rFonts w:ascii="Arial" w:eastAsia="Arial" w:hAnsi="Arial" w:cs="Arial"/>
                <w:sz w:val="20"/>
                <w:szCs w:val="20"/>
              </w:rPr>
              <w:t xml:space="preserve">  </w:t>
            </w:r>
          </w:p>
        </w:tc>
      </w:tr>
    </w:tbl>
    <w:p w14:paraId="73A1A769" w14:textId="77777777" w:rsidR="007F0CAA" w:rsidRDefault="007F0CAA" w:rsidP="007F0CAA">
      <w:pPr>
        <w:spacing w:after="0" w:line="240" w:lineRule="auto"/>
        <w:rPr>
          <w:rFonts w:ascii="Arial" w:eastAsia="Arial" w:hAnsi="Arial" w:cs="Arial"/>
          <w:sz w:val="20"/>
          <w:szCs w:val="20"/>
        </w:rPr>
      </w:pPr>
    </w:p>
    <w:p w14:paraId="1BA05A3D"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 xml:space="preserve">Referências </w:t>
      </w:r>
    </w:p>
    <w:tbl>
      <w:tblPr>
        <w:tblW w:w="9300" w:type="dxa"/>
        <w:tblLayout w:type="fixed"/>
        <w:tblLook w:val="0000" w:firstRow="0" w:lastRow="0" w:firstColumn="0" w:lastColumn="0" w:noHBand="0" w:noVBand="0"/>
      </w:tblPr>
      <w:tblGrid>
        <w:gridCol w:w="9300"/>
      </w:tblGrid>
      <w:tr w:rsidR="007F0CAA" w14:paraId="6CCC5C0D"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4FD9C97" w14:textId="2F525E55" w:rsidR="007F0CAA" w:rsidRDefault="00EA21B3" w:rsidP="00EA21B3">
            <w:pPr>
              <w:pStyle w:val="PargrafodaLista"/>
              <w:numPr>
                <w:ilvl w:val="0"/>
                <w:numId w:val="9"/>
              </w:numPr>
              <w:spacing w:after="0" w:line="240" w:lineRule="auto"/>
            </w:pPr>
            <w:r w:rsidRPr="00EA21B3">
              <w:rPr>
                <w:rFonts w:ascii="Arial" w:eastAsia="Arial" w:hAnsi="Arial" w:cs="Arial"/>
                <w:sz w:val="20"/>
                <w:szCs w:val="20"/>
              </w:rPr>
              <w:t xml:space="preserve">SQLITE - </w:t>
            </w:r>
            <w:proofErr w:type="spellStart"/>
            <w:r w:rsidRPr="00EA21B3">
              <w:rPr>
                <w:rFonts w:ascii="Arial" w:eastAsia="Arial" w:hAnsi="Arial" w:cs="Arial"/>
                <w:sz w:val="20"/>
                <w:szCs w:val="20"/>
              </w:rPr>
              <w:t>Sqlite</w:t>
            </w:r>
            <w:proofErr w:type="spellEnd"/>
            <w:r w:rsidRPr="00EA21B3">
              <w:rPr>
                <w:rFonts w:ascii="Arial" w:eastAsia="Arial" w:hAnsi="Arial" w:cs="Arial"/>
                <w:sz w:val="20"/>
                <w:szCs w:val="20"/>
              </w:rPr>
              <w:t xml:space="preserve"> </w:t>
            </w:r>
            <w:proofErr w:type="spellStart"/>
            <w:r w:rsidRPr="00EA21B3">
              <w:rPr>
                <w:rFonts w:ascii="Arial" w:eastAsia="Arial" w:hAnsi="Arial" w:cs="Arial"/>
                <w:sz w:val="20"/>
                <w:szCs w:val="20"/>
              </w:rPr>
              <w:t>Documentation</w:t>
            </w:r>
            <w:proofErr w:type="spellEnd"/>
            <w:r w:rsidRPr="00EA21B3">
              <w:rPr>
                <w:rFonts w:ascii="Arial" w:eastAsia="Arial" w:hAnsi="Arial" w:cs="Arial"/>
                <w:sz w:val="20"/>
                <w:szCs w:val="20"/>
              </w:rPr>
              <w:t xml:space="preserve">; </w:t>
            </w:r>
            <w:hyperlink r:id="rId10" w:history="1">
              <w:proofErr w:type="spellStart"/>
              <w:r>
                <w:rPr>
                  <w:rStyle w:val="Hyperlink"/>
                </w:rPr>
                <w:t>SQLite</w:t>
              </w:r>
              <w:proofErr w:type="spellEnd"/>
              <w:r>
                <w:rPr>
                  <w:rStyle w:val="Hyperlink"/>
                </w:rPr>
                <w:t xml:space="preserve"> </w:t>
              </w:r>
              <w:proofErr w:type="spellStart"/>
              <w:r>
                <w:rPr>
                  <w:rStyle w:val="Hyperlink"/>
                </w:rPr>
                <w:t>Documentation</w:t>
              </w:r>
              <w:proofErr w:type="spellEnd"/>
            </w:hyperlink>
          </w:p>
          <w:p w14:paraId="3063531C" w14:textId="77777777" w:rsidR="00EA21B3" w:rsidRDefault="00EA21B3" w:rsidP="00EA21B3">
            <w:pPr>
              <w:pStyle w:val="PargrafodaLista"/>
              <w:numPr>
                <w:ilvl w:val="0"/>
                <w:numId w:val="9"/>
              </w:numPr>
              <w:spacing w:after="0" w:line="240" w:lineRule="auto"/>
            </w:pPr>
            <w:r w:rsidRPr="00EA21B3">
              <w:rPr>
                <w:rFonts w:ascii="Arial" w:eastAsia="Arial" w:hAnsi="Arial" w:cs="Arial"/>
                <w:sz w:val="20"/>
                <w:szCs w:val="20"/>
              </w:rPr>
              <w:t xml:space="preserve">RENDER – Render </w:t>
            </w:r>
            <w:proofErr w:type="spellStart"/>
            <w:r w:rsidRPr="00EA21B3">
              <w:rPr>
                <w:rFonts w:ascii="Arial" w:eastAsia="Arial" w:hAnsi="Arial" w:cs="Arial"/>
                <w:sz w:val="20"/>
                <w:szCs w:val="20"/>
              </w:rPr>
              <w:t>Documentation</w:t>
            </w:r>
            <w:proofErr w:type="spellEnd"/>
            <w:r w:rsidRPr="00EA21B3">
              <w:rPr>
                <w:rFonts w:ascii="Arial" w:eastAsia="Arial" w:hAnsi="Arial" w:cs="Arial"/>
                <w:sz w:val="20"/>
                <w:szCs w:val="20"/>
              </w:rPr>
              <w:t xml:space="preserve">: </w:t>
            </w:r>
            <w:hyperlink r:id="rId11" w:history="1">
              <w:proofErr w:type="spellStart"/>
              <w:r>
                <w:rPr>
                  <w:rStyle w:val="Hyperlink"/>
                </w:rPr>
                <w:t>Docs</w:t>
              </w:r>
              <w:proofErr w:type="spellEnd"/>
              <w:r>
                <w:rPr>
                  <w:rStyle w:val="Hyperlink"/>
                </w:rPr>
                <w:t xml:space="preserve"> + </w:t>
              </w:r>
              <w:proofErr w:type="spellStart"/>
              <w:r>
                <w:rPr>
                  <w:rStyle w:val="Hyperlink"/>
                </w:rPr>
                <w:t>Quickstarts</w:t>
              </w:r>
              <w:proofErr w:type="spellEnd"/>
              <w:r>
                <w:rPr>
                  <w:rStyle w:val="Hyperlink"/>
                </w:rPr>
                <w:t xml:space="preserve"> | Render</w:t>
              </w:r>
            </w:hyperlink>
          </w:p>
          <w:p w14:paraId="01661B65" w14:textId="0E64BD09" w:rsidR="00EA21B3" w:rsidRDefault="00EA21B3" w:rsidP="00EA21B3">
            <w:pPr>
              <w:pStyle w:val="PargrafodaLista"/>
              <w:numPr>
                <w:ilvl w:val="0"/>
                <w:numId w:val="9"/>
              </w:numPr>
              <w:spacing w:after="0" w:line="240" w:lineRule="auto"/>
            </w:pPr>
            <w:r w:rsidRPr="00EA21B3">
              <w:rPr>
                <w:rFonts w:ascii="Arial" w:eastAsia="Arial" w:hAnsi="Arial" w:cs="Arial"/>
                <w:sz w:val="20"/>
                <w:szCs w:val="20"/>
              </w:rPr>
              <w:t xml:space="preserve">GOOGLE – Google Cloud Console </w:t>
            </w:r>
            <w:proofErr w:type="spellStart"/>
            <w:r w:rsidRPr="00EA21B3">
              <w:rPr>
                <w:rFonts w:ascii="Arial" w:eastAsia="Arial" w:hAnsi="Arial" w:cs="Arial"/>
                <w:sz w:val="20"/>
                <w:szCs w:val="20"/>
              </w:rPr>
              <w:t>Documentation</w:t>
            </w:r>
            <w:proofErr w:type="spellEnd"/>
            <w:r w:rsidRPr="00EA21B3">
              <w:rPr>
                <w:rFonts w:ascii="Arial" w:eastAsia="Arial" w:hAnsi="Arial" w:cs="Arial"/>
                <w:sz w:val="20"/>
                <w:szCs w:val="20"/>
              </w:rPr>
              <w:t xml:space="preserve">: </w:t>
            </w:r>
            <w:hyperlink r:id="rId12" w:history="1">
              <w:r w:rsidRPr="00EA21B3">
                <w:rPr>
                  <w:rStyle w:val="Hyperlink"/>
                </w:rPr>
                <w:t xml:space="preserve">Documentação do Google </w:t>
              </w:r>
              <w:proofErr w:type="gramStart"/>
              <w:r w:rsidRPr="00EA21B3">
                <w:rPr>
                  <w:rStyle w:val="Hyperlink"/>
                </w:rPr>
                <w:t>Cloud  |</w:t>
              </w:r>
              <w:proofErr w:type="gramEnd"/>
              <w:r w:rsidRPr="00EA21B3">
                <w:rPr>
                  <w:rStyle w:val="Hyperlink"/>
                </w:rPr>
                <w:t xml:space="preserve">  </w:t>
              </w:r>
              <w:proofErr w:type="spellStart"/>
              <w:r w:rsidRPr="00EA21B3">
                <w:rPr>
                  <w:rStyle w:val="Hyperlink"/>
                </w:rPr>
                <w:t>Documentation</w:t>
              </w:r>
              <w:proofErr w:type="spellEnd"/>
            </w:hyperlink>
          </w:p>
          <w:p w14:paraId="49B4B85E" w14:textId="0D30F347" w:rsidR="00EA21B3" w:rsidRPr="00EA21B3" w:rsidRDefault="00EA21B3" w:rsidP="00EA21B3">
            <w:pPr>
              <w:pStyle w:val="PargrafodaLista"/>
              <w:numPr>
                <w:ilvl w:val="0"/>
                <w:numId w:val="9"/>
              </w:numPr>
              <w:spacing w:after="0" w:line="240" w:lineRule="auto"/>
            </w:pPr>
            <w:r>
              <w:rPr>
                <w:rFonts w:ascii="Arial" w:eastAsia="Arial" w:hAnsi="Arial" w:cs="Arial"/>
                <w:sz w:val="20"/>
                <w:szCs w:val="20"/>
              </w:rPr>
              <w:t>GOOGLE –</w:t>
            </w:r>
            <w:r>
              <w:t xml:space="preserve"> Android Studio </w:t>
            </w:r>
            <w:proofErr w:type="spellStart"/>
            <w:r>
              <w:t>Documentation</w:t>
            </w:r>
            <w:proofErr w:type="spellEnd"/>
            <w:r>
              <w:t xml:space="preserve">: </w:t>
            </w:r>
            <w:hyperlink r:id="rId13" w:history="1">
              <w:r>
                <w:rPr>
                  <w:rStyle w:val="Hyperlink"/>
                </w:rPr>
                <w:t xml:space="preserve">Desenvolver para Android  |  Android </w:t>
              </w:r>
              <w:proofErr w:type="spellStart"/>
              <w:r>
                <w:rPr>
                  <w:rStyle w:val="Hyperlink"/>
                </w:rPr>
                <w:t>Developers</w:t>
              </w:r>
              <w:proofErr w:type="spellEnd"/>
            </w:hyperlink>
          </w:p>
          <w:p w14:paraId="04057CD3" w14:textId="77777777" w:rsidR="00EA21B3" w:rsidRDefault="00EA21B3" w:rsidP="00EA21B3">
            <w:pPr>
              <w:pStyle w:val="PargrafodaLista"/>
              <w:numPr>
                <w:ilvl w:val="0"/>
                <w:numId w:val="9"/>
              </w:numPr>
              <w:spacing w:after="0" w:line="240" w:lineRule="auto"/>
            </w:pPr>
            <w:r w:rsidRPr="00EA21B3">
              <w:rPr>
                <w:rFonts w:ascii="Arial" w:eastAsia="Arial" w:hAnsi="Arial" w:cs="Arial"/>
                <w:sz w:val="20"/>
                <w:szCs w:val="20"/>
              </w:rPr>
              <w:t xml:space="preserve">GIMP – </w:t>
            </w:r>
            <w:proofErr w:type="spellStart"/>
            <w:r w:rsidRPr="00EA21B3">
              <w:rPr>
                <w:rFonts w:ascii="Arial" w:eastAsia="Arial" w:hAnsi="Arial" w:cs="Arial"/>
                <w:sz w:val="20"/>
                <w:szCs w:val="20"/>
              </w:rPr>
              <w:t>Gimp</w:t>
            </w:r>
            <w:proofErr w:type="spellEnd"/>
            <w:r w:rsidRPr="00EA21B3">
              <w:rPr>
                <w:rFonts w:ascii="Arial" w:eastAsia="Arial" w:hAnsi="Arial" w:cs="Arial"/>
                <w:sz w:val="20"/>
                <w:szCs w:val="20"/>
              </w:rPr>
              <w:t xml:space="preserve"> </w:t>
            </w:r>
            <w:proofErr w:type="spellStart"/>
            <w:r w:rsidRPr="00EA21B3">
              <w:rPr>
                <w:rFonts w:ascii="Arial" w:eastAsia="Arial" w:hAnsi="Arial" w:cs="Arial"/>
                <w:sz w:val="20"/>
                <w:szCs w:val="20"/>
              </w:rPr>
              <w:t>Documentation</w:t>
            </w:r>
            <w:proofErr w:type="spellEnd"/>
            <w:r w:rsidRPr="00EA21B3">
              <w:rPr>
                <w:rFonts w:ascii="Arial" w:eastAsia="Arial" w:hAnsi="Arial" w:cs="Arial"/>
                <w:sz w:val="20"/>
                <w:szCs w:val="20"/>
              </w:rPr>
              <w:t xml:space="preserve">: </w:t>
            </w:r>
            <w:hyperlink r:id="rId14" w:history="1">
              <w:r>
                <w:rPr>
                  <w:rStyle w:val="Hyperlink"/>
                </w:rPr>
                <w:t xml:space="preserve">GIMP - </w:t>
              </w:r>
              <w:proofErr w:type="spellStart"/>
              <w:r>
                <w:rPr>
                  <w:rStyle w:val="Hyperlink"/>
                </w:rPr>
                <w:t>Documentation</w:t>
              </w:r>
              <w:proofErr w:type="spellEnd"/>
            </w:hyperlink>
          </w:p>
          <w:p w14:paraId="71B2A0B6" w14:textId="1B33262D" w:rsidR="00EA21B3" w:rsidRPr="00EA21B3" w:rsidRDefault="00EA21B3" w:rsidP="00EA21B3">
            <w:pPr>
              <w:pStyle w:val="PargrafodaLista"/>
              <w:numPr>
                <w:ilvl w:val="0"/>
                <w:numId w:val="9"/>
              </w:numPr>
              <w:spacing w:after="0" w:line="240" w:lineRule="auto"/>
              <w:rPr>
                <w:rFonts w:ascii="Arial" w:eastAsia="Arial" w:hAnsi="Arial" w:cs="Arial"/>
                <w:sz w:val="20"/>
                <w:szCs w:val="20"/>
              </w:rPr>
            </w:pPr>
            <w:r w:rsidRPr="00EA21B3">
              <w:rPr>
                <w:rFonts w:ascii="Arial" w:eastAsia="Arial" w:hAnsi="Arial" w:cs="Arial"/>
                <w:sz w:val="20"/>
                <w:szCs w:val="20"/>
              </w:rPr>
              <w:t xml:space="preserve">MINISTÉRIO DA SAÚDE – DATASUS: </w:t>
            </w:r>
            <w:hyperlink r:id="rId15" w:history="1">
              <w:r>
                <w:rPr>
                  <w:rStyle w:val="Hyperlink"/>
                </w:rPr>
                <w:t>DATASUS – Ministério da Saúde</w:t>
              </w:r>
            </w:hyperlink>
          </w:p>
        </w:tc>
      </w:tr>
    </w:tbl>
    <w:p w14:paraId="76F45B53" w14:textId="77777777" w:rsidR="007F0CAA" w:rsidRDefault="007F0CAA" w:rsidP="007F0CAA">
      <w:pPr>
        <w:spacing w:after="0" w:line="240" w:lineRule="auto"/>
        <w:rPr>
          <w:rFonts w:ascii="Arial" w:eastAsia="Arial" w:hAnsi="Arial" w:cs="Arial"/>
          <w:b/>
          <w:sz w:val="20"/>
          <w:szCs w:val="20"/>
        </w:rPr>
      </w:pPr>
    </w:p>
    <w:p w14:paraId="1760820E" w14:textId="77777777" w:rsidR="007F0CAA" w:rsidRDefault="007F0CAA" w:rsidP="007F0CAA">
      <w:pPr>
        <w:spacing w:after="0" w:line="240" w:lineRule="auto"/>
        <w:rPr>
          <w:rFonts w:ascii="Arial" w:eastAsia="Arial" w:hAnsi="Arial" w:cs="Arial"/>
          <w:b/>
          <w:sz w:val="20"/>
          <w:szCs w:val="20"/>
        </w:rPr>
      </w:pPr>
    </w:p>
    <w:p w14:paraId="6C6A1326" w14:textId="77777777" w:rsidR="007F0CAA" w:rsidRDefault="007F0CAA" w:rsidP="007F0CAA">
      <w:pPr>
        <w:spacing w:after="0" w:line="240" w:lineRule="auto"/>
        <w:rPr>
          <w:rFonts w:ascii="Arial" w:eastAsia="Arial" w:hAnsi="Arial" w:cs="Arial"/>
          <w:b/>
          <w:sz w:val="20"/>
          <w:szCs w:val="20"/>
        </w:rPr>
      </w:pPr>
    </w:p>
    <w:p w14:paraId="3C6D7E42" w14:textId="77777777" w:rsidR="007F0CAA" w:rsidRDefault="007F0CAA" w:rsidP="007F0CAA">
      <w:pPr>
        <w:spacing w:after="0" w:line="240" w:lineRule="auto"/>
        <w:rPr>
          <w:rFonts w:ascii="Arial" w:eastAsia="Arial" w:hAnsi="Arial" w:cs="Arial"/>
          <w:b/>
          <w:sz w:val="20"/>
          <w:szCs w:val="20"/>
        </w:rPr>
      </w:pPr>
    </w:p>
    <w:p w14:paraId="4F9181B8" w14:textId="77777777" w:rsidR="007F0CAA" w:rsidRDefault="007F0CAA" w:rsidP="007F0CAA">
      <w:pPr>
        <w:spacing w:after="0" w:line="240" w:lineRule="auto"/>
        <w:rPr>
          <w:rFonts w:ascii="Arial" w:eastAsia="Arial" w:hAnsi="Arial" w:cs="Arial"/>
          <w:b/>
          <w:sz w:val="20"/>
          <w:szCs w:val="20"/>
        </w:rPr>
      </w:pPr>
    </w:p>
    <w:p w14:paraId="1BA1C409" w14:textId="77777777" w:rsidR="007F0CAA" w:rsidRDefault="007F0CAA" w:rsidP="007F0CAA">
      <w:pPr>
        <w:spacing w:after="0" w:line="240" w:lineRule="auto"/>
        <w:jc w:val="center"/>
        <w:rPr>
          <w:rFonts w:ascii="Arial" w:eastAsia="Arial" w:hAnsi="Arial" w:cs="Arial"/>
          <w:b/>
          <w:sz w:val="20"/>
          <w:szCs w:val="20"/>
        </w:rPr>
      </w:pPr>
    </w:p>
    <w:p w14:paraId="27EA5102" w14:textId="77777777" w:rsidR="007F0CAA" w:rsidRDefault="007F0CAA" w:rsidP="007F0CAA">
      <w:pPr>
        <w:spacing w:after="0" w:line="240" w:lineRule="auto"/>
        <w:jc w:val="center"/>
        <w:rPr>
          <w:rFonts w:ascii="Arial" w:eastAsia="Arial" w:hAnsi="Arial" w:cs="Arial"/>
          <w:b/>
          <w:sz w:val="20"/>
          <w:szCs w:val="20"/>
        </w:rPr>
      </w:pPr>
      <w:r>
        <w:rPr>
          <w:rFonts w:ascii="Arial" w:eastAsia="Arial" w:hAnsi="Arial" w:cs="Arial"/>
          <w:b/>
          <w:sz w:val="20"/>
          <w:szCs w:val="20"/>
        </w:rPr>
        <w:t>ANEXO I</w:t>
      </w:r>
    </w:p>
    <w:p w14:paraId="633274FE" w14:textId="77777777" w:rsidR="007F0CAA" w:rsidRDefault="007F0CAA" w:rsidP="007F0CAA">
      <w:pPr>
        <w:spacing w:after="0" w:line="240" w:lineRule="auto"/>
        <w:jc w:val="center"/>
        <w:rPr>
          <w:rFonts w:ascii="Arial" w:eastAsia="Arial" w:hAnsi="Arial" w:cs="Arial"/>
          <w:b/>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7F0CAA" w14:paraId="3D72B355" w14:textId="77777777" w:rsidTr="000A5FE9">
        <w:tc>
          <w:tcPr>
            <w:tcW w:w="9345" w:type="dxa"/>
          </w:tcPr>
          <w:p w14:paraId="21BF281D" w14:textId="77777777" w:rsidR="007F0CAA" w:rsidRPr="004D046A" w:rsidRDefault="007F0CAA" w:rsidP="000A5FE9">
            <w:pPr>
              <w:jc w:val="both"/>
              <w:rPr>
                <w:rFonts w:ascii="Arial" w:eastAsia="Arial" w:hAnsi="Arial" w:cs="Arial"/>
                <w:b/>
                <w:sz w:val="20"/>
                <w:szCs w:val="20"/>
              </w:rPr>
            </w:pPr>
            <w:r w:rsidRPr="004D046A">
              <w:rPr>
                <w:rFonts w:ascii="Arial" w:eastAsia="Arial" w:hAnsi="Arial" w:cs="Arial"/>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14:paraId="745692B3" w14:textId="77777777" w:rsidR="007F0CAA" w:rsidRDefault="007F0CAA" w:rsidP="007F0CAA">
      <w:pPr>
        <w:spacing w:after="0" w:line="240" w:lineRule="auto"/>
        <w:jc w:val="center"/>
        <w:rPr>
          <w:rFonts w:ascii="Arial" w:eastAsia="Arial" w:hAnsi="Arial" w:cs="Arial"/>
          <w:b/>
          <w:sz w:val="20"/>
          <w:szCs w:val="20"/>
        </w:rPr>
      </w:pPr>
    </w:p>
    <w:p w14:paraId="3846E087" w14:textId="77777777" w:rsidR="007F0CAA" w:rsidRDefault="007F0CAA" w:rsidP="007F0CAA">
      <w:pPr>
        <w:spacing w:after="0" w:line="240" w:lineRule="auto"/>
        <w:jc w:val="center"/>
        <w:rPr>
          <w:rFonts w:ascii="Arial" w:eastAsia="Arial" w:hAnsi="Arial" w:cs="Arial"/>
          <w:b/>
          <w:sz w:val="20"/>
          <w:szCs w:val="20"/>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6398"/>
      </w:tblGrid>
      <w:tr w:rsidR="007F0CAA" w:rsidRPr="00875664" w14:paraId="676AD890" w14:textId="77777777" w:rsidTr="000A5FE9">
        <w:tc>
          <w:tcPr>
            <w:tcW w:w="3037" w:type="dxa"/>
          </w:tcPr>
          <w:p w14:paraId="4634340D" w14:textId="77777777" w:rsidR="007F0CAA" w:rsidRDefault="007F0CAA" w:rsidP="000A5FE9">
            <w:pPr>
              <w:rPr>
                <w:rFonts w:ascii="Arial" w:eastAsia="Arial" w:hAnsi="Arial" w:cs="Arial"/>
                <w:b/>
                <w:sz w:val="20"/>
                <w:szCs w:val="20"/>
              </w:rPr>
            </w:pPr>
            <w:r>
              <w:rPr>
                <w:rFonts w:ascii="Arial" w:eastAsia="Arial" w:hAnsi="Arial" w:cs="Arial"/>
                <w:b/>
                <w:sz w:val="20"/>
                <w:szCs w:val="20"/>
              </w:rPr>
              <w:t>Fontes:</w:t>
            </w:r>
          </w:p>
          <w:p w14:paraId="7D80228D" w14:textId="77777777" w:rsidR="00EA21B3" w:rsidRDefault="00EA21B3" w:rsidP="000A5FE9">
            <w:pPr>
              <w:rPr>
                <w:rFonts w:ascii="Arial" w:eastAsia="Arial" w:hAnsi="Arial" w:cs="Arial"/>
                <w:b/>
                <w:sz w:val="20"/>
                <w:szCs w:val="20"/>
              </w:rPr>
            </w:pPr>
            <w:r>
              <w:rPr>
                <w:rFonts w:ascii="Arial" w:eastAsia="Arial" w:hAnsi="Arial" w:cs="Arial"/>
                <w:b/>
                <w:sz w:val="20"/>
                <w:szCs w:val="20"/>
              </w:rPr>
              <w:lastRenderedPageBreak/>
              <w:t>Projeto no GitHub</w:t>
            </w:r>
          </w:p>
          <w:p w14:paraId="017686EC" w14:textId="77777777" w:rsidR="00EA21B3" w:rsidRDefault="00EA21B3" w:rsidP="000A5FE9">
            <w:pPr>
              <w:rPr>
                <w:rFonts w:ascii="Arial" w:eastAsia="Arial" w:hAnsi="Arial" w:cs="Arial"/>
                <w:b/>
                <w:sz w:val="20"/>
                <w:szCs w:val="20"/>
              </w:rPr>
            </w:pPr>
            <w:r>
              <w:rPr>
                <w:rFonts w:ascii="Arial" w:eastAsia="Arial" w:hAnsi="Arial" w:cs="Arial"/>
                <w:b/>
                <w:sz w:val="20"/>
                <w:szCs w:val="20"/>
              </w:rPr>
              <w:t>Android Studio</w:t>
            </w:r>
          </w:p>
          <w:p w14:paraId="69E2375D" w14:textId="77777777" w:rsidR="00EA21B3" w:rsidRDefault="00EA21B3" w:rsidP="000A5FE9">
            <w:pPr>
              <w:rPr>
                <w:rFonts w:ascii="Arial" w:eastAsia="Arial" w:hAnsi="Arial" w:cs="Arial"/>
                <w:b/>
                <w:sz w:val="20"/>
                <w:szCs w:val="20"/>
              </w:rPr>
            </w:pPr>
            <w:r>
              <w:rPr>
                <w:rFonts w:ascii="Arial" w:eastAsia="Arial" w:hAnsi="Arial" w:cs="Arial"/>
                <w:b/>
                <w:sz w:val="20"/>
                <w:szCs w:val="20"/>
              </w:rPr>
              <w:t>Licença</w:t>
            </w:r>
          </w:p>
          <w:p w14:paraId="14D8F376" w14:textId="77777777" w:rsidR="00B67DCB" w:rsidRDefault="00B67DCB" w:rsidP="000A5FE9">
            <w:pPr>
              <w:rPr>
                <w:rFonts w:ascii="Arial" w:eastAsia="Arial" w:hAnsi="Arial" w:cs="Arial"/>
                <w:b/>
                <w:sz w:val="20"/>
                <w:szCs w:val="20"/>
              </w:rPr>
            </w:pPr>
            <w:r w:rsidRPr="00B67DCB">
              <w:rPr>
                <w:rFonts w:ascii="Arial" w:eastAsia="Arial" w:hAnsi="Arial" w:cs="Arial"/>
                <w:b/>
                <w:sz w:val="20"/>
                <w:szCs w:val="20"/>
              </w:rPr>
              <w:t xml:space="preserve">Tabelas </w:t>
            </w:r>
            <w:proofErr w:type="spellStart"/>
            <w:r w:rsidRPr="00B67DCB">
              <w:rPr>
                <w:rFonts w:ascii="Arial" w:eastAsia="Arial" w:hAnsi="Arial" w:cs="Arial"/>
                <w:b/>
                <w:sz w:val="20"/>
                <w:szCs w:val="20"/>
              </w:rPr>
              <w:t>Tabnet</w:t>
            </w:r>
            <w:proofErr w:type="spellEnd"/>
            <w:r w:rsidRPr="00B67DCB">
              <w:rPr>
                <w:rFonts w:ascii="Arial" w:eastAsia="Arial" w:hAnsi="Arial" w:cs="Arial"/>
                <w:b/>
                <w:sz w:val="20"/>
                <w:szCs w:val="20"/>
              </w:rPr>
              <w:t xml:space="preserve"> Ministério da Saúde</w:t>
            </w:r>
          </w:p>
          <w:p w14:paraId="4779C469" w14:textId="2570CB1C" w:rsidR="00B67DCB" w:rsidRDefault="00B67DCB" w:rsidP="000A5FE9">
            <w:pPr>
              <w:rPr>
                <w:rFonts w:ascii="Arial" w:eastAsia="Arial" w:hAnsi="Arial" w:cs="Arial"/>
                <w:b/>
                <w:sz w:val="20"/>
                <w:szCs w:val="20"/>
              </w:rPr>
            </w:pPr>
            <w:r w:rsidRPr="00B67DCB">
              <w:rPr>
                <w:rFonts w:ascii="Arial" w:eastAsia="Arial" w:hAnsi="Arial" w:cs="Arial"/>
                <w:b/>
                <w:sz w:val="20"/>
                <w:szCs w:val="20"/>
              </w:rPr>
              <w:t>Curso de Android Studio (</w:t>
            </w:r>
            <w:proofErr w:type="spellStart"/>
            <w:r w:rsidRPr="00B67DCB">
              <w:rPr>
                <w:rFonts w:ascii="Arial" w:eastAsia="Arial" w:hAnsi="Arial" w:cs="Arial"/>
                <w:b/>
                <w:sz w:val="20"/>
                <w:szCs w:val="20"/>
              </w:rPr>
              <w:t>CFBCursos</w:t>
            </w:r>
            <w:proofErr w:type="spellEnd"/>
            <w:r w:rsidRPr="00B67DCB">
              <w:rPr>
                <w:rFonts w:ascii="Arial" w:eastAsia="Arial" w:hAnsi="Arial" w:cs="Arial"/>
                <w:b/>
                <w:sz w:val="20"/>
                <w:szCs w:val="20"/>
              </w:rPr>
              <w:t>)</w:t>
            </w:r>
          </w:p>
          <w:p w14:paraId="3E1A3933" w14:textId="3587DD53" w:rsidR="00B67DCB" w:rsidRDefault="00B67DCB" w:rsidP="00B67DCB">
            <w:pPr>
              <w:rPr>
                <w:rFonts w:ascii="Arial" w:eastAsia="Arial" w:hAnsi="Arial" w:cs="Arial"/>
                <w:b/>
                <w:sz w:val="20"/>
                <w:szCs w:val="20"/>
              </w:rPr>
            </w:pPr>
            <w:r w:rsidRPr="00B67DCB">
              <w:rPr>
                <w:rFonts w:ascii="Arial" w:eastAsia="Arial" w:hAnsi="Arial" w:cs="Arial"/>
                <w:b/>
                <w:sz w:val="20"/>
                <w:szCs w:val="20"/>
              </w:rPr>
              <w:t xml:space="preserve">API Google Maps: </w:t>
            </w:r>
          </w:p>
          <w:p w14:paraId="38427865" w14:textId="77777777" w:rsidR="00B67DCB" w:rsidRPr="00B67DCB" w:rsidRDefault="00B67DCB" w:rsidP="00B67DCB">
            <w:pPr>
              <w:rPr>
                <w:rFonts w:ascii="Arial" w:eastAsia="Arial" w:hAnsi="Arial" w:cs="Arial"/>
                <w:b/>
                <w:sz w:val="20"/>
                <w:szCs w:val="20"/>
              </w:rPr>
            </w:pPr>
          </w:p>
          <w:p w14:paraId="0F112F53" w14:textId="0CD285FC" w:rsidR="00B67DCB" w:rsidRDefault="00B67DCB" w:rsidP="00B67DCB">
            <w:pPr>
              <w:rPr>
                <w:rFonts w:ascii="Arial" w:eastAsia="Arial" w:hAnsi="Arial" w:cs="Arial"/>
                <w:b/>
                <w:sz w:val="20"/>
                <w:szCs w:val="20"/>
              </w:rPr>
            </w:pPr>
            <w:r w:rsidRPr="00B67DCB">
              <w:rPr>
                <w:rFonts w:ascii="Arial" w:eastAsia="Arial" w:hAnsi="Arial" w:cs="Arial"/>
                <w:b/>
                <w:sz w:val="20"/>
                <w:szCs w:val="20"/>
              </w:rPr>
              <w:t xml:space="preserve">Google Cloud Console: </w:t>
            </w:r>
          </w:p>
          <w:p w14:paraId="036ADC08" w14:textId="77777777" w:rsidR="00B67DCB" w:rsidRPr="00B67DCB" w:rsidRDefault="00B67DCB" w:rsidP="00B67DCB">
            <w:pPr>
              <w:rPr>
                <w:rFonts w:ascii="Arial" w:eastAsia="Arial" w:hAnsi="Arial" w:cs="Arial"/>
                <w:b/>
                <w:sz w:val="20"/>
                <w:szCs w:val="20"/>
              </w:rPr>
            </w:pPr>
          </w:p>
          <w:p w14:paraId="47C8B89B" w14:textId="77777777" w:rsidR="00B67DCB" w:rsidRDefault="00B67DCB" w:rsidP="00B67DCB">
            <w:pPr>
              <w:rPr>
                <w:rFonts w:ascii="Arial" w:eastAsia="Arial" w:hAnsi="Arial" w:cs="Arial"/>
                <w:b/>
                <w:sz w:val="20"/>
                <w:szCs w:val="20"/>
              </w:rPr>
            </w:pPr>
            <w:r w:rsidRPr="00B67DCB">
              <w:rPr>
                <w:rFonts w:ascii="Arial" w:eastAsia="Arial" w:hAnsi="Arial" w:cs="Arial"/>
                <w:b/>
                <w:sz w:val="20"/>
                <w:szCs w:val="20"/>
              </w:rPr>
              <w:t xml:space="preserve">Editor de imagens </w:t>
            </w:r>
            <w:proofErr w:type="spellStart"/>
            <w:r w:rsidRPr="00B67DCB">
              <w:rPr>
                <w:rFonts w:ascii="Arial" w:eastAsia="Arial" w:hAnsi="Arial" w:cs="Arial"/>
                <w:b/>
                <w:sz w:val="20"/>
                <w:szCs w:val="20"/>
              </w:rPr>
              <w:t>Gimp</w:t>
            </w:r>
            <w:proofErr w:type="spellEnd"/>
            <w:r w:rsidRPr="00B67DCB">
              <w:rPr>
                <w:rFonts w:ascii="Arial" w:eastAsia="Arial" w:hAnsi="Arial" w:cs="Arial"/>
                <w:b/>
                <w:sz w:val="20"/>
                <w:szCs w:val="20"/>
              </w:rPr>
              <w:t>:</w:t>
            </w:r>
          </w:p>
          <w:p w14:paraId="12206C7E" w14:textId="36752993" w:rsidR="00B67DCB" w:rsidRDefault="00B67DCB" w:rsidP="00B67DCB">
            <w:pPr>
              <w:rPr>
                <w:rFonts w:ascii="Arial" w:eastAsia="Arial" w:hAnsi="Arial" w:cs="Arial"/>
                <w:b/>
                <w:sz w:val="20"/>
                <w:szCs w:val="20"/>
              </w:rPr>
            </w:pPr>
          </w:p>
        </w:tc>
        <w:tc>
          <w:tcPr>
            <w:tcW w:w="6398" w:type="dxa"/>
          </w:tcPr>
          <w:p w14:paraId="54212592" w14:textId="77777777" w:rsidR="00EA21B3" w:rsidRDefault="007F0CAA" w:rsidP="000A5FE9">
            <w:pPr>
              <w:rPr>
                <w:rFonts w:ascii="Arial" w:eastAsia="Arial" w:hAnsi="Arial" w:cs="Arial"/>
                <w:b/>
                <w:sz w:val="20"/>
                <w:szCs w:val="20"/>
                <w:lang w:val="en-US"/>
              </w:rPr>
            </w:pPr>
            <w:r w:rsidRPr="00875664">
              <w:rPr>
                <w:rFonts w:ascii="Arial" w:eastAsia="Arial" w:hAnsi="Arial" w:cs="Arial"/>
                <w:b/>
                <w:sz w:val="20"/>
                <w:szCs w:val="20"/>
                <w:lang w:val="en-US"/>
              </w:rPr>
              <w:lastRenderedPageBreak/>
              <w:t>Links:</w:t>
            </w:r>
            <w:r w:rsidR="00875664" w:rsidRPr="00875664">
              <w:rPr>
                <w:rFonts w:ascii="Arial" w:eastAsia="Arial" w:hAnsi="Arial" w:cs="Arial"/>
                <w:b/>
                <w:sz w:val="20"/>
                <w:szCs w:val="20"/>
                <w:lang w:val="en-US"/>
              </w:rPr>
              <w:t xml:space="preserve"> </w:t>
            </w:r>
          </w:p>
          <w:p w14:paraId="30367F07" w14:textId="4DDCE0FD" w:rsidR="00EA21B3" w:rsidRDefault="00EA21B3" w:rsidP="000A5FE9">
            <w:pPr>
              <w:rPr>
                <w:rFonts w:ascii="Arial" w:eastAsia="Arial" w:hAnsi="Arial" w:cs="Arial"/>
                <w:b/>
                <w:sz w:val="20"/>
                <w:szCs w:val="20"/>
                <w:lang w:val="en-US"/>
              </w:rPr>
            </w:pPr>
            <w:hyperlink r:id="rId16" w:history="1">
              <w:r w:rsidRPr="004A1DDD">
                <w:rPr>
                  <w:rStyle w:val="Hyperlink"/>
                  <w:rFonts w:ascii="Arial" w:eastAsia="Arial" w:hAnsi="Arial" w:cs="Arial"/>
                  <w:b/>
                  <w:sz w:val="20"/>
                  <w:szCs w:val="20"/>
                  <w:lang w:val="en-US"/>
                </w:rPr>
                <w:t>https://github.com/2025-1-NCC3/Projeto7</w:t>
              </w:r>
            </w:hyperlink>
          </w:p>
          <w:p w14:paraId="2DB01810" w14:textId="512D6DE6" w:rsidR="006E26EC" w:rsidRDefault="006E26EC" w:rsidP="000A5FE9">
            <w:pPr>
              <w:rPr>
                <w:rStyle w:val="Hyperlink"/>
                <w:rFonts w:ascii="Arial" w:eastAsia="Arial" w:hAnsi="Arial" w:cs="Arial"/>
                <w:b/>
                <w:sz w:val="20"/>
                <w:szCs w:val="20"/>
                <w:lang w:val="en-US"/>
              </w:rPr>
            </w:pPr>
            <w:hyperlink r:id="rId17" w:history="1">
              <w:r>
                <w:rPr>
                  <w:rStyle w:val="Hyperlink"/>
                </w:rPr>
                <w:t xml:space="preserve">Desenvolver para </w:t>
              </w:r>
              <w:proofErr w:type="gramStart"/>
              <w:r>
                <w:rPr>
                  <w:rStyle w:val="Hyperlink"/>
                </w:rPr>
                <w:t>Android  |</w:t>
              </w:r>
              <w:proofErr w:type="gramEnd"/>
              <w:r>
                <w:rPr>
                  <w:rStyle w:val="Hyperlink"/>
                </w:rPr>
                <w:t xml:space="preserve">  Android </w:t>
              </w:r>
              <w:proofErr w:type="spellStart"/>
              <w:r>
                <w:rPr>
                  <w:rStyle w:val="Hyperlink"/>
                </w:rPr>
                <w:t>Developers</w:t>
              </w:r>
              <w:proofErr w:type="spellEnd"/>
            </w:hyperlink>
          </w:p>
          <w:p w14:paraId="04560A27" w14:textId="0B990A2E" w:rsidR="00B67DCB" w:rsidRDefault="00B67DCB" w:rsidP="000A5FE9">
            <w:pPr>
              <w:rPr>
                <w:rFonts w:ascii="Arial" w:eastAsia="Arial" w:hAnsi="Arial" w:cs="Arial"/>
                <w:b/>
                <w:color w:val="0563C1" w:themeColor="hyperlink"/>
                <w:sz w:val="20"/>
                <w:szCs w:val="20"/>
                <w:u w:val="single"/>
                <w:lang w:val="en-US"/>
              </w:rPr>
            </w:pPr>
            <w:hyperlink r:id="rId18" w:history="1">
              <w:r w:rsidRPr="004A1DDD">
                <w:rPr>
                  <w:rStyle w:val="Hyperlink"/>
                  <w:rFonts w:ascii="Arial" w:eastAsia="Arial" w:hAnsi="Arial" w:cs="Arial"/>
                  <w:b/>
                  <w:sz w:val="20"/>
                  <w:szCs w:val="20"/>
                  <w:lang w:val="en-US"/>
                </w:rPr>
                <w:t>https://creativecommons.org/chooser/</w:t>
              </w:r>
            </w:hyperlink>
          </w:p>
          <w:p w14:paraId="4F6A5B42" w14:textId="25C4C3B1" w:rsidR="00B67DCB" w:rsidRDefault="00B67DCB" w:rsidP="000A5FE9">
            <w:pPr>
              <w:rPr>
                <w:rFonts w:ascii="Arial" w:eastAsia="Arial" w:hAnsi="Arial" w:cs="Arial"/>
                <w:b/>
                <w:color w:val="0563C1" w:themeColor="hyperlink"/>
                <w:sz w:val="20"/>
                <w:szCs w:val="20"/>
                <w:u w:val="single"/>
                <w:lang w:val="en-US"/>
              </w:rPr>
            </w:pPr>
            <w:hyperlink r:id="rId19" w:history="1">
              <w:r w:rsidRPr="004A1DDD">
                <w:rPr>
                  <w:rStyle w:val="Hyperlink"/>
                  <w:rFonts w:ascii="Arial" w:eastAsia="Arial" w:hAnsi="Arial" w:cs="Arial"/>
                  <w:b/>
                  <w:sz w:val="20"/>
                  <w:szCs w:val="20"/>
                  <w:lang w:val="en-US"/>
                </w:rPr>
                <w:t>http://tabnet.datasus.gov.br/cgi/tabcgi.exe?sim/cnv/obt10uf.def</w:t>
              </w:r>
            </w:hyperlink>
          </w:p>
          <w:p w14:paraId="47185077" w14:textId="77777777" w:rsidR="00B67DCB" w:rsidRDefault="00B67DCB" w:rsidP="000A5FE9">
            <w:pPr>
              <w:rPr>
                <w:rFonts w:ascii="Arial" w:eastAsia="Arial" w:hAnsi="Arial" w:cs="Arial"/>
                <w:b/>
                <w:color w:val="0563C1" w:themeColor="hyperlink"/>
                <w:sz w:val="20"/>
                <w:szCs w:val="20"/>
                <w:u w:val="single"/>
                <w:lang w:val="en-US"/>
              </w:rPr>
            </w:pPr>
          </w:p>
          <w:p w14:paraId="4CE4EC58" w14:textId="63306F04" w:rsidR="00B67DCB" w:rsidRDefault="00B67DCB" w:rsidP="000A5FE9">
            <w:pPr>
              <w:rPr>
                <w:rFonts w:ascii="Arial" w:eastAsia="Arial" w:hAnsi="Arial" w:cs="Arial"/>
                <w:b/>
                <w:color w:val="0563C1" w:themeColor="hyperlink"/>
                <w:sz w:val="20"/>
                <w:szCs w:val="20"/>
                <w:u w:val="single"/>
                <w:lang w:val="en-US"/>
              </w:rPr>
            </w:pPr>
            <w:hyperlink r:id="rId20" w:history="1">
              <w:r w:rsidRPr="004A1DDD">
                <w:rPr>
                  <w:rStyle w:val="Hyperlink"/>
                  <w:rFonts w:ascii="Arial" w:eastAsia="Arial" w:hAnsi="Arial" w:cs="Arial"/>
                  <w:b/>
                  <w:sz w:val="20"/>
                  <w:szCs w:val="20"/>
                  <w:lang w:val="en-US"/>
                </w:rPr>
                <w:t>https://www.youtube.com/playlist?list=PLx4x_zx8csUhKFaIEC-3ODcoHUEqXjG73</w:t>
              </w:r>
            </w:hyperlink>
          </w:p>
          <w:p w14:paraId="2B5AC091" w14:textId="77777777" w:rsidR="00B67DCB" w:rsidRDefault="00B67DCB" w:rsidP="000A5FE9">
            <w:pPr>
              <w:rPr>
                <w:rFonts w:ascii="Arial" w:eastAsia="Arial" w:hAnsi="Arial" w:cs="Arial"/>
                <w:b/>
                <w:sz w:val="20"/>
                <w:szCs w:val="20"/>
              </w:rPr>
            </w:pPr>
            <w:hyperlink r:id="rId21" w:history="1">
              <w:r w:rsidRPr="00B67DCB">
                <w:rPr>
                  <w:rStyle w:val="Hyperlink"/>
                  <w:rFonts w:ascii="Arial" w:eastAsia="Arial" w:hAnsi="Arial" w:cs="Arial"/>
                  <w:b/>
                  <w:sz w:val="20"/>
                  <w:szCs w:val="20"/>
                </w:rPr>
                <w:t>https://developers.google.com/maps/documentation</w:t>
              </w:r>
            </w:hyperlink>
          </w:p>
          <w:p w14:paraId="2506B174" w14:textId="77777777" w:rsidR="00B67DCB" w:rsidRDefault="00B67DCB" w:rsidP="000A5FE9">
            <w:pPr>
              <w:rPr>
                <w:rFonts w:ascii="Arial" w:eastAsia="Arial" w:hAnsi="Arial" w:cs="Arial"/>
                <w:b/>
                <w:sz w:val="20"/>
                <w:szCs w:val="20"/>
              </w:rPr>
            </w:pPr>
            <w:hyperlink r:id="rId22" w:history="1">
              <w:r w:rsidRPr="00B67DCB">
                <w:rPr>
                  <w:rStyle w:val="Hyperlink"/>
                  <w:rFonts w:ascii="Arial" w:eastAsia="Arial" w:hAnsi="Arial" w:cs="Arial"/>
                  <w:b/>
                  <w:sz w:val="20"/>
                  <w:szCs w:val="20"/>
                </w:rPr>
                <w:t>https://console.cloud.google.com/welcome?inv=1&amp;invt=AbxgCA&amp;project=vibrant-brand-440813-f7</w:t>
              </w:r>
            </w:hyperlink>
          </w:p>
          <w:p w14:paraId="5E7CA51E" w14:textId="77777777" w:rsidR="00B67DCB" w:rsidRDefault="00B67DCB" w:rsidP="000A5FE9">
            <w:pPr>
              <w:rPr>
                <w:rFonts w:ascii="Arial" w:eastAsia="Arial" w:hAnsi="Arial" w:cs="Arial"/>
                <w:b/>
                <w:color w:val="0563C1" w:themeColor="hyperlink"/>
                <w:sz w:val="20"/>
                <w:szCs w:val="20"/>
                <w:u w:val="single"/>
                <w:lang w:val="en-US"/>
              </w:rPr>
            </w:pPr>
          </w:p>
          <w:p w14:paraId="00EEE243" w14:textId="0A2E886F" w:rsidR="00B67DCB" w:rsidRPr="00EA21B3" w:rsidRDefault="00B67DCB" w:rsidP="000A5FE9">
            <w:pPr>
              <w:rPr>
                <w:rFonts w:ascii="Arial" w:eastAsia="Arial" w:hAnsi="Arial" w:cs="Arial"/>
                <w:b/>
                <w:color w:val="0563C1" w:themeColor="hyperlink"/>
                <w:sz w:val="20"/>
                <w:szCs w:val="20"/>
                <w:u w:val="single"/>
                <w:lang w:val="en-US"/>
              </w:rPr>
            </w:pPr>
            <w:hyperlink r:id="rId23" w:history="1">
              <w:r w:rsidRPr="00B67DCB">
                <w:rPr>
                  <w:rStyle w:val="Hyperlink"/>
                  <w:rFonts w:ascii="Arial" w:eastAsia="Arial" w:hAnsi="Arial" w:cs="Arial"/>
                  <w:b/>
                  <w:sz w:val="20"/>
                  <w:szCs w:val="20"/>
                </w:rPr>
                <w:t>https://www.gimp.org</w:t>
              </w:r>
            </w:hyperlink>
          </w:p>
        </w:tc>
      </w:tr>
    </w:tbl>
    <w:p w14:paraId="0902FD4F" w14:textId="77777777" w:rsidR="007F0CAA" w:rsidRPr="00875664" w:rsidRDefault="007F0CAA" w:rsidP="007F0CAA">
      <w:pPr>
        <w:spacing w:after="0" w:line="240" w:lineRule="auto"/>
        <w:rPr>
          <w:rFonts w:ascii="Arial" w:eastAsia="Arial" w:hAnsi="Arial" w:cs="Arial"/>
          <w:sz w:val="20"/>
          <w:szCs w:val="20"/>
          <w:lang w:val="en-US"/>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7F0CAA" w14:paraId="30614A4A" w14:textId="77777777" w:rsidTr="000A5FE9">
        <w:tc>
          <w:tcPr>
            <w:tcW w:w="3046" w:type="dxa"/>
          </w:tcPr>
          <w:p w14:paraId="52BC7B57" w14:textId="77777777" w:rsidR="007F0CAA" w:rsidRDefault="007F0CAA" w:rsidP="000A5FE9">
            <w:pPr>
              <w:rPr>
                <w:rFonts w:ascii="Arial" w:eastAsia="Arial" w:hAnsi="Arial" w:cs="Arial"/>
                <w:b/>
                <w:sz w:val="20"/>
                <w:szCs w:val="20"/>
              </w:rPr>
            </w:pPr>
            <w:r>
              <w:rPr>
                <w:rFonts w:ascii="Arial" w:eastAsia="Arial" w:hAnsi="Arial" w:cs="Arial"/>
                <w:b/>
                <w:sz w:val="20"/>
                <w:szCs w:val="20"/>
              </w:rPr>
              <w:t>Documentos FECAP</w:t>
            </w:r>
          </w:p>
        </w:tc>
        <w:tc>
          <w:tcPr>
            <w:tcW w:w="6299" w:type="dxa"/>
          </w:tcPr>
          <w:p w14:paraId="23D4A8ED" w14:textId="77777777" w:rsidR="007F0CAA" w:rsidRDefault="007F0CAA" w:rsidP="000A5FE9">
            <w:pPr>
              <w:rPr>
                <w:rFonts w:ascii="Arial" w:eastAsia="Arial" w:hAnsi="Arial" w:cs="Arial"/>
                <w:sz w:val="20"/>
                <w:szCs w:val="20"/>
              </w:rPr>
            </w:pPr>
          </w:p>
        </w:tc>
      </w:tr>
      <w:tr w:rsidR="007F0CAA" w14:paraId="63881E77" w14:textId="77777777" w:rsidTr="000A5FE9">
        <w:tc>
          <w:tcPr>
            <w:tcW w:w="3046" w:type="dxa"/>
          </w:tcPr>
          <w:p w14:paraId="1F6BC995" w14:textId="77777777" w:rsidR="007F0CAA" w:rsidRDefault="007F0CAA" w:rsidP="000A5FE9">
            <w:pPr>
              <w:rPr>
                <w:rFonts w:ascii="Arial" w:eastAsia="Arial" w:hAnsi="Arial" w:cs="Arial"/>
                <w:sz w:val="20"/>
                <w:szCs w:val="20"/>
              </w:rPr>
            </w:pPr>
            <w:r>
              <w:rPr>
                <w:rFonts w:ascii="Arial" w:eastAsia="Arial" w:hAnsi="Arial" w:cs="Arial"/>
                <w:sz w:val="20"/>
                <w:szCs w:val="20"/>
              </w:rPr>
              <w:t>Regulamento das Atividade de Extensão</w:t>
            </w:r>
          </w:p>
        </w:tc>
        <w:tc>
          <w:tcPr>
            <w:tcW w:w="6299" w:type="dxa"/>
          </w:tcPr>
          <w:p w14:paraId="052124A9" w14:textId="77777777" w:rsidR="007F0CAA" w:rsidRDefault="007F0CAA" w:rsidP="000A5FE9">
            <w:pPr>
              <w:rPr>
                <w:rFonts w:ascii="Arial" w:eastAsia="Arial" w:hAnsi="Arial" w:cs="Arial"/>
                <w:sz w:val="20"/>
                <w:szCs w:val="20"/>
              </w:rPr>
            </w:pPr>
          </w:p>
        </w:tc>
      </w:tr>
    </w:tbl>
    <w:p w14:paraId="7805A879" w14:textId="77777777" w:rsidR="007F0CAA" w:rsidRDefault="007F0CAA" w:rsidP="007F0CAA">
      <w:pPr>
        <w:spacing w:after="0" w:line="240" w:lineRule="auto"/>
        <w:rPr>
          <w:rFonts w:ascii="Arial" w:eastAsia="Arial" w:hAnsi="Arial" w:cs="Arial"/>
          <w:sz w:val="20"/>
          <w:szCs w:val="20"/>
        </w:rPr>
      </w:pPr>
    </w:p>
    <w:p w14:paraId="0C1D23B8" w14:textId="77777777" w:rsidR="007F0CAA" w:rsidRPr="009D304C" w:rsidRDefault="007F0CAA" w:rsidP="007F0CAA"/>
    <w:p w14:paraId="15B7E015" w14:textId="1E7D98A2" w:rsidR="00831B07" w:rsidRPr="007F0CAA" w:rsidRDefault="007F0CAA" w:rsidP="000425C6">
      <w:pPr>
        <w:ind w:left="-851"/>
        <w:rPr>
          <w:rFonts w:ascii="Arial" w:hAnsi="Arial" w:cs="Arial"/>
          <w:sz w:val="20"/>
          <w:szCs w:val="20"/>
        </w:rPr>
      </w:pPr>
      <w:r w:rsidRPr="007F0CAA">
        <w:rPr>
          <w:rFonts w:ascii="Arial" w:hAnsi="Arial" w:cs="Arial"/>
          <w:sz w:val="20"/>
          <w:szCs w:val="20"/>
        </w:rPr>
        <w:t>Versão 2.0 – 10/2024</w:t>
      </w:r>
    </w:p>
    <w:sectPr w:rsidR="00831B07" w:rsidRPr="007F0CAA" w:rsidSect="000425C6">
      <w:headerReference w:type="even" r:id="rId24"/>
      <w:headerReference w:type="default" r:id="rId25"/>
      <w:footerReference w:type="even" r:id="rId26"/>
      <w:footerReference w:type="default" r:id="rId27"/>
      <w:headerReference w:type="first" r:id="rId28"/>
      <w:footerReference w:type="first" r:id="rId29"/>
      <w:pgSz w:w="11906" w:h="16838"/>
      <w:pgMar w:top="1985" w:right="991"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CDFD2" w14:textId="77777777" w:rsidR="00C854B4" w:rsidRDefault="00C854B4" w:rsidP="000425C6">
      <w:pPr>
        <w:spacing w:after="0" w:line="240" w:lineRule="auto"/>
      </w:pPr>
      <w:r>
        <w:separator/>
      </w:r>
    </w:p>
  </w:endnote>
  <w:endnote w:type="continuationSeparator" w:id="0">
    <w:p w14:paraId="249791ED" w14:textId="77777777" w:rsidR="00C854B4" w:rsidRDefault="00C854B4" w:rsidP="0004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5582B" w14:textId="77777777" w:rsidR="002C6CE7" w:rsidRDefault="002C6CE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1AA1E" w14:textId="7D6488B7" w:rsidR="000425C6" w:rsidRDefault="000425C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8AE45" w14:textId="77777777" w:rsidR="002C6CE7" w:rsidRDefault="002C6C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80444" w14:textId="77777777" w:rsidR="00C854B4" w:rsidRDefault="00C854B4" w:rsidP="000425C6">
      <w:pPr>
        <w:spacing w:after="0" w:line="240" w:lineRule="auto"/>
      </w:pPr>
      <w:r>
        <w:separator/>
      </w:r>
    </w:p>
  </w:footnote>
  <w:footnote w:type="continuationSeparator" w:id="0">
    <w:p w14:paraId="2B458B52" w14:textId="77777777" w:rsidR="00C854B4" w:rsidRDefault="00C854B4" w:rsidP="00042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CC8CF" w14:textId="77777777" w:rsidR="002C6CE7" w:rsidRDefault="002C6CE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4C742" w14:textId="77777777" w:rsidR="000425C6" w:rsidRDefault="000425C6">
    <w:pPr>
      <w:pStyle w:val="Cabealho"/>
    </w:pPr>
    <w:r>
      <w:rPr>
        <w:noProof/>
      </w:rPr>
      <w:drawing>
        <wp:anchor distT="0" distB="0" distL="114300" distR="114300" simplePos="0" relativeHeight="251658240" behindDoc="1" locked="0" layoutInCell="1" allowOverlap="1" wp14:anchorId="53C0ED30" wp14:editId="0472B789">
          <wp:simplePos x="0" y="0"/>
          <wp:positionH relativeFrom="page">
            <wp:posOffset>10795</wp:posOffset>
          </wp:positionH>
          <wp:positionV relativeFrom="paragraph">
            <wp:posOffset>-449580</wp:posOffset>
          </wp:positionV>
          <wp:extent cx="7568945" cy="10706400"/>
          <wp:effectExtent l="0" t="0" r="635" b="0"/>
          <wp:wrapNone/>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m 118"/>
                  <pic:cNvPicPr/>
                </pic:nvPicPr>
                <pic:blipFill>
                  <a:blip r:embed="rId1">
                    <a:extLst>
                      <a:ext uri="{28A0092B-C50C-407E-A947-70E740481C1C}">
                        <a14:useLocalDpi xmlns:a14="http://schemas.microsoft.com/office/drawing/2010/main" val="0"/>
                      </a:ext>
                    </a:extLst>
                  </a:blip>
                  <a:stretch>
                    <a:fillRect/>
                  </a:stretch>
                </pic:blipFill>
                <pic:spPr>
                  <a:xfrm>
                    <a:off x="0" y="0"/>
                    <a:ext cx="7568945" cy="1070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7B549" w14:textId="77777777" w:rsidR="002C6CE7" w:rsidRDefault="002C6C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C3A"/>
    <w:multiLevelType w:val="hybridMultilevel"/>
    <w:tmpl w:val="D754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C4B97"/>
    <w:multiLevelType w:val="hybridMultilevel"/>
    <w:tmpl w:val="5DAC2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63422D1"/>
    <w:multiLevelType w:val="hybridMultilevel"/>
    <w:tmpl w:val="D7FEE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8764C1"/>
    <w:multiLevelType w:val="hybridMultilevel"/>
    <w:tmpl w:val="0A8AB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8673E3"/>
    <w:multiLevelType w:val="hybridMultilevel"/>
    <w:tmpl w:val="3390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20198"/>
    <w:multiLevelType w:val="hybridMultilevel"/>
    <w:tmpl w:val="BF8C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D44F2"/>
    <w:multiLevelType w:val="hybridMultilevel"/>
    <w:tmpl w:val="93A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C614A"/>
    <w:multiLevelType w:val="hybridMultilevel"/>
    <w:tmpl w:val="4F26E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84035F"/>
    <w:multiLevelType w:val="hybridMultilevel"/>
    <w:tmpl w:val="F086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5"/>
  </w:num>
  <w:num w:numId="5">
    <w:abstractNumId w:val="7"/>
  </w:num>
  <w:num w:numId="6">
    <w:abstractNumId w:val="4"/>
  </w:num>
  <w:num w:numId="7">
    <w:abstractNumId w:val="6"/>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C6"/>
    <w:rsid w:val="00031B23"/>
    <w:rsid w:val="000425C6"/>
    <w:rsid w:val="0011643A"/>
    <w:rsid w:val="00240BF3"/>
    <w:rsid w:val="00297CDF"/>
    <w:rsid w:val="002C6CE7"/>
    <w:rsid w:val="003347CA"/>
    <w:rsid w:val="004D046A"/>
    <w:rsid w:val="006E26EC"/>
    <w:rsid w:val="007F0CAA"/>
    <w:rsid w:val="00831B07"/>
    <w:rsid w:val="00875664"/>
    <w:rsid w:val="008E7EFD"/>
    <w:rsid w:val="00910497"/>
    <w:rsid w:val="009D304C"/>
    <w:rsid w:val="00A00171"/>
    <w:rsid w:val="00B45E96"/>
    <w:rsid w:val="00B64C67"/>
    <w:rsid w:val="00B67DCB"/>
    <w:rsid w:val="00C77EF9"/>
    <w:rsid w:val="00C854B4"/>
    <w:rsid w:val="00CB021E"/>
    <w:rsid w:val="00E02AE3"/>
    <w:rsid w:val="00E101C8"/>
    <w:rsid w:val="00E154CB"/>
    <w:rsid w:val="00EA21B3"/>
    <w:rsid w:val="00FB3E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2FD56"/>
  <w15:chartTrackingRefBased/>
  <w15:docId w15:val="{4BBAAE70-6E5B-4A48-8BDE-7CCDCD2F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CAA"/>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425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25C6"/>
  </w:style>
  <w:style w:type="paragraph" w:styleId="Rodap">
    <w:name w:val="footer"/>
    <w:basedOn w:val="Normal"/>
    <w:link w:val="RodapChar"/>
    <w:uiPriority w:val="99"/>
    <w:unhideWhenUsed/>
    <w:rsid w:val="000425C6"/>
    <w:pPr>
      <w:tabs>
        <w:tab w:val="center" w:pos="4252"/>
        <w:tab w:val="right" w:pos="8504"/>
      </w:tabs>
      <w:spacing w:after="0" w:line="240" w:lineRule="auto"/>
    </w:pPr>
  </w:style>
  <w:style w:type="character" w:customStyle="1" w:styleId="RodapChar">
    <w:name w:val="Rodapé Char"/>
    <w:basedOn w:val="Fontepargpadro"/>
    <w:link w:val="Rodap"/>
    <w:uiPriority w:val="99"/>
    <w:rsid w:val="000425C6"/>
  </w:style>
  <w:style w:type="paragraph" w:styleId="PargrafodaLista">
    <w:name w:val="List Paragraph"/>
    <w:basedOn w:val="Normal"/>
    <w:uiPriority w:val="34"/>
    <w:qFormat/>
    <w:rsid w:val="00910497"/>
    <w:pPr>
      <w:ind w:left="720"/>
      <w:contextualSpacing/>
    </w:pPr>
  </w:style>
  <w:style w:type="character" w:styleId="Hyperlink">
    <w:name w:val="Hyperlink"/>
    <w:basedOn w:val="Fontepargpadro"/>
    <w:uiPriority w:val="99"/>
    <w:unhideWhenUsed/>
    <w:rsid w:val="00875664"/>
    <w:rPr>
      <w:color w:val="0563C1" w:themeColor="hyperlink"/>
      <w:u w:val="single"/>
    </w:rPr>
  </w:style>
  <w:style w:type="character" w:styleId="MenoPendente">
    <w:name w:val="Unresolved Mention"/>
    <w:basedOn w:val="Fontepargpadro"/>
    <w:uiPriority w:val="99"/>
    <w:semiHidden/>
    <w:unhideWhenUsed/>
    <w:rsid w:val="00875664"/>
    <w:rPr>
      <w:color w:val="605E5C"/>
      <w:shd w:val="clear" w:color="auto" w:fill="E1DFDD"/>
    </w:rPr>
  </w:style>
  <w:style w:type="character" w:styleId="HiperlinkVisitado">
    <w:name w:val="FollowedHyperlink"/>
    <w:basedOn w:val="Fontepargpadro"/>
    <w:uiPriority w:val="99"/>
    <w:semiHidden/>
    <w:unhideWhenUsed/>
    <w:rsid w:val="006E2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veloper.android.com/develop?hl=pt-br" TargetMode="External"/><Relationship Id="rId18" Type="http://schemas.openxmlformats.org/officeDocument/2006/relationships/hyperlink" Target="https://creativecommons.org/chooser/"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evelopers.google.com/maps/documentation" TargetMode="External"/><Relationship Id="rId7" Type="http://schemas.openxmlformats.org/officeDocument/2006/relationships/webSettings" Target="webSettings.xml"/><Relationship Id="rId12" Type="http://schemas.openxmlformats.org/officeDocument/2006/relationships/hyperlink" Target="https://cloud.google.com/docs?hl=pt-br" TargetMode="External"/><Relationship Id="rId17" Type="http://schemas.openxmlformats.org/officeDocument/2006/relationships/hyperlink" Target="https://developer.android.com/develop?hl=pt-br"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2025-1-NCC3/Projeto7" TargetMode="External"/><Relationship Id="rId20" Type="http://schemas.openxmlformats.org/officeDocument/2006/relationships/hyperlink" Target="https://www.youtube.com/playlist?list=PLx4x_zx8csUhKFaIEC-3ODcoHUEqXjG73"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nder.com/docs"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datasus.saude.gov.br/" TargetMode="External"/><Relationship Id="rId23" Type="http://schemas.openxmlformats.org/officeDocument/2006/relationships/hyperlink" Target="https://www.gimp.org" TargetMode="External"/><Relationship Id="rId28" Type="http://schemas.openxmlformats.org/officeDocument/2006/relationships/header" Target="header3.xml"/><Relationship Id="rId10" Type="http://schemas.openxmlformats.org/officeDocument/2006/relationships/hyperlink" Target="https://www.sqlite.org/docs.html" TargetMode="External"/><Relationship Id="rId19" Type="http://schemas.openxmlformats.org/officeDocument/2006/relationships/hyperlink" Target="http://tabnet.datasus.gov.br/cgi/tabcgi.exe?sim/cnv/obt10uf.def"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imp.org/docs/" TargetMode="External"/><Relationship Id="rId22" Type="http://schemas.openxmlformats.org/officeDocument/2006/relationships/hyperlink" Target="https://console.cloud.google.com/welcome?inv=1&amp;invt=AbxgCA&amp;project=vibrant-brand-440813-f7"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5364877AF745B4281652B53F43C594A" ma:contentTypeVersion="15" ma:contentTypeDescription="Crie um novo documento." ma:contentTypeScope="" ma:versionID="440a6fbbcbce65e3f8e2bed610644788">
  <xsd:schema xmlns:xsd="http://www.w3.org/2001/XMLSchema" xmlns:xs="http://www.w3.org/2001/XMLSchema" xmlns:p="http://schemas.microsoft.com/office/2006/metadata/properties" xmlns:ns2="1d2798d9-1030-4cc5-be7b-200f9e628651" xmlns:ns3="8ca2a57e-8138-4b57-956a-eb6e2c7049cc" targetNamespace="http://schemas.microsoft.com/office/2006/metadata/properties" ma:root="true" ma:fieldsID="3ff20d9b6411658b7762fa2c08d7e1af" ns2:_="" ns3:_="">
    <xsd:import namespace="1d2798d9-1030-4cc5-be7b-200f9e628651"/>
    <xsd:import namespace="8ca2a57e-8138-4b57-956a-eb6e2c7049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798d9-1030-4cc5-be7b-200f9e62865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e2adbafb-c224-4d2e-8ca4-b5c3cc77204d}" ma:internalName="TaxCatchAll" ma:showField="CatchAllData" ma:web="1d2798d9-1030-4cc5-be7b-200f9e6286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a2a57e-8138-4b57-956a-eb6e2c7049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eda4b81-a95b-4c43-add2-24b94db42d7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ca2a57e-8138-4b57-956a-eb6e2c7049cc">
      <Terms xmlns="http://schemas.microsoft.com/office/infopath/2007/PartnerControls"/>
    </lcf76f155ced4ddcb4097134ff3c332f>
    <TaxCatchAll xmlns="1d2798d9-1030-4cc5-be7b-200f9e62865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49EB71-DCC6-4AD6-B283-AD28F75E5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2798d9-1030-4cc5-be7b-200f9e628651"/>
    <ds:schemaRef ds:uri="8ca2a57e-8138-4b57-956a-eb6e2c704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C3F211-A3ED-4D74-812F-955FD328EBB9}">
  <ds:schemaRefs>
    <ds:schemaRef ds:uri="http://schemas.microsoft.com/office/2006/metadata/properties"/>
    <ds:schemaRef ds:uri="http://schemas.microsoft.com/office/infopath/2007/PartnerControls"/>
    <ds:schemaRef ds:uri="8ca2a57e-8138-4b57-956a-eb6e2c7049cc"/>
    <ds:schemaRef ds:uri="1d2798d9-1030-4cc5-be7b-200f9e628651"/>
  </ds:schemaRefs>
</ds:datastoreItem>
</file>

<file path=customXml/itemProps3.xml><?xml version="1.0" encoding="utf-8"?>
<ds:datastoreItem xmlns:ds="http://schemas.openxmlformats.org/officeDocument/2006/customXml" ds:itemID="{6C7D064E-B9B1-4DD1-96C1-B59BEDBDE5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1386</Words>
  <Characters>7489</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FECAP</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Ivo Silva Oliveira</dc:creator>
  <cp:keywords/>
  <dc:description/>
  <cp:lastModifiedBy>Pedro Schaurich Maia</cp:lastModifiedBy>
  <cp:revision>2</cp:revision>
  <dcterms:created xsi:type="dcterms:W3CDTF">2025-05-19T23:07:00Z</dcterms:created>
  <dcterms:modified xsi:type="dcterms:W3CDTF">2025-05-19T23:07:00Z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0x01010045364877AF745B4281652B53F43C594A</vt:lpwstr>
  </property>
  <property fmtid="{D5CDD505-2E9C-101B-9397-08002B2CF9AE}" pid="3" name="MediaServiceImageTags">
    <vt:lpwstr/>
  </property>
</Properties>
</file>