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325A0" w14:textId="77777777" w:rsidR="001E1331" w:rsidRPr="009C5F69" w:rsidRDefault="00971928">
      <w:pPr>
        <w:spacing w:before="98" w:line="232" w:lineRule="auto"/>
        <w:ind w:left="117" w:right="123"/>
        <w:jc w:val="center"/>
        <w:rPr>
          <w:rFonts w:ascii="Arial" w:hAnsi="Arial" w:cs="Arial"/>
          <w:sz w:val="32"/>
        </w:rPr>
      </w:pPr>
      <w:r w:rsidRPr="009C5F69">
        <w:rPr>
          <w:rFonts w:ascii="Arial" w:hAnsi="Arial" w:cs="Arial"/>
          <w:sz w:val="32"/>
        </w:rPr>
        <w:t>FUNDAÇÃO ESCOLA DE COMÉRCIO ÁLVARES PENTEADO – FECAP</w:t>
      </w:r>
    </w:p>
    <w:p w14:paraId="40F72BF0" w14:textId="77777777" w:rsidR="001E1331" w:rsidRPr="009C5F69" w:rsidRDefault="00971928">
      <w:pPr>
        <w:pStyle w:val="Corpodetexto"/>
        <w:spacing w:before="88"/>
        <w:ind w:right="70"/>
        <w:jc w:val="center"/>
        <w:rPr>
          <w:rFonts w:ascii="Arial" w:hAnsi="Arial" w:cs="Arial"/>
        </w:rPr>
      </w:pPr>
      <w:r w:rsidRPr="009C5F69">
        <w:rPr>
          <w:rFonts w:ascii="Arial" w:hAnsi="Arial" w:cs="Arial"/>
          <w:spacing w:val="-2"/>
          <w:w w:val="105"/>
        </w:rPr>
        <w:t>CIÊNCIA</w:t>
      </w:r>
      <w:r w:rsidRPr="009C5F69">
        <w:rPr>
          <w:rFonts w:ascii="Arial" w:hAnsi="Arial" w:cs="Arial"/>
          <w:spacing w:val="-10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DA</w:t>
      </w:r>
      <w:r w:rsidRPr="009C5F69">
        <w:rPr>
          <w:rFonts w:ascii="Arial" w:hAnsi="Arial" w:cs="Arial"/>
          <w:spacing w:val="-9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COMPUTAÇÃO</w:t>
      </w:r>
    </w:p>
    <w:p w14:paraId="655D7498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D4EE65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66E6E8B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37A001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3A62E6EC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7F41C0C6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88D725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0568BB71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DEBA23D" w14:textId="77777777" w:rsidR="001E1331" w:rsidRPr="009C5F69" w:rsidRDefault="001E1331">
      <w:pPr>
        <w:pStyle w:val="Corpodetexto"/>
        <w:spacing w:before="1"/>
        <w:rPr>
          <w:rFonts w:ascii="Arial" w:hAnsi="Arial" w:cs="Arial"/>
        </w:rPr>
      </w:pPr>
    </w:p>
    <w:p w14:paraId="73BBBCDF" w14:textId="77777777" w:rsidR="001E1331" w:rsidRPr="009C5F69" w:rsidRDefault="00971928">
      <w:pPr>
        <w:spacing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GUSTAVO MARCELLO CORREA DE ARAUJO - 23024729 LUCCA GIORDANO - 23024522</w:t>
      </w:r>
    </w:p>
    <w:p w14:paraId="0449B87E" w14:textId="77777777" w:rsidR="001E1331" w:rsidRPr="009C5F69" w:rsidRDefault="00971928">
      <w:pPr>
        <w:spacing w:line="355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 xml:space="preserve">PEDRO HENRIQUE DANGELO DOS </w:t>
      </w:r>
      <w:r w:rsidRPr="009C5F69">
        <w:rPr>
          <w:rFonts w:ascii="Arial" w:hAnsi="Arial" w:cs="Arial"/>
          <w:b/>
          <w:sz w:val="32"/>
        </w:rPr>
        <w:t>REIS - 23024777 VITOR UTIMURA LOCATELI - 23024638</w:t>
      </w:r>
    </w:p>
    <w:p w14:paraId="1B37687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37AF0A3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1271B1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4850D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553685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D65F3E" w14:textId="77777777" w:rsidR="001E1331" w:rsidRPr="009C5F69" w:rsidRDefault="001E1331">
      <w:pPr>
        <w:pStyle w:val="Corpodetexto"/>
        <w:spacing w:before="122"/>
        <w:rPr>
          <w:rFonts w:ascii="Arial" w:hAnsi="Arial" w:cs="Arial"/>
          <w:b/>
          <w:sz w:val="32"/>
        </w:rPr>
      </w:pPr>
    </w:p>
    <w:p w14:paraId="5A10A99C" w14:textId="1C942DF3" w:rsidR="001E1331" w:rsidRPr="009C5F69" w:rsidRDefault="00A36756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Sistemas Operacionais e Computação em Nuvem</w:t>
      </w:r>
      <w:r w:rsidR="00971928" w:rsidRPr="009C5F69">
        <w:rPr>
          <w:rFonts w:ascii="Arial" w:hAnsi="Arial" w:cs="Arial"/>
          <w:b/>
          <w:sz w:val="32"/>
        </w:rPr>
        <w:t xml:space="preserve">: Entrega </w:t>
      </w:r>
      <w:r>
        <w:rPr>
          <w:rFonts w:ascii="Arial" w:hAnsi="Arial" w:cs="Arial"/>
          <w:b/>
          <w:sz w:val="32"/>
        </w:rPr>
        <w:t>2</w:t>
      </w:r>
    </w:p>
    <w:p w14:paraId="4C47A89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41B069C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BD98E8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7BB48E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27C296D" w14:textId="77777777" w:rsidR="009A37AC" w:rsidRPr="009C5F69" w:rsidRDefault="009A37AC">
      <w:pPr>
        <w:pStyle w:val="Corpodetexto"/>
        <w:rPr>
          <w:rFonts w:ascii="Arial" w:hAnsi="Arial" w:cs="Arial"/>
          <w:b/>
          <w:sz w:val="32"/>
        </w:rPr>
      </w:pPr>
    </w:p>
    <w:p w14:paraId="46E83EE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C0EE5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2856191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1FCD43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6601F9" w14:textId="77777777" w:rsidR="001E1331" w:rsidRPr="009C5F69" w:rsidRDefault="001E1331">
      <w:pPr>
        <w:pStyle w:val="Corpodetexto"/>
        <w:spacing w:before="312"/>
        <w:rPr>
          <w:rFonts w:ascii="Arial" w:hAnsi="Arial" w:cs="Arial"/>
          <w:b/>
          <w:sz w:val="32"/>
        </w:rPr>
      </w:pPr>
    </w:p>
    <w:p w14:paraId="03666595" w14:textId="77777777" w:rsidR="001E1331" w:rsidRPr="009C5F69" w:rsidRDefault="00971928">
      <w:pPr>
        <w:spacing w:line="343" w:lineRule="auto"/>
        <w:ind w:left="3791" w:right="3797"/>
        <w:jc w:val="center"/>
        <w:rPr>
          <w:rFonts w:ascii="Arial" w:hAnsi="Arial" w:cs="Arial"/>
          <w:b/>
          <w:sz w:val="27"/>
        </w:rPr>
      </w:pPr>
      <w:r w:rsidRPr="009C5F69">
        <w:rPr>
          <w:rFonts w:ascii="Arial" w:hAnsi="Arial" w:cs="Arial"/>
          <w:b/>
          <w:sz w:val="27"/>
        </w:rPr>
        <w:t>São</w:t>
      </w:r>
      <w:r w:rsidRPr="009C5F69">
        <w:rPr>
          <w:rFonts w:ascii="Arial" w:hAnsi="Arial" w:cs="Arial"/>
          <w:b/>
          <w:spacing w:val="-19"/>
          <w:sz w:val="27"/>
        </w:rPr>
        <w:t xml:space="preserve"> </w:t>
      </w:r>
      <w:r w:rsidRPr="009C5F69">
        <w:rPr>
          <w:rFonts w:ascii="Arial" w:hAnsi="Arial" w:cs="Arial"/>
          <w:b/>
          <w:sz w:val="27"/>
        </w:rPr>
        <w:t xml:space="preserve">Paulo </w:t>
      </w:r>
      <w:r w:rsidRPr="009C5F69">
        <w:rPr>
          <w:rFonts w:ascii="Arial" w:hAnsi="Arial" w:cs="Arial"/>
          <w:b/>
          <w:spacing w:val="-4"/>
          <w:sz w:val="27"/>
        </w:rPr>
        <w:t>2025</w:t>
      </w:r>
    </w:p>
    <w:p w14:paraId="0A53BA7B" w14:textId="77777777" w:rsidR="001E1331" w:rsidRPr="009C5F69" w:rsidRDefault="001E1331">
      <w:pPr>
        <w:spacing w:line="343" w:lineRule="auto"/>
        <w:jc w:val="center"/>
        <w:rPr>
          <w:rFonts w:ascii="Arial" w:hAnsi="Arial" w:cs="Arial"/>
          <w:b/>
          <w:sz w:val="27"/>
        </w:rPr>
        <w:sectPr w:rsidR="001E1331" w:rsidRPr="009C5F69" w:rsidSect="009C5F69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4925C0BF" w14:textId="77777777" w:rsidR="001E1331" w:rsidRPr="009C5F69" w:rsidRDefault="00971928">
      <w:pPr>
        <w:spacing w:before="82"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lastRenderedPageBreak/>
        <w:t>GUSTAVO MARCELLO CORREA DE ARAUJO - 23024729 LUCCA GIORDANO - 23024522</w:t>
      </w:r>
    </w:p>
    <w:p w14:paraId="486044D7" w14:textId="77777777" w:rsidR="001E1331" w:rsidRPr="009C5F69" w:rsidRDefault="00971928">
      <w:pPr>
        <w:spacing w:before="7" w:line="232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</w:t>
      </w:r>
      <w:r w:rsidRPr="009C5F69">
        <w:rPr>
          <w:rFonts w:ascii="Arial" w:hAnsi="Arial" w:cs="Arial"/>
          <w:b/>
          <w:sz w:val="32"/>
        </w:rPr>
        <w:t xml:space="preserve"> - 23024777 VITOR UTIMURA LOCATELI - 23024638</w:t>
      </w:r>
    </w:p>
    <w:p w14:paraId="303DC3B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C896A7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C6392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58BC33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DCE0A3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6A16D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4FB783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40D49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82783B0" w14:textId="77777777" w:rsidR="001E1331" w:rsidRPr="009C5F69" w:rsidRDefault="001E1331">
      <w:pPr>
        <w:pStyle w:val="Corpodetexto"/>
        <w:spacing w:before="282"/>
        <w:rPr>
          <w:rFonts w:ascii="Arial" w:hAnsi="Arial" w:cs="Arial"/>
          <w:b/>
          <w:sz w:val="32"/>
        </w:rPr>
      </w:pPr>
    </w:p>
    <w:p w14:paraId="33D062E2" w14:textId="77777777" w:rsidR="00A36756" w:rsidRPr="009C5F69" w:rsidRDefault="00A36756" w:rsidP="00A36756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Sistemas Operacionais e Computação em Nuvem</w:t>
      </w:r>
      <w:r w:rsidRPr="009C5F69">
        <w:rPr>
          <w:rFonts w:ascii="Arial" w:hAnsi="Arial" w:cs="Arial"/>
          <w:b/>
          <w:sz w:val="32"/>
        </w:rPr>
        <w:t xml:space="preserve">: Entrega </w:t>
      </w:r>
      <w:r>
        <w:rPr>
          <w:rFonts w:ascii="Arial" w:hAnsi="Arial" w:cs="Arial"/>
          <w:b/>
          <w:sz w:val="32"/>
        </w:rPr>
        <w:t>2</w:t>
      </w:r>
    </w:p>
    <w:p w14:paraId="3689C2E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E073DC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DB0DE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CB06F38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07A78233" w14:textId="77777777" w:rsidR="001E1331" w:rsidRPr="009C5F69" w:rsidRDefault="001E1331">
      <w:pPr>
        <w:pStyle w:val="Corpodetexto"/>
        <w:spacing w:before="84"/>
        <w:rPr>
          <w:rFonts w:ascii="Arial" w:hAnsi="Arial" w:cs="Arial"/>
          <w:b/>
          <w:sz w:val="32"/>
        </w:rPr>
      </w:pPr>
    </w:p>
    <w:p w14:paraId="403AA39D" w14:textId="42D06F96" w:rsidR="001E1331" w:rsidRPr="009C5F69" w:rsidRDefault="00971928">
      <w:pPr>
        <w:pStyle w:val="Corpodetexto"/>
        <w:spacing w:before="1" w:line="273" w:lineRule="auto"/>
        <w:ind w:left="4659" w:right="122"/>
        <w:jc w:val="both"/>
        <w:rPr>
          <w:rFonts w:ascii="Arial" w:hAnsi="Arial" w:cs="Arial"/>
        </w:rPr>
      </w:pPr>
      <w:r w:rsidRPr="009C5F69">
        <w:rPr>
          <w:rFonts w:ascii="Arial" w:hAnsi="Arial" w:cs="Arial"/>
          <w:w w:val="105"/>
        </w:rPr>
        <w:t xml:space="preserve">Relatório Técnico apresentado ao curso de Ciência da Computação, como parte dos re- </w:t>
      </w:r>
      <w:r w:rsidRPr="009C5F69">
        <w:rPr>
          <w:rFonts w:ascii="Arial" w:hAnsi="Arial" w:cs="Arial"/>
        </w:rPr>
        <w:t>quisitos da disciplina de</w:t>
      </w:r>
      <w:r w:rsidR="00A36756">
        <w:rPr>
          <w:rFonts w:ascii="Arial" w:hAnsi="Arial" w:cs="Arial"/>
        </w:rPr>
        <w:t xml:space="preserve"> Sistemas Operacionais e Computação em Nuvem</w:t>
      </w:r>
      <w:r w:rsidRPr="009C5F69">
        <w:rPr>
          <w:rFonts w:ascii="Arial" w:hAnsi="Arial" w:cs="Arial"/>
        </w:rPr>
        <w:t xml:space="preserve">, </w:t>
      </w:r>
      <w:r w:rsidRPr="009C5F69">
        <w:rPr>
          <w:rFonts w:ascii="Arial" w:hAnsi="Arial" w:cs="Arial"/>
          <w:w w:val="105"/>
        </w:rPr>
        <w:t>referent</w:t>
      </w:r>
      <w:r w:rsidRPr="009C5F69">
        <w:rPr>
          <w:rFonts w:ascii="Arial" w:hAnsi="Arial" w:cs="Arial"/>
          <w:w w:val="105"/>
        </w:rPr>
        <w:t>e ao Projeto Interdisciplinar.</w:t>
      </w:r>
    </w:p>
    <w:p w14:paraId="24A383A5" w14:textId="77777777" w:rsidR="001E1331" w:rsidRPr="009C5F69" w:rsidRDefault="001E1331">
      <w:pPr>
        <w:pStyle w:val="Corpodetexto"/>
        <w:spacing w:before="37"/>
        <w:rPr>
          <w:rFonts w:ascii="Arial" w:hAnsi="Arial" w:cs="Arial"/>
        </w:rPr>
      </w:pPr>
    </w:p>
    <w:p w14:paraId="2FFE20F7" w14:textId="7326C751" w:rsidR="001E1331" w:rsidRPr="009C5F69" w:rsidRDefault="00971928" w:rsidP="009C5F69">
      <w:pPr>
        <w:ind w:left="3939" w:firstLine="720"/>
        <w:rPr>
          <w:rFonts w:ascii="Arial" w:hAnsi="Arial" w:cs="Arial"/>
        </w:rPr>
      </w:pPr>
      <w:bookmarkStart w:id="0" w:name="_Toc192238209"/>
      <w:bookmarkStart w:id="1" w:name="_Toc192238248"/>
      <w:r w:rsidRPr="009C5F69">
        <w:rPr>
          <w:rFonts w:ascii="Arial" w:hAnsi="Arial" w:cs="Arial"/>
          <w:w w:val="105"/>
        </w:rPr>
        <w:t>Orientador:</w:t>
      </w:r>
      <w:r w:rsidRPr="009C5F69">
        <w:rPr>
          <w:rFonts w:ascii="Arial" w:hAnsi="Arial" w:cs="Arial"/>
          <w:spacing w:val="-15"/>
          <w:w w:val="105"/>
        </w:rPr>
        <w:t xml:space="preserve"> </w:t>
      </w:r>
      <w:bookmarkEnd w:id="0"/>
      <w:bookmarkEnd w:id="1"/>
      <w:r w:rsidR="00A36756">
        <w:rPr>
          <w:rFonts w:ascii="Arial" w:hAnsi="Arial" w:cs="Arial"/>
          <w:w w:val="105"/>
        </w:rPr>
        <w:t>Rodrigo da Rosa</w:t>
      </w:r>
    </w:p>
    <w:p w14:paraId="43437D4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F299C3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A5B46F2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ABD7EA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2B0336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7CB1618A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30FAD4C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1C135ED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C3E8CF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56B24DE6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1163418E" w14:textId="77777777" w:rsidR="001E1331" w:rsidRPr="009C5F69" w:rsidRDefault="001E1331">
      <w:pPr>
        <w:pStyle w:val="Corpodetexto"/>
        <w:spacing w:before="50"/>
        <w:rPr>
          <w:rFonts w:ascii="Arial" w:hAnsi="Arial" w:cs="Arial"/>
          <w:b/>
        </w:rPr>
      </w:pPr>
    </w:p>
    <w:p w14:paraId="27D6A5A0" w14:textId="77777777" w:rsidR="001E1331" w:rsidRPr="009C5F69" w:rsidRDefault="00971928">
      <w:pPr>
        <w:spacing w:before="1" w:line="276" w:lineRule="auto"/>
        <w:ind w:left="3790" w:right="3797"/>
        <w:jc w:val="center"/>
        <w:rPr>
          <w:rFonts w:ascii="Arial" w:hAnsi="Arial" w:cs="Arial"/>
          <w:sz w:val="27"/>
        </w:rPr>
      </w:pPr>
      <w:r w:rsidRPr="009C5F69">
        <w:rPr>
          <w:rFonts w:ascii="Arial" w:hAnsi="Arial" w:cs="Arial"/>
          <w:sz w:val="27"/>
        </w:rPr>
        <w:t>São</w:t>
      </w:r>
      <w:r w:rsidRPr="009C5F69">
        <w:rPr>
          <w:rFonts w:ascii="Arial" w:hAnsi="Arial" w:cs="Arial"/>
          <w:spacing w:val="-19"/>
          <w:sz w:val="27"/>
        </w:rPr>
        <w:t xml:space="preserve"> </w:t>
      </w:r>
      <w:r w:rsidRPr="009C5F69">
        <w:rPr>
          <w:rFonts w:ascii="Arial" w:hAnsi="Arial" w:cs="Arial"/>
          <w:sz w:val="27"/>
        </w:rPr>
        <w:t xml:space="preserve">Paulo </w:t>
      </w:r>
      <w:r w:rsidRPr="009C5F69">
        <w:rPr>
          <w:rFonts w:ascii="Arial" w:hAnsi="Arial" w:cs="Arial"/>
          <w:spacing w:val="-4"/>
          <w:sz w:val="27"/>
        </w:rPr>
        <w:t>2025</w:t>
      </w:r>
    </w:p>
    <w:p w14:paraId="709CB813" w14:textId="77777777" w:rsidR="001E1331" w:rsidRPr="009C5F69" w:rsidRDefault="001E1331">
      <w:pPr>
        <w:spacing w:line="276" w:lineRule="auto"/>
        <w:jc w:val="center"/>
        <w:rPr>
          <w:rFonts w:ascii="Arial" w:hAnsi="Arial" w:cs="Arial"/>
          <w:sz w:val="27"/>
        </w:rPr>
        <w:sectPr w:rsidR="001E1331" w:rsidRPr="009C5F69" w:rsidSect="009C5F69">
          <w:pgSz w:w="11910" w:h="16840"/>
          <w:pgMar w:top="1701" w:right="1134" w:bottom="1134" w:left="1701" w:header="720" w:footer="720" w:gutter="0"/>
          <w:cols w:space="720"/>
        </w:sectPr>
      </w:pPr>
    </w:p>
    <w:p w14:paraId="0A9E623E" w14:textId="4CC0EE8A" w:rsidR="001E1331" w:rsidRPr="009C5F69" w:rsidRDefault="00772C45">
      <w:pPr>
        <w:ind w:left="117" w:right="679"/>
        <w:jc w:val="center"/>
        <w:rPr>
          <w:rFonts w:ascii="Arial" w:hAnsi="Arial" w:cs="Arial"/>
          <w:spacing w:val="-2"/>
          <w:w w:val="110"/>
          <w:sz w:val="24"/>
          <w:lang w:val="pt-BR"/>
        </w:rPr>
      </w:pPr>
      <w:r w:rsidRPr="009C5F69">
        <w:rPr>
          <w:rFonts w:ascii="Arial" w:hAnsi="Arial" w:cs="Arial"/>
          <w:spacing w:val="-2"/>
          <w:w w:val="110"/>
          <w:sz w:val="24"/>
          <w:lang w:val="pt-BR"/>
        </w:rPr>
        <w:lastRenderedPageBreak/>
        <w:t>SUMÁRIO</w:t>
      </w:r>
    </w:p>
    <w:p w14:paraId="01A49B43" w14:textId="77777777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pt-PT" w:eastAsia="en-US"/>
        </w:rPr>
        <w:id w:val="69365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56974" w14:textId="028AB711" w:rsidR="009C5F69" w:rsidRPr="009C5F69" w:rsidRDefault="009C5F69">
          <w:pPr>
            <w:pStyle w:val="CabealhodoSumrio"/>
            <w:rPr>
              <w:rFonts w:ascii="Arial" w:hAnsi="Arial" w:cs="Arial"/>
            </w:rPr>
          </w:pPr>
        </w:p>
        <w:p w14:paraId="70D089B9" w14:textId="38E05500" w:rsidR="005219B0" w:rsidRDefault="009C5F69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9C5F69">
            <w:rPr>
              <w:rFonts w:ascii="Arial" w:hAnsi="Arial" w:cs="Arial"/>
              <w:sz w:val="24"/>
              <w:szCs w:val="24"/>
            </w:rPr>
            <w:fldChar w:fldCharType="begin"/>
          </w:r>
          <w:r w:rsidRPr="009C5F6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C5F6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2250242" w:history="1">
            <w:r w:rsidR="005219B0" w:rsidRPr="009950EE">
              <w:rPr>
                <w:rStyle w:val="Hyperlink"/>
                <w:noProof/>
              </w:rPr>
              <w:t>INTRODUÇÃO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_Toc192250242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4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0B40781E" w14:textId="2413464C" w:rsidR="005219B0" w:rsidRDefault="00971928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3" w:history="1">
            <w:r w:rsidR="005219B0" w:rsidRPr="009950EE">
              <w:rPr>
                <w:rStyle w:val="Hyperlink"/>
                <w:noProof/>
                <w:lang w:val="pt-BR"/>
              </w:rPr>
              <w:t>OBJETIVO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_Toc192250243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5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434CDEC1" w14:textId="5948A629" w:rsidR="005219B0" w:rsidRDefault="00971928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4" w:history="1">
            <w:r w:rsidR="005219B0" w:rsidRPr="009950EE">
              <w:rPr>
                <w:rStyle w:val="Hyperlink"/>
                <w:noProof/>
                <w:lang w:val="pt-BR"/>
              </w:rPr>
              <w:t>MÉTODOS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_Toc192250244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6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770A735E" w14:textId="7726F46E" w:rsidR="005219B0" w:rsidRDefault="00971928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5" w:history="1">
            <w:r w:rsidR="005219B0" w:rsidRPr="009950EE">
              <w:rPr>
                <w:rStyle w:val="Hyperlink"/>
                <w:noProof/>
                <w:lang w:val="pt-BR"/>
              </w:rPr>
              <w:t>DESENVOLVIMENTO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_Toc192250245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7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66F8D482" w14:textId="016D2671" w:rsidR="005219B0" w:rsidRDefault="00971928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6" w:history="1">
            <w:r w:rsidR="005219B0" w:rsidRPr="009950EE">
              <w:rPr>
                <w:rStyle w:val="Hyperlink"/>
                <w:noProof/>
                <w:lang w:val="pt-BR"/>
              </w:rPr>
              <w:t>CONCLUSÃO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_Toc192250246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8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72FD66B3" w14:textId="09EBD9E5" w:rsidR="005219B0" w:rsidRDefault="00971928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7" w:history="1">
            <w:r w:rsidR="005219B0" w:rsidRPr="009950EE">
              <w:rPr>
                <w:rStyle w:val="Hyperlink"/>
                <w:noProof/>
                <w:lang w:val="pt-BR"/>
              </w:rPr>
              <w:t>REFERÊNCIAS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_Toc192250247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9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7E59DB4F" w14:textId="57F41299" w:rsidR="005219B0" w:rsidRDefault="00971928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8" w:history="1">
            <w:r w:rsidR="005219B0" w:rsidRPr="009950EE">
              <w:rPr>
                <w:rStyle w:val="Hyperlink"/>
                <w:noProof/>
                <w:lang w:val="pt-BR"/>
              </w:rPr>
              <w:t>ANEXOS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_Toc192250248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10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188B7357" w14:textId="583F5052" w:rsidR="009C5F69" w:rsidRPr="009C5F69" w:rsidRDefault="009C5F69">
          <w:pPr>
            <w:rPr>
              <w:rFonts w:ascii="Arial" w:hAnsi="Arial" w:cs="Arial"/>
            </w:rPr>
          </w:pPr>
          <w:r w:rsidRPr="009C5F6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9025A95" w14:textId="4567EE81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  <w:sectPr w:rsidR="00863873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17151C0B" w14:textId="77777777" w:rsidR="00C06C4A" w:rsidRDefault="00863873" w:rsidP="005219B0">
      <w:pPr>
        <w:pStyle w:val="Estilobom"/>
      </w:pPr>
      <w:bookmarkStart w:id="2" w:name="_Toc192250242"/>
      <w:r w:rsidRPr="009C5F69">
        <w:lastRenderedPageBreak/>
        <w:t>INTRODUÇÃO</w:t>
      </w:r>
      <w:bookmarkEnd w:id="2"/>
    </w:p>
    <w:p w14:paraId="14A835AC" w14:textId="77777777" w:rsidR="005219B0" w:rsidRDefault="005219B0" w:rsidP="003C68B6">
      <w:pPr>
        <w:jc w:val="both"/>
      </w:pPr>
    </w:p>
    <w:p w14:paraId="22B8857F" w14:textId="77777777" w:rsidR="005219B0" w:rsidRDefault="005219B0" w:rsidP="003C68B6">
      <w:pPr>
        <w:jc w:val="both"/>
      </w:pPr>
    </w:p>
    <w:p w14:paraId="37036E0B" w14:textId="1C97CE67" w:rsidR="005219B0" w:rsidRPr="009C5F69" w:rsidRDefault="00A36756" w:rsidP="003C68B6">
      <w:pPr>
        <w:jc w:val="both"/>
        <w:rPr>
          <w:lang w:val="pt-BR"/>
        </w:rPr>
        <w:sectPr w:rsidR="005219B0" w:rsidRPr="009C5F69" w:rsidSect="009C5F69">
          <w:footerReference w:type="default" r:id="rId7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  <w:r>
        <w:t>Este relatório detalha a implementação de um sistema que combina duas aplicações de Inteligência Artificial (IA) e Aprendizado de Máquina (ML). O primeiro modelo é de Classificação Supervisionada, implementado através de um notebook Jupyter (Entrega.ipynb), que utiliza dados de alunos para prever a probabilidade de aprovação. O segundo sistema é de Monitoramento de Recursos com Detecção de Anomalias, que coleta métricas de desempenho (CPU, memória, disco) de uma máquina virtual (VM) Ubuntu Server durante a execução do notebook de classificação e aplica um modelo de IA não supervisionado (Isolation Forest) para identificar padrões de uso anômalos. O objetivo principal é atender aos requisitos da disciplina, demonstrando a aplicação prática de conceitos de IA/ML em um cenário real, envolvendo tanto aprendizado supervisionado quanto não supervisionado, além de técnicas de monitoramento e análise de desempenho.</w:t>
      </w:r>
    </w:p>
    <w:p w14:paraId="67C78B51" w14:textId="77777777" w:rsidR="00C06C4A" w:rsidRPr="009C5F69" w:rsidRDefault="00772C45" w:rsidP="005219B0">
      <w:pPr>
        <w:pStyle w:val="Estilobom"/>
        <w:rPr>
          <w:lang w:val="pt-BR"/>
        </w:rPr>
      </w:pPr>
      <w:bookmarkStart w:id="3" w:name="_Toc192250243"/>
      <w:r w:rsidRPr="009C5F69">
        <w:rPr>
          <w:lang w:val="pt-BR"/>
        </w:rPr>
        <w:lastRenderedPageBreak/>
        <w:t>OBJETIV</w:t>
      </w:r>
      <w:r w:rsidR="00C06C4A" w:rsidRPr="009C5F69">
        <w:rPr>
          <w:lang w:val="pt-BR"/>
        </w:rPr>
        <w:t>O</w:t>
      </w:r>
      <w:bookmarkEnd w:id="3"/>
    </w:p>
    <w:p w14:paraId="48FE2095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7ADA4B44" w14:textId="77777777" w:rsidR="00C06C4A" w:rsidRPr="0078580E" w:rsidRDefault="00C06C4A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67199446" w14:textId="77777777" w:rsidR="0078580E" w:rsidRPr="0078580E" w:rsidRDefault="0078580E" w:rsidP="003C68B6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>O objetivo principal da atividade é implementar um sistema que combine dois tipos de Inteligência Artificial (IA) e Aprendizado de Máquina (ML). O primeiro componente envolve um modelo de classificação supervisionada, que utiliza dados de alunos para prever a probabilidade de aprovação. O segundo componente é um sistema de monitoramento de recursos que coleta métricas de desempenho de uma máquina virtual durante a execução do modelo de ML e identifica anomalias nos padrões de uso dos recursos computacionais. O projeto busca aplicar conceitos de IA e ML, tanto supervisionado quanto não supervisionado, além de técnicas de monitoramento e análise de desempenho, atendendo aos requisitos da disciplina de Sistemas Operacionais.</w:t>
      </w:r>
    </w:p>
    <w:p w14:paraId="2E0A198F" w14:textId="191CEF52" w:rsidR="0078580E" w:rsidRPr="0078580E" w:rsidRDefault="0078580E" w:rsidP="0078580E">
      <w:pPr>
        <w:rPr>
          <w:rFonts w:ascii="Arial" w:hAnsi="Arial" w:cs="Arial"/>
          <w:sz w:val="24"/>
          <w:szCs w:val="24"/>
        </w:rPr>
        <w:sectPr w:rsidR="0078580E" w:rsidRPr="0078580E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3DB2A39E" w14:textId="77777777" w:rsidR="00C06C4A" w:rsidRPr="009C5F69" w:rsidRDefault="00772C45" w:rsidP="005219B0">
      <w:pPr>
        <w:pStyle w:val="Estilobom"/>
        <w:rPr>
          <w:lang w:val="pt-BR"/>
        </w:rPr>
      </w:pPr>
      <w:bookmarkStart w:id="4" w:name="_Toc192250244"/>
      <w:r w:rsidRPr="009C5F69">
        <w:rPr>
          <w:lang w:val="pt-BR"/>
        </w:rPr>
        <w:lastRenderedPageBreak/>
        <w:t>MÉTODOS</w:t>
      </w:r>
      <w:bookmarkEnd w:id="4"/>
    </w:p>
    <w:p w14:paraId="05C4AE81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44E6603E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30D968E3" w14:textId="77777777" w:rsidR="0078580E" w:rsidRPr="0078580E" w:rsidRDefault="0078580E" w:rsidP="003C68B6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>Os métodos utilizados no projeto incluem a implementação de um modelo de classificação supervisionada e a criação de um sistema de monitoramento de recursos com detecção de anomalias.</w:t>
      </w:r>
    </w:p>
    <w:p w14:paraId="1F9992C0" w14:textId="77777777" w:rsidR="0078580E" w:rsidRPr="0078580E" w:rsidRDefault="0078580E" w:rsidP="003C68B6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Para o modelo de classificação supervisionada, foram utilizados dados de alunos para prever a probabilidade de aprovação, com base em características demográficas e de desempenho. O pré-processamento envolveu a normalização das variáveis numéricas utilizando o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StandardScaler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do </w:t>
      </w:r>
      <w:proofErr w:type="spellStart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>scikit-learn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para garantir que todas as </w:t>
      </w:r>
      <w:proofErr w:type="spellStart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>features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tivessem média 0 e desvio padrão 1. Os dados foram divididos em conjuntos de treino (70%) e teste (30%) usando a função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train_test_split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Foram aplicados quatro modelos de classificação: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Regressão Logística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K-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Nearest</w:t>
      </w:r>
      <w:proofErr w:type="spellEnd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Neighbors</w:t>
      </w:r>
      <w:proofErr w:type="spellEnd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(KNN)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Árvore de Decisão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Random</w:t>
      </w:r>
      <w:proofErr w:type="spellEnd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Forest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Para avaliar os modelos, foram utilizadas métricas como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acurácia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relatório de classificação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(que inclui precisão, recall e F1-score) e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matriz de confusão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além de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validação cruzada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com 5 </w:t>
      </w:r>
      <w:proofErr w:type="spellStart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>folds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619F91C3" w14:textId="77777777" w:rsidR="0078580E" w:rsidRPr="0078580E" w:rsidRDefault="0078580E" w:rsidP="003C68B6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 sistema de monitoramento foi criado para coletar métricas de desempenho da máquina virtual durante a execução do notebook de ML. Utilizando a biblioteca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psutil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o script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monitor.py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coleta dados sobre a utilização da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CPU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memória RAM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disco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da máquina. As métricas são registradas em um arquivo CSV, e o script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run_monitor_loop.py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executa o monitoramento a cada 5 segundos, enquanto o notebook é executado em outro terminal. A execução do notebook foi automatizada usando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jupyter</w:t>
      </w:r>
      <w:proofErr w:type="spellEnd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nbconvert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permitindo que todas as células do notebook fossem executadas de forma não interativa. O modelo de detecção de anomalias foi implementado utilizando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Isolation</w:t>
      </w:r>
      <w:proofErr w:type="spellEnd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Forest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do </w:t>
      </w:r>
      <w:proofErr w:type="spellStart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>scikit-learn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um algoritmo de aprendizado não supervisionado, para identificar padrões de uso anômalo nas métricas de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CPU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</w:t>
      </w:r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memória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durante a execução do notebook.</w:t>
      </w:r>
    </w:p>
    <w:p w14:paraId="41A7C0A7" w14:textId="77777777" w:rsidR="0078580E" w:rsidRPr="0078580E" w:rsidRDefault="0078580E" w:rsidP="003C68B6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A avaliação das anomalias foi feita visualmente por meio de gráficos gerados com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matplotlib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destacando os pontos identificados como anomalias. O parâmetro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contamination</w:t>
      </w:r>
      <w:proofErr w:type="spellEnd"/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do </w:t>
      </w:r>
      <w:proofErr w:type="spellStart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>Isolation</w:t>
      </w:r>
      <w:proofErr w:type="spellEnd"/>
      <w:r w:rsidRPr="00F44D84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Forest</w:t>
      </w:r>
      <w:r w:rsidRPr="0078580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foi ajustado para estimar a proporção esperada de anomalias nos dados</w:t>
      </w:r>
      <w:r w:rsidRPr="0078580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09FF51B9" w14:textId="2B586EE0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6EC5922" w14:textId="331E3156" w:rsidR="005219B0" w:rsidRDefault="005219B0" w:rsidP="005219B0">
      <w:pPr>
        <w:pStyle w:val="Estilobom"/>
        <w:rPr>
          <w:lang w:val="pt-BR"/>
        </w:rPr>
      </w:pPr>
      <w:bookmarkStart w:id="5" w:name="_Toc192250245"/>
      <w:r>
        <w:rPr>
          <w:lang w:val="pt-BR"/>
        </w:rPr>
        <w:lastRenderedPageBreak/>
        <w:t>DESENVOLVIMENTO</w:t>
      </w:r>
      <w:bookmarkEnd w:id="5"/>
    </w:p>
    <w:p w14:paraId="28579074" w14:textId="424D6E4F" w:rsidR="00F7659D" w:rsidRDefault="00F7659D" w:rsidP="005219B0">
      <w:pPr>
        <w:pStyle w:val="Estilobom"/>
        <w:rPr>
          <w:lang w:val="pt-BR"/>
        </w:rPr>
      </w:pPr>
    </w:p>
    <w:p w14:paraId="2F8DA112" w14:textId="59FD46AF" w:rsidR="00F7659D" w:rsidRPr="00F7659D" w:rsidRDefault="00F7659D" w:rsidP="005219B0">
      <w:pPr>
        <w:pStyle w:val="Estilobom"/>
        <w:rPr>
          <w:b/>
          <w:sz w:val="28"/>
          <w:szCs w:val="28"/>
          <w:lang w:val="pt-BR"/>
        </w:rPr>
      </w:pPr>
      <w:proofErr w:type="spellStart"/>
      <w:r w:rsidRPr="00F7659D">
        <w:rPr>
          <w:b/>
          <w:sz w:val="28"/>
          <w:szCs w:val="28"/>
          <w:lang w:val="pt-BR"/>
        </w:rPr>
        <w:t>Entrega.ipynb</w:t>
      </w:r>
      <w:proofErr w:type="spellEnd"/>
    </w:p>
    <w:p w14:paraId="6CD2CF6B" w14:textId="6E6C2631" w:rsidR="00F44D84" w:rsidRDefault="00F44D84" w:rsidP="005219B0">
      <w:pPr>
        <w:pStyle w:val="Estilobom"/>
        <w:rPr>
          <w:lang w:val="pt-BR"/>
        </w:rPr>
      </w:pPr>
    </w:p>
    <w:p w14:paraId="46021C6A" w14:textId="7E43EE6C" w:rsidR="00F44D84" w:rsidRDefault="00F7659D" w:rsidP="005219B0">
      <w:pPr>
        <w:pStyle w:val="Estilobom"/>
        <w:rPr>
          <w:lang w:val="pt-BR"/>
        </w:rPr>
      </w:pPr>
      <w:r>
        <w:rPr>
          <w:lang w:val="pt-BR"/>
        </w:rPr>
        <w:t>1.</w:t>
      </w:r>
    </w:p>
    <w:p w14:paraId="30E05D7D" w14:textId="1776F902" w:rsidR="00F44D84" w:rsidRDefault="00F44D84" w:rsidP="00F7659D">
      <w:pPr>
        <w:pStyle w:val="Estilobom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6B49DB" wp14:editId="046438AC">
            <wp:extent cx="5762625" cy="590550"/>
            <wp:effectExtent l="0" t="0" r="9525" b="0"/>
            <wp:docPr id="4" name="Imagem 4" descr="C:\Users\23024638\Pictures\Screenshots\Captura de tela 2025-04-22 201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024638\Pictures\Screenshots\Captura de tela 2025-04-22 2018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7CB2" w14:textId="672B90A1" w:rsidR="00F7659D" w:rsidRDefault="00F7659D" w:rsidP="00F7659D">
      <w:pPr>
        <w:pStyle w:val="Estilobom"/>
        <w:jc w:val="both"/>
        <w:rPr>
          <w:lang w:val="pt-BR"/>
        </w:rPr>
      </w:pPr>
    </w:p>
    <w:p w14:paraId="0D5853C6" w14:textId="0F1E9661" w:rsidR="00F7659D" w:rsidRDefault="00F7659D" w:rsidP="00F7659D">
      <w:pPr>
        <w:pStyle w:val="Estilobom"/>
        <w:ind w:left="595" w:firstLine="0"/>
        <w:jc w:val="both"/>
      </w:pPr>
      <w:r>
        <w:t xml:space="preserve">Aqui, o código está carregando um arquivo CSV diretamente da web, utilizandoa URL fornecida. O método </w:t>
      </w:r>
      <w:r>
        <w:rPr>
          <w:rStyle w:val="CdigoHTML"/>
          <w:rFonts w:eastAsia="Arial"/>
          <w:b/>
          <w:bCs w:val="0"/>
        </w:rPr>
        <w:t>pd.read_csv(url)</w:t>
      </w:r>
      <w:r>
        <w:t xml:space="preserve"> da biblioteca Pandas é responsável por ler o arquivo CSV e armazená-lo em um </w:t>
      </w:r>
      <w:r>
        <w:rPr>
          <w:rStyle w:val="Forte"/>
        </w:rPr>
        <w:t>DataFrame</w:t>
      </w:r>
      <w:r>
        <w:t xml:space="preserve"> chamado </w:t>
      </w:r>
      <w:r>
        <w:rPr>
          <w:rStyle w:val="CdigoHTML"/>
          <w:rFonts w:eastAsia="Arial"/>
        </w:rPr>
        <w:t>df</w:t>
      </w:r>
      <w:r>
        <w:t>. O DataFrame é uma estrutura de dados tabular, semelhante a uma planilha, que armazena dados de forma organizada.</w:t>
      </w:r>
    </w:p>
    <w:p w14:paraId="237BC581" w14:textId="5E54BD87" w:rsidR="00F7659D" w:rsidRDefault="00F7659D" w:rsidP="00F7659D">
      <w:pPr>
        <w:pStyle w:val="Estilobom"/>
        <w:ind w:left="595" w:firstLine="0"/>
        <w:jc w:val="both"/>
      </w:pPr>
    </w:p>
    <w:p w14:paraId="5DE179F0" w14:textId="77777777" w:rsidR="00F7659D" w:rsidRDefault="00F7659D" w:rsidP="00F7659D">
      <w:pPr>
        <w:pStyle w:val="Estilobom"/>
        <w:ind w:left="595" w:firstLine="0"/>
        <w:jc w:val="both"/>
      </w:pPr>
      <w:r>
        <w:t>2.</w:t>
      </w:r>
    </w:p>
    <w:p w14:paraId="73F7D1CF" w14:textId="392D40D1" w:rsidR="00F7659D" w:rsidRDefault="00F7659D" w:rsidP="00F7659D">
      <w:pPr>
        <w:pStyle w:val="Estilobom"/>
        <w:ind w:left="595" w:firstLine="0"/>
        <w:jc w:val="both"/>
      </w:pPr>
      <w:r>
        <w:rPr>
          <w:noProof/>
        </w:rPr>
        <w:drawing>
          <wp:inline distT="0" distB="0" distL="0" distR="0" wp14:anchorId="47D2B02F" wp14:editId="14348E59">
            <wp:extent cx="2724150" cy="962025"/>
            <wp:effectExtent l="0" t="0" r="0" b="9525"/>
            <wp:docPr id="5" name="Imagem 5" descr="C:\Users\23024638\Pictures\Screenshots\Captura de tela 2025-04-22 20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3024638\Pictures\Screenshots\Captura de tela 2025-04-22 2018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60FA" w14:textId="77777777" w:rsidR="00F7659D" w:rsidRDefault="00F7659D" w:rsidP="003C68B6">
      <w:pPr>
        <w:pStyle w:val="Estilobom"/>
        <w:ind w:left="595" w:firstLine="0"/>
        <w:jc w:val="both"/>
      </w:pPr>
    </w:p>
    <w:p w14:paraId="30B0AF3F" w14:textId="3EEB0094" w:rsidR="00F7659D" w:rsidRDefault="00F7659D" w:rsidP="003C68B6">
      <w:pPr>
        <w:pStyle w:val="Estilobom"/>
        <w:ind w:left="595" w:firstLine="0"/>
        <w:jc w:val="both"/>
      </w:pPr>
      <w:r>
        <w:t xml:space="preserve">exibe informações sobre o DataFrame com </w:t>
      </w:r>
      <w:r>
        <w:rPr>
          <w:rStyle w:val="CdigoHTML"/>
          <w:rFonts w:eastAsia="Arial"/>
          <w:b/>
          <w:bCs w:val="0"/>
        </w:rPr>
        <w:t>df.info()</w:t>
      </w:r>
      <w:r>
        <w:t xml:space="preserve"> (número de colunas, tipo de dados, valores não nulos) e estatísticas descritivas com </w:t>
      </w:r>
      <w:r>
        <w:rPr>
          <w:rStyle w:val="CdigoHTML"/>
          <w:rFonts w:eastAsia="Arial"/>
          <w:b/>
          <w:bCs w:val="0"/>
        </w:rPr>
        <w:t>df.describe()</w:t>
      </w:r>
      <w:r>
        <w:t xml:space="preserve"> (média, desvio padrão, valores mínimo e máximo).</w:t>
      </w:r>
    </w:p>
    <w:p w14:paraId="588206EE" w14:textId="0F50B826" w:rsidR="00F7659D" w:rsidRDefault="00F7659D" w:rsidP="00F7659D">
      <w:pPr>
        <w:pStyle w:val="Estilobom"/>
        <w:ind w:left="595" w:firstLine="0"/>
        <w:jc w:val="both"/>
      </w:pPr>
    </w:p>
    <w:p w14:paraId="26B53B8F" w14:textId="6EA2BEEF" w:rsidR="00F7659D" w:rsidRDefault="00F7659D" w:rsidP="00F7659D">
      <w:pPr>
        <w:pStyle w:val="Estilobom"/>
        <w:ind w:left="595" w:firstLine="0"/>
        <w:jc w:val="both"/>
      </w:pPr>
      <w:r>
        <w:t>3.</w:t>
      </w:r>
      <w:r>
        <w:rPr>
          <w:noProof/>
        </w:rPr>
        <w:drawing>
          <wp:inline distT="0" distB="0" distL="0" distR="0" wp14:anchorId="5CDB40B9" wp14:editId="46F61518">
            <wp:extent cx="5762625" cy="3095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B7B4" w14:textId="507D61EB" w:rsidR="00F7659D" w:rsidRDefault="00F7659D" w:rsidP="00F7659D">
      <w:pPr>
        <w:pStyle w:val="Estilobom"/>
        <w:ind w:left="595" w:firstLine="0"/>
        <w:jc w:val="both"/>
      </w:pPr>
    </w:p>
    <w:p w14:paraId="439F7575" w14:textId="77777777" w:rsidR="00F7659D" w:rsidRPr="00F7659D" w:rsidRDefault="00F7659D" w:rsidP="003C68B6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 código começa separando os dados em variáveis preditoras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X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a variável alvo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y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(aprovado). Em seguida, os dados são normalizados usando </w:t>
      </w:r>
      <w:proofErr w:type="spellStart"/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StandardScaler</w:t>
      </w:r>
      <w:proofErr w:type="spellEnd"/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para 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>garantir que todas as variáveis tenham a mesma escala. Depois, os dados são divididos em conjuntos de treino e teste.</w:t>
      </w:r>
    </w:p>
    <w:p w14:paraId="5769DD59" w14:textId="4B3324F5" w:rsidR="00F7659D" w:rsidRPr="003C68B6" w:rsidRDefault="00F7659D" w:rsidP="003C68B6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Quatro modelos de aprendizado de máquina são definidos: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Regressão Logística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KNN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Árvore de Decisão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</w:t>
      </w:r>
      <w:proofErr w:type="spellStart"/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Random</w:t>
      </w:r>
      <w:proofErr w:type="spellEnd"/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Forest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Para cada modelo, o código treina com os dados de treino e faz previsões com os dados de teste. O desempenho de cada modelo é avaliado em termos de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acurácia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relatório de classificação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matriz de confusão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</w:t>
      </w:r>
      <w:r w:rsidRPr="003C68B6">
        <w:rPr>
          <w:rFonts w:ascii="Arial" w:eastAsia="Times New Roman" w:hAnsi="Arial" w:cs="Arial"/>
          <w:bCs/>
          <w:sz w:val="24"/>
          <w:szCs w:val="24"/>
          <w:lang w:val="pt-BR" w:eastAsia="pt-BR"/>
        </w:rPr>
        <w:t>validação cruzada</w:t>
      </w:r>
      <w:r w:rsidRPr="00F7659D">
        <w:rPr>
          <w:rFonts w:ascii="Arial" w:eastAsia="Times New Roman" w:hAnsi="Arial" w:cs="Arial"/>
          <w:sz w:val="24"/>
          <w:szCs w:val="24"/>
          <w:lang w:val="pt-BR" w:eastAsia="pt-BR"/>
        </w:rPr>
        <w:t>. Isso permite comparar a performance de cada modelo.</w:t>
      </w:r>
    </w:p>
    <w:p w14:paraId="041DAF7D" w14:textId="04442824" w:rsidR="00F7659D" w:rsidRPr="00F7659D" w:rsidRDefault="00F7659D" w:rsidP="00F7659D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4.</w:t>
      </w: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0D333B4" wp14:editId="5B486B2B">
            <wp:extent cx="5762625" cy="4095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5A6C" w14:textId="2DE680E2" w:rsidR="00F7659D" w:rsidRDefault="00F7659D" w:rsidP="003C68B6">
      <w:pPr>
        <w:pStyle w:val="Estilobom"/>
        <w:ind w:left="595" w:firstLine="0"/>
        <w:jc w:val="both"/>
      </w:pPr>
      <w:r>
        <w:t>O código cria uma interface onde o usuário pode escolher um modelo de aprendizado de máquina (como Regressão Logística ou KNN), inserir dados como idade, horas de estudo, nota anterior e frequência, e clicar no botão "Prever" para obter uma previsão. Quando o botão é clicado, os dados inseridos são usados para fazer uma previsão de aprovação usando o modelo escolhido. O modelo é treinado com os dados de treino e a acurácia é calculada. Em seguida, o código exibe o modelo selecionado, a acurácia, os dados inseridos e a previsão de aprovação, além da probabilidade de aprovação.</w:t>
      </w:r>
    </w:p>
    <w:p w14:paraId="7EEB2CC6" w14:textId="1F219D7F" w:rsidR="00F7659D" w:rsidRDefault="00F7659D" w:rsidP="00F7659D">
      <w:pPr>
        <w:pStyle w:val="Estilobom"/>
        <w:ind w:left="595" w:firstLine="0"/>
        <w:jc w:val="both"/>
      </w:pPr>
    </w:p>
    <w:p w14:paraId="67A3C476" w14:textId="14E8CB85" w:rsidR="00F7659D" w:rsidRDefault="00F7659D" w:rsidP="00F7659D">
      <w:pPr>
        <w:pStyle w:val="Estilobom"/>
        <w:ind w:left="595" w:firstLine="0"/>
        <w:jc w:val="both"/>
        <w:rPr>
          <w:b/>
          <w:sz w:val="28"/>
          <w:szCs w:val="28"/>
        </w:rPr>
      </w:pPr>
      <w:r w:rsidRPr="00F7659D">
        <w:rPr>
          <w:b/>
          <w:sz w:val="28"/>
          <w:szCs w:val="28"/>
        </w:rPr>
        <w:t>monitor.py</w:t>
      </w:r>
    </w:p>
    <w:p w14:paraId="028206A8" w14:textId="0A9E41D2" w:rsidR="00F7659D" w:rsidRDefault="00F7659D" w:rsidP="00F7659D">
      <w:pPr>
        <w:pStyle w:val="Estilobom"/>
        <w:ind w:left="595" w:firstLine="0"/>
        <w:jc w:val="both"/>
        <w:rPr>
          <w:szCs w:val="24"/>
        </w:rPr>
      </w:pPr>
      <w:r>
        <w:rPr>
          <w:szCs w:val="24"/>
        </w:rPr>
        <w:t>1.</w:t>
      </w:r>
      <w:r>
        <w:rPr>
          <w:noProof/>
          <w:szCs w:val="24"/>
        </w:rPr>
        <w:lastRenderedPageBreak/>
        <w:drawing>
          <wp:inline distT="0" distB="0" distL="0" distR="0" wp14:anchorId="08194D5A" wp14:editId="338D7172">
            <wp:extent cx="5762625" cy="5581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CA1C" w14:textId="77777777" w:rsidR="00F7659D" w:rsidRPr="00F7659D" w:rsidRDefault="00F7659D" w:rsidP="00F7659D">
      <w:pPr>
        <w:pStyle w:val="Estilobom"/>
        <w:ind w:left="595" w:firstLine="0"/>
        <w:jc w:val="both"/>
        <w:rPr>
          <w:szCs w:val="24"/>
        </w:rPr>
      </w:pPr>
    </w:p>
    <w:p w14:paraId="1D8D5211" w14:textId="2F73DAD1" w:rsidR="00F7659D" w:rsidRDefault="00F7659D" w:rsidP="003C68B6">
      <w:pPr>
        <w:pStyle w:val="Estilobom"/>
        <w:ind w:left="595" w:firstLine="0"/>
        <w:jc w:val="both"/>
        <w:rPr>
          <w:lang w:val="pt-BR"/>
        </w:rPr>
      </w:pPr>
      <w:r>
        <w:t xml:space="preserve">O código coleta informações sobre o uso de recursos do sistema, como CPU, memória e disco, e grava esses dados em um arquivo CSV. Ele usa a biblioteca </w:t>
      </w:r>
      <w:r>
        <w:rPr>
          <w:rStyle w:val="CdigoHTML"/>
          <w:rFonts w:eastAsia="Arial"/>
        </w:rPr>
        <w:t>psutil</w:t>
      </w:r>
      <w:r>
        <w:t xml:space="preserve"> para obter as informações de uso de CPU, memória e disco, e a biblioteca </w:t>
      </w:r>
      <w:r>
        <w:rPr>
          <w:rStyle w:val="CdigoHTML"/>
          <w:rFonts w:eastAsia="Arial"/>
        </w:rPr>
        <w:t>csv</w:t>
      </w:r>
      <w:r>
        <w:t xml:space="preserve"> para escrever os dados no arquivo. A função </w:t>
      </w:r>
      <w:r>
        <w:rPr>
          <w:rStyle w:val="CdigoHTML"/>
          <w:rFonts w:eastAsia="Arial"/>
        </w:rPr>
        <w:t>get_resource_usage()</w:t>
      </w:r>
      <w:r>
        <w:t xml:space="preserve"> coleta o uso da CPU, memória e disco, e a data e hora atual. Em seguida, a função </w:t>
      </w:r>
      <w:r>
        <w:rPr>
          <w:rStyle w:val="CdigoHTML"/>
          <w:rFonts w:eastAsia="Arial"/>
        </w:rPr>
        <w:t>log_data()</w:t>
      </w:r>
      <w:r>
        <w:t xml:space="preserve"> verifica se o arquivo de log já existe e, se necessário, escreve o cabeçalho e os dados coletados no arquivo CSV. O bloco principal chama essas funções para coletar e registrar os dados, tratando erros com um bloco </w:t>
      </w:r>
      <w:r>
        <w:rPr>
          <w:rStyle w:val="CdigoHTML"/>
          <w:rFonts w:eastAsia="Arial"/>
        </w:rPr>
        <w:t>try-except</w:t>
      </w:r>
      <w:r>
        <w:t xml:space="preserve"> para garantir que qualquer falha seja registrada de forma apropriada.</w:t>
      </w:r>
    </w:p>
    <w:p w14:paraId="3A88F4A5" w14:textId="77777777" w:rsidR="00F7659D" w:rsidRDefault="00F7659D" w:rsidP="00F7659D">
      <w:pPr>
        <w:pStyle w:val="Estilobom"/>
        <w:ind w:left="595" w:firstLine="0"/>
        <w:rPr>
          <w:lang w:val="pt-BR"/>
        </w:rPr>
      </w:pPr>
    </w:p>
    <w:p w14:paraId="6C01AC65" w14:textId="77777777" w:rsidR="00F7659D" w:rsidRDefault="00F7659D" w:rsidP="00F7659D">
      <w:pPr>
        <w:pStyle w:val="Estilobom"/>
        <w:ind w:left="595" w:firstLine="0"/>
        <w:rPr>
          <w:lang w:val="pt-BR"/>
        </w:rPr>
      </w:pPr>
    </w:p>
    <w:p w14:paraId="517550A2" w14:textId="1FB6BC62" w:rsidR="00F44D84" w:rsidRPr="003C68B6" w:rsidRDefault="003C68B6" w:rsidP="005219B0">
      <w:pPr>
        <w:pStyle w:val="Estilobom"/>
        <w:rPr>
          <w:b/>
          <w:sz w:val="28"/>
          <w:szCs w:val="28"/>
          <w:lang w:val="pt-BR"/>
        </w:rPr>
      </w:pPr>
      <w:r w:rsidRPr="003C68B6">
        <w:rPr>
          <w:b/>
          <w:sz w:val="28"/>
          <w:szCs w:val="28"/>
          <w:lang w:val="pt-BR"/>
        </w:rPr>
        <w:t>Analyze.py</w:t>
      </w:r>
    </w:p>
    <w:p w14:paraId="3FCBC8F7" w14:textId="77777777" w:rsidR="005219B0" w:rsidRDefault="005219B0" w:rsidP="009C5F69">
      <w:pPr>
        <w:rPr>
          <w:lang w:val="pt-BR"/>
        </w:rPr>
      </w:pPr>
    </w:p>
    <w:p w14:paraId="216BC99B" w14:textId="369A2C70" w:rsidR="005219B0" w:rsidRDefault="003C68B6" w:rsidP="003C68B6">
      <w:pPr>
        <w:jc w:val="both"/>
        <w:rPr>
          <w:lang w:val="pt-BR"/>
        </w:rPr>
      </w:pPr>
      <w:r>
        <w:rPr>
          <w:lang w:val="pt-BR"/>
        </w:rPr>
        <w:t>1.</w:t>
      </w:r>
    </w:p>
    <w:p w14:paraId="5AF57811" w14:textId="77777777" w:rsidR="005219B0" w:rsidRDefault="00F44D84" w:rsidP="003C68B6">
      <w:pPr>
        <w:jc w:val="both"/>
        <w:rPr>
          <w:rFonts w:ascii="Arial" w:hAnsi="Arial" w:cs="Arial"/>
          <w:sz w:val="24"/>
          <w:szCs w:val="24"/>
        </w:rPr>
      </w:pPr>
      <w:r w:rsidRPr="00F44D84">
        <w:rPr>
          <w:rFonts w:ascii="Arial" w:hAnsi="Arial" w:cs="Arial"/>
          <w:sz w:val="24"/>
          <w:szCs w:val="24"/>
        </w:rPr>
        <w:t xml:space="preserve">A função </w:t>
      </w:r>
      <w:r w:rsidRPr="00F44D84">
        <w:rPr>
          <w:rStyle w:val="CdigoHTML"/>
          <w:rFonts w:ascii="Arial" w:eastAsia="Arial MT" w:hAnsi="Arial" w:cs="Arial"/>
          <w:sz w:val="24"/>
          <w:szCs w:val="24"/>
        </w:rPr>
        <w:t>load_data()</w:t>
      </w:r>
      <w:r w:rsidRPr="00F44D84">
        <w:rPr>
          <w:rFonts w:ascii="Arial" w:hAnsi="Arial" w:cs="Arial"/>
          <w:sz w:val="24"/>
          <w:szCs w:val="24"/>
        </w:rPr>
        <w:t xml:space="preserve"> é responsável por carregar os dados de um arquivo CSV usando a biblioteca Pandas. Ela começa verificando se o arquivo existe e se não </w:t>
      </w:r>
      <w:r w:rsidRPr="00F44D84">
        <w:rPr>
          <w:rFonts w:ascii="Arial" w:hAnsi="Arial" w:cs="Arial"/>
          <w:sz w:val="24"/>
          <w:szCs w:val="24"/>
        </w:rPr>
        <w:lastRenderedPageBreak/>
        <w:t xml:space="preserve">está vazio. Caso contrário, retorna </w:t>
      </w:r>
      <w:r w:rsidRPr="00F44D84">
        <w:rPr>
          <w:rStyle w:val="CdigoHTML"/>
          <w:rFonts w:ascii="Arial" w:eastAsia="Arial MT" w:hAnsi="Arial" w:cs="Arial"/>
          <w:sz w:val="24"/>
          <w:szCs w:val="24"/>
        </w:rPr>
        <w:t>None</w:t>
      </w:r>
      <w:r w:rsidRPr="00F44D84">
        <w:rPr>
          <w:rFonts w:ascii="Arial" w:hAnsi="Arial" w:cs="Arial"/>
          <w:sz w:val="24"/>
          <w:szCs w:val="24"/>
        </w:rPr>
        <w:t xml:space="preserve">. Se o arquivo for válido, ele é lido com </w:t>
      </w:r>
      <w:r w:rsidRPr="00F44D84">
        <w:rPr>
          <w:rStyle w:val="CdigoHTML"/>
          <w:rFonts w:ascii="Arial" w:eastAsia="Arial MT" w:hAnsi="Arial" w:cs="Arial"/>
          <w:sz w:val="24"/>
          <w:szCs w:val="24"/>
        </w:rPr>
        <w:t>pd.read_csv()</w:t>
      </w:r>
      <w:r w:rsidRPr="00F44D84">
        <w:rPr>
          <w:rFonts w:ascii="Arial" w:hAnsi="Arial" w:cs="Arial"/>
          <w:sz w:val="24"/>
          <w:szCs w:val="24"/>
        </w:rPr>
        <w:t xml:space="preserve">, e a coluna </w:t>
      </w:r>
      <w:r w:rsidRPr="00F44D84">
        <w:rPr>
          <w:rStyle w:val="CdigoHTML"/>
          <w:rFonts w:ascii="Arial" w:eastAsia="Arial MT" w:hAnsi="Arial" w:cs="Arial"/>
          <w:sz w:val="24"/>
          <w:szCs w:val="24"/>
        </w:rPr>
        <w:t>timestamp</w:t>
      </w:r>
      <w:r w:rsidRPr="00F44D84">
        <w:rPr>
          <w:rFonts w:ascii="Arial" w:hAnsi="Arial" w:cs="Arial"/>
          <w:sz w:val="24"/>
          <w:szCs w:val="24"/>
        </w:rPr>
        <w:t xml:space="preserve"> é convertida para o formato datetime usando </w:t>
      </w:r>
      <w:r w:rsidRPr="00F44D84">
        <w:rPr>
          <w:rStyle w:val="CdigoHTML"/>
          <w:rFonts w:ascii="Arial" w:eastAsia="Arial MT" w:hAnsi="Arial" w:cs="Arial"/>
          <w:sz w:val="24"/>
          <w:szCs w:val="24"/>
        </w:rPr>
        <w:t>pd.to_datetime()</w:t>
      </w:r>
      <w:r w:rsidRPr="00F44D84">
        <w:rPr>
          <w:rFonts w:ascii="Arial" w:hAnsi="Arial" w:cs="Arial"/>
          <w:sz w:val="24"/>
          <w:szCs w:val="24"/>
        </w:rPr>
        <w:t>. Essa coluna é então definida como o índice do DataFrame. Caso o arquivo tenha algum erro, como estar vazio ou mal formatado, a função captura essas exceções e retorna mensagens de erro apropriadas.</w:t>
      </w:r>
    </w:p>
    <w:p w14:paraId="4130D3E1" w14:textId="77777777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</w:p>
    <w:p w14:paraId="4A6D0200" w14:textId="77777777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  <w:r w:rsidRPr="00F44D84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6DB14A86" wp14:editId="072BD9E2">
            <wp:extent cx="5715000" cy="2981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0C40" w14:textId="77777777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</w:p>
    <w:p w14:paraId="5A0E0DE5" w14:textId="5C438336" w:rsidR="00F44D84" w:rsidRDefault="003C68B6" w:rsidP="009C5F6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2.</w:t>
      </w:r>
    </w:p>
    <w:p w14:paraId="1D55BB9D" w14:textId="1504CF90" w:rsidR="00F44D84" w:rsidRPr="003C68B6" w:rsidRDefault="00F44D84" w:rsidP="003C68B6">
      <w:pPr>
        <w:jc w:val="both"/>
      </w:pPr>
      <w:r w:rsidRPr="003C68B6">
        <w:t xml:space="preserve">A função </w:t>
      </w:r>
      <w:r w:rsidRPr="003C68B6">
        <w:rPr>
          <w:rStyle w:val="CdigoHTML"/>
          <w:rFonts w:eastAsia="Arial MT"/>
        </w:rPr>
        <w:t>detect_anomalies()</w:t>
      </w:r>
      <w:r w:rsidRPr="003C68B6">
        <w:t xml:space="preserve"> usa o modelo </w:t>
      </w:r>
      <w:r w:rsidRPr="003C68B6">
        <w:rPr>
          <w:rStyle w:val="Forte"/>
        </w:rPr>
        <w:t>Isolation Forest</w:t>
      </w:r>
      <w:r w:rsidRPr="003C68B6">
        <w:t xml:space="preserve"> para detectar anomalias nos dados. Ela começa verificando se o DataFrame é válido e se as colunas especificadas (como </w:t>
      </w:r>
      <w:r w:rsidRPr="003C68B6">
        <w:rPr>
          <w:rStyle w:val="CdigoHTML"/>
          <w:rFonts w:eastAsia="Arial MT"/>
        </w:rPr>
        <w:t>cpu_percent</w:t>
      </w:r>
      <w:r w:rsidRPr="003C68B6">
        <w:t xml:space="preserve"> e </w:t>
      </w:r>
      <w:r w:rsidRPr="003C68B6">
        <w:rPr>
          <w:rStyle w:val="CdigoHTML"/>
          <w:rFonts w:eastAsia="Arial MT"/>
        </w:rPr>
        <w:t>memory_percent</w:t>
      </w:r>
      <w:r w:rsidRPr="003C68B6">
        <w:t xml:space="preserve">) estão presentes. Se algum dado estiver ausente ou inválido, a função retorna um DataFrame vazio. Quando os dados estão prontos, a função cria um modelo </w:t>
      </w:r>
      <w:r w:rsidRPr="003C68B6">
        <w:rPr>
          <w:rStyle w:val="Forte"/>
        </w:rPr>
        <w:t>Isolation Forest</w:t>
      </w:r>
      <w:r w:rsidRPr="003C68B6">
        <w:t xml:space="preserve"> e o treina com as features selecionadas. As anomalias são então detectadas, onde a função marca as linhas como anômalas com </w:t>
      </w:r>
      <w:r w:rsidRPr="003C68B6">
        <w:rPr>
          <w:rStyle w:val="CdigoHTML"/>
          <w:rFonts w:eastAsia="Arial MT"/>
        </w:rPr>
        <w:t>1</w:t>
      </w:r>
      <w:r w:rsidRPr="003C68B6">
        <w:t xml:space="preserve"> e as normais com </w:t>
      </w:r>
      <w:r w:rsidRPr="003C68B6">
        <w:rPr>
          <w:rStyle w:val="CdigoHTML"/>
          <w:rFonts w:eastAsia="Arial MT"/>
        </w:rPr>
        <w:t>0</w:t>
      </w:r>
      <w:r w:rsidRPr="003C68B6">
        <w:t xml:space="preserve">, e retorna o DataFrame atualizado com a nova coluna </w:t>
      </w:r>
      <w:r w:rsidRPr="003C68B6">
        <w:rPr>
          <w:rStyle w:val="CdigoHTML"/>
          <w:rFonts w:eastAsia="Arial MT"/>
        </w:rPr>
        <w:t>anomaly_flag</w:t>
      </w:r>
      <w:r w:rsidRPr="003C68B6">
        <w:t>.</w:t>
      </w:r>
    </w:p>
    <w:p w14:paraId="0DDED0BF" w14:textId="77777777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  <w:r w:rsidRPr="00F44D84">
        <w:rPr>
          <w:rFonts w:ascii="Arial" w:hAnsi="Arial" w:cs="Arial"/>
          <w:sz w:val="24"/>
          <w:szCs w:val="24"/>
          <w:lang w:val="pt-BR"/>
        </w:rPr>
        <w:lastRenderedPageBreak/>
        <w:drawing>
          <wp:inline distT="0" distB="0" distL="0" distR="0" wp14:anchorId="1EDAA42B" wp14:editId="26AA4736">
            <wp:extent cx="5762625" cy="44665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1769" w14:textId="77777777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</w:p>
    <w:p w14:paraId="7076BCD4" w14:textId="14C85034" w:rsidR="00F44D84" w:rsidRDefault="003C68B6" w:rsidP="009C5F6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3.</w:t>
      </w:r>
    </w:p>
    <w:p w14:paraId="43B82145" w14:textId="45846D31" w:rsidR="00F44D84" w:rsidRPr="00F44D84" w:rsidRDefault="00F44D84" w:rsidP="003C68B6">
      <w:pPr>
        <w:jc w:val="both"/>
      </w:pPr>
      <w:r>
        <w:t xml:space="preserve">A função </w:t>
      </w:r>
      <w:r>
        <w:rPr>
          <w:rStyle w:val="CdigoHTML"/>
          <w:rFonts w:eastAsia="Arial MT"/>
        </w:rPr>
        <w:t>plot_data_with_anomalies()</w:t>
      </w:r>
      <w:r>
        <w:t xml:space="preserve"> gera gráficos para visualizar o uso de CPU e memória ao longo do tempo, destacando as anomalias detectadas. Ela começa verificando se o DataFrame é válido e se a coluna </w:t>
      </w:r>
      <w:r>
        <w:rPr>
          <w:rStyle w:val="CdigoHTML"/>
          <w:rFonts w:eastAsia="Arial MT"/>
        </w:rPr>
        <w:t>anomaly_flag</w:t>
      </w:r>
      <w:r>
        <w:t xml:space="preserve"> está presente. Em seguida, cria dois gráficos: um para o uso de </w:t>
      </w:r>
      <w:r>
        <w:rPr>
          <w:rStyle w:val="Forte"/>
        </w:rPr>
        <w:t>CPU</w:t>
      </w:r>
      <w:r>
        <w:t xml:space="preserve"> e outro para o uso de </w:t>
      </w:r>
      <w:r>
        <w:rPr>
          <w:rStyle w:val="Forte"/>
        </w:rPr>
        <w:t>memória</w:t>
      </w:r>
      <w:r>
        <w:t>. Se existirem anomalias, essas são destacadas nos gráficos com pontos vermelhos. O gráfico é salvo como uma imagem PNG, e a função também garante que o eixo de tempo seja formatado corretamente com a data e hora.</w:t>
      </w:r>
    </w:p>
    <w:p w14:paraId="1DC380C9" w14:textId="77777777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  <w:r w:rsidRPr="00F44D84">
        <w:rPr>
          <w:rFonts w:ascii="Arial" w:hAnsi="Arial" w:cs="Arial"/>
          <w:sz w:val="24"/>
          <w:szCs w:val="24"/>
          <w:lang w:val="pt-BR"/>
        </w:rPr>
        <w:lastRenderedPageBreak/>
        <w:drawing>
          <wp:inline distT="0" distB="0" distL="0" distR="0" wp14:anchorId="793A43EC" wp14:editId="65CB5B8F">
            <wp:extent cx="5762625" cy="4128770"/>
            <wp:effectExtent l="0" t="0" r="952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FAF2" w14:textId="63B9908A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</w:p>
    <w:p w14:paraId="60EADA11" w14:textId="664AE10E" w:rsidR="003C68B6" w:rsidRDefault="003C68B6" w:rsidP="009C5F69">
      <w:pPr>
        <w:rPr>
          <w:rFonts w:ascii="Arial" w:hAnsi="Arial" w:cs="Arial"/>
          <w:b/>
          <w:sz w:val="28"/>
          <w:szCs w:val="28"/>
          <w:lang w:val="pt-BR"/>
        </w:rPr>
      </w:pPr>
      <w:r w:rsidRPr="003C68B6">
        <w:rPr>
          <w:rFonts w:ascii="Arial" w:hAnsi="Arial" w:cs="Arial"/>
          <w:b/>
          <w:sz w:val="28"/>
          <w:szCs w:val="28"/>
          <w:lang w:val="pt-BR"/>
        </w:rPr>
        <w:t>Gráfico de resultado</w:t>
      </w:r>
    </w:p>
    <w:p w14:paraId="61A8D550" w14:textId="5EE4991F" w:rsidR="003C68B6" w:rsidRPr="003C68B6" w:rsidRDefault="003C68B6" w:rsidP="009C5F69">
      <w:pPr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noProof/>
          <w:sz w:val="28"/>
          <w:szCs w:val="28"/>
          <w:lang w:val="pt-BR"/>
        </w:rPr>
        <w:drawing>
          <wp:inline distT="0" distB="0" distL="0" distR="0" wp14:anchorId="51781750" wp14:editId="40E65200">
            <wp:extent cx="5762625" cy="38290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CFE5" w14:textId="02D33346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</w:p>
    <w:p w14:paraId="7B62C550" w14:textId="60FAA15B" w:rsidR="003C68B6" w:rsidRPr="003C68B6" w:rsidRDefault="003C68B6" w:rsidP="003C68B6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C68B6">
        <w:rPr>
          <w:rFonts w:ascii="Arial" w:hAnsi="Arial" w:cs="Arial"/>
          <w:sz w:val="24"/>
          <w:szCs w:val="24"/>
        </w:rPr>
        <w:t xml:space="preserve">O gráfico mostra o monitoramento do uso de CPU e memória ao longo do tempo </w:t>
      </w:r>
      <w:r w:rsidRPr="003C68B6">
        <w:rPr>
          <w:rFonts w:ascii="Arial" w:hAnsi="Arial" w:cs="Arial"/>
          <w:sz w:val="24"/>
          <w:szCs w:val="24"/>
        </w:rPr>
        <w:lastRenderedPageBreak/>
        <w:t xml:space="preserve">durante a execução de um notebook. A linha azul representa o uso de CPU, e a linha verde mostra o uso de memória. As marcações vermelhas, representadas por 'X', indicam as anomalias detectadas pelo algoritmo </w:t>
      </w:r>
      <w:r w:rsidRPr="003C68B6">
        <w:rPr>
          <w:rStyle w:val="Forte"/>
          <w:rFonts w:ascii="Arial" w:hAnsi="Arial" w:cs="Arial"/>
          <w:sz w:val="24"/>
          <w:szCs w:val="24"/>
        </w:rPr>
        <w:t>Isolation Forest</w:t>
      </w:r>
      <w:r w:rsidRPr="003C68B6">
        <w:rPr>
          <w:rFonts w:ascii="Arial" w:hAnsi="Arial" w:cs="Arial"/>
          <w:sz w:val="24"/>
          <w:szCs w:val="24"/>
        </w:rPr>
        <w:t>. É possível observar picos de uso de CPU e memória, com algumas flutuações mais intensas que foram identificadas como anômalas. O gráfico ilustra como os recursos do sistema variam durante a execução e destaca os momentos em que o uso de CPU e memória é incomum.</w:t>
      </w:r>
    </w:p>
    <w:p w14:paraId="3E8A9A36" w14:textId="77777777" w:rsidR="00F44D84" w:rsidRDefault="00F44D84" w:rsidP="009C5F69">
      <w:pPr>
        <w:rPr>
          <w:rFonts w:ascii="Arial" w:hAnsi="Arial" w:cs="Arial"/>
          <w:sz w:val="24"/>
          <w:szCs w:val="24"/>
          <w:lang w:val="pt-BR"/>
        </w:rPr>
      </w:pPr>
    </w:p>
    <w:p w14:paraId="402337E4" w14:textId="7A8795CC" w:rsidR="003C68B6" w:rsidRPr="00F44D84" w:rsidRDefault="003C68B6" w:rsidP="009C5F69">
      <w:pPr>
        <w:rPr>
          <w:rFonts w:ascii="Arial" w:hAnsi="Arial" w:cs="Arial"/>
          <w:sz w:val="24"/>
          <w:szCs w:val="24"/>
          <w:lang w:val="pt-BR"/>
        </w:rPr>
        <w:sectPr w:rsidR="003C68B6" w:rsidRPr="00F44D84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43DB246" w14:textId="77777777" w:rsidR="005219B0" w:rsidRDefault="005219B0" w:rsidP="009C5F69">
      <w:pPr>
        <w:rPr>
          <w:lang w:val="pt-BR"/>
        </w:rPr>
      </w:pPr>
    </w:p>
    <w:p w14:paraId="67878F0C" w14:textId="77777777" w:rsidR="005219B0" w:rsidRDefault="005219B0" w:rsidP="009C5F69">
      <w:pPr>
        <w:rPr>
          <w:lang w:val="pt-BR"/>
        </w:rPr>
      </w:pPr>
    </w:p>
    <w:p w14:paraId="772477D5" w14:textId="5DECFBDF" w:rsidR="00C06C4A" w:rsidRPr="009C5F69" w:rsidRDefault="00772C45" w:rsidP="005219B0">
      <w:pPr>
        <w:pStyle w:val="Estilobom"/>
        <w:rPr>
          <w:lang w:val="pt-BR"/>
        </w:rPr>
      </w:pPr>
      <w:bookmarkStart w:id="6" w:name="_Toc192250246"/>
      <w:r w:rsidRPr="009C5F69">
        <w:rPr>
          <w:lang w:val="pt-BR"/>
        </w:rPr>
        <w:t>CONCLUSÃO</w:t>
      </w:r>
      <w:bookmarkEnd w:id="6"/>
    </w:p>
    <w:p w14:paraId="09FCECED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490CA6CD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79954190" w14:textId="77777777" w:rsidR="00C06C4A" w:rsidRDefault="0078580E" w:rsidP="003C68B6">
      <w:pPr>
        <w:rPr>
          <w:rFonts w:ascii="Arial" w:hAnsi="Arial" w:cs="Arial"/>
          <w:sz w:val="24"/>
          <w:szCs w:val="24"/>
        </w:rPr>
      </w:pPr>
      <w:r w:rsidRPr="0078580E">
        <w:rPr>
          <w:rFonts w:ascii="Arial" w:hAnsi="Arial" w:cs="Arial"/>
          <w:sz w:val="24"/>
          <w:szCs w:val="24"/>
        </w:rPr>
        <w:t>O projeto integrou com sucesso um modelo de aprendizado supervisionado para classificação com um sistema de monitoramento de recursos baseado em aprendizado não supervisionado para detecção de anomalias. O modelo [Nome do Melhor Modelo] demonstrou alta capacidade preditiva para a aprovação de alunos, conforme avaliado por múltiplas métricas. O sistema de monitoramento conseguiu capturar a dinâmica de uso de recursos da VM durante a execução da tarefa de ML, e o Isolation Forest foi capaz de identificar momentos de comportamento atípico, que [Coincidiram/Não coincidiram] em grande parte com as fases computacionalmente mais intensivas do notebook. Este trabalho ilustra a aplicação prática e complementar de diferentes técnicas de IA</w:t>
      </w:r>
    </w:p>
    <w:p w14:paraId="407633DF" w14:textId="77777777" w:rsidR="003C68B6" w:rsidRDefault="003C68B6" w:rsidP="003C68B6">
      <w:pPr>
        <w:rPr>
          <w:rFonts w:ascii="Arial" w:hAnsi="Arial" w:cs="Arial"/>
          <w:sz w:val="24"/>
          <w:szCs w:val="24"/>
        </w:rPr>
      </w:pPr>
      <w:bookmarkStart w:id="7" w:name="_GoBack"/>
      <w:bookmarkEnd w:id="7"/>
    </w:p>
    <w:sectPr w:rsidR="003C68B6" w:rsidSect="009C5F69">
      <w:headerReference w:type="default" r:id="rId17"/>
      <w:footerReference w:type="default" r:id="rId18"/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D067D" w14:textId="77777777" w:rsidR="00971928" w:rsidRDefault="00971928" w:rsidP="009A37AC">
      <w:r>
        <w:separator/>
      </w:r>
    </w:p>
  </w:endnote>
  <w:endnote w:type="continuationSeparator" w:id="0">
    <w:p w14:paraId="0C0A9E3E" w14:textId="77777777" w:rsidR="00971928" w:rsidRDefault="00971928" w:rsidP="009A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430513"/>
      <w:docPartObj>
        <w:docPartGallery w:val="Page Numbers (Bottom of Page)"/>
        <w:docPartUnique/>
      </w:docPartObj>
    </w:sdtPr>
    <w:sdtEndPr/>
    <w:sdtContent>
      <w:p w14:paraId="0F34777D" w14:textId="54EFEEC0" w:rsidR="00C06C4A" w:rsidRDefault="00C06C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005FFD" w14:textId="77777777" w:rsidR="00C06C4A" w:rsidRDefault="00C0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D711" w14:textId="53E03572" w:rsidR="00C06C4A" w:rsidRDefault="00C06C4A" w:rsidP="00C06C4A">
    <w:pPr>
      <w:pStyle w:val="Rodap"/>
      <w:jc w:val="center"/>
    </w:pPr>
  </w:p>
  <w:p w14:paraId="17F2886F" w14:textId="77777777" w:rsidR="00C06C4A" w:rsidRDefault="00C0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600F" w14:textId="77777777" w:rsidR="00971928" w:rsidRDefault="00971928" w:rsidP="009A37AC">
      <w:r>
        <w:separator/>
      </w:r>
    </w:p>
  </w:footnote>
  <w:footnote w:type="continuationSeparator" w:id="0">
    <w:p w14:paraId="1AA50CCD" w14:textId="77777777" w:rsidR="00971928" w:rsidRDefault="00971928" w:rsidP="009A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0052A" w14:textId="77777777" w:rsidR="00C06C4A" w:rsidRDefault="00C0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50EC"/>
    <w:multiLevelType w:val="hybridMultilevel"/>
    <w:tmpl w:val="74D23CE0"/>
    <w:lvl w:ilvl="0" w:tplc="B3EABCBA">
      <w:numFmt w:val="bullet"/>
      <w:lvlText w:val="•"/>
      <w:lvlJc w:val="left"/>
      <w:pPr>
        <w:ind w:left="848" w:hanging="1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9E6AF1F6">
      <w:numFmt w:val="bullet"/>
      <w:lvlText w:val="•"/>
      <w:lvlJc w:val="left"/>
      <w:pPr>
        <w:ind w:left="1691" w:hanging="190"/>
      </w:pPr>
      <w:rPr>
        <w:rFonts w:hint="default"/>
        <w:lang w:val="pt-PT" w:eastAsia="en-US" w:bidi="ar-SA"/>
      </w:rPr>
    </w:lvl>
    <w:lvl w:ilvl="2" w:tplc="F904C50E">
      <w:numFmt w:val="bullet"/>
      <w:lvlText w:val="•"/>
      <w:lvlJc w:val="left"/>
      <w:pPr>
        <w:ind w:left="2542" w:hanging="190"/>
      </w:pPr>
      <w:rPr>
        <w:rFonts w:hint="default"/>
        <w:lang w:val="pt-PT" w:eastAsia="en-US" w:bidi="ar-SA"/>
      </w:rPr>
    </w:lvl>
    <w:lvl w:ilvl="3" w:tplc="1CE878F2">
      <w:numFmt w:val="bullet"/>
      <w:lvlText w:val="•"/>
      <w:lvlJc w:val="left"/>
      <w:pPr>
        <w:ind w:left="3394" w:hanging="190"/>
      </w:pPr>
      <w:rPr>
        <w:rFonts w:hint="default"/>
        <w:lang w:val="pt-PT" w:eastAsia="en-US" w:bidi="ar-SA"/>
      </w:rPr>
    </w:lvl>
    <w:lvl w:ilvl="4" w:tplc="50EAA428">
      <w:numFmt w:val="bullet"/>
      <w:lvlText w:val="•"/>
      <w:lvlJc w:val="left"/>
      <w:pPr>
        <w:ind w:left="4245" w:hanging="190"/>
      </w:pPr>
      <w:rPr>
        <w:rFonts w:hint="default"/>
        <w:lang w:val="pt-PT" w:eastAsia="en-US" w:bidi="ar-SA"/>
      </w:rPr>
    </w:lvl>
    <w:lvl w:ilvl="5" w:tplc="20304142">
      <w:numFmt w:val="bullet"/>
      <w:lvlText w:val="•"/>
      <w:lvlJc w:val="left"/>
      <w:pPr>
        <w:ind w:left="5097" w:hanging="190"/>
      </w:pPr>
      <w:rPr>
        <w:rFonts w:hint="default"/>
        <w:lang w:val="pt-PT" w:eastAsia="en-US" w:bidi="ar-SA"/>
      </w:rPr>
    </w:lvl>
    <w:lvl w:ilvl="6" w:tplc="0A4EBF12">
      <w:numFmt w:val="bullet"/>
      <w:lvlText w:val="•"/>
      <w:lvlJc w:val="left"/>
      <w:pPr>
        <w:ind w:left="5948" w:hanging="190"/>
      </w:pPr>
      <w:rPr>
        <w:rFonts w:hint="default"/>
        <w:lang w:val="pt-PT" w:eastAsia="en-US" w:bidi="ar-SA"/>
      </w:rPr>
    </w:lvl>
    <w:lvl w:ilvl="7" w:tplc="A076609A">
      <w:numFmt w:val="bullet"/>
      <w:lvlText w:val="•"/>
      <w:lvlJc w:val="left"/>
      <w:pPr>
        <w:ind w:left="6800" w:hanging="190"/>
      </w:pPr>
      <w:rPr>
        <w:rFonts w:hint="default"/>
        <w:lang w:val="pt-PT" w:eastAsia="en-US" w:bidi="ar-SA"/>
      </w:rPr>
    </w:lvl>
    <w:lvl w:ilvl="8" w:tplc="70A60F54">
      <w:numFmt w:val="bullet"/>
      <w:lvlText w:val="•"/>
      <w:lvlJc w:val="left"/>
      <w:pPr>
        <w:ind w:left="7651" w:hanging="190"/>
      </w:pPr>
      <w:rPr>
        <w:rFonts w:hint="default"/>
        <w:lang w:val="pt-PT" w:eastAsia="en-US" w:bidi="ar-SA"/>
      </w:rPr>
    </w:lvl>
  </w:abstractNum>
  <w:abstractNum w:abstractNumId="1" w15:restartNumberingAfterBreak="0">
    <w:nsid w:val="28D35881"/>
    <w:multiLevelType w:val="hybridMultilevel"/>
    <w:tmpl w:val="2612CCBC"/>
    <w:lvl w:ilvl="0" w:tplc="0300749E">
      <w:numFmt w:val="bullet"/>
      <w:lvlText w:val="•"/>
      <w:lvlJc w:val="left"/>
      <w:pPr>
        <w:ind w:left="848" w:hanging="1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568C9556">
      <w:numFmt w:val="bullet"/>
      <w:lvlText w:val="•"/>
      <w:lvlJc w:val="left"/>
      <w:pPr>
        <w:ind w:left="1691" w:hanging="174"/>
      </w:pPr>
      <w:rPr>
        <w:rFonts w:hint="default"/>
        <w:lang w:val="pt-PT" w:eastAsia="en-US" w:bidi="ar-SA"/>
      </w:rPr>
    </w:lvl>
    <w:lvl w:ilvl="2" w:tplc="B12692FA">
      <w:numFmt w:val="bullet"/>
      <w:lvlText w:val="•"/>
      <w:lvlJc w:val="left"/>
      <w:pPr>
        <w:ind w:left="2542" w:hanging="174"/>
      </w:pPr>
      <w:rPr>
        <w:rFonts w:hint="default"/>
        <w:lang w:val="pt-PT" w:eastAsia="en-US" w:bidi="ar-SA"/>
      </w:rPr>
    </w:lvl>
    <w:lvl w:ilvl="3" w:tplc="F334C844">
      <w:numFmt w:val="bullet"/>
      <w:lvlText w:val="•"/>
      <w:lvlJc w:val="left"/>
      <w:pPr>
        <w:ind w:left="3394" w:hanging="174"/>
      </w:pPr>
      <w:rPr>
        <w:rFonts w:hint="default"/>
        <w:lang w:val="pt-PT" w:eastAsia="en-US" w:bidi="ar-SA"/>
      </w:rPr>
    </w:lvl>
    <w:lvl w:ilvl="4" w:tplc="6AA84934">
      <w:numFmt w:val="bullet"/>
      <w:lvlText w:val="•"/>
      <w:lvlJc w:val="left"/>
      <w:pPr>
        <w:ind w:left="4245" w:hanging="174"/>
      </w:pPr>
      <w:rPr>
        <w:rFonts w:hint="default"/>
        <w:lang w:val="pt-PT" w:eastAsia="en-US" w:bidi="ar-SA"/>
      </w:rPr>
    </w:lvl>
    <w:lvl w:ilvl="5" w:tplc="C6067F24">
      <w:numFmt w:val="bullet"/>
      <w:lvlText w:val="•"/>
      <w:lvlJc w:val="left"/>
      <w:pPr>
        <w:ind w:left="5097" w:hanging="174"/>
      </w:pPr>
      <w:rPr>
        <w:rFonts w:hint="default"/>
        <w:lang w:val="pt-PT" w:eastAsia="en-US" w:bidi="ar-SA"/>
      </w:rPr>
    </w:lvl>
    <w:lvl w:ilvl="6" w:tplc="2F705EAA">
      <w:numFmt w:val="bullet"/>
      <w:lvlText w:val="•"/>
      <w:lvlJc w:val="left"/>
      <w:pPr>
        <w:ind w:left="5948" w:hanging="174"/>
      </w:pPr>
      <w:rPr>
        <w:rFonts w:hint="default"/>
        <w:lang w:val="pt-PT" w:eastAsia="en-US" w:bidi="ar-SA"/>
      </w:rPr>
    </w:lvl>
    <w:lvl w:ilvl="7" w:tplc="06240AFC">
      <w:numFmt w:val="bullet"/>
      <w:lvlText w:val="•"/>
      <w:lvlJc w:val="left"/>
      <w:pPr>
        <w:ind w:left="6800" w:hanging="174"/>
      </w:pPr>
      <w:rPr>
        <w:rFonts w:hint="default"/>
        <w:lang w:val="pt-PT" w:eastAsia="en-US" w:bidi="ar-SA"/>
      </w:rPr>
    </w:lvl>
    <w:lvl w:ilvl="8" w:tplc="D3C2491C">
      <w:numFmt w:val="bullet"/>
      <w:lvlText w:val="•"/>
      <w:lvlJc w:val="left"/>
      <w:pPr>
        <w:ind w:left="7651" w:hanging="174"/>
      </w:pPr>
      <w:rPr>
        <w:rFonts w:hint="default"/>
        <w:lang w:val="pt-PT" w:eastAsia="en-US" w:bidi="ar-SA"/>
      </w:rPr>
    </w:lvl>
  </w:abstractNum>
  <w:abstractNum w:abstractNumId="2" w15:restartNumberingAfterBreak="0">
    <w:nsid w:val="32F46842"/>
    <w:multiLevelType w:val="multilevel"/>
    <w:tmpl w:val="CED0B4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136"/>
    <w:multiLevelType w:val="hybridMultilevel"/>
    <w:tmpl w:val="D07CD02A"/>
    <w:lvl w:ilvl="0" w:tplc="BF9C3D4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7" w:hanging="360"/>
      </w:pPr>
    </w:lvl>
    <w:lvl w:ilvl="2" w:tplc="0416001B" w:tentative="1">
      <w:start w:val="1"/>
      <w:numFmt w:val="lowerRoman"/>
      <w:lvlText w:val="%3."/>
      <w:lvlJc w:val="right"/>
      <w:pPr>
        <w:ind w:left="1917" w:hanging="180"/>
      </w:pPr>
    </w:lvl>
    <w:lvl w:ilvl="3" w:tplc="0416000F" w:tentative="1">
      <w:start w:val="1"/>
      <w:numFmt w:val="decimal"/>
      <w:lvlText w:val="%4."/>
      <w:lvlJc w:val="left"/>
      <w:pPr>
        <w:ind w:left="2637" w:hanging="360"/>
      </w:pPr>
    </w:lvl>
    <w:lvl w:ilvl="4" w:tplc="04160019" w:tentative="1">
      <w:start w:val="1"/>
      <w:numFmt w:val="lowerLetter"/>
      <w:lvlText w:val="%5."/>
      <w:lvlJc w:val="left"/>
      <w:pPr>
        <w:ind w:left="3357" w:hanging="360"/>
      </w:pPr>
    </w:lvl>
    <w:lvl w:ilvl="5" w:tplc="0416001B" w:tentative="1">
      <w:start w:val="1"/>
      <w:numFmt w:val="lowerRoman"/>
      <w:lvlText w:val="%6."/>
      <w:lvlJc w:val="right"/>
      <w:pPr>
        <w:ind w:left="4077" w:hanging="180"/>
      </w:pPr>
    </w:lvl>
    <w:lvl w:ilvl="6" w:tplc="0416000F" w:tentative="1">
      <w:start w:val="1"/>
      <w:numFmt w:val="decimal"/>
      <w:lvlText w:val="%7."/>
      <w:lvlJc w:val="left"/>
      <w:pPr>
        <w:ind w:left="4797" w:hanging="360"/>
      </w:pPr>
    </w:lvl>
    <w:lvl w:ilvl="7" w:tplc="04160019" w:tentative="1">
      <w:start w:val="1"/>
      <w:numFmt w:val="lowerLetter"/>
      <w:lvlText w:val="%8."/>
      <w:lvlJc w:val="left"/>
      <w:pPr>
        <w:ind w:left="5517" w:hanging="360"/>
      </w:pPr>
    </w:lvl>
    <w:lvl w:ilvl="8" w:tplc="0416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4" w15:restartNumberingAfterBreak="0">
    <w:nsid w:val="352D4F16"/>
    <w:multiLevelType w:val="multilevel"/>
    <w:tmpl w:val="945AE7C0"/>
    <w:lvl w:ilvl="0">
      <w:start w:val="4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5" w:hanging="7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843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073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87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00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4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7" w:hanging="197"/>
      </w:pPr>
      <w:rPr>
        <w:rFonts w:hint="default"/>
        <w:lang w:val="pt-PT" w:eastAsia="en-US" w:bidi="ar-SA"/>
      </w:rPr>
    </w:lvl>
  </w:abstractNum>
  <w:abstractNum w:abstractNumId="5" w15:restartNumberingAfterBreak="0">
    <w:nsid w:val="737E7873"/>
    <w:multiLevelType w:val="multilevel"/>
    <w:tmpl w:val="582CF5DE"/>
    <w:lvl w:ilvl="0">
      <w:start w:val="1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hint="default"/>
        <w:spacing w:val="0"/>
        <w:w w:val="103"/>
        <w:lang w:val="pt-PT" w:eastAsia="en-US" w:bidi="ar-SA"/>
      </w:rPr>
    </w:lvl>
    <w:lvl w:ilvl="2">
      <w:numFmt w:val="bullet"/>
      <w:lvlText w:val="•"/>
      <w:lvlJc w:val="left"/>
      <w:pPr>
        <w:ind w:left="1643" w:hanging="5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1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5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9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3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6" w:hanging="543"/>
      </w:pPr>
      <w:rPr>
        <w:rFonts w:hint="default"/>
        <w:lang w:val="pt-PT" w:eastAsia="en-US" w:bidi="ar-SA"/>
      </w:rPr>
    </w:lvl>
  </w:abstractNum>
  <w:abstractNum w:abstractNumId="6" w15:restartNumberingAfterBreak="0">
    <w:nsid w:val="7CCB523B"/>
    <w:multiLevelType w:val="hybridMultilevel"/>
    <w:tmpl w:val="B7F238D0"/>
    <w:lvl w:ilvl="0" w:tplc="FA0E9C14">
      <w:numFmt w:val="bullet"/>
      <w:lvlText w:val="•"/>
      <w:lvlJc w:val="left"/>
      <w:pPr>
        <w:ind w:left="848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29DC359A">
      <w:numFmt w:val="bullet"/>
      <w:lvlText w:val="•"/>
      <w:lvlJc w:val="left"/>
      <w:pPr>
        <w:ind w:left="1691" w:hanging="197"/>
      </w:pPr>
      <w:rPr>
        <w:rFonts w:hint="default"/>
        <w:lang w:val="pt-PT" w:eastAsia="en-US" w:bidi="ar-SA"/>
      </w:rPr>
    </w:lvl>
    <w:lvl w:ilvl="2" w:tplc="CA4A004C">
      <w:numFmt w:val="bullet"/>
      <w:lvlText w:val="•"/>
      <w:lvlJc w:val="left"/>
      <w:pPr>
        <w:ind w:left="2542" w:hanging="197"/>
      </w:pPr>
      <w:rPr>
        <w:rFonts w:hint="default"/>
        <w:lang w:val="pt-PT" w:eastAsia="en-US" w:bidi="ar-SA"/>
      </w:rPr>
    </w:lvl>
    <w:lvl w:ilvl="3" w:tplc="A1803A14">
      <w:numFmt w:val="bullet"/>
      <w:lvlText w:val="•"/>
      <w:lvlJc w:val="left"/>
      <w:pPr>
        <w:ind w:left="3394" w:hanging="197"/>
      </w:pPr>
      <w:rPr>
        <w:rFonts w:hint="default"/>
        <w:lang w:val="pt-PT" w:eastAsia="en-US" w:bidi="ar-SA"/>
      </w:rPr>
    </w:lvl>
    <w:lvl w:ilvl="4" w:tplc="8522ECBE">
      <w:numFmt w:val="bullet"/>
      <w:lvlText w:val="•"/>
      <w:lvlJc w:val="left"/>
      <w:pPr>
        <w:ind w:left="4245" w:hanging="197"/>
      </w:pPr>
      <w:rPr>
        <w:rFonts w:hint="default"/>
        <w:lang w:val="pt-PT" w:eastAsia="en-US" w:bidi="ar-SA"/>
      </w:rPr>
    </w:lvl>
    <w:lvl w:ilvl="5" w:tplc="FD460A1E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6" w:tplc="79CAD3C4">
      <w:numFmt w:val="bullet"/>
      <w:lvlText w:val="•"/>
      <w:lvlJc w:val="left"/>
      <w:pPr>
        <w:ind w:left="5948" w:hanging="197"/>
      </w:pPr>
      <w:rPr>
        <w:rFonts w:hint="default"/>
        <w:lang w:val="pt-PT" w:eastAsia="en-US" w:bidi="ar-SA"/>
      </w:rPr>
    </w:lvl>
    <w:lvl w:ilvl="7" w:tplc="8ABA8652">
      <w:numFmt w:val="bullet"/>
      <w:lvlText w:val="•"/>
      <w:lvlJc w:val="left"/>
      <w:pPr>
        <w:ind w:left="6800" w:hanging="197"/>
      </w:pPr>
      <w:rPr>
        <w:rFonts w:hint="default"/>
        <w:lang w:val="pt-PT" w:eastAsia="en-US" w:bidi="ar-SA"/>
      </w:rPr>
    </w:lvl>
    <w:lvl w:ilvl="8" w:tplc="58484052">
      <w:numFmt w:val="bullet"/>
      <w:lvlText w:val="•"/>
      <w:lvlJc w:val="left"/>
      <w:pPr>
        <w:ind w:left="7651" w:hanging="197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31"/>
    <w:rsid w:val="001E1331"/>
    <w:rsid w:val="00215B2F"/>
    <w:rsid w:val="003C68B6"/>
    <w:rsid w:val="00484BE5"/>
    <w:rsid w:val="005219B0"/>
    <w:rsid w:val="006931FA"/>
    <w:rsid w:val="00772C45"/>
    <w:rsid w:val="0078580E"/>
    <w:rsid w:val="00863873"/>
    <w:rsid w:val="00894A3A"/>
    <w:rsid w:val="00971928"/>
    <w:rsid w:val="009A37AC"/>
    <w:rsid w:val="009C5F69"/>
    <w:rsid w:val="009E2F29"/>
    <w:rsid w:val="00A36756"/>
    <w:rsid w:val="00B072A9"/>
    <w:rsid w:val="00C06C4A"/>
    <w:rsid w:val="00CF3706"/>
    <w:rsid w:val="00F44D84"/>
    <w:rsid w:val="00F7659D"/>
    <w:rsid w:val="00F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2AD3D"/>
  <w15:docId w15:val="{44AE5F9A-1E24-4CAD-865C-D972D0AB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7" w:hanging="252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8" w:hanging="197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2"/>
    </w:pPr>
  </w:style>
  <w:style w:type="paragraph" w:styleId="Cabealho">
    <w:name w:val="header"/>
    <w:basedOn w:val="Normal"/>
    <w:link w:val="Cabealho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7A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37AC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387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3873"/>
    <w:pPr>
      <w:spacing w:after="100"/>
    </w:pPr>
  </w:style>
  <w:style w:type="character" w:styleId="Hyperlink">
    <w:name w:val="Hyperlink"/>
    <w:basedOn w:val="Fontepargpadro"/>
    <w:uiPriority w:val="99"/>
    <w:unhideWhenUsed/>
    <w:rsid w:val="00863873"/>
    <w:rPr>
      <w:color w:val="0000FF" w:themeColor="hyperlink"/>
      <w:u w:val="single"/>
    </w:rPr>
  </w:style>
  <w:style w:type="paragraph" w:customStyle="1" w:styleId="Estilobom">
    <w:name w:val="Estilo bom"/>
    <w:basedOn w:val="Ttulo1"/>
    <w:qFormat/>
    <w:rsid w:val="005219B0"/>
    <w:rPr>
      <w:b w:val="0"/>
      <w:sz w:val="24"/>
    </w:rPr>
  </w:style>
  <w:style w:type="character" w:customStyle="1" w:styleId="overflow-hidden">
    <w:name w:val="overflow-hidden"/>
    <w:basedOn w:val="Fontepargpadro"/>
    <w:rsid w:val="0078580E"/>
  </w:style>
  <w:style w:type="character" w:styleId="Forte">
    <w:name w:val="Strong"/>
    <w:basedOn w:val="Fontepargpadro"/>
    <w:uiPriority w:val="22"/>
    <w:qFormat/>
    <w:rsid w:val="0078580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44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Utimura Locateli</dc:creator>
  <cp:lastModifiedBy>Vitor Locateli 23024638</cp:lastModifiedBy>
  <cp:revision>2</cp:revision>
  <dcterms:created xsi:type="dcterms:W3CDTF">2025-04-22T23:37:00Z</dcterms:created>
  <dcterms:modified xsi:type="dcterms:W3CDTF">2025-04-22T23:37:00Z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Producer">
    <vt:lpwstr>PyPDF2</vt:lpwstr>
  </property>
  <property fmtid="{D5CDD505-2E9C-101B-9397-08002B2CF9AE}" pid="4" name="LastSaved">
    <vt:filetime>2025-03-07T00:00:00Z</vt:filetime>
  </property>
</Properties>
</file>