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7F0CAA" w14:paraId="6DF4F71C" w14:textId="77777777" w:rsidTr="000A5FE9">
        <w:tc>
          <w:tcPr>
            <w:tcW w:w="9356" w:type="dxa"/>
          </w:tcPr>
          <w:p w14:paraId="277927B4" w14:textId="37B460C2" w:rsidR="007F0CAA" w:rsidRPr="00F8195D" w:rsidRDefault="00B671B6" w:rsidP="000A5FE9">
            <w:pP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FRONTLINE </w:t>
            </w:r>
          </w:p>
        </w:tc>
      </w:tr>
    </w:tbl>
    <w:p w14:paraId="69B8DB64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3C56CA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292D9F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7F0CAA" w14:paraId="6C715EC1" w14:textId="77777777" w:rsidTr="000A5FE9">
        <w:tc>
          <w:tcPr>
            <w:tcW w:w="6675" w:type="dxa"/>
          </w:tcPr>
          <w:p w14:paraId="0057E18A" w14:textId="0E8F560B" w:rsidR="007C3070" w:rsidRPr="007C3070" w:rsidRDefault="007C3070" w:rsidP="007C307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C307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700" w:type="dxa"/>
          </w:tcPr>
          <w:p w14:paraId="4674085B" w14:textId="47D4C038" w:rsidR="007F0CAA" w:rsidRPr="007C3070" w:rsidRDefault="007C3070" w:rsidP="007C307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C3070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</w:t>
            </w:r>
          </w:p>
        </w:tc>
      </w:tr>
      <w:tr w:rsidR="007F0CAA" w14:paraId="41F76325" w14:textId="77777777" w:rsidTr="000A5FE9">
        <w:tc>
          <w:tcPr>
            <w:tcW w:w="6675" w:type="dxa"/>
          </w:tcPr>
          <w:p w14:paraId="278E8F99" w14:textId="60192B16" w:rsidR="007C3070" w:rsidRPr="007C3070" w:rsidRDefault="007C3070" w:rsidP="007C3070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Enzo Ribeiro da Silva</w:t>
            </w:r>
          </w:p>
        </w:tc>
        <w:tc>
          <w:tcPr>
            <w:tcW w:w="2700" w:type="dxa"/>
          </w:tcPr>
          <w:p w14:paraId="29F635A9" w14:textId="1B9A85FE" w:rsidR="000376D8" w:rsidRPr="00996319" w:rsidRDefault="00996319" w:rsidP="00996319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996319">
              <w:rPr>
                <w:rFonts w:ascii="Arial" w:eastAsia="Arial" w:hAnsi="Arial" w:cs="Arial"/>
                <w:bCs/>
                <w:sz w:val="20"/>
                <w:szCs w:val="20"/>
              </w:rPr>
              <w:t>25027384</w:t>
            </w:r>
          </w:p>
          <w:p w14:paraId="23279E7A" w14:textId="7A9B0CD6" w:rsidR="007F0CAA" w:rsidRPr="000376D8" w:rsidRDefault="007F0CAA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7F0CAA" w14:paraId="3A735F0A" w14:textId="77777777" w:rsidTr="000A5FE9">
        <w:tc>
          <w:tcPr>
            <w:tcW w:w="6675" w:type="dxa"/>
          </w:tcPr>
          <w:p w14:paraId="4AA35E74" w14:textId="1003EEF4" w:rsidR="007F0CAA" w:rsidRPr="00996319" w:rsidRDefault="00996319" w:rsidP="00996319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Rikelmy Anacleto Lemos</w:t>
            </w:r>
          </w:p>
          <w:p w14:paraId="786B6413" w14:textId="77777777" w:rsidR="007F0CAA" w:rsidRPr="007C3070" w:rsidRDefault="007F0CAA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4AEB283C" w14:textId="555BC82F" w:rsidR="007F0CAA" w:rsidRDefault="007C3070" w:rsidP="007C307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376D8">
              <w:rPr>
                <w:rFonts w:ascii="Arial" w:eastAsia="Arial" w:hAnsi="Arial" w:cs="Arial"/>
                <w:bCs/>
                <w:sz w:val="20"/>
                <w:szCs w:val="20"/>
              </w:rPr>
              <w:t>25027355</w:t>
            </w:r>
          </w:p>
        </w:tc>
      </w:tr>
      <w:tr w:rsidR="007F0CAA" w14:paraId="1CDC1CC5" w14:textId="77777777" w:rsidTr="000A5FE9">
        <w:tc>
          <w:tcPr>
            <w:tcW w:w="6675" w:type="dxa"/>
          </w:tcPr>
          <w:p w14:paraId="7711C2EB" w14:textId="59E17947" w:rsidR="007F0CAA" w:rsidRPr="00996319" w:rsidRDefault="00276399" w:rsidP="00996319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Lucas Camargo </w:t>
            </w:r>
            <w:r w:rsidR="00000421">
              <w:rPr>
                <w:rFonts w:ascii="Arial" w:eastAsia="Arial" w:hAnsi="Arial" w:cs="Arial"/>
                <w:bCs/>
                <w:sz w:val="20"/>
                <w:szCs w:val="20"/>
              </w:rPr>
              <w:t>Souza</w:t>
            </w:r>
          </w:p>
          <w:p w14:paraId="7F6FABBA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7A1BF03C" w14:textId="77777777" w:rsidR="007F0CAA" w:rsidRPr="00996319" w:rsidRDefault="007F0CAA" w:rsidP="00996319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  <w:tr w:rsidR="007F0CAA" w14:paraId="1562AE09" w14:textId="77777777" w:rsidTr="000A5FE9">
        <w:tc>
          <w:tcPr>
            <w:tcW w:w="6675" w:type="dxa"/>
          </w:tcPr>
          <w:p w14:paraId="4348657E" w14:textId="4F6109FE" w:rsidR="007F0CAA" w:rsidRPr="00996319" w:rsidRDefault="00000421" w:rsidP="00996319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Matheus Breda Andreo</w:t>
            </w:r>
          </w:p>
          <w:p w14:paraId="4B6A67E4" w14:textId="77777777" w:rsidR="007F0CAA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4C207CDB" w14:textId="77777777" w:rsidR="007F0CAA" w:rsidRPr="00996319" w:rsidRDefault="007F0CAA" w:rsidP="00996319">
            <w:pPr>
              <w:spacing w:after="0" w:line="240" w:lineRule="auto"/>
              <w:jc w:val="center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</w:tr>
    </w:tbl>
    <w:p w14:paraId="05BB45E5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C7525A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7F0CAA" w14:paraId="40ECE9EC" w14:textId="77777777" w:rsidTr="007F0CAA">
        <w:tc>
          <w:tcPr>
            <w:tcW w:w="9499" w:type="dxa"/>
          </w:tcPr>
          <w:p w14:paraId="3531573F" w14:textId="0AB4DC48" w:rsidR="007F0CAA" w:rsidRPr="00B671B6" w:rsidRDefault="00B671B6" w:rsidP="00B671B6">
            <w:pPr>
              <w:rPr>
                <w:lang w:eastAsia="pt-BR"/>
              </w:rPr>
            </w:pPr>
            <w:r w:rsidRPr="00B671B6">
              <w:rPr>
                <w:lang w:eastAsia="pt-BR"/>
              </w:rPr>
              <w:t>Professores Orientadores: </w:t>
            </w:r>
            <w:hyperlink r:id="rId10" w:history="1">
              <w:r w:rsidRPr="00B671B6">
                <w:rPr>
                  <w:color w:val="4493F8"/>
                  <w:u w:val="single"/>
                  <w:lang w:eastAsia="pt-BR"/>
                </w:rPr>
                <w:t>Francisco de Souza Escobar</w:t>
              </w:r>
            </w:hyperlink>
            <w:r w:rsidRPr="00B671B6">
              <w:rPr>
                <w:lang w:eastAsia="pt-BR"/>
              </w:rPr>
              <w:t>, </w:t>
            </w:r>
            <w:hyperlink r:id="rId11" w:history="1">
              <w:r w:rsidRPr="00B671B6">
                <w:rPr>
                  <w:color w:val="4493F8"/>
                  <w:u w:val="single"/>
                  <w:lang w:eastAsia="pt-BR"/>
                </w:rPr>
                <w:t>Victor Bruno Alexander Rosetti de Quiroz</w:t>
              </w:r>
            </w:hyperlink>
            <w:r w:rsidRPr="00B671B6">
              <w:rPr>
                <w:lang w:eastAsia="pt-BR"/>
              </w:rPr>
              <w:t>, </w:t>
            </w:r>
            <w:hyperlink r:id="rId12" w:history="1">
              <w:r w:rsidRPr="00B671B6">
                <w:rPr>
                  <w:color w:val="4493F8"/>
                  <w:u w:val="single"/>
                  <w:lang w:eastAsia="pt-BR"/>
                </w:rPr>
                <w:t>Eduardo Savino Gomes</w:t>
              </w:r>
            </w:hyperlink>
            <w:r w:rsidRPr="00B671B6">
              <w:rPr>
                <w:lang w:eastAsia="pt-BR"/>
              </w:rPr>
              <w:t>, </w:t>
            </w:r>
            <w:hyperlink r:id="rId13" w:history="1">
              <w:r w:rsidRPr="00B671B6">
                <w:rPr>
                  <w:color w:val="4493F8"/>
                  <w:u w:val="single"/>
                  <w:lang w:eastAsia="pt-BR"/>
                </w:rPr>
                <w:t>Ronaldo Araujo Pinto</w:t>
              </w:r>
            </w:hyperlink>
            <w:r w:rsidRPr="00B671B6">
              <w:rPr>
                <w:lang w:eastAsia="pt-BR"/>
              </w:rPr>
              <w:t>, </w:t>
            </w:r>
            <w:hyperlink r:id="rId14" w:history="1">
              <w:r w:rsidRPr="00B671B6">
                <w:rPr>
                  <w:color w:val="4493F8"/>
                  <w:u w:val="single"/>
                  <w:lang w:eastAsia="pt-BR"/>
                </w:rPr>
                <w:t>José Carlos Buesso Jr</w:t>
              </w:r>
            </w:hyperlink>
            <w:r>
              <w:rPr>
                <w:lang w:eastAsia="pt-BR"/>
              </w:rPr>
              <w:t>.</w:t>
            </w:r>
          </w:p>
        </w:tc>
      </w:tr>
    </w:tbl>
    <w:p w14:paraId="5BD6DB00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C9C67C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7F0CAA" w14:paraId="6998CE36" w14:textId="77777777" w:rsidTr="007F0CAA">
        <w:tc>
          <w:tcPr>
            <w:tcW w:w="9515" w:type="dxa"/>
          </w:tcPr>
          <w:p w14:paraId="77469396" w14:textId="261B633E" w:rsidR="007F0CAA" w:rsidRDefault="00B671B6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hyperlink r:id="rId15" w:history="1">
              <w:r>
                <w:rPr>
                  <w:rStyle w:val="appheader-context-item-label"/>
                  <w:rFonts w:ascii="Segoe UI" w:hAnsi="Segoe UI" w:cs="Segoe UI"/>
                  <w:color w:val="0000FF"/>
                  <w:sz w:val="21"/>
                  <w:szCs w:val="21"/>
                  <w:u w:val="single"/>
                </w:rPr>
                <w:t>2025-2-NADS2</w:t>
              </w:r>
            </w:hyperlink>
          </w:p>
        </w:tc>
      </w:tr>
    </w:tbl>
    <w:p w14:paraId="262BDD0A" w14:textId="77777777" w:rsidR="007F0CAA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BCB7FED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52525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24C3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625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2353745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DDAE619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0BE942E8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5C5BD0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52525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7F0CAA" w14:paraId="7955BB6D" w14:textId="77777777" w:rsidTr="000A5FE9">
        <w:tc>
          <w:tcPr>
            <w:tcW w:w="9450" w:type="dxa"/>
          </w:tcPr>
          <w:p w14:paraId="52AC4B45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36D08A48" w14:textId="77777777" w:rsidR="007F0CAA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7F0CAA" w14:paraId="0BB104DD" w14:textId="77777777" w:rsidTr="000A5FE9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77777777" w:rsidR="007F0CAA" w:rsidRDefault="007F0CAA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Estabelecido conforme 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seleção da ODS e dos</w:t>
            </w: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conhecimento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s a</w:t>
            </w: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serem trabalhados e orientações do docente.</w:t>
            </w:r>
          </w:p>
        </w:tc>
      </w:tr>
    </w:tbl>
    <w:p w14:paraId="211457BF" w14:textId="77777777" w:rsidR="007F0CAA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14:paraId="629CA074" w14:textId="77777777" w:rsidTr="000A5FE9">
        <w:tc>
          <w:tcPr>
            <w:tcW w:w="9465" w:type="dxa"/>
          </w:tcPr>
          <w:p w14:paraId="2476FC7A" w14:textId="77777777" w:rsidR="007F0CAA" w:rsidRDefault="007F0CA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</w:t>
            </w:r>
          </w:p>
          <w:p w14:paraId="03C08FBE" w14:textId="77777777" w:rsidR="007F0CAA" w:rsidRDefault="007F0CAA" w:rsidP="000A5FE9">
            <w:pPr>
              <w:shd w:val="clear" w:color="auto" w:fill="FFFFFF"/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Orientações:</w:t>
            </w:r>
            <w:r w:rsidRPr="005C5BD0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Descrever o produto decorrente da atividade de Extensão. </w:t>
            </w:r>
          </w:p>
          <w:p w14:paraId="0D572113" w14:textId="77777777" w:rsidR="007F0CAA" w:rsidRPr="005C5BD0" w:rsidRDefault="007F0CAA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Apresentar evidências como fotos, links, folder, cartilha, código, apresentação, etc.</w:t>
            </w:r>
          </w:p>
        </w:tc>
      </w:tr>
    </w:tbl>
    <w:p w14:paraId="2DC478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9B8B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lastRenderedPageBreak/>
              <w:t xml:space="preserve">Inserir os dados neste espaço. Orientações: conhecer na prática a realidade do campo de atuação. Definir e descrever o local em que a intervenção prevista na atividade de extensão pode ser implementada, lembrando que não há obrigatoriedade de esta ação ser efetivamente colocada em prática neste momento. É importante considerar intervenções tecnicamente exequíveis, sustentáveis e economicamente viáveis. </w:t>
            </w:r>
          </w:p>
        </w:tc>
      </w:tr>
    </w:tbl>
    <w:p w14:paraId="3D17724B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47C29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buscar conhecer na prática a realidade do campo de atuação para a intervenção extensionista. Definir os sujeitos que poderão ser impactados pela intervenção. Caracterizar o público-alvo, características socioeconômicas e educacionais ou outros dados considerados relevantes. Nesta etapa poderá ser realizado um levantamento diagnóstico da comunidade, os dados podem ser obtidos na prática com base na metodologia proposta para o projeto de extensão (visitas, entrevistas, questionários, reuniões, roda de conversa, ou uso de outras ferramentas de levantamento). Adequar a proposta de acordo com as especificidades do curso. Os dados aqui inseridos também podem ser empregados na concepção do projeto propriamente dito. </w:t>
            </w:r>
          </w:p>
        </w:tc>
      </w:tr>
    </w:tbl>
    <w:p w14:paraId="779DCC8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CD8C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observar a realidade em si, identificar os postos-chave, os problemas apontados e suas características para que o plano de intervenção possa contribuir na transformação da realidade observada. Selecionar o problema que será objeto da intervenção e apresentar argumentos relativos à sua relevância de estudo. Os dados aqui inseridos também podem ser empregados na concepção do projeto propriamente dito. </w:t>
            </w:r>
          </w:p>
        </w:tc>
      </w:tr>
    </w:tbl>
    <w:p w14:paraId="69B2351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F7C3" w14:textId="77777777" w:rsidR="007F0CAA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>.</w:t>
            </w:r>
          </w:p>
        </w:tc>
      </w:tr>
    </w:tbl>
    <w:p w14:paraId="0F6B282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4812A4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52525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7F0CAA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7ED9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texto sem parágrafos. Trata-se de um resumo, apresentado de forma sintética, clara, objetiva e concisa, dos pontos mais importantes da proposta do projeto: breve descrição do estudo, o problema a ser focado, público-alvo ou comunidade que será envolvido na ação extensionista, o objetivo geral da ação extensionista, as metodologias a serem utilizadas, as atividades previstas, os resultados esperados, e outras informações que forem consideradas relevantes. Escrever um texto curto. </w:t>
            </w:r>
          </w:p>
        </w:tc>
      </w:tr>
    </w:tbl>
    <w:p w14:paraId="3A081E14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64B1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</w:t>
            </w:r>
            <w:r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 </w:t>
            </w:r>
            <w:r w:rsidRPr="004812A4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e sintética. </w:t>
            </w:r>
          </w:p>
        </w:tc>
      </w:tr>
    </w:tbl>
    <w:p w14:paraId="3D95565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733" w14:textId="77777777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 w14:paraId="04020D2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07BF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 w14:paraId="7950D26A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7F0CAA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956A" w14:textId="77777777" w:rsidR="007F0CAA" w:rsidRDefault="007F0CAA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 xml:space="preserve">Inserir os dados neste espaço. Orientações: este item pode ser apresentado como resultados parciais, ou resultados finais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 w14:paraId="6909F29C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B5FD" w14:textId="77777777" w:rsidR="007F0CAA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52525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 w14:paraId="73A1A76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2A0B6" w14:textId="77777777" w:rsidR="007F0CAA" w:rsidRPr="00FB4052" w:rsidRDefault="007F0CAA" w:rsidP="000A5FE9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76F45B53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14:paraId="3D72B355" w14:textId="77777777" w:rsidTr="000A5FE9">
        <w:tc>
          <w:tcPr>
            <w:tcW w:w="9345" w:type="dxa"/>
          </w:tcPr>
          <w:p w14:paraId="21BF281D" w14:textId="77777777" w:rsidR="007F0CAA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52525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14:paraId="676AD890" w14:textId="77777777" w:rsidTr="000A5FE9">
        <w:tc>
          <w:tcPr>
            <w:tcW w:w="3037" w:type="dxa"/>
          </w:tcPr>
          <w:p w14:paraId="12206C7E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7F0CAA" w14:paraId="30614A4A" w14:textId="77777777" w:rsidTr="000A5FE9">
        <w:tc>
          <w:tcPr>
            <w:tcW w:w="3046" w:type="dxa"/>
          </w:tcPr>
          <w:p w14:paraId="52BC7B57" w14:textId="77777777" w:rsidR="007F0CAA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14:paraId="63881E77" w14:textId="77777777" w:rsidTr="000A5FE9">
        <w:tc>
          <w:tcPr>
            <w:tcW w:w="3046" w:type="dxa"/>
          </w:tcPr>
          <w:p w14:paraId="1F6BC995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9D304C" w:rsidRDefault="007F0CAA" w:rsidP="007F0CAA"/>
    <w:p w14:paraId="15B7E015" w14:textId="1E7D98A2" w:rsidR="00831B07" w:rsidRPr="007F0CAA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>Versão 2.0 – 10/2024</w:t>
      </w:r>
    </w:p>
    <w:sectPr w:rsidR="00831B07" w:rsidRPr="007F0CAA" w:rsidSect="000425C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C91D" w14:textId="77777777" w:rsidR="004C48C2" w:rsidRDefault="004C48C2" w:rsidP="000425C6">
      <w:pPr>
        <w:spacing w:after="0" w:line="240" w:lineRule="auto"/>
      </w:pPr>
      <w:r>
        <w:separator/>
      </w:r>
    </w:p>
  </w:endnote>
  <w:endnote w:type="continuationSeparator" w:id="0">
    <w:p w14:paraId="17A62F7E" w14:textId="77777777" w:rsidR="004C48C2" w:rsidRDefault="004C48C2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5582B" w14:textId="77777777" w:rsidR="002C6CE7" w:rsidRDefault="002C6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AA1E" w14:textId="7D6488B7" w:rsidR="000425C6" w:rsidRDefault="000425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8AE45" w14:textId="77777777" w:rsidR="002C6CE7" w:rsidRDefault="002C6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AF96" w14:textId="77777777" w:rsidR="004C48C2" w:rsidRDefault="004C48C2" w:rsidP="000425C6">
      <w:pPr>
        <w:spacing w:after="0" w:line="240" w:lineRule="auto"/>
      </w:pPr>
      <w:r>
        <w:separator/>
      </w:r>
    </w:p>
  </w:footnote>
  <w:footnote w:type="continuationSeparator" w:id="0">
    <w:p w14:paraId="3E0EDE57" w14:textId="77777777" w:rsidR="004C48C2" w:rsidRDefault="004C48C2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C8CF" w14:textId="77777777" w:rsidR="002C6CE7" w:rsidRDefault="002C6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549" w14:textId="77777777" w:rsidR="002C6CE7" w:rsidRDefault="002C6C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526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0421"/>
    <w:rsid w:val="000376D8"/>
    <w:rsid w:val="000425C6"/>
    <w:rsid w:val="00276399"/>
    <w:rsid w:val="002C6CE7"/>
    <w:rsid w:val="003347CA"/>
    <w:rsid w:val="004C48C2"/>
    <w:rsid w:val="006F6A5F"/>
    <w:rsid w:val="007C3070"/>
    <w:rsid w:val="007F0CAA"/>
    <w:rsid w:val="00831B07"/>
    <w:rsid w:val="008E7EFD"/>
    <w:rsid w:val="009738E8"/>
    <w:rsid w:val="00996319"/>
    <w:rsid w:val="009D304C"/>
    <w:rsid w:val="00B671B6"/>
    <w:rsid w:val="00CB021E"/>
    <w:rsid w:val="00E101C8"/>
    <w:rsid w:val="00E154CB"/>
    <w:rsid w:val="00F8195D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paragraph" w:styleId="Ttulo2">
    <w:name w:val="heading 2"/>
    <w:basedOn w:val="Normal"/>
    <w:link w:val="Ttulo2Char"/>
    <w:uiPriority w:val="9"/>
    <w:qFormat/>
    <w:rsid w:val="00B671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character" w:customStyle="1" w:styleId="Ttulo2Char">
    <w:name w:val="Título 2 Char"/>
    <w:basedOn w:val="Fontepargpadro"/>
    <w:link w:val="Ttulo2"/>
    <w:uiPriority w:val="9"/>
    <w:rsid w:val="00B671B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671B6"/>
    <w:rPr>
      <w:color w:val="0000FF"/>
      <w:u w:val="single"/>
    </w:rPr>
  </w:style>
  <w:style w:type="paragraph" w:styleId="SemEspaamento">
    <w:name w:val="No Spacing"/>
    <w:uiPriority w:val="1"/>
    <w:qFormat/>
    <w:rsid w:val="00B671B6"/>
    <w:pPr>
      <w:spacing w:after="0" w:line="240" w:lineRule="auto"/>
    </w:pPr>
  </w:style>
  <w:style w:type="character" w:customStyle="1" w:styleId="appheader-context-item-label">
    <w:name w:val="appheader-context-item-label"/>
    <w:basedOn w:val="Fontepargpadro"/>
    <w:rsid w:val="00B67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ronaldo-araujo-pinto-3542811a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eduardo-savino-gomes-77833a10/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victorbarq/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2025-2-NADS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francisco-escobar/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linkedin.com/in/jbuesso/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1282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Enzo Ribeiro</cp:lastModifiedBy>
  <cp:revision>9</cp:revision>
  <dcterms:created xsi:type="dcterms:W3CDTF">2025-03-10T14:37:00Z</dcterms:created>
  <dcterms:modified xsi:type="dcterms:W3CDTF">2025-11-06T18:20:00Z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