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7B8" w:rsidRDefault="00F0219F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Entrega 2 — Regressão Linear Simples (Mínimos Quadrados)</w:t>
      </w:r>
    </w:p>
    <w:p w:rsidR="00F837B8" w:rsidRDefault="00F837B8">
      <w:pPr>
        <w:spacing w:after="200" w:line="276" w:lineRule="auto"/>
        <w:rPr>
          <w:rFonts w:ascii="Calibri" w:eastAsia="Calibri" w:hAnsi="Calibri" w:cs="Calibri"/>
          <w:b/>
        </w:rPr>
      </w:pP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Formato de Entrega: </w:t>
      </w:r>
      <w:r>
        <w:rPr>
          <w:rFonts w:ascii="Calibri" w:eastAsia="Calibri" w:hAnsi="Calibri" w:cs="Calibri"/>
        </w:rPr>
        <w:t>Código-</w:t>
      </w:r>
      <w:proofErr w:type="gramStart"/>
      <w:r>
        <w:rPr>
          <w:rFonts w:ascii="Calibri" w:eastAsia="Calibri" w:hAnsi="Calibri" w:cs="Calibri"/>
        </w:rPr>
        <w:t>Fonte ,</w:t>
      </w:r>
      <w:proofErr w:type="gramEnd"/>
      <w:r>
        <w:rPr>
          <w:rFonts w:ascii="Calibri" w:eastAsia="Calibri" w:hAnsi="Calibri" w:cs="Calibri"/>
        </w:rPr>
        <w:t xml:space="preserve"> Relatório Analítico e Gráficos de Análise.</w:t>
      </w:r>
      <w:r>
        <w:rPr>
          <w:rFonts w:ascii="Calibri" w:eastAsia="Calibri" w:hAnsi="Calibri" w:cs="Calibri"/>
        </w:rPr>
        <w:br/>
      </w: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1) Importação de Bibliotecas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Bibliotecas utilizadas: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Pandas,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>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object w:dxaOrig="5774" w:dyaOrig="3165">
          <v:rect id="rectole0000000000" o:spid="_x0000_i1025" style="width:288.75pt;height:158.25pt" o:ole="" o:preferrelative="t" stroked="f">
            <v:imagedata r:id="rId4" o:title=""/>
          </v:rect>
          <o:OLEObject Type="Embed" ProgID="StaticDib" ShapeID="rectole0000000000" DrawAspect="Content" ObjectID="_1823879659" r:id="rId5"/>
        </w:object>
      </w:r>
    </w:p>
    <w:p w:rsidR="00F837B8" w:rsidRDefault="00F837B8">
      <w:pPr>
        <w:spacing w:after="200" w:line="276" w:lineRule="auto"/>
        <w:rPr>
          <w:rFonts w:ascii="Calibri" w:eastAsia="Calibri" w:hAnsi="Calibri" w:cs="Calibri"/>
        </w:rPr>
      </w:pP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2) Definição de Dados e Narrativa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Narrativa: perfis de pessoas mais velhas tendem a ser menos atualizados (</w:t>
      </w:r>
      <w:proofErr w:type="spellStart"/>
      <w:r>
        <w:rPr>
          <w:rFonts w:ascii="Calibri" w:eastAsia="Calibri" w:hAnsi="Calibri" w:cs="Calibri"/>
        </w:rPr>
        <w:t>age_years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>).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Parâmetros de geração: N=120, idade </w:t>
      </w:r>
      <w:r>
        <w:rPr>
          <w:rFonts w:ascii="Cambria Math" w:eastAsia="Cambria Math" w:hAnsi="Cambria Math" w:cs="Cambria Math"/>
        </w:rPr>
        <w:t>∈</w:t>
      </w:r>
      <w:r>
        <w:rPr>
          <w:rFonts w:ascii="Calibri" w:eastAsia="Calibri" w:hAnsi="Calibri" w:cs="Calibri"/>
        </w:rPr>
        <w:t xml:space="preserve"> [18, 80], β0</w:t>
      </w:r>
      <w:r>
        <w:rPr>
          <w:rFonts w:ascii="Cambria Math" w:eastAsia="Cambria Math" w:hAnsi="Cambria Math" w:cs="Cambria Math"/>
        </w:rPr>
        <w:t>≈</w:t>
      </w:r>
      <w:r>
        <w:rPr>
          <w:rFonts w:ascii="Calibri" w:eastAsia="Calibri" w:hAnsi="Calibri" w:cs="Calibri"/>
        </w:rPr>
        <w:t>5.0, β1</w:t>
      </w:r>
      <w:r>
        <w:rPr>
          <w:rFonts w:ascii="Cambria Math" w:eastAsia="Cambria Math" w:hAnsi="Cambria Math" w:cs="Cambria Math"/>
        </w:rPr>
        <w:t>≈</w:t>
      </w:r>
      <w:r>
        <w:rPr>
          <w:rFonts w:ascii="Calibri" w:eastAsia="Calibri" w:hAnsi="Calibri" w:cs="Calibri"/>
        </w:rPr>
        <w:t xml:space="preserve">1.2, ruído ~ </w:t>
      </w:r>
      <w:proofErr w:type="gramStart"/>
      <w:r>
        <w:rPr>
          <w:rFonts w:ascii="Calibri" w:eastAsia="Calibri" w:hAnsi="Calibri" w:cs="Calibri"/>
        </w:rPr>
        <w:t>N(</w:t>
      </w:r>
      <w:proofErr w:type="gramEnd"/>
      <w:r>
        <w:rPr>
          <w:rFonts w:ascii="Calibri" w:eastAsia="Calibri" w:hAnsi="Calibri" w:cs="Calibri"/>
        </w:rPr>
        <w:t>0, 10²).</w:t>
      </w:r>
    </w:p>
    <w:p w:rsidR="00F837B8" w:rsidRDefault="00F0219F">
      <w:pPr>
        <w:keepNext/>
        <w:keepLines/>
        <w:spacing w:before="200" w:after="0" w:line="240" w:lineRule="auto"/>
        <w:rPr>
          <w:rFonts w:ascii="Calibri" w:eastAsia="Calibri" w:hAnsi="Calibri" w:cs="Calibri"/>
        </w:rPr>
      </w:pPr>
      <w:r>
        <w:object w:dxaOrig="8310" w:dyaOrig="8969">
          <v:rect id="rectole0000000001" o:spid="_x0000_i1026" style="width:415.5pt;height:448.5pt" o:ole="" o:preferrelative="t" stroked="f">
            <v:imagedata r:id="rId6" o:title=""/>
          </v:rect>
          <o:OLEObject Type="Embed" ProgID="StaticDib" ShapeID="rectole0000000001" DrawAspect="Content" ObjectID="_1823879660" r:id="rId7"/>
        </w:object>
      </w:r>
    </w:p>
    <w:p w:rsidR="00F837B8" w:rsidRDefault="00F0219F">
      <w:pPr>
        <w:keepNext/>
        <w:keepLines/>
        <w:spacing w:before="20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Aqui eu criei dados sintéticos: </w:t>
      </w:r>
      <w:proofErr w:type="spellStart"/>
      <w:r>
        <w:rPr>
          <w:rFonts w:ascii="Calibri" w:eastAsia="Calibri" w:hAnsi="Calibri" w:cs="Calibri"/>
        </w:rPr>
        <w:t>age_years</w:t>
      </w:r>
      <w:proofErr w:type="spellEnd"/>
      <w:r>
        <w:rPr>
          <w:rFonts w:ascii="Calibri" w:eastAsia="Calibri" w:hAnsi="Calibri" w:cs="Calibri"/>
        </w:rPr>
        <w:t xml:space="preserve"> (idade) e 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 xml:space="preserve"> (dias sem atualizar).</w:t>
      </w:r>
    </w:p>
    <w:p w:rsidR="00F837B8" w:rsidRDefault="00F0219F">
      <w:pPr>
        <w:keepNext/>
        <w:keepLines/>
        <w:spacing w:before="20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Usei uma relação linear: 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mbria Math" w:eastAsia="Cambria Math" w:hAnsi="Cambria Math" w:cs="Cambria Math"/>
        </w:rPr>
        <w:t>≈</w:t>
      </w:r>
      <w:r>
        <w:rPr>
          <w:rFonts w:ascii="Calibri" w:eastAsia="Calibri" w:hAnsi="Calibri" w:cs="Calibri"/>
        </w:rPr>
        <w:t xml:space="preserve"> 5 + 1.2*</w:t>
      </w:r>
      <w:proofErr w:type="spellStart"/>
      <w:r>
        <w:rPr>
          <w:rFonts w:ascii="Calibri" w:eastAsia="Calibri" w:hAnsi="Calibri" w:cs="Calibri"/>
        </w:rPr>
        <w:t>age_years</w:t>
      </w:r>
      <w:proofErr w:type="spellEnd"/>
      <w:r>
        <w:rPr>
          <w:rFonts w:ascii="Calibri" w:eastAsia="Calibri" w:hAnsi="Calibri" w:cs="Calibri"/>
        </w:rPr>
        <w:t xml:space="preserve"> + ruído.</w:t>
      </w:r>
    </w:p>
    <w:p w:rsidR="00F837B8" w:rsidRDefault="00F0219F">
      <w:pPr>
        <w:keepNext/>
        <w:keepLines/>
        <w:spacing w:before="20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 = 120: temos 120 perfis simulados.</w:t>
      </w:r>
    </w:p>
    <w:p w:rsidR="00F837B8" w:rsidRDefault="00F0219F">
      <w:pPr>
        <w:keepNext/>
        <w:keepLines/>
        <w:spacing w:before="20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tabela mostra as primeiras linhas para conferir se os valor</w:t>
      </w:r>
      <w:r>
        <w:rPr>
          <w:rFonts w:ascii="Calibri" w:eastAsia="Calibri" w:hAnsi="Calibri" w:cs="Calibri"/>
        </w:rPr>
        <w:t>es fazem sentido.</w:t>
      </w:r>
    </w:p>
    <w:p w:rsidR="00F837B8" w:rsidRDefault="00F0219F">
      <w:pPr>
        <w:keepNext/>
        <w:keepLines/>
        <w:spacing w:before="20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“Dimensões: (120, 2)” quer dizer 120 linhas e 2 colunas (x e y).</w:t>
      </w:r>
    </w:p>
    <w:p w:rsidR="00F837B8" w:rsidRDefault="00F837B8">
      <w:pPr>
        <w:keepNext/>
        <w:keepLines/>
        <w:spacing w:before="200" w:after="0" w:line="240" w:lineRule="auto"/>
        <w:rPr>
          <w:rFonts w:ascii="Calibri" w:eastAsia="Calibri" w:hAnsi="Calibri" w:cs="Calibri"/>
        </w:rPr>
      </w:pP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3) Formalização Matemática e Dimensões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Modelo: y = β0 + β1 x + ε.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 n observações: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= [</w:t>
      </w:r>
      <w:proofErr w:type="gramStart"/>
      <w:r>
        <w:rPr>
          <w:rFonts w:ascii="Calibri" w:eastAsia="Calibri" w:hAnsi="Calibri" w:cs="Calibri"/>
        </w:rPr>
        <w:t>1  x</w:t>
      </w:r>
      <w:proofErr w:type="gramEnd"/>
      <w:r>
        <w:rPr>
          <w:rFonts w:ascii="Calibri" w:eastAsia="Calibri" w:hAnsi="Calibri" w:cs="Calibri"/>
        </w:rPr>
        <w:t xml:space="preserve">] </w:t>
      </w:r>
      <w:r>
        <w:rPr>
          <w:rFonts w:ascii="Cambria Math" w:eastAsia="Cambria Math" w:hAnsi="Cambria Math" w:cs="Cambria Math"/>
        </w:rPr>
        <w:t>∈</w:t>
      </w:r>
      <w:r>
        <w:rPr>
          <w:rFonts w:ascii="Calibri" w:eastAsia="Calibri" w:hAnsi="Calibri" w:cs="Calibri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ascii="Calibri" w:eastAsia="Calibri" w:hAnsi="Calibri" w:cs="Calibri"/>
        </w:rPr>
        <w:t xml:space="preserve">^{n×2} ;   b = y </w:t>
      </w:r>
      <w:r>
        <w:rPr>
          <w:rFonts w:ascii="Cambria Math" w:eastAsia="Cambria Math" w:hAnsi="Cambria Math" w:cs="Cambria Math"/>
        </w:rPr>
        <w:t>∈</w:t>
      </w:r>
      <w:r>
        <w:rPr>
          <w:rFonts w:ascii="Calibri" w:eastAsia="Calibri" w:hAnsi="Calibri" w:cs="Calibri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ascii="Calibri" w:eastAsia="Calibri" w:hAnsi="Calibri" w:cs="Calibri"/>
        </w:rPr>
        <w:t>^{n×1}.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Equações normais: A</w:t>
      </w:r>
      <w:r>
        <w:rPr>
          <w:rFonts w:ascii="Calibri" w:eastAsia="Calibri" w:hAnsi="Calibri" w:cs="Calibri"/>
        </w:rPr>
        <w:t>ᵗ</w:t>
      </w:r>
      <w:r>
        <w:rPr>
          <w:rFonts w:ascii="Calibri" w:eastAsia="Calibri" w:hAnsi="Calibri" w:cs="Calibri"/>
        </w:rPr>
        <w:t>A β = A</w:t>
      </w:r>
      <w:r>
        <w:rPr>
          <w:rFonts w:ascii="Calibri" w:eastAsia="Calibri" w:hAnsi="Calibri" w:cs="Calibri"/>
        </w:rPr>
        <w:t>ᵗ</w:t>
      </w:r>
      <w:r>
        <w:rPr>
          <w:rFonts w:ascii="Calibri" w:eastAsia="Calibri" w:hAnsi="Calibri" w:cs="Calibri"/>
        </w:rPr>
        <w:t xml:space="preserve"> b, com β </w:t>
      </w:r>
      <w:r>
        <w:rPr>
          <w:rFonts w:ascii="Cambria Math" w:eastAsia="Cambria Math" w:hAnsi="Cambria Math" w:cs="Cambria Math"/>
        </w:rPr>
        <w:t>∈</w:t>
      </w:r>
      <w:r>
        <w:rPr>
          <w:rFonts w:ascii="Calibri" w:eastAsia="Calibri" w:hAnsi="Calibri" w:cs="Calibri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proofErr w:type="gramStart"/>
      <w:r>
        <w:rPr>
          <w:rFonts w:ascii="Calibri" w:eastAsia="Calibri" w:hAnsi="Calibri" w:cs="Calibri"/>
        </w:rPr>
        <w:t>^{</w:t>
      </w:r>
      <w:proofErr w:type="gramEnd"/>
      <w:r>
        <w:rPr>
          <w:rFonts w:ascii="Calibri" w:eastAsia="Calibri" w:hAnsi="Calibri" w:cs="Calibri"/>
        </w:rPr>
        <w:t>2×1}.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object w:dxaOrig="7590" w:dyaOrig="4515">
          <v:rect id="rectole0000000002" o:spid="_x0000_i1027" style="width:379.5pt;height:225.75pt" o:ole="" o:preferrelative="t" stroked="f">
            <v:imagedata r:id="rId8" o:title=""/>
          </v:rect>
          <o:OLEObject Type="Embed" ProgID="StaticDib" ShapeID="rectole0000000002" DrawAspect="Content" ObjectID="_1823879661" r:id="rId9"/>
        </w:object>
      </w:r>
    </w:p>
    <w:p w:rsidR="00F837B8" w:rsidRDefault="00F837B8">
      <w:pPr>
        <w:spacing w:after="200" w:line="240" w:lineRule="auto"/>
        <w:rPr>
          <w:rFonts w:ascii="Calibri" w:eastAsia="Calibri" w:hAnsi="Calibri" w:cs="Calibri"/>
        </w:rPr>
      </w:pP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object w:dxaOrig="3644" w:dyaOrig="2700">
          <v:rect id="rectole0000000003" o:spid="_x0000_i1028" style="width:182.25pt;height:135pt" o:ole="" o:preferrelative="t" stroked="f">
            <v:imagedata r:id="rId10" o:title=""/>
          </v:rect>
          <o:OLEObject Type="Embed" ProgID="StaticDib" ShapeID="rectole0000000003" DrawAspect="Content" ObjectID="_1823879662" r:id="rId11"/>
        </w:objec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Montei a matriz A com duas colunas: a primeira é só 1 (termo constante) e a segunda é o x (</w:t>
      </w:r>
      <w:proofErr w:type="spellStart"/>
      <w:r>
        <w:rPr>
          <w:rFonts w:ascii="Calibri" w:eastAsia="Calibri" w:hAnsi="Calibri" w:cs="Calibri"/>
        </w:rPr>
        <w:t>age_years</w:t>
      </w:r>
      <w:proofErr w:type="spellEnd"/>
      <w:r>
        <w:rPr>
          <w:rFonts w:ascii="Calibri" w:eastAsia="Calibri" w:hAnsi="Calibri" w:cs="Calibri"/>
        </w:rPr>
        <w:t>).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vetor b é o y (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>).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formas ficaram: A (120×2) e b (120×1) — 120 linhas (observa</w:t>
      </w:r>
      <w:r>
        <w:rPr>
          <w:rFonts w:ascii="Calibri" w:eastAsia="Calibri" w:hAnsi="Calibri" w:cs="Calibri"/>
        </w:rPr>
        <w:t>ções).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Calculei A</w:t>
      </w:r>
      <w:r>
        <w:rPr>
          <w:rFonts w:ascii="Calibri" w:eastAsia="Calibri" w:hAnsi="Calibri" w:cs="Calibri"/>
        </w:rPr>
        <w:t>ᵀ</w:t>
      </w:r>
      <w:r>
        <w:rPr>
          <w:rFonts w:ascii="Calibri" w:eastAsia="Calibri" w:hAnsi="Calibri" w:cs="Calibri"/>
        </w:rPr>
        <w:t xml:space="preserve">A (matriz 2×2) e </w:t>
      </w:r>
      <w:proofErr w:type="spellStart"/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ᵀ</w:t>
      </w:r>
      <w:r>
        <w:rPr>
          <w:rFonts w:ascii="Calibri" w:eastAsia="Calibri" w:hAnsi="Calibri" w:cs="Calibri"/>
        </w:rPr>
        <w:t>b</w:t>
      </w:r>
      <w:proofErr w:type="spellEnd"/>
      <w:r>
        <w:rPr>
          <w:rFonts w:ascii="Calibri" w:eastAsia="Calibri" w:hAnsi="Calibri" w:cs="Calibri"/>
        </w:rPr>
        <w:t xml:space="preserve"> (vetor 2×1); elas são o “resumo” dos dados para a regressão.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Vamos usar A</w:t>
      </w:r>
      <w:r>
        <w:rPr>
          <w:rFonts w:ascii="Calibri" w:eastAsia="Calibri" w:hAnsi="Calibri" w:cs="Calibri"/>
        </w:rPr>
        <w:t>ᵀ</w:t>
      </w:r>
      <w:r>
        <w:rPr>
          <w:rFonts w:ascii="Calibri" w:eastAsia="Calibri" w:hAnsi="Calibri" w:cs="Calibri"/>
        </w:rPr>
        <w:t xml:space="preserve">A β = </w:t>
      </w:r>
      <w:proofErr w:type="spellStart"/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ᵀ</w:t>
      </w:r>
      <w:r>
        <w:rPr>
          <w:rFonts w:ascii="Calibri" w:eastAsia="Calibri" w:hAnsi="Calibri" w:cs="Calibri"/>
        </w:rPr>
        <w:t>b</w:t>
      </w:r>
      <w:proofErr w:type="spellEnd"/>
      <w:r>
        <w:rPr>
          <w:rFonts w:ascii="Calibri" w:eastAsia="Calibri" w:hAnsi="Calibri" w:cs="Calibri"/>
        </w:rPr>
        <w:t xml:space="preserve"> para achar os coeficientes β0 e β1.</w:t>
      </w: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 xml:space="preserve">4) </w:t>
      </w:r>
      <w:r w:rsidR="00603C60" w:rsidRPr="00603C60">
        <w:rPr>
          <w:rFonts w:ascii="Calibri" w:eastAsia="Calibri" w:hAnsi="Calibri" w:cs="Calibri"/>
          <w:b/>
          <w:color w:val="4F81BD"/>
          <w:sz w:val="26"/>
        </w:rPr>
        <w:t>Resolução do Modelo por Decomposição Matricial (Inversão Direta)</w:t>
      </w:r>
    </w:p>
    <w:p w:rsidR="00F837B8" w:rsidRDefault="00E42C5A">
      <w:pPr>
        <w:spacing w:after="200" w:line="240" w:lineRule="auto"/>
        <w:rPr>
          <w:rFonts w:ascii="Calibri" w:eastAsia="Calibri" w:hAnsi="Calibri" w:cs="Calibri"/>
        </w:rPr>
      </w:pPr>
      <w:r w:rsidRPr="00E42C5A">
        <w:rPr>
          <w:rFonts w:ascii="Calibri" w:eastAsia="Calibri" w:hAnsi="Calibri" w:cs="Calibri"/>
        </w:rPr>
        <w:drawing>
          <wp:inline distT="0" distB="0" distL="0" distR="0" wp14:anchorId="4AA946E0" wp14:editId="3F6D381C">
            <wp:extent cx="4562475" cy="30213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5511"/>
                    <a:stretch/>
                  </pic:blipFill>
                  <pic:spPr bwMode="auto">
                    <a:xfrm>
                      <a:off x="0" y="0"/>
                      <a:ext cx="4562475" cy="302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C5A" w:rsidRDefault="00E42C5A">
      <w:pPr>
        <w:spacing w:after="200" w:line="240" w:lineRule="auto"/>
        <w:rPr>
          <w:rFonts w:ascii="Calibri" w:eastAsia="Calibri" w:hAnsi="Calibri" w:cs="Calibri"/>
        </w:rPr>
      </w:pPr>
      <w:r w:rsidRPr="00E42C5A">
        <w:rPr>
          <w:rFonts w:ascii="Calibri" w:eastAsia="Calibri" w:hAnsi="Calibri" w:cs="Calibri"/>
        </w:rPr>
        <w:drawing>
          <wp:inline distT="0" distB="0" distL="0" distR="0" wp14:anchorId="544C7EAE" wp14:editId="70467F42">
            <wp:extent cx="5400040" cy="10388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C5A" w:rsidRDefault="00E42C5A">
      <w:pPr>
        <w:spacing w:after="200" w:line="240" w:lineRule="auto"/>
        <w:rPr>
          <w:rFonts w:ascii="Calibri" w:eastAsia="Calibri" w:hAnsi="Calibri" w:cs="Calibri"/>
        </w:rPr>
      </w:pPr>
      <w:r w:rsidRPr="00E42C5A">
        <w:rPr>
          <w:rFonts w:ascii="Calibri" w:eastAsia="Calibri" w:hAnsi="Calibri" w:cs="Calibri"/>
        </w:rPr>
        <w:drawing>
          <wp:inline distT="0" distB="0" distL="0" distR="0" wp14:anchorId="2229A26A" wp14:editId="247214E1">
            <wp:extent cx="4495800" cy="3971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1764"/>
                    <a:stretch/>
                  </pic:blipFill>
                  <pic:spPr bwMode="auto">
                    <a:xfrm>
                      <a:off x="0" y="0"/>
                      <a:ext cx="4496429" cy="3972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C5A" w:rsidRDefault="00E42C5A">
      <w:pPr>
        <w:spacing w:after="200" w:line="240" w:lineRule="auto"/>
        <w:rPr>
          <w:rFonts w:ascii="Calibri" w:eastAsia="Calibri" w:hAnsi="Calibri" w:cs="Calibri"/>
        </w:rPr>
      </w:pPr>
      <w:r w:rsidRPr="00E42C5A">
        <w:rPr>
          <w:rFonts w:ascii="Calibri" w:eastAsia="Calibri" w:hAnsi="Calibri" w:cs="Calibri"/>
        </w:rPr>
        <w:lastRenderedPageBreak/>
        <w:drawing>
          <wp:inline distT="0" distB="0" distL="0" distR="0" wp14:anchorId="7C867328" wp14:editId="66C7EF63">
            <wp:extent cx="1676400" cy="3524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0181" b="90389"/>
                    <a:stretch/>
                  </pic:blipFill>
                  <pic:spPr bwMode="auto">
                    <a:xfrm>
                      <a:off x="0" y="0"/>
                      <a:ext cx="1676636" cy="3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C5A" w:rsidRDefault="00E42C5A">
      <w:pPr>
        <w:spacing w:after="200" w:line="240" w:lineRule="auto"/>
        <w:rPr>
          <w:rFonts w:ascii="Calibri" w:eastAsia="Calibri" w:hAnsi="Calibri" w:cs="Calibri"/>
        </w:rPr>
      </w:pPr>
      <w:r w:rsidRPr="00E42C5A">
        <w:rPr>
          <w:rFonts w:ascii="Calibri" w:eastAsia="Calibri" w:hAnsi="Calibri" w:cs="Calibri"/>
        </w:rPr>
        <w:drawing>
          <wp:inline distT="0" distB="0" distL="0" distR="0" wp14:anchorId="6BB9BB48" wp14:editId="1B907BA8">
            <wp:extent cx="5400040" cy="26866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C5A" w:rsidRDefault="00E42C5A">
      <w:pPr>
        <w:spacing w:after="200" w:line="240" w:lineRule="auto"/>
        <w:rPr>
          <w:rFonts w:ascii="Calibri" w:eastAsia="Calibri" w:hAnsi="Calibri" w:cs="Calibri"/>
        </w:rPr>
      </w:pP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 xml:space="preserve">5) </w:t>
      </w:r>
      <w:r w:rsidR="00E42C5A" w:rsidRPr="00E42C5A">
        <w:rPr>
          <w:rFonts w:ascii="Calibri" w:eastAsia="Calibri" w:hAnsi="Calibri" w:cs="Calibri"/>
          <w:b/>
          <w:color w:val="4F81BD"/>
          <w:sz w:val="26"/>
        </w:rPr>
        <w:t>Verificação dos Resultados (Método dos Mínimos Quadrados)</w:t>
      </w:r>
    </w:p>
    <w:p w:rsidR="00E42C5A" w:rsidRDefault="00E42C5A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 w:rsidRPr="00E42C5A">
        <w:rPr>
          <w:rFonts w:ascii="Calibri" w:eastAsia="Calibri" w:hAnsi="Calibri" w:cs="Calibri"/>
          <w:b/>
          <w:color w:val="4F81BD"/>
          <w:sz w:val="26"/>
        </w:rPr>
        <w:drawing>
          <wp:inline distT="0" distB="0" distL="0" distR="0" wp14:anchorId="0FFC42C0" wp14:editId="13451986">
            <wp:extent cx="5400040" cy="28346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6) Predição e Métricas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Função 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>(x0) retorna a p</w:t>
      </w:r>
      <w:r>
        <w:rPr>
          <w:rFonts w:ascii="Calibri" w:eastAsia="Calibri" w:hAnsi="Calibri" w:cs="Calibri"/>
        </w:rPr>
        <w:t xml:space="preserve">revisão do modelo. Métrica principal: R² = 1 - </w:t>
      </w:r>
      <w:proofErr w:type="spellStart"/>
      <w:r>
        <w:rPr>
          <w:rFonts w:ascii="Calibri" w:eastAsia="Calibri" w:hAnsi="Calibri" w:cs="Calibri"/>
        </w:rPr>
        <w:t>SS_res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SS_tot</w:t>
      </w:r>
      <w:proofErr w:type="spellEnd"/>
      <w:r>
        <w:rPr>
          <w:rFonts w:ascii="Calibri" w:eastAsia="Calibri" w:hAnsi="Calibri" w:cs="Calibri"/>
        </w:rPr>
        <w:t>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object w:dxaOrig="7260" w:dyaOrig="5235">
          <v:rect id="rectole0000000006" o:spid="_x0000_i1031" style="width:363pt;height:261.75pt" o:ole="" o:preferrelative="t" stroked="f">
            <v:imagedata r:id="rId18" o:title=""/>
          </v:rect>
          <o:OLEObject Type="Embed" ProgID="StaticDib" ShapeID="rectole0000000006" DrawAspect="Content" ObjectID="_1823879663" r:id="rId19"/>
        </w:object>
      </w:r>
    </w:p>
    <w:p w:rsidR="00F837B8" w:rsidRDefault="00F837B8">
      <w:pPr>
        <w:spacing w:after="200" w:line="240" w:lineRule="auto"/>
        <w:rPr>
          <w:rFonts w:ascii="Calibri" w:eastAsia="Calibri" w:hAnsi="Calibri" w:cs="Calibri"/>
        </w:rPr>
      </w:pP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object w:dxaOrig="6570" w:dyaOrig="1214">
          <v:rect id="rectole0000000007" o:spid="_x0000_i1032" style="width:328.5pt;height:60.75pt" o:ole="" o:preferrelative="t" stroked="f">
            <v:imagedata r:id="rId20" o:title=""/>
          </v:rect>
          <o:OLEObject Type="Embed" ProgID="StaticDib" ShapeID="rectole0000000007" DrawAspect="Content" ObjectID="_1823879664" r:id="rId21"/>
        </w:object>
      </w:r>
    </w:p>
    <w:p w:rsidR="00F837B8" w:rsidRDefault="00F837B8">
      <w:pPr>
        <w:spacing w:after="200" w:line="240" w:lineRule="auto"/>
        <w:rPr>
          <w:rFonts w:ascii="Calibri" w:eastAsia="Calibri" w:hAnsi="Calibri" w:cs="Calibri"/>
        </w:rPr>
      </w:pP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função </w:t>
      </w:r>
      <w:proofErr w:type="spellStart"/>
      <w:r>
        <w:rPr>
          <w:rFonts w:ascii="Calibri" w:eastAsia="Calibri" w:hAnsi="Calibri" w:cs="Calibri"/>
        </w:rPr>
        <w:t>predict</w:t>
      </w:r>
      <w:proofErr w:type="spellEnd"/>
      <w:r>
        <w:rPr>
          <w:rFonts w:ascii="Calibri" w:eastAsia="Calibri" w:hAnsi="Calibri" w:cs="Calibri"/>
        </w:rPr>
        <w:t xml:space="preserve"> usa os coeficientes para prever 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 xml:space="preserve"> a partir de </w:t>
      </w:r>
      <w:proofErr w:type="spellStart"/>
      <w:r>
        <w:rPr>
          <w:rFonts w:ascii="Calibri" w:eastAsia="Calibri" w:hAnsi="Calibri" w:cs="Calibri"/>
        </w:rPr>
        <w:t>age_years</w:t>
      </w:r>
      <w:proofErr w:type="spellEnd"/>
      <w:r>
        <w:rPr>
          <w:rFonts w:ascii="Calibri" w:eastAsia="Calibri" w:hAnsi="Calibri" w:cs="Calibri"/>
        </w:rPr>
        <w:t>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R² = 0,8014 </w:t>
      </w:r>
      <w:r>
        <w:rPr>
          <w:rFonts w:ascii="Cambria Math" w:eastAsia="Cambria Math" w:hAnsi="Cambria Math" w:cs="Cambria Math"/>
        </w:rPr>
        <w:t>⇒</w:t>
      </w:r>
      <w:r>
        <w:rPr>
          <w:rFonts w:ascii="Calibri" w:eastAsia="Calibri" w:hAnsi="Calibri" w:cs="Calibri"/>
        </w:rPr>
        <w:t xml:space="preserve"> o modelo explica ~80% da variação de 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>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Os resíduos (y </w:t>
      </w:r>
      <w:r>
        <w:rPr>
          <w:rFonts w:ascii="Cambria Math" w:eastAsia="Cambria Math" w:hAnsi="Cambria Math" w:cs="Cambria Math"/>
        </w:rPr>
        <w:t>−</w:t>
      </w:r>
      <w:r>
        <w:rPr>
          <w:rFonts w:ascii="Calibri" w:eastAsia="Calibri" w:hAnsi="Calibri" w:cs="Calibri"/>
        </w:rPr>
        <w:t xml:space="preserve"> ŷ) têm média </w:t>
      </w:r>
      <w:r>
        <w:rPr>
          <w:rFonts w:ascii="Cambria Math" w:eastAsia="Cambria Math" w:hAnsi="Cambria Math" w:cs="Cambria Math"/>
        </w:rPr>
        <w:t>≈</w:t>
      </w:r>
      <w:r>
        <w:rPr>
          <w:rFonts w:ascii="Calibri" w:eastAsia="Calibri" w:hAnsi="Calibri" w:cs="Calibri"/>
        </w:rPr>
        <w:t xml:space="preserve"> 0, como esperado num bom ajuste.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desvio-padrão </w:t>
      </w:r>
      <w:r>
        <w:rPr>
          <w:rFonts w:ascii="Cambria Math" w:eastAsia="Cambria Math" w:hAnsi="Cambria Math" w:cs="Cambria Math"/>
        </w:rPr>
        <w:t>≈</w:t>
      </w:r>
      <w:r>
        <w:rPr>
          <w:rFonts w:ascii="Calibri" w:eastAsia="Calibri" w:hAnsi="Calibri" w:cs="Calibri"/>
        </w:rPr>
        <w:t xml:space="preserve"> 10,12 mostra o tamanho médio do erro em dias.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Os valores mínimo/máximo dos resíduos indicam os pontos mais sub/superest</w:t>
      </w:r>
      <w:r>
        <w:rPr>
          <w:rFonts w:ascii="Calibri" w:eastAsia="Calibri" w:hAnsi="Calibri" w:cs="Calibri"/>
        </w:rPr>
        <w:t>imados.</w:t>
      </w: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7) Gráficos</w:t>
      </w:r>
      <w:bookmarkStart w:id="0" w:name="_GoBack"/>
      <w:bookmarkEnd w:id="0"/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7.1 Dispersão com linha de regressão (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age_years</w:t>
      </w:r>
      <w:proofErr w:type="spellEnd"/>
      <w:r>
        <w:rPr>
          <w:rFonts w:ascii="Calibri" w:eastAsia="Calibri" w:hAnsi="Calibri" w:cs="Calibri"/>
        </w:rPr>
        <w:t>).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8849">
          <v:rect id="rectole0000000008" o:spid="_x0000_i1033" style="width:415.5pt;height:442.5pt" o:ole="" o:preferrelative="t" stroked="f">
            <v:imagedata r:id="rId22" o:title=""/>
          </v:rect>
          <o:OLEObject Type="Embed" ProgID="StaticDib" ShapeID="rectole0000000008" DrawAspect="Content" ObjectID="_1823879665" r:id="rId23"/>
        </w:object>
      </w:r>
    </w:p>
    <w:p w:rsidR="00F837B8" w:rsidRDefault="00F837B8">
      <w:pPr>
        <w:spacing w:after="200" w:line="276" w:lineRule="auto"/>
        <w:rPr>
          <w:rFonts w:ascii="Calibri" w:eastAsia="Calibri" w:hAnsi="Calibri" w:cs="Calibri"/>
        </w:rPr>
      </w:pP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7.2 Resíduos </w:t>
      </w:r>
      <w:proofErr w:type="spellStart"/>
      <w:r>
        <w:rPr>
          <w:rFonts w:ascii="Calibri" w:eastAsia="Calibri" w:hAnsi="Calibri" w:cs="Calibri"/>
        </w:rPr>
        <w:t>vs</w:t>
      </w:r>
      <w:proofErr w:type="spellEnd"/>
      <w:r>
        <w:rPr>
          <w:rFonts w:ascii="Calibri" w:eastAsia="Calibri" w:hAnsi="Calibri" w:cs="Calibri"/>
        </w:rPr>
        <w:t xml:space="preserve"> preditos.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8249">
          <v:rect id="rectole0000000009" o:spid="_x0000_i1034" style="width:415.5pt;height:412.5pt" o:ole="" o:preferrelative="t" stroked="f">
            <v:imagedata r:id="rId24" o:title=""/>
          </v:rect>
          <o:OLEObject Type="Embed" ProgID="StaticDib" ShapeID="rectole0000000009" DrawAspect="Content" ObjectID="_1823879666" r:id="rId25"/>
        </w:objec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Gráfico 1 (Dispersão + Reta): os pontos sobem junto com a idade — quanto mais idade, maior o </w:t>
      </w:r>
      <w:proofErr w:type="spellStart"/>
      <w:r>
        <w:rPr>
          <w:rFonts w:ascii="Calibri" w:eastAsia="Calibri" w:hAnsi="Calibri" w:cs="Calibri"/>
        </w:rPr>
        <w:t>stal</w:t>
      </w:r>
      <w:r>
        <w:rPr>
          <w:rFonts w:ascii="Calibri" w:eastAsia="Calibri" w:hAnsi="Calibri" w:cs="Calibri"/>
        </w:rPr>
        <w:t>eness_days</w:t>
      </w:r>
      <w:proofErr w:type="spellEnd"/>
      <w:r>
        <w:rPr>
          <w:rFonts w:ascii="Calibri" w:eastAsia="Calibri" w:hAnsi="Calibri" w:cs="Calibri"/>
        </w:rPr>
        <w:t>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reta passa bem no meio dos pontos, mostrando a tendência linear.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Inclinação positiva: confirma a ideia “perfil mais velho = mais dias sem atualizar”.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Gráfico 2 (Resíduos </w:t>
      </w:r>
      <w:proofErr w:type="spellStart"/>
      <w:proofErr w:type="gramStart"/>
      <w:r>
        <w:rPr>
          <w:rFonts w:ascii="Calibri" w:eastAsia="Calibri" w:hAnsi="Calibri" w:cs="Calibri"/>
        </w:rPr>
        <w:t>vs</w:t>
      </w:r>
      <w:proofErr w:type="spellEnd"/>
      <w:r>
        <w:rPr>
          <w:rFonts w:ascii="Calibri" w:eastAsia="Calibri" w:hAnsi="Calibri" w:cs="Calibri"/>
        </w:rPr>
        <w:t xml:space="preserve"> Preditos</w:t>
      </w:r>
      <w:proofErr w:type="gramEnd"/>
      <w:r>
        <w:rPr>
          <w:rFonts w:ascii="Calibri" w:eastAsia="Calibri" w:hAnsi="Calibri" w:cs="Calibri"/>
        </w:rPr>
        <w:t>): pontos espalhados em torno de zero, sem desenho claro.</w:t>
      </w:r>
    </w:p>
    <w:p w:rsidR="00F837B8" w:rsidRDefault="00F0219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Iss</w:t>
      </w:r>
      <w:r>
        <w:rPr>
          <w:rFonts w:ascii="Calibri" w:eastAsia="Calibri" w:hAnsi="Calibri" w:cs="Calibri"/>
        </w:rPr>
        <w:t xml:space="preserve">o indica erros sem padrão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o modelo linear está coerente para esses dados.</w:t>
      </w:r>
    </w:p>
    <w:p w:rsidR="00F837B8" w:rsidRDefault="00F0219F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8) Interpretação e Conclusão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Sinal de β1 (positivo) sustenta a narrativa: perfis mais velhos apresentam maior </w:t>
      </w:r>
      <w:proofErr w:type="spellStart"/>
      <w:r>
        <w:rPr>
          <w:rFonts w:ascii="Calibri" w:eastAsia="Calibri" w:hAnsi="Calibri" w:cs="Calibri"/>
        </w:rPr>
        <w:t>staleness_days</w:t>
      </w:r>
      <w:proofErr w:type="spellEnd"/>
      <w:r>
        <w:rPr>
          <w:rFonts w:ascii="Calibri" w:eastAsia="Calibri" w:hAnsi="Calibri" w:cs="Calibri"/>
        </w:rPr>
        <w:t>.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 Magnitude de β1 indica a varia</w:t>
      </w:r>
      <w:r>
        <w:rPr>
          <w:rFonts w:ascii="Calibri" w:eastAsia="Calibri" w:hAnsi="Calibri" w:cs="Calibri"/>
        </w:rPr>
        <w:t xml:space="preserve">ção média prevista de </w:t>
      </w:r>
      <w:proofErr w:type="spellStart"/>
      <w:r>
        <w:rPr>
          <w:rFonts w:ascii="Calibri" w:eastAsia="Calibri" w:hAnsi="Calibri" w:cs="Calibri"/>
        </w:rPr>
        <w:t>staleness</w:t>
      </w:r>
      <w:proofErr w:type="spellEnd"/>
      <w:r>
        <w:rPr>
          <w:rFonts w:ascii="Calibri" w:eastAsia="Calibri" w:hAnsi="Calibri" w:cs="Calibri"/>
        </w:rPr>
        <w:t xml:space="preserve"> por ano de idade.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 R² quantifica o quanto do comportamento de y é explicado por x.</w:t>
      </w:r>
    </w:p>
    <w:p w:rsidR="00F837B8" w:rsidRDefault="00F0219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 Resíduos sem padrão marcante apoiam a adequação do modelo linear simples.</w:t>
      </w:r>
    </w:p>
    <w:sectPr w:rsidR="00F83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7B8"/>
    <w:rsid w:val="00603C60"/>
    <w:rsid w:val="00E42C5A"/>
    <w:rsid w:val="00F0219F"/>
    <w:rsid w:val="00F8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14612"/>
  <w15:docId w15:val="{386AC150-25B8-4D13-A469-81B6761C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5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image" Target="media/image14.png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23" Type="http://schemas.openxmlformats.org/officeDocument/2006/relationships/oleObject" Target="embeddings/oleObject7.bin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468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Felipe Torelli Sparrapan</cp:lastModifiedBy>
  <cp:revision>2</cp:revision>
  <dcterms:created xsi:type="dcterms:W3CDTF">2025-11-05T23:04:00Z</dcterms:created>
  <dcterms:modified xsi:type="dcterms:W3CDTF">2025-11-05T23:28:00Z</dcterms:modified>
</cp:coreProperties>
</file>