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7E3A" w14:textId="296FEB6B" w:rsidR="005C5539" w:rsidRDefault="02248DB0" w:rsidP="005C5539">
      <w:pPr>
        <w:jc w:val="both"/>
        <w:rPr>
          <w:rFonts w:ascii="Times New Roman" w:hAnsi="Times New Roman" w:cs="Times New Roman"/>
          <w:lang w:val="es-MX"/>
        </w:rPr>
      </w:pPr>
      <w:r w:rsidRPr="35B77BC1">
        <w:rPr>
          <w:rFonts w:ascii="Times New Roman" w:hAnsi="Times New Roman" w:cs="Times New Roman"/>
          <w:b/>
          <w:bCs/>
          <w:lang w:val="es-MX"/>
        </w:rPr>
        <w:t>Integrantes</w:t>
      </w:r>
      <w:r w:rsidR="005C5539" w:rsidRPr="35B77BC1">
        <w:rPr>
          <w:rFonts w:ascii="Times New Roman" w:hAnsi="Times New Roman" w:cs="Times New Roman"/>
          <w:b/>
          <w:bCs/>
          <w:lang w:val="es-MX"/>
        </w:rPr>
        <w:t xml:space="preserve">: </w:t>
      </w:r>
      <w:r w:rsidR="005C5539" w:rsidRPr="35B77BC1">
        <w:rPr>
          <w:rFonts w:ascii="Times New Roman" w:hAnsi="Times New Roman" w:cs="Times New Roman"/>
          <w:lang w:val="es-MX"/>
        </w:rPr>
        <w:t>Sebastián León</w:t>
      </w:r>
    </w:p>
    <w:p w14:paraId="55712349" w14:textId="1618FAD2" w:rsidR="005C5539" w:rsidRPr="003931A6" w:rsidRDefault="005C5539" w:rsidP="005C5539">
      <w:pPr>
        <w:jc w:val="both"/>
        <w:rPr>
          <w:rFonts w:ascii="Times New Roman" w:hAnsi="Times New Roman" w:cs="Times New Roman"/>
          <w:b/>
          <w:bCs/>
          <w:lang w:val="es-MX"/>
        </w:rPr>
      </w:pPr>
      <w:r w:rsidRPr="005C5539">
        <w:rPr>
          <w:rFonts w:ascii="Times New Roman" w:hAnsi="Times New Roman" w:cs="Times New Roman"/>
          <w:b/>
          <w:bCs/>
          <w:lang w:val="es-MX"/>
        </w:rPr>
        <w:t>Curso:</w:t>
      </w:r>
      <w:r>
        <w:rPr>
          <w:rFonts w:ascii="Times New Roman" w:hAnsi="Times New Roman" w:cs="Times New Roman"/>
          <w:lang w:val="es-MX"/>
        </w:rPr>
        <w:t xml:space="preserve"> GR</w:t>
      </w:r>
      <w:r w:rsidR="00365D37">
        <w:rPr>
          <w:rFonts w:ascii="Times New Roman" w:hAnsi="Times New Roman" w:cs="Times New Roman"/>
          <w:lang w:val="es-MX"/>
        </w:rPr>
        <w:t>2</w:t>
      </w:r>
      <w:r>
        <w:rPr>
          <w:rFonts w:ascii="Times New Roman" w:hAnsi="Times New Roman" w:cs="Times New Roman"/>
          <w:lang w:val="es-MX"/>
        </w:rPr>
        <w:t>SW</w:t>
      </w:r>
    </w:p>
    <w:p w14:paraId="47166118" w14:textId="61033A1E" w:rsidR="005C5539" w:rsidRPr="003931A6" w:rsidRDefault="005C5539" w:rsidP="005C5539">
      <w:pPr>
        <w:jc w:val="both"/>
        <w:rPr>
          <w:rFonts w:ascii="Times New Roman" w:hAnsi="Times New Roman" w:cs="Times New Roman"/>
          <w:lang w:val="es-MX"/>
        </w:rPr>
      </w:pPr>
      <w:r w:rsidRPr="35B77BC1">
        <w:rPr>
          <w:rFonts w:ascii="Times New Roman" w:hAnsi="Times New Roman" w:cs="Times New Roman"/>
          <w:b/>
          <w:bCs/>
          <w:lang w:val="es-MX"/>
        </w:rPr>
        <w:t xml:space="preserve">Fecha: </w:t>
      </w:r>
      <w:r w:rsidR="00122684" w:rsidRPr="00122684">
        <w:rPr>
          <w:rFonts w:ascii="Times New Roman" w:hAnsi="Times New Roman" w:cs="Times New Roman"/>
          <w:lang w:val="es-MX"/>
        </w:rPr>
        <w:t xml:space="preserve">09 de noviembre </w:t>
      </w:r>
      <w:r w:rsidRPr="00122684">
        <w:rPr>
          <w:rFonts w:ascii="Times New Roman" w:hAnsi="Times New Roman" w:cs="Times New Roman"/>
          <w:lang w:val="es-MX"/>
        </w:rPr>
        <w:t>de 2025</w:t>
      </w:r>
    </w:p>
    <w:p w14:paraId="78D60979" w14:textId="42C4471D" w:rsidR="008B0379" w:rsidRPr="00883DCF" w:rsidRDefault="00122684" w:rsidP="00122684">
      <w:pPr>
        <w:jc w:val="cente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Clase 006 – Taller Aplicando Principios de Código Limpio</w:t>
      </w:r>
    </w:p>
    <w:p w14:paraId="35F68431" w14:textId="77777777" w:rsidR="00122684" w:rsidRPr="00122684" w:rsidRDefault="00122684" w:rsidP="00122684">
      <w:pP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Objetivo</w:t>
      </w:r>
    </w:p>
    <w:p w14:paraId="4CCF5BEF" w14:textId="5F699061" w:rsidR="00122684" w:rsidRDefault="00122684" w:rsidP="00122684">
      <w:pPr>
        <w:rPr>
          <w:rFonts w:ascii="Times New Roman" w:hAnsi="Times New Roman" w:cs="Times New Roman"/>
          <w:lang w:val="es-EC"/>
        </w:rPr>
      </w:pPr>
      <w:r w:rsidRPr="00122684">
        <w:rPr>
          <w:rFonts w:ascii="Times New Roman" w:hAnsi="Times New Roman" w:cs="Times New Roman"/>
          <w:lang w:val="es-EC"/>
        </w:rPr>
        <w:t>Comprender los principios del código limpio y aplicarlos en un contexto real, analizando código de repositorios públicos para identificar buenas prácticas, detectar olores de código y proponer mejoras que incrementen la mantenibilidad, claridad y calidad del software.</w:t>
      </w:r>
    </w:p>
    <w:p w14:paraId="4AC8E37F" w14:textId="40C58A4C" w:rsidR="00122684" w:rsidRDefault="00122684" w:rsidP="00122684">
      <w:pP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Introducción</w:t>
      </w:r>
    </w:p>
    <w:p w14:paraId="6FC5ECA5" w14:textId="2B68CC54" w:rsidR="00122684" w:rsidRPr="00122684" w:rsidRDefault="00122684" w:rsidP="00122684">
      <w:pPr>
        <w:rPr>
          <w:rFonts w:ascii="Times New Roman" w:hAnsi="Times New Roman" w:cs="Times New Roman"/>
          <w:b/>
          <w:bCs/>
          <w:lang w:val="es-EC"/>
        </w:rPr>
      </w:pPr>
      <w:r w:rsidRPr="00122684">
        <w:rPr>
          <w:rFonts w:ascii="Times New Roman" w:hAnsi="Times New Roman" w:cs="Times New Roman"/>
          <w:b/>
          <w:bCs/>
          <w:lang w:val="es-EC"/>
        </w:rPr>
        <w:t>¿Qué es Código Limpio y por qué es importante?</w:t>
      </w:r>
    </w:p>
    <w:p w14:paraId="7936614E" w14:textId="0B32111E" w:rsidR="005B373E" w:rsidRDefault="005B373E" w:rsidP="00122684">
      <w:pPr>
        <w:rPr>
          <w:rFonts w:ascii="Times New Roman" w:hAnsi="Times New Roman" w:cs="Times New Roman"/>
          <w:lang w:val="es-EC"/>
        </w:rPr>
      </w:pPr>
      <w:r w:rsidRPr="005B373E">
        <w:rPr>
          <w:rFonts w:ascii="Times New Roman" w:hAnsi="Times New Roman" w:cs="Times New Roman"/>
          <w:lang w:val="es-EC"/>
        </w:rPr>
        <w:t>Código Limpio es aquel que combina elegancia, claridad y eficacia. Según Bjarne Stroustrup, el código limpio hace bien una sola cosa, con lógica directa que evita errores ocultos, mínimas dependencias para facilitar mantenimiento, y un manejo de errores completo y consistente. Es un código que se disfruta leer, como un objeto bien diseñado, y que tiende a reducir la probabilidad de introducir fallos al modificarlo.</w:t>
      </w:r>
      <w:r>
        <w:rPr>
          <w:rFonts w:ascii="Times New Roman" w:hAnsi="Times New Roman" w:cs="Times New Roman"/>
          <w:lang w:val="es-EC"/>
        </w:rPr>
        <w:t xml:space="preserve"> [1]</w:t>
      </w:r>
    </w:p>
    <w:p w14:paraId="3C9495BF" w14:textId="00D05333" w:rsidR="00122684" w:rsidRPr="00122684" w:rsidRDefault="00122684" w:rsidP="00122684">
      <w:pPr>
        <w:rPr>
          <w:rFonts w:ascii="Times New Roman" w:hAnsi="Times New Roman" w:cs="Times New Roman"/>
          <w:lang w:val="es-EC"/>
        </w:rPr>
      </w:pPr>
      <w:r w:rsidRPr="00122684">
        <w:rPr>
          <w:rFonts w:ascii="Times New Roman" w:hAnsi="Times New Roman" w:cs="Times New Roman"/>
          <w:lang w:val="es-EC"/>
        </w:rPr>
        <w:t>Es importante porque permite reducir errores, mejorar la velocidad de desarrollo y facilita que nuevos programadores puedan integrarse sin esfuerzo al proyecto. Un código limpio agrega valor a largo plazo.</w:t>
      </w:r>
      <w:r w:rsidR="005B373E" w:rsidRPr="005B373E">
        <w:rPr>
          <w:rFonts w:ascii="Times New Roman" w:hAnsi="Times New Roman" w:cs="Times New Roman"/>
          <w:lang w:val="es-EC"/>
        </w:rPr>
        <w:t xml:space="preserve"> </w:t>
      </w:r>
      <w:r w:rsidR="005B373E">
        <w:rPr>
          <w:rFonts w:ascii="Times New Roman" w:hAnsi="Times New Roman" w:cs="Times New Roman"/>
          <w:lang w:val="es-EC"/>
        </w:rPr>
        <w:t>[1]</w:t>
      </w:r>
    </w:p>
    <w:p w14:paraId="34635A21" w14:textId="77777777" w:rsidR="00122684" w:rsidRPr="00122684" w:rsidRDefault="00122684" w:rsidP="00122684">
      <w:pPr>
        <w:rPr>
          <w:rFonts w:ascii="Times New Roman" w:hAnsi="Times New Roman" w:cs="Times New Roman"/>
          <w:b/>
          <w:bCs/>
          <w:lang w:val="es-EC"/>
        </w:rPr>
      </w:pPr>
      <w:r w:rsidRPr="00122684">
        <w:rPr>
          <w:rFonts w:ascii="Times New Roman" w:hAnsi="Times New Roman" w:cs="Times New Roman"/>
          <w:b/>
          <w:bCs/>
          <w:lang w:val="es-EC"/>
        </w:rPr>
        <w:t>Impacto en mantenibilidad, escalabilidad y trabajo en equipo</w:t>
      </w:r>
    </w:p>
    <w:p w14:paraId="4463DA36" w14:textId="55FDE748" w:rsidR="005B373E" w:rsidRPr="005B373E" w:rsidRDefault="005B373E" w:rsidP="005B373E">
      <w:pPr>
        <w:rPr>
          <w:rFonts w:ascii="Times New Roman" w:hAnsi="Times New Roman" w:cs="Times New Roman"/>
          <w:lang w:val="es-EC"/>
        </w:rPr>
      </w:pPr>
      <w:r w:rsidRPr="005B373E">
        <w:rPr>
          <w:rFonts w:ascii="Times New Roman" w:hAnsi="Times New Roman" w:cs="Times New Roman"/>
          <w:b/>
          <w:bCs/>
          <w:lang w:val="es-EC"/>
        </w:rPr>
        <w:t xml:space="preserve">Mantenibilidad: </w:t>
      </w:r>
      <w:r w:rsidRPr="005B373E">
        <w:rPr>
          <w:rFonts w:ascii="Times New Roman" w:hAnsi="Times New Roman" w:cs="Times New Roman"/>
          <w:lang w:val="es-EC"/>
        </w:rPr>
        <w:t>El desarrollo de software rara vez es un trabajo de una sola vez. Un código limpio permite que los cambios se realicen de manera más sencilla sin necesidad de grandes refactorizaciones, lo que facilita corregir errores más rápido y reduce la probabilidad de introducir nuevos fallos en el sistema.</w:t>
      </w:r>
      <w:r>
        <w:rPr>
          <w:rFonts w:ascii="Times New Roman" w:hAnsi="Times New Roman" w:cs="Times New Roman"/>
          <w:lang w:val="es-EC"/>
        </w:rPr>
        <w:t xml:space="preserve"> </w:t>
      </w:r>
      <w:r>
        <w:rPr>
          <w:rFonts w:ascii="Times New Roman" w:hAnsi="Times New Roman" w:cs="Times New Roman"/>
          <w:lang w:val="es-EC"/>
        </w:rPr>
        <w:t>[</w:t>
      </w:r>
      <w:r>
        <w:rPr>
          <w:rFonts w:ascii="Times New Roman" w:hAnsi="Times New Roman" w:cs="Times New Roman"/>
          <w:lang w:val="es-EC"/>
        </w:rPr>
        <w:t>2</w:t>
      </w:r>
      <w:r>
        <w:rPr>
          <w:rFonts w:ascii="Times New Roman" w:hAnsi="Times New Roman" w:cs="Times New Roman"/>
          <w:lang w:val="es-EC"/>
        </w:rPr>
        <w:t>]</w:t>
      </w:r>
    </w:p>
    <w:p w14:paraId="1DFD6F7F" w14:textId="371B9562" w:rsidR="005B373E" w:rsidRPr="005B373E" w:rsidRDefault="005B373E" w:rsidP="005B373E">
      <w:pPr>
        <w:rPr>
          <w:rFonts w:ascii="Times New Roman" w:hAnsi="Times New Roman" w:cs="Times New Roman"/>
          <w:b/>
          <w:bCs/>
          <w:lang w:val="es-EC"/>
        </w:rPr>
      </w:pPr>
      <w:r w:rsidRPr="005B373E">
        <w:rPr>
          <w:rFonts w:ascii="Times New Roman" w:hAnsi="Times New Roman" w:cs="Times New Roman"/>
          <w:b/>
          <w:bCs/>
          <w:lang w:val="es-EC"/>
        </w:rPr>
        <w:t xml:space="preserve">Escalabilidad: </w:t>
      </w:r>
      <w:r w:rsidRPr="005B373E">
        <w:rPr>
          <w:rFonts w:ascii="Times New Roman" w:hAnsi="Times New Roman" w:cs="Times New Roman"/>
          <w:lang w:val="es-EC"/>
        </w:rPr>
        <w:t>A medida que la aplicación crece, también lo hace la base de código. Mantener un código limpio ayuda a controlar la complejidad mediante una estructura modular y fácil de seguir, lo que hace más sencillo agregar nuevas funcionalidades y disminuye el riesgo de acumular deuda técnica.</w:t>
      </w:r>
      <w:r>
        <w:rPr>
          <w:rFonts w:ascii="Times New Roman" w:hAnsi="Times New Roman" w:cs="Times New Roman"/>
          <w:lang w:val="es-EC"/>
        </w:rPr>
        <w:t xml:space="preserve"> [2]</w:t>
      </w:r>
    </w:p>
    <w:p w14:paraId="480C771B" w14:textId="4227D152" w:rsidR="005B373E" w:rsidRDefault="005B373E" w:rsidP="005B373E">
      <w:pPr>
        <w:rPr>
          <w:rFonts w:ascii="Times New Roman" w:hAnsi="Times New Roman" w:cs="Times New Roman"/>
          <w:lang w:val="es-EC"/>
        </w:rPr>
      </w:pPr>
      <w:r w:rsidRPr="005B373E">
        <w:rPr>
          <w:rFonts w:ascii="Times New Roman" w:hAnsi="Times New Roman" w:cs="Times New Roman"/>
          <w:b/>
          <w:bCs/>
          <w:lang w:val="es-EC"/>
        </w:rPr>
        <w:t>Trabajo en equipo:</w:t>
      </w:r>
      <w:r w:rsidRPr="005B373E">
        <w:rPr>
          <w:rFonts w:ascii="Times New Roman" w:hAnsi="Times New Roman" w:cs="Times New Roman"/>
          <w:lang w:val="es-EC"/>
        </w:rPr>
        <w:t xml:space="preserve"> La calidad del código es fundamental en entornos colaborativos. Un código limpio permite que los miembros del equipo comprendan con claridad lo que hace cada parte, construyan sobre el trabajo de otros sin confusión y facilita la incorporación de nuevos desarrolladores, quienes pueden integrarse rápidamente al proyecto gracias a la claridad y consistencia del código.</w:t>
      </w:r>
      <w:r>
        <w:rPr>
          <w:rFonts w:ascii="Times New Roman" w:hAnsi="Times New Roman" w:cs="Times New Roman"/>
          <w:lang w:val="es-EC"/>
        </w:rPr>
        <w:t xml:space="preserve"> [2]</w:t>
      </w:r>
    </w:p>
    <w:p w14:paraId="231ACF99" w14:textId="2609263B" w:rsidR="00564707" w:rsidRPr="005B373E" w:rsidRDefault="00564707" w:rsidP="005B373E">
      <w:pPr>
        <w:rPr>
          <w:rFonts w:ascii="Times New Roman" w:hAnsi="Times New Roman" w:cs="Times New Roman"/>
          <w:b/>
          <w:bCs/>
          <w:lang w:val="es-EC"/>
        </w:rPr>
      </w:pPr>
      <w:r w:rsidRPr="005B373E">
        <w:rPr>
          <w:rFonts w:ascii="Times New Roman" w:hAnsi="Times New Roman" w:cs="Times New Roman"/>
          <w:b/>
          <w:bCs/>
          <w:lang w:val="es-EC"/>
        </w:rPr>
        <w:t>Ejemplo de “código sucio” vs “código limpio”.</w:t>
      </w:r>
    </w:p>
    <w:p w14:paraId="4AFDECA3" w14:textId="5CD42593" w:rsidR="00564707" w:rsidRPr="00122684" w:rsidRDefault="00564707" w:rsidP="00564707">
      <w:pPr>
        <w:rPr>
          <w:rFonts w:ascii="Times New Roman" w:hAnsi="Times New Roman" w:cs="Times New Roman"/>
          <w:lang w:val="es-EC"/>
        </w:rPr>
      </w:pPr>
      <w:r w:rsidRPr="00564707">
        <w:rPr>
          <w:rFonts w:ascii="Times New Roman" w:hAnsi="Times New Roman" w:cs="Times New Roman"/>
          <w:lang w:val="es-EC"/>
        </w:rPr>
        <w:lastRenderedPageBreak/>
        <w:t>Un ejemplo claro de “código sucio” es cuando encontramos variables con nombres genéricos como x o data1, funciones demasiado largas que hacen muchas tareas a la vez, comentarios explicando cosas que deberían ser obvias, lógica duplicada o formatos de código inconsistentes. En contraste, el código limpio se caracteriza por utilizar nombres significativos y expresivos, funciones pequeñas con una sola responsabilidad, menos comentarios innecesarios, reutilización de lógica evitando duplicación, y un estilo uniforme que facilita leer y entender el código rápidamente.</w:t>
      </w:r>
      <w:r w:rsidR="005B373E">
        <w:rPr>
          <w:rFonts w:ascii="Times New Roman" w:hAnsi="Times New Roman" w:cs="Times New Roman"/>
          <w:lang w:val="es-EC"/>
        </w:rPr>
        <w:t xml:space="preserve"> </w:t>
      </w:r>
      <w:r w:rsidR="005B373E" w:rsidRPr="005B373E">
        <w:rPr>
          <w:rFonts w:ascii="Times New Roman" w:hAnsi="Times New Roman" w:cs="Times New Roman"/>
        </w:rPr>
        <w:t>[1</w:t>
      </w:r>
      <w:r w:rsidR="005B373E">
        <w:rPr>
          <w:rFonts w:ascii="Times New Roman" w:hAnsi="Times New Roman" w:cs="Times New Roman"/>
        </w:rPr>
        <w:t>]</w:t>
      </w:r>
    </w:p>
    <w:p w14:paraId="1516C527" w14:textId="4AD9D10E" w:rsidR="00122684" w:rsidRPr="00122684" w:rsidRDefault="00122684" w:rsidP="00122684">
      <w:pPr>
        <w:rPr>
          <w:rFonts w:ascii="Times New Roman" w:hAnsi="Times New Roman" w:cs="Times New Roman"/>
          <w:b/>
          <w:bCs/>
          <w:lang w:val="es-EC"/>
        </w:rPr>
      </w:pPr>
      <w:r w:rsidRPr="00122684">
        <w:rPr>
          <w:rFonts w:ascii="Times New Roman" w:hAnsi="Times New Roman" w:cs="Times New Roman"/>
          <w:b/>
          <w:bCs/>
          <w:lang w:val="es-EC"/>
        </w:rPr>
        <w:t>Principios clave</w:t>
      </w:r>
    </w:p>
    <w:p w14:paraId="52581592" w14:textId="556FE7B4" w:rsidR="00122684" w:rsidRPr="00122684"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Reglas generales de diseño:</w:t>
      </w:r>
      <w:r w:rsidRPr="00122684">
        <w:rPr>
          <w:rFonts w:ascii="Times New Roman" w:hAnsi="Times New Roman" w:cs="Times New Roman"/>
          <w:lang w:val="es-EC"/>
        </w:rPr>
        <w:t xml:space="preserve"> priorizar claridad, simplicidad y reducir complejidad innecesaria.</w:t>
      </w:r>
    </w:p>
    <w:p w14:paraId="5EDFB321" w14:textId="1903F57C" w:rsidR="00122684" w:rsidRPr="00574C13"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Comprensibilidad y nombres:</w:t>
      </w:r>
      <w:r w:rsidRPr="00122684">
        <w:rPr>
          <w:rFonts w:ascii="Times New Roman" w:hAnsi="Times New Roman" w:cs="Times New Roman"/>
          <w:lang w:val="es-EC"/>
        </w:rPr>
        <w:t xml:space="preserve"> elegir nombres de variables y funciones que describan claramente su propósito.</w:t>
      </w:r>
    </w:p>
    <w:p w14:paraId="0CA1A268" w14:textId="70742A81" w:rsidR="00122684" w:rsidRPr="00122684"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Funciones y comentarios:</w:t>
      </w:r>
      <w:r w:rsidRPr="00122684">
        <w:rPr>
          <w:rFonts w:ascii="Times New Roman" w:hAnsi="Times New Roman" w:cs="Times New Roman"/>
          <w:lang w:val="es-EC"/>
        </w:rPr>
        <w:t xml:space="preserve"> las funciones deben ser cortas y realizar una sola tarea; los comentarios deben ser solo cuando aporten valor, y no para explicar código mal escrito.</w:t>
      </w:r>
    </w:p>
    <w:p w14:paraId="4805667F" w14:textId="338F8742" w:rsidR="00122684" w:rsidRPr="00122684"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Organización del código, objetos y estructuras:</w:t>
      </w:r>
      <w:r w:rsidRPr="00122684">
        <w:rPr>
          <w:rFonts w:ascii="Times New Roman" w:hAnsi="Times New Roman" w:cs="Times New Roman"/>
          <w:lang w:val="es-EC"/>
        </w:rPr>
        <w:t xml:space="preserve"> mantener una estructura lógica, modular y coherente para facilitar la navegación del proyecto.</w:t>
      </w:r>
    </w:p>
    <w:p w14:paraId="7E8389F9" w14:textId="1E7DF569" w:rsidR="005B373E" w:rsidRDefault="00122684" w:rsidP="00122684">
      <w:pPr>
        <w:pStyle w:val="Prrafodelista"/>
        <w:numPr>
          <w:ilvl w:val="0"/>
          <w:numId w:val="9"/>
        </w:numPr>
        <w:rPr>
          <w:rFonts w:ascii="Times New Roman" w:hAnsi="Times New Roman" w:cs="Times New Roman"/>
          <w:lang w:val="es-EC"/>
        </w:rPr>
      </w:pPr>
      <w:r w:rsidRPr="00122684">
        <w:rPr>
          <w:rFonts w:ascii="Times New Roman" w:hAnsi="Times New Roman" w:cs="Times New Roman"/>
          <w:b/>
          <w:bCs/>
          <w:lang w:val="es-EC"/>
        </w:rPr>
        <w:t>Pruebas y olores de código:</w:t>
      </w:r>
      <w:r w:rsidRPr="00122684">
        <w:rPr>
          <w:rFonts w:ascii="Times New Roman" w:hAnsi="Times New Roman" w:cs="Times New Roman"/>
          <w:lang w:val="es-EC"/>
        </w:rPr>
        <w:t xml:space="preserve"> identificar indicadores de mala calidad como duplicación, métodos enormes, variables sin contexto, e implementar pruebas que respalden el comportamiento esperado.</w:t>
      </w:r>
    </w:p>
    <w:p w14:paraId="69E9B0B4" w14:textId="1E0EDEB1" w:rsidR="005B373E" w:rsidRPr="005B373E" w:rsidRDefault="00957064" w:rsidP="00957064">
      <w:pPr>
        <w:pStyle w:val="Prrafodelista"/>
        <w:rPr>
          <w:rFonts w:ascii="Times New Roman" w:hAnsi="Times New Roman" w:cs="Times New Roman"/>
          <w:lang w:val="es-EC"/>
        </w:rPr>
      </w:pPr>
      <w:r>
        <w:rPr>
          <w:rFonts w:ascii="Times New Roman" w:hAnsi="Times New Roman" w:cs="Times New Roman"/>
          <w:lang w:val="es-EC"/>
        </w:rPr>
        <w:t>[1]</w:t>
      </w:r>
    </w:p>
    <w:p w14:paraId="5D287145" w14:textId="40BDE763" w:rsidR="00122684" w:rsidRDefault="00122684" w:rsidP="00122684">
      <w:pP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Actividad Principal</w:t>
      </w:r>
    </w:p>
    <w:p w14:paraId="23FC2F31" w14:textId="7329820E" w:rsidR="00122684" w:rsidRPr="00564707" w:rsidRDefault="00564707" w:rsidP="00122684">
      <w:pPr>
        <w:rPr>
          <w:rFonts w:ascii="Times New Roman" w:hAnsi="Times New Roman" w:cs="Times New Roman"/>
          <w:b/>
          <w:bCs/>
          <w:lang w:val="es-EC"/>
        </w:rPr>
      </w:pPr>
      <w:r w:rsidRPr="00564707">
        <w:rPr>
          <w:rFonts w:ascii="Times New Roman" w:hAnsi="Times New Roman" w:cs="Times New Roman"/>
          <w:b/>
          <w:bCs/>
        </w:rPr>
        <w:t>Elige</w:t>
      </w:r>
      <w:r w:rsidRPr="00564707">
        <w:rPr>
          <w:rFonts w:ascii="Times New Roman" w:hAnsi="Times New Roman" w:cs="Times New Roman"/>
          <w:b/>
          <w:bCs/>
        </w:rPr>
        <w:t xml:space="preserve"> un repositorio público en GitHub</w:t>
      </w:r>
    </w:p>
    <w:p w14:paraId="607E10EA" w14:textId="11032E5F" w:rsidR="00564707" w:rsidRPr="00564707" w:rsidRDefault="00564707" w:rsidP="00122684">
      <w:pPr>
        <w:rPr>
          <w:rFonts w:ascii="Times New Roman" w:hAnsi="Times New Roman" w:cs="Times New Roman"/>
          <w:lang w:val="es-EC"/>
        </w:rPr>
      </w:pPr>
      <w:hyperlink r:id="rId8" w:history="1">
        <w:r w:rsidRPr="00564707">
          <w:rPr>
            <w:rStyle w:val="Hipervnculo"/>
            <w:rFonts w:ascii="Times New Roman" w:hAnsi="Times New Roman" w:cs="Times New Roman"/>
            <w:lang w:val="es-EC"/>
          </w:rPr>
          <w:t>https://github.com/spring-projects/spring-petclinic</w:t>
        </w:r>
      </w:hyperlink>
    </w:p>
    <w:p w14:paraId="3F75619A" w14:textId="1A6F4E7F" w:rsidR="00BA2F75" w:rsidRPr="00BA2F75" w:rsidRDefault="00BA2F75" w:rsidP="00BA2F75">
      <w:pPr>
        <w:rPr>
          <w:rFonts w:ascii="Times New Roman" w:hAnsi="Times New Roman" w:cs="Times New Roman"/>
          <w:b/>
          <w:bCs/>
          <w:lang w:val="es-EC"/>
        </w:rPr>
      </w:pPr>
      <w:r w:rsidRPr="00BA2F75">
        <w:rPr>
          <w:rFonts w:ascii="Times New Roman" w:hAnsi="Times New Roman" w:cs="Times New Roman"/>
          <w:b/>
          <w:bCs/>
          <w:lang w:val="es-EC"/>
        </w:rPr>
        <w:t>Archivos seleccionados del proyecto</w:t>
      </w:r>
    </w:p>
    <w:p w14:paraId="27CA4B95" w14:textId="77777777" w:rsidR="00BA2F75" w:rsidRPr="00BA2F75" w:rsidRDefault="00BA2F75" w:rsidP="00BA2F75">
      <w:pPr>
        <w:rPr>
          <w:rFonts w:ascii="Times New Roman" w:hAnsi="Times New Roman" w:cs="Times New Roman"/>
          <w:lang w:val="es-EC"/>
        </w:rPr>
      </w:pPr>
      <w:r w:rsidRPr="00BA2F75">
        <w:rPr>
          <w:rFonts w:ascii="Times New Roman" w:hAnsi="Times New Roman" w:cs="Times New Roman"/>
          <w:lang w:val="es-EC"/>
        </w:rPr>
        <w:t>Archivos elegidos:</w:t>
      </w:r>
    </w:p>
    <w:p w14:paraId="16C249AE" w14:textId="77777777" w:rsidR="00BA2F75" w:rsidRPr="00BA2F75" w:rsidRDefault="00BA2F75" w:rsidP="00BA2F75">
      <w:pPr>
        <w:numPr>
          <w:ilvl w:val="0"/>
          <w:numId w:val="11"/>
        </w:numPr>
        <w:rPr>
          <w:rFonts w:ascii="Times New Roman" w:hAnsi="Times New Roman" w:cs="Times New Roman"/>
          <w:lang w:val="es-EC"/>
        </w:rPr>
      </w:pPr>
      <w:r w:rsidRPr="00BA2F75">
        <w:rPr>
          <w:rFonts w:ascii="Times New Roman" w:hAnsi="Times New Roman" w:cs="Times New Roman"/>
          <w:lang w:val="es-EC"/>
        </w:rPr>
        <w:t>OwnerController.java</w:t>
      </w:r>
    </w:p>
    <w:p w14:paraId="369154AE" w14:textId="30E93D59" w:rsidR="00BA2F75" w:rsidRDefault="00BA2F75" w:rsidP="00BA2F75">
      <w:pPr>
        <w:numPr>
          <w:ilvl w:val="0"/>
          <w:numId w:val="11"/>
        </w:numPr>
        <w:rPr>
          <w:rFonts w:ascii="Times New Roman" w:hAnsi="Times New Roman" w:cs="Times New Roman"/>
          <w:lang w:val="es-EC"/>
        </w:rPr>
      </w:pPr>
      <w:r w:rsidRPr="00BA2F75">
        <w:rPr>
          <w:rFonts w:ascii="Times New Roman" w:hAnsi="Times New Roman" w:cs="Times New Roman"/>
          <w:lang w:val="es-EC"/>
        </w:rPr>
        <w:t>Pet</w:t>
      </w:r>
      <w:r w:rsidR="00DE4F26">
        <w:rPr>
          <w:rFonts w:ascii="Times New Roman" w:hAnsi="Times New Roman" w:cs="Times New Roman"/>
          <w:lang w:val="es-EC"/>
        </w:rPr>
        <w:t>Controller</w:t>
      </w:r>
      <w:r w:rsidRPr="00BA2F75">
        <w:rPr>
          <w:rFonts w:ascii="Times New Roman" w:hAnsi="Times New Roman" w:cs="Times New Roman"/>
          <w:lang w:val="es-EC"/>
        </w:rPr>
        <w:t>.java</w:t>
      </w:r>
    </w:p>
    <w:p w14:paraId="63CDE0AC" w14:textId="6C31148D" w:rsidR="005B373E" w:rsidRPr="00475D47" w:rsidRDefault="00DE4F26" w:rsidP="00BA2F75">
      <w:pPr>
        <w:rPr>
          <w:rFonts w:ascii="Times New Roman" w:hAnsi="Times New Roman" w:cs="Times New Roman"/>
          <w:lang w:val="es-EC"/>
        </w:rPr>
      </w:pPr>
      <w:hyperlink r:id="rId9" w:history="1">
        <w:r w:rsidRPr="00577870">
          <w:rPr>
            <w:rStyle w:val="Hipervnculo"/>
            <w:rFonts w:ascii="Times New Roman" w:hAnsi="Times New Roman" w:cs="Times New Roman"/>
            <w:lang w:val="es-EC"/>
          </w:rPr>
          <w:t>https://github.com/spring-projects/spring-petclinic/blob/main/src/main/java/org/springframework/samples/petclinic/owner/PetController.java</w:t>
        </w:r>
      </w:hyperlink>
    </w:p>
    <w:p w14:paraId="0013EA93" w14:textId="5231C4BB" w:rsidR="00DE4F26" w:rsidRPr="00DE4F26" w:rsidRDefault="00DE4F26" w:rsidP="00DE4F26">
      <w:pPr>
        <w:rPr>
          <w:rFonts w:ascii="Times New Roman" w:hAnsi="Times New Roman" w:cs="Times New Roman"/>
          <w:b/>
          <w:bCs/>
          <w:i/>
          <w:iCs/>
          <w:sz w:val="26"/>
          <w:szCs w:val="26"/>
          <w:u w:val="single"/>
          <w:lang w:val="es-EC"/>
        </w:rPr>
      </w:pPr>
      <w:r w:rsidRPr="00DE4F26">
        <w:rPr>
          <w:rFonts w:ascii="Times New Roman" w:hAnsi="Times New Roman" w:cs="Times New Roman"/>
          <w:b/>
          <w:bCs/>
          <w:i/>
          <w:iCs/>
          <w:sz w:val="26"/>
          <w:szCs w:val="26"/>
          <w:u w:val="single"/>
          <w:lang w:val="es-EC"/>
        </w:rPr>
        <w:t>OwnerController.java</w:t>
      </w:r>
    </w:p>
    <w:p w14:paraId="71867054" w14:textId="3B2317E8"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Análisis aplicando los principios de Código Limpio</w:t>
      </w:r>
    </w:p>
    <w:p w14:paraId="2ED12263"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¿Los nombres son claros?</w:t>
      </w:r>
    </w:p>
    <w:p w14:paraId="16739628" w14:textId="1718B508"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lang w:val="es-EC"/>
        </w:rPr>
        <w:t xml:space="preserve">Sí. Los nombres de métodos describen bien su intención: </w:t>
      </w:r>
      <w:proofErr w:type="spellStart"/>
      <w:r w:rsidRPr="006F7C95">
        <w:rPr>
          <w:rFonts w:ascii="Times New Roman" w:hAnsi="Times New Roman" w:cs="Times New Roman"/>
          <w:lang w:val="es-EC"/>
        </w:rPr>
        <w:t>initCreationForm</w:t>
      </w:r>
      <w:proofErr w:type="spellEnd"/>
      <w:r w:rsidRPr="006F7C95">
        <w:rPr>
          <w:rFonts w:ascii="Times New Roman" w:hAnsi="Times New Roman" w:cs="Times New Roman"/>
          <w:lang w:val="es-EC"/>
        </w:rPr>
        <w:t xml:space="preserve">, </w:t>
      </w:r>
      <w:proofErr w:type="spellStart"/>
      <w:r w:rsidRPr="006F7C95">
        <w:rPr>
          <w:rFonts w:ascii="Times New Roman" w:hAnsi="Times New Roman" w:cs="Times New Roman"/>
          <w:lang w:val="es-EC"/>
        </w:rPr>
        <w:t>processFindForm</w:t>
      </w:r>
      <w:proofErr w:type="spellEnd"/>
      <w:r w:rsidRPr="006F7C95">
        <w:rPr>
          <w:rFonts w:ascii="Times New Roman" w:hAnsi="Times New Roman" w:cs="Times New Roman"/>
          <w:lang w:val="es-EC"/>
        </w:rPr>
        <w:t xml:space="preserve">, </w:t>
      </w:r>
      <w:proofErr w:type="spellStart"/>
      <w:r w:rsidRPr="006F7C95">
        <w:rPr>
          <w:rFonts w:ascii="Times New Roman" w:hAnsi="Times New Roman" w:cs="Times New Roman"/>
          <w:lang w:val="es-EC"/>
        </w:rPr>
        <w:t>findPaginatedForOwnersLastName</w:t>
      </w:r>
      <w:proofErr w:type="spellEnd"/>
      <w:r w:rsidRPr="006F7C95">
        <w:rPr>
          <w:rFonts w:ascii="Times New Roman" w:hAnsi="Times New Roman" w:cs="Times New Roman"/>
          <w:lang w:val="es-EC"/>
        </w:rPr>
        <w:t xml:space="preserve">, </w:t>
      </w:r>
      <w:proofErr w:type="spellStart"/>
      <w:r w:rsidRPr="006F7C95">
        <w:rPr>
          <w:rFonts w:ascii="Times New Roman" w:hAnsi="Times New Roman" w:cs="Times New Roman"/>
          <w:lang w:val="es-EC"/>
        </w:rPr>
        <w:t>addPaginationModel</w:t>
      </w:r>
      <w:proofErr w:type="spellEnd"/>
      <w:r w:rsidRPr="006F7C95">
        <w:rPr>
          <w:rFonts w:ascii="Times New Roman" w:hAnsi="Times New Roman" w:cs="Times New Roman"/>
          <w:lang w:val="es-EC"/>
        </w:rPr>
        <w:t>.</w:t>
      </w:r>
    </w:p>
    <w:p w14:paraId="6B544429"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¿Las funciones son cortas y hacen una sola cosa?</w:t>
      </w:r>
    </w:p>
    <w:p w14:paraId="00ED2B9D" w14:textId="3DCFAF48" w:rsidR="00BA2F75" w:rsidRPr="006F7C95" w:rsidRDefault="00BA2F75" w:rsidP="00BA2F75">
      <w:pPr>
        <w:rPr>
          <w:rFonts w:ascii="Times New Roman" w:hAnsi="Times New Roman" w:cs="Times New Roman"/>
          <w:lang w:val="es-EC"/>
        </w:rPr>
      </w:pPr>
      <w:r w:rsidRPr="006F7C95">
        <w:rPr>
          <w:rFonts w:ascii="Times New Roman" w:hAnsi="Times New Roman" w:cs="Times New Roman"/>
          <w:lang w:val="es-EC"/>
        </w:rPr>
        <w:t xml:space="preserve">La mayoría sí. PERO </w:t>
      </w:r>
      <w:proofErr w:type="spellStart"/>
      <w:r w:rsidRPr="006F7C95">
        <w:rPr>
          <w:rFonts w:ascii="Times New Roman" w:hAnsi="Times New Roman" w:cs="Times New Roman"/>
          <w:lang w:val="es-EC"/>
        </w:rPr>
        <w:t>processFindForm</w:t>
      </w:r>
      <w:proofErr w:type="spellEnd"/>
      <w:r w:rsidR="00574C13">
        <w:rPr>
          <w:rFonts w:ascii="Times New Roman" w:hAnsi="Times New Roman" w:cs="Times New Roman"/>
          <w:lang w:val="es-EC"/>
        </w:rPr>
        <w:t xml:space="preserve"> </w:t>
      </w:r>
      <w:r w:rsidR="00574C13">
        <w:rPr>
          <w:rFonts w:ascii="Times New Roman" w:hAnsi="Times New Roman" w:cs="Times New Roman"/>
          <w:lang w:val="es-EC"/>
        </w:rPr>
        <w:t>(Figura 1)</w:t>
      </w:r>
      <w:r w:rsidRPr="006F7C95">
        <w:rPr>
          <w:rFonts w:ascii="Times New Roman" w:hAnsi="Times New Roman" w:cs="Times New Roman"/>
          <w:lang w:val="es-EC"/>
        </w:rPr>
        <w:t xml:space="preserve"> tiene demasiada lógica (validación, </w:t>
      </w:r>
      <w:proofErr w:type="spellStart"/>
      <w:r w:rsidRPr="006F7C95">
        <w:rPr>
          <w:rFonts w:ascii="Times New Roman" w:hAnsi="Times New Roman" w:cs="Times New Roman"/>
          <w:lang w:val="es-EC"/>
        </w:rPr>
        <w:t>branching</w:t>
      </w:r>
      <w:proofErr w:type="spellEnd"/>
      <w:r w:rsidRPr="006F7C95">
        <w:rPr>
          <w:rFonts w:ascii="Times New Roman" w:hAnsi="Times New Roman" w:cs="Times New Roman"/>
          <w:lang w:val="es-EC"/>
        </w:rPr>
        <w:t>, consulta, UI). Hace 3 cosas mínimo.</w:t>
      </w:r>
    </w:p>
    <w:p w14:paraId="552CE20E"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¿Hay comentarios útiles o innecesarios?</w:t>
      </w:r>
    </w:p>
    <w:p w14:paraId="47B03CA2" w14:textId="68D5591F" w:rsidR="00BA2F75" w:rsidRPr="006F7C95" w:rsidRDefault="00BA2F75" w:rsidP="00BA2F75">
      <w:pPr>
        <w:rPr>
          <w:rFonts w:ascii="Times New Roman" w:hAnsi="Times New Roman" w:cs="Times New Roman"/>
          <w:lang w:val="es-EC"/>
        </w:rPr>
      </w:pPr>
      <w:r w:rsidRPr="006F7C95">
        <w:rPr>
          <w:rFonts w:ascii="Times New Roman" w:hAnsi="Times New Roman" w:cs="Times New Roman"/>
          <w:lang w:val="es-EC"/>
        </w:rPr>
        <w:t>Hay muy pocos comentarios. No hay comentarios innecesarios</w:t>
      </w:r>
      <w:r w:rsidRPr="006F7C95">
        <w:rPr>
          <w:rFonts w:ascii="Times New Roman" w:hAnsi="Times New Roman" w:cs="Times New Roman"/>
          <w:lang w:val="es-EC"/>
        </w:rPr>
        <w:t>. Por ejemplo, l</w:t>
      </w:r>
      <w:r w:rsidRPr="006F7C95">
        <w:rPr>
          <w:rFonts w:ascii="Times New Roman" w:hAnsi="Times New Roman" w:cs="Times New Roman"/>
          <w:lang w:val="es-EC"/>
        </w:rPr>
        <w:t xml:space="preserve">os comentarios en </w:t>
      </w:r>
      <w:proofErr w:type="spellStart"/>
      <w:r w:rsidRPr="006F7C95">
        <w:rPr>
          <w:rFonts w:ascii="Times New Roman" w:hAnsi="Times New Roman" w:cs="Times New Roman"/>
          <w:lang w:val="es-EC"/>
        </w:rPr>
        <w:t>processFindForm</w:t>
      </w:r>
      <w:proofErr w:type="spellEnd"/>
      <w:r w:rsidRPr="006F7C95">
        <w:rPr>
          <w:rFonts w:ascii="Times New Roman" w:hAnsi="Times New Roman" w:cs="Times New Roman"/>
          <w:lang w:val="es-EC"/>
        </w:rPr>
        <w:t xml:space="preserve"> </w:t>
      </w:r>
      <w:r w:rsidR="00574C13">
        <w:rPr>
          <w:rFonts w:ascii="Times New Roman" w:hAnsi="Times New Roman" w:cs="Times New Roman"/>
          <w:lang w:val="es-EC"/>
        </w:rPr>
        <w:t xml:space="preserve">(Figura 1) </w:t>
      </w:r>
      <w:r w:rsidRPr="006F7C95">
        <w:rPr>
          <w:rFonts w:ascii="Times New Roman" w:hAnsi="Times New Roman" w:cs="Times New Roman"/>
          <w:lang w:val="es-EC"/>
        </w:rPr>
        <w:t xml:space="preserve">son explicativos y útiles. </w:t>
      </w:r>
      <w:r w:rsidRPr="006F7C95">
        <w:rPr>
          <w:rFonts w:ascii="Times New Roman" w:hAnsi="Times New Roman" w:cs="Times New Roman"/>
          <w:lang w:val="es-EC"/>
        </w:rPr>
        <w:t>P</w:t>
      </w:r>
      <w:r w:rsidRPr="006F7C95">
        <w:rPr>
          <w:rFonts w:ascii="Times New Roman" w:hAnsi="Times New Roman" w:cs="Times New Roman"/>
          <w:lang w:val="es-EC"/>
        </w:rPr>
        <w:t>ero sí faltan comentarios explicativos en partes donde se toman decisiones de lógica.</w:t>
      </w:r>
    </w:p>
    <w:p w14:paraId="4F12ED24"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¿Hay olores de código?</w:t>
      </w:r>
    </w:p>
    <w:p w14:paraId="2B6D7676" w14:textId="6E4BE92C" w:rsidR="00BA2F75" w:rsidRPr="006F7C95" w:rsidRDefault="006F7C95" w:rsidP="00BA2F75">
      <w:pPr>
        <w:rPr>
          <w:rFonts w:ascii="Times New Roman" w:hAnsi="Times New Roman" w:cs="Times New Roman"/>
          <w:lang w:val="es-EC"/>
        </w:rPr>
      </w:pPr>
      <w:r w:rsidRPr="006F7C95">
        <w:rPr>
          <w:rFonts w:ascii="Times New Roman" w:hAnsi="Times New Roman" w:cs="Times New Roman"/>
          <w:lang w:val="es-EC"/>
        </w:rPr>
        <w:t>Sí, se observa una ligera duplicación en la validación de formularios, y también existen métodos donde se mezclan responsabilidades del controlador con pequeñas piezas de lógica y preparación del modelo, lo que indica que parte de esa responsabilidad debería extraerse hacia servicios u otros componentes para mantener el principio de responsabilidad única.</w:t>
      </w:r>
    </w:p>
    <w:p w14:paraId="2166448B" w14:textId="77777777" w:rsidR="00BA2F75" w:rsidRPr="006F7C95" w:rsidRDefault="00BA2F75" w:rsidP="00BA2F75">
      <w:pPr>
        <w:rPr>
          <w:rFonts w:ascii="Times New Roman" w:hAnsi="Times New Roman" w:cs="Times New Roman"/>
          <w:b/>
          <w:bCs/>
          <w:lang w:val="es-EC"/>
        </w:rPr>
      </w:pPr>
      <w:r w:rsidRPr="006F7C95">
        <w:rPr>
          <w:rFonts w:ascii="Times New Roman" w:hAnsi="Times New Roman" w:cs="Times New Roman"/>
          <w:b/>
          <w:bCs/>
          <w:lang w:val="es-EC"/>
        </w:rPr>
        <w:t>¿Cómo está organizada la estructura?</w:t>
      </w:r>
    </w:p>
    <w:p w14:paraId="52E990AF" w14:textId="1D8F127F" w:rsidR="00564707" w:rsidRPr="006F7C95" w:rsidRDefault="00BA2F75" w:rsidP="00BA2F75">
      <w:pPr>
        <w:rPr>
          <w:rFonts w:ascii="Times New Roman" w:hAnsi="Times New Roman" w:cs="Times New Roman"/>
          <w:lang w:val="es-EC"/>
        </w:rPr>
      </w:pPr>
      <w:r w:rsidRPr="006F7C95">
        <w:rPr>
          <w:rFonts w:ascii="Times New Roman" w:hAnsi="Times New Roman" w:cs="Times New Roman"/>
          <w:lang w:val="es-EC"/>
        </w:rPr>
        <w:t xml:space="preserve">La estructura es buena, sigue arquitectura MVC. Sin </w:t>
      </w:r>
      <w:proofErr w:type="gramStart"/>
      <w:r w:rsidRPr="006F7C95">
        <w:rPr>
          <w:rFonts w:ascii="Times New Roman" w:hAnsi="Times New Roman" w:cs="Times New Roman"/>
          <w:lang w:val="es-EC"/>
        </w:rPr>
        <w:t>embargo</w:t>
      </w:r>
      <w:proofErr w:type="gramEnd"/>
      <w:r w:rsidRPr="006F7C95">
        <w:rPr>
          <w:rFonts w:ascii="Times New Roman" w:hAnsi="Times New Roman" w:cs="Times New Roman"/>
          <w:lang w:val="es-EC"/>
        </w:rPr>
        <w:t xml:space="preserve"> este controlador podría ser más pequeño si delega más tareas.</w:t>
      </w:r>
      <w:r w:rsidR="006F7C95" w:rsidRPr="006F7C95">
        <w:rPr>
          <w:rFonts w:ascii="Times New Roman" w:hAnsi="Times New Roman" w:cs="Times New Roman"/>
          <w:lang w:val="es-EC"/>
        </w:rPr>
        <w:t xml:space="preserve"> </w:t>
      </w:r>
      <w:r w:rsidR="006F7C95" w:rsidRPr="006F7C95">
        <w:rPr>
          <w:rFonts w:ascii="Times New Roman" w:hAnsi="Times New Roman" w:cs="Times New Roman"/>
        </w:rPr>
        <w:t xml:space="preserve">El controlador tiene demasiadas responsabilidades: </w:t>
      </w:r>
      <w:r w:rsidR="006F7C95" w:rsidRPr="006F7C95">
        <w:rPr>
          <w:rFonts w:ascii="Times New Roman" w:hAnsi="Times New Roman" w:cs="Times New Roman"/>
          <w:i/>
          <w:iCs/>
        </w:rPr>
        <w:t xml:space="preserve">buscar + paginar + validar + UI </w:t>
      </w:r>
      <w:proofErr w:type="spellStart"/>
      <w:r w:rsidR="006F7C95" w:rsidRPr="006F7C95">
        <w:rPr>
          <w:rFonts w:ascii="Times New Roman" w:hAnsi="Times New Roman" w:cs="Times New Roman"/>
          <w:i/>
          <w:iCs/>
        </w:rPr>
        <w:t>redirects</w:t>
      </w:r>
      <w:proofErr w:type="spellEnd"/>
      <w:r w:rsidR="006F7C95" w:rsidRPr="006F7C95">
        <w:rPr>
          <w:rFonts w:ascii="Times New Roman" w:hAnsi="Times New Roman" w:cs="Times New Roman"/>
        </w:rPr>
        <w:t xml:space="preserve">. </w:t>
      </w:r>
    </w:p>
    <w:p w14:paraId="5F5DAE82" w14:textId="20A74F3F" w:rsidR="00564707" w:rsidRDefault="005B7DFA" w:rsidP="00122684">
      <w:pPr>
        <w:rPr>
          <w:rFonts w:ascii="Times New Roman" w:hAnsi="Times New Roman" w:cs="Times New Roman"/>
          <w:sz w:val="28"/>
          <w:szCs w:val="28"/>
          <w:lang w:val="es-EC"/>
        </w:rPr>
      </w:pPr>
      <w:r w:rsidRPr="005B7DFA">
        <w:rPr>
          <w:rFonts w:ascii="Times New Roman" w:hAnsi="Times New Roman" w:cs="Times New Roman"/>
          <w:sz w:val="28"/>
          <w:szCs w:val="28"/>
          <w:lang w:val="es-EC"/>
        </w:rPr>
        <w:drawing>
          <wp:inline distT="0" distB="0" distL="0" distR="0" wp14:anchorId="4D97F46F" wp14:editId="2966DC69">
            <wp:extent cx="5759450" cy="2834640"/>
            <wp:effectExtent l="0" t="0" r="0" b="3810"/>
            <wp:docPr id="2413729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2944" name="Imagen 1" descr="Texto&#10;&#10;El contenido generado por IA puede ser incorrecto."/>
                    <pic:cNvPicPr/>
                  </pic:nvPicPr>
                  <pic:blipFill>
                    <a:blip r:embed="rId10"/>
                    <a:stretch>
                      <a:fillRect/>
                    </a:stretch>
                  </pic:blipFill>
                  <pic:spPr>
                    <a:xfrm>
                      <a:off x="0" y="0"/>
                      <a:ext cx="5759450" cy="2834640"/>
                    </a:xfrm>
                    <a:prstGeom prst="rect">
                      <a:avLst/>
                    </a:prstGeom>
                  </pic:spPr>
                </pic:pic>
              </a:graphicData>
            </a:graphic>
          </wp:inline>
        </w:drawing>
      </w:r>
    </w:p>
    <w:p w14:paraId="50DDA02C" w14:textId="25160796" w:rsidR="006F7C95" w:rsidRDefault="006F7C95" w:rsidP="006F7C95">
      <w:pPr>
        <w:jc w:val="center"/>
        <w:rPr>
          <w:rFonts w:ascii="Times New Roman" w:hAnsi="Times New Roman" w:cs="Times New Roman"/>
          <w:i/>
          <w:iCs/>
          <w:lang w:val="es-EC"/>
        </w:rPr>
      </w:pPr>
      <w:r w:rsidRPr="006F7C95">
        <w:rPr>
          <w:rFonts w:ascii="Times New Roman" w:hAnsi="Times New Roman" w:cs="Times New Roman"/>
          <w:i/>
          <w:iCs/>
          <w:lang w:val="es-EC"/>
        </w:rPr>
        <w:t xml:space="preserve">Figura 1. Método </w:t>
      </w:r>
      <w:proofErr w:type="spellStart"/>
      <w:r w:rsidRPr="006F7C95">
        <w:rPr>
          <w:rFonts w:ascii="Times New Roman" w:hAnsi="Times New Roman" w:cs="Times New Roman"/>
          <w:i/>
          <w:iCs/>
          <w:lang w:val="es-EC"/>
        </w:rPr>
        <w:t>process</w:t>
      </w:r>
      <w:r w:rsidR="005B7DFA">
        <w:rPr>
          <w:rFonts w:ascii="Times New Roman" w:hAnsi="Times New Roman" w:cs="Times New Roman"/>
          <w:i/>
          <w:iCs/>
          <w:lang w:val="es-EC"/>
        </w:rPr>
        <w:t>Find</w:t>
      </w:r>
      <w:r w:rsidRPr="006F7C95">
        <w:rPr>
          <w:rFonts w:ascii="Times New Roman" w:hAnsi="Times New Roman" w:cs="Times New Roman"/>
          <w:i/>
          <w:iCs/>
          <w:lang w:val="es-EC"/>
        </w:rPr>
        <w:t>Form</w:t>
      </w:r>
      <w:proofErr w:type="spellEnd"/>
      <w:r w:rsidRPr="006F7C95">
        <w:rPr>
          <w:rFonts w:ascii="Times New Roman" w:hAnsi="Times New Roman" w:cs="Times New Roman"/>
          <w:i/>
          <w:iCs/>
          <w:lang w:val="es-EC"/>
        </w:rPr>
        <w:t xml:space="preserve"> en el OwnerController.java</w:t>
      </w:r>
    </w:p>
    <w:p w14:paraId="07302B58" w14:textId="3B80C09E" w:rsidR="006F7C95" w:rsidRDefault="006F7C95" w:rsidP="006F7C95">
      <w:pPr>
        <w:rPr>
          <w:rFonts w:ascii="Times New Roman" w:hAnsi="Times New Roman" w:cs="Times New Roman"/>
          <w:b/>
          <w:bCs/>
          <w:lang w:val="es-EC"/>
        </w:rPr>
      </w:pPr>
      <w:r>
        <w:rPr>
          <w:rFonts w:ascii="Times New Roman" w:hAnsi="Times New Roman" w:cs="Times New Roman"/>
          <w:b/>
          <w:bCs/>
          <w:lang w:val="es-EC"/>
        </w:rPr>
        <w:t>Mejoras propuestas</w:t>
      </w:r>
    </w:p>
    <w:p w14:paraId="331355E8" w14:textId="46C82494"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Extraer paginación a un servicio (</w:t>
      </w:r>
      <w:proofErr w:type="spellStart"/>
      <w:r w:rsidRPr="00DE4F26">
        <w:rPr>
          <w:rFonts w:ascii="Times New Roman" w:hAnsi="Times New Roman" w:cs="Times New Roman"/>
          <w:lang w:val="es-EC"/>
        </w:rPr>
        <w:t>ej</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OwnerService</w:t>
      </w:r>
      <w:proofErr w:type="spellEnd"/>
      <w:r w:rsidRPr="00DE4F26">
        <w:rPr>
          <w:rFonts w:ascii="Times New Roman" w:hAnsi="Times New Roman" w:cs="Times New Roman"/>
          <w:lang w:val="es-EC"/>
        </w:rPr>
        <w:t xml:space="preserve">): el controlador no debería decidir </w:t>
      </w:r>
      <w:proofErr w:type="spellStart"/>
      <w:r w:rsidRPr="00DE4F26">
        <w:rPr>
          <w:rFonts w:ascii="Times New Roman" w:hAnsi="Times New Roman" w:cs="Times New Roman"/>
          <w:lang w:val="es-EC"/>
        </w:rPr>
        <w:t>pageSize</w:t>
      </w:r>
      <w:proofErr w:type="spellEnd"/>
      <w:r w:rsidRPr="00DE4F26">
        <w:rPr>
          <w:rFonts w:ascii="Times New Roman" w:hAnsi="Times New Roman" w:cs="Times New Roman"/>
          <w:lang w:val="es-EC"/>
        </w:rPr>
        <w:t xml:space="preserve"> ni la forma de buscar propietarios, esto ayuda a mantener SRP.</w:t>
      </w:r>
    </w:p>
    <w:p w14:paraId="5456C13F" w14:textId="6A0872AA"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Simplificar </w:t>
      </w:r>
      <w:proofErr w:type="spellStart"/>
      <w:proofErr w:type="gramStart"/>
      <w:r w:rsidRPr="00DE4F26">
        <w:rPr>
          <w:rFonts w:ascii="Times New Roman" w:hAnsi="Times New Roman" w:cs="Times New Roman"/>
          <w:lang w:val="es-EC"/>
        </w:rPr>
        <w:t>processFindForm</w:t>
      </w:r>
      <w:proofErr w:type="spellEnd"/>
      <w:r w:rsidRPr="00DE4F26">
        <w:rPr>
          <w:rFonts w:ascii="Times New Roman" w:hAnsi="Times New Roman" w:cs="Times New Roman"/>
          <w:lang w:val="es-EC"/>
        </w:rPr>
        <w:t>(</w:t>
      </w:r>
      <w:proofErr w:type="gramEnd"/>
      <w:r w:rsidRPr="00DE4F26">
        <w:rPr>
          <w:rFonts w:ascii="Times New Roman" w:hAnsi="Times New Roman" w:cs="Times New Roman"/>
          <w:lang w:val="es-EC"/>
        </w:rPr>
        <w:t xml:space="preserve">) en métodos más pequeños: ese método hace flujo condicional + consulta + </w:t>
      </w:r>
      <w:proofErr w:type="spellStart"/>
      <w:r w:rsidRPr="00DE4F26">
        <w:rPr>
          <w:rFonts w:ascii="Times New Roman" w:hAnsi="Times New Roman" w:cs="Times New Roman"/>
          <w:lang w:val="es-EC"/>
        </w:rPr>
        <w:t>redirect</w:t>
      </w:r>
      <w:proofErr w:type="spellEnd"/>
      <w:r w:rsidRPr="00DE4F26">
        <w:rPr>
          <w:rFonts w:ascii="Times New Roman" w:hAnsi="Times New Roman" w:cs="Times New Roman"/>
          <w:lang w:val="es-EC"/>
        </w:rPr>
        <w:t xml:space="preserve"> + validación; dividirlo reduciría complejidad y mejora testeo.</w:t>
      </w:r>
    </w:p>
    <w:p w14:paraId="088CB191" w14:textId="259C5F6C"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Usar constantes para las </w:t>
      </w:r>
      <w:proofErr w:type="spellStart"/>
      <w:r w:rsidRPr="00DE4F26">
        <w:rPr>
          <w:rFonts w:ascii="Times New Roman" w:hAnsi="Times New Roman" w:cs="Times New Roman"/>
          <w:lang w:val="es-EC"/>
        </w:rPr>
        <w:t>viewStrings</w:t>
      </w:r>
      <w:proofErr w:type="spellEnd"/>
      <w:r w:rsidRPr="00DE4F26">
        <w:rPr>
          <w:rFonts w:ascii="Times New Roman" w:hAnsi="Times New Roman" w:cs="Times New Roman"/>
          <w:lang w:val="es-EC"/>
        </w:rPr>
        <w:t xml:space="preserve"> repetidas: "</w:t>
      </w:r>
      <w:proofErr w:type="spellStart"/>
      <w:r w:rsidRPr="00DE4F26">
        <w:rPr>
          <w:rFonts w:ascii="Times New Roman" w:hAnsi="Times New Roman" w:cs="Times New Roman"/>
          <w:lang w:val="es-EC"/>
        </w:rPr>
        <w:t>owners</w:t>
      </w:r>
      <w:proofErr w:type="spellEnd"/>
      <w:r w:rsidRPr="00DE4F26">
        <w:rPr>
          <w:rFonts w:ascii="Times New Roman" w:hAnsi="Times New Roman" w:cs="Times New Roman"/>
          <w:lang w:val="es-EC"/>
        </w:rPr>
        <w:t>/</w:t>
      </w:r>
      <w:proofErr w:type="spellStart"/>
      <w:r w:rsidRPr="00DE4F26">
        <w:rPr>
          <w:rFonts w:ascii="Times New Roman" w:hAnsi="Times New Roman" w:cs="Times New Roman"/>
          <w:lang w:val="es-EC"/>
        </w:rPr>
        <w:t>findOwners</w:t>
      </w:r>
      <w:proofErr w:type="spellEnd"/>
      <w:r w:rsidRPr="00DE4F26">
        <w:rPr>
          <w:rFonts w:ascii="Times New Roman" w:hAnsi="Times New Roman" w:cs="Times New Roman"/>
          <w:lang w:val="es-EC"/>
        </w:rPr>
        <w:t>", "</w:t>
      </w:r>
      <w:proofErr w:type="spellStart"/>
      <w:r w:rsidRPr="00DE4F26">
        <w:rPr>
          <w:rFonts w:ascii="Times New Roman" w:hAnsi="Times New Roman" w:cs="Times New Roman"/>
          <w:lang w:val="es-EC"/>
        </w:rPr>
        <w:t>owners</w:t>
      </w:r>
      <w:proofErr w:type="spellEnd"/>
      <w:r w:rsidRPr="00DE4F26">
        <w:rPr>
          <w:rFonts w:ascii="Times New Roman" w:hAnsi="Times New Roman" w:cs="Times New Roman"/>
          <w:lang w:val="es-EC"/>
        </w:rPr>
        <w:t>/</w:t>
      </w:r>
      <w:proofErr w:type="spellStart"/>
      <w:r w:rsidRPr="00DE4F26">
        <w:rPr>
          <w:rFonts w:ascii="Times New Roman" w:hAnsi="Times New Roman" w:cs="Times New Roman"/>
          <w:lang w:val="es-EC"/>
        </w:rPr>
        <w:t>ownersList</w:t>
      </w:r>
      <w:proofErr w:type="spellEnd"/>
      <w:r w:rsidRPr="00DE4F26">
        <w:rPr>
          <w:rFonts w:ascii="Times New Roman" w:hAnsi="Times New Roman" w:cs="Times New Roman"/>
          <w:lang w:val="es-EC"/>
        </w:rPr>
        <w:t>" se repiten y puede causar errores si el nombre de vista cambia solo en una parte del código.</w:t>
      </w:r>
    </w:p>
    <w:p w14:paraId="3A25F526" w14:textId="46F3199D"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Validar id en </w:t>
      </w:r>
      <w:proofErr w:type="spellStart"/>
      <w:r w:rsidRPr="00DE4F26">
        <w:rPr>
          <w:rFonts w:ascii="Times New Roman" w:hAnsi="Times New Roman" w:cs="Times New Roman"/>
          <w:lang w:val="es-EC"/>
        </w:rPr>
        <w:t>processUpdateOwnerForm</w:t>
      </w:r>
      <w:proofErr w:type="spellEnd"/>
      <w:r w:rsidRPr="00DE4F26">
        <w:rPr>
          <w:rFonts w:ascii="Times New Roman" w:hAnsi="Times New Roman" w:cs="Times New Roman"/>
          <w:lang w:val="es-EC"/>
        </w:rPr>
        <w:t xml:space="preserve"> mediante un </w:t>
      </w:r>
      <w:proofErr w:type="spellStart"/>
      <w:r w:rsidRPr="00DE4F26">
        <w:rPr>
          <w:rFonts w:ascii="Times New Roman" w:hAnsi="Times New Roman" w:cs="Times New Roman"/>
          <w:lang w:val="es-EC"/>
        </w:rPr>
        <w:t>Validator</w:t>
      </w:r>
      <w:proofErr w:type="spellEnd"/>
      <w:r w:rsidRPr="00DE4F26">
        <w:rPr>
          <w:rFonts w:ascii="Times New Roman" w:hAnsi="Times New Roman" w:cs="Times New Roman"/>
          <w:lang w:val="es-EC"/>
        </w:rPr>
        <w:t xml:space="preserve"> dedicado: esa validación manual en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debería estar en un validador para mantener responsabilidades claras.</w:t>
      </w:r>
    </w:p>
    <w:p w14:paraId="3E868D03" w14:textId="5D3A7351" w:rsidR="006F7C95" w:rsidRPr="00DE4F26" w:rsidRDefault="006F7C95" w:rsidP="00DE4F26">
      <w:pPr>
        <w:pStyle w:val="Prrafodelista"/>
        <w:numPr>
          <w:ilvl w:val="0"/>
          <w:numId w:val="20"/>
        </w:numPr>
        <w:rPr>
          <w:rFonts w:ascii="Times New Roman" w:hAnsi="Times New Roman" w:cs="Times New Roman"/>
          <w:lang w:val="es-EC"/>
        </w:rPr>
      </w:pPr>
      <w:r w:rsidRPr="00DE4F26">
        <w:rPr>
          <w:rFonts w:ascii="Times New Roman" w:hAnsi="Times New Roman" w:cs="Times New Roman"/>
          <w:lang w:val="es-EC"/>
        </w:rPr>
        <w:t xml:space="preserve">Retornar </w:t>
      </w:r>
      <w:proofErr w:type="spellStart"/>
      <w:r w:rsidRPr="00DE4F26">
        <w:rPr>
          <w:rFonts w:ascii="Times New Roman" w:hAnsi="Times New Roman" w:cs="Times New Roman"/>
          <w:lang w:val="es-EC"/>
        </w:rPr>
        <w:t>ResponseEntity</w:t>
      </w:r>
      <w:proofErr w:type="spellEnd"/>
      <w:r w:rsidRPr="00DE4F26">
        <w:rPr>
          <w:rFonts w:ascii="Times New Roman" w:hAnsi="Times New Roman" w:cs="Times New Roman"/>
          <w:lang w:val="es-EC"/>
        </w:rPr>
        <w:t xml:space="preserve"> o al menos un DTO en métodos futuros tipo AJAX/REST: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está muy acoplado al modelo basado en plantillas, eso hace más costosa una migración futura a JSON o API REST.</w:t>
      </w:r>
    </w:p>
    <w:p w14:paraId="3FAD94E0" w14:textId="77777777" w:rsidR="006F7C95" w:rsidRDefault="006F7C95" w:rsidP="006F7C95">
      <w:pPr>
        <w:rPr>
          <w:rFonts w:ascii="Times New Roman" w:hAnsi="Times New Roman" w:cs="Times New Roman"/>
          <w:lang w:val="es-EC"/>
        </w:rPr>
      </w:pPr>
    </w:p>
    <w:p w14:paraId="51B793DA" w14:textId="77777777" w:rsidR="00DE4F26" w:rsidRPr="00DE4F26" w:rsidRDefault="00DE4F26" w:rsidP="00DE4F26">
      <w:pPr>
        <w:rPr>
          <w:rFonts w:ascii="Times New Roman" w:hAnsi="Times New Roman" w:cs="Times New Roman"/>
          <w:b/>
          <w:bCs/>
          <w:i/>
          <w:iCs/>
          <w:u w:val="single"/>
          <w:lang w:val="es-EC"/>
        </w:rPr>
      </w:pPr>
      <w:r w:rsidRPr="00DE4F26">
        <w:rPr>
          <w:rFonts w:ascii="Times New Roman" w:hAnsi="Times New Roman" w:cs="Times New Roman"/>
          <w:b/>
          <w:bCs/>
          <w:i/>
          <w:iCs/>
          <w:sz w:val="26"/>
          <w:szCs w:val="26"/>
          <w:u w:val="single"/>
          <w:lang w:val="es-EC"/>
        </w:rPr>
        <w:t>PetController</w:t>
      </w:r>
      <w:r w:rsidRPr="00DE4F26">
        <w:rPr>
          <w:rFonts w:ascii="Times New Roman" w:hAnsi="Times New Roman" w:cs="Times New Roman"/>
          <w:b/>
          <w:bCs/>
          <w:i/>
          <w:iCs/>
          <w:u w:val="single"/>
          <w:lang w:val="es-EC"/>
        </w:rPr>
        <w:t>.java</w:t>
      </w:r>
    </w:p>
    <w:p w14:paraId="0AAFF960"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Análisis aplicando los principios de Código Limpio</w:t>
      </w:r>
    </w:p>
    <w:p w14:paraId="1BFE8FED"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¿Los nombres son claros?</w:t>
      </w:r>
      <w:r w:rsidRPr="00DE4F26">
        <w:rPr>
          <w:rFonts w:ascii="Times New Roman" w:hAnsi="Times New Roman" w:cs="Times New Roman"/>
          <w:lang w:val="es-EC"/>
        </w:rPr>
        <w:br/>
        <w:t xml:space="preserve">Sí. Los métodos tienen nombres descriptivos: </w:t>
      </w:r>
      <w:proofErr w:type="spellStart"/>
      <w:r w:rsidRPr="00DE4F26">
        <w:rPr>
          <w:rFonts w:ascii="Times New Roman" w:hAnsi="Times New Roman" w:cs="Times New Roman"/>
          <w:lang w:val="es-EC"/>
        </w:rPr>
        <w:t>initCreationForm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initUpdateForm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findPet</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updatePetDetails</w:t>
      </w:r>
      <w:proofErr w:type="spellEnd"/>
      <w:r w:rsidRPr="00DE4F26">
        <w:rPr>
          <w:rFonts w:ascii="Times New Roman" w:hAnsi="Times New Roman" w:cs="Times New Roman"/>
          <w:lang w:val="es-EC"/>
        </w:rPr>
        <w:t>. Los nombres comunican bien la intención.</w:t>
      </w:r>
    </w:p>
    <w:p w14:paraId="0FE4257B"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¿Las funciones son cortas y hacen una sola cosa?</w:t>
      </w:r>
      <w:r w:rsidRPr="00DE4F26">
        <w:rPr>
          <w:rFonts w:ascii="Times New Roman" w:hAnsi="Times New Roman" w:cs="Times New Roman"/>
          <w:lang w:val="es-EC"/>
        </w:rPr>
        <w:br/>
        <w:t xml:space="preserve">La mayoría sí, pero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y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tienen demasiada lógica agrupada: validación manual + verificación de duplicado + validación de fecha + persistencia + </w:t>
      </w:r>
      <w:proofErr w:type="spellStart"/>
      <w:r w:rsidRPr="00DE4F26">
        <w:rPr>
          <w:rFonts w:ascii="Times New Roman" w:hAnsi="Times New Roman" w:cs="Times New Roman"/>
          <w:lang w:val="es-EC"/>
        </w:rPr>
        <w:t>redirects</w:t>
      </w:r>
      <w:proofErr w:type="spellEnd"/>
      <w:r w:rsidRPr="00DE4F26">
        <w:rPr>
          <w:rFonts w:ascii="Times New Roman" w:hAnsi="Times New Roman" w:cs="Times New Roman"/>
          <w:lang w:val="es-EC"/>
        </w:rPr>
        <w:t>. Eso indica múltiples responsabilidades dentro del controlador.</w:t>
      </w:r>
    </w:p>
    <w:p w14:paraId="3E7EA3DE" w14:textId="64E573B0"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¿Hay comentarios útiles o innecesarios?</w:t>
      </w:r>
      <w:r w:rsidRPr="00DE4F26">
        <w:rPr>
          <w:rFonts w:ascii="Times New Roman" w:hAnsi="Times New Roman" w:cs="Times New Roman"/>
          <w:lang w:val="es-EC"/>
        </w:rPr>
        <w:br/>
        <w:t>Los comentarios son pocos y los que existen son útiles. Por ejemplo, el comentario sobre “</w:t>
      </w:r>
      <w:proofErr w:type="spellStart"/>
      <w:r w:rsidRPr="00DE4F26">
        <w:rPr>
          <w:rFonts w:ascii="Times New Roman" w:hAnsi="Times New Roman" w:cs="Times New Roman"/>
          <w:lang w:val="es-EC"/>
        </w:rPr>
        <w:t>checking</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if</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the</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pet</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name</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already</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exists</w:t>
      </w:r>
      <w:proofErr w:type="spellEnd"/>
      <w:r w:rsidRPr="00DE4F26">
        <w:rPr>
          <w:rFonts w:ascii="Times New Roman" w:hAnsi="Times New Roman" w:cs="Times New Roman"/>
          <w:lang w:val="es-EC"/>
        </w:rPr>
        <w:t>” está bien</w:t>
      </w:r>
      <w:r w:rsidR="00574C13">
        <w:rPr>
          <w:rFonts w:ascii="Times New Roman" w:hAnsi="Times New Roman" w:cs="Times New Roman"/>
          <w:lang w:val="es-EC"/>
        </w:rPr>
        <w:t xml:space="preserve"> (Figura 2)</w:t>
      </w:r>
      <w:r w:rsidRPr="00DE4F26">
        <w:rPr>
          <w:rFonts w:ascii="Times New Roman" w:hAnsi="Times New Roman" w:cs="Times New Roman"/>
          <w:lang w:val="es-EC"/>
        </w:rPr>
        <w:t>. No hay comentarios redundantes.</w:t>
      </w:r>
    </w:p>
    <w:p w14:paraId="1B6160BB" w14:textId="77777777" w:rsidR="00DE4F26" w:rsidRPr="00DE4F26" w:rsidRDefault="00DE4F26" w:rsidP="00DE4F26">
      <w:pPr>
        <w:rPr>
          <w:rFonts w:ascii="Times New Roman" w:hAnsi="Times New Roman" w:cs="Times New Roman"/>
          <w:lang w:val="es-EC"/>
        </w:rPr>
      </w:pPr>
      <w:r w:rsidRPr="00DE4F26">
        <w:rPr>
          <w:rFonts w:ascii="Times New Roman" w:hAnsi="Times New Roman" w:cs="Times New Roman"/>
          <w:b/>
          <w:bCs/>
          <w:lang w:val="es-EC"/>
        </w:rPr>
        <w:t>¿Hay olores de código?</w:t>
      </w:r>
      <w:r w:rsidRPr="00DE4F26">
        <w:rPr>
          <w:rFonts w:ascii="Times New Roman" w:hAnsi="Times New Roman" w:cs="Times New Roman"/>
          <w:lang w:val="es-EC"/>
        </w:rPr>
        <w:br/>
        <w:t xml:space="preserve">Sí, se observa lógica </w:t>
      </w:r>
      <w:r w:rsidRPr="00DE4F26">
        <w:rPr>
          <w:rFonts w:ascii="Times New Roman" w:hAnsi="Times New Roman" w:cs="Times New Roman"/>
          <w:b/>
          <w:bCs/>
          <w:lang w:val="es-EC"/>
        </w:rPr>
        <w:t>duplicada</w:t>
      </w:r>
      <w:r w:rsidRPr="00DE4F26">
        <w:rPr>
          <w:rFonts w:ascii="Times New Roman" w:hAnsi="Times New Roman" w:cs="Times New Roman"/>
          <w:lang w:val="es-EC"/>
        </w:rPr>
        <w:t xml:space="preserve"> entre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y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(validar nombre duplicado + validar fecha futura). También el controlador está asumiendo decisiones de validación que deberían estar en un validador o servicio. Esa mezcla rompe SRP en varios puntos.</w:t>
      </w:r>
    </w:p>
    <w:p w14:paraId="3A946430" w14:textId="05CBF4B8" w:rsidR="00DE4F26" w:rsidRDefault="00DE4F26" w:rsidP="00DE4F26">
      <w:pPr>
        <w:rPr>
          <w:rFonts w:ascii="Times New Roman" w:hAnsi="Times New Roman" w:cs="Times New Roman"/>
          <w:lang w:val="es-EC"/>
        </w:rPr>
      </w:pPr>
      <w:r w:rsidRPr="00DE4F26">
        <w:rPr>
          <w:rFonts w:ascii="Times New Roman" w:hAnsi="Times New Roman" w:cs="Times New Roman"/>
          <w:b/>
          <w:bCs/>
          <w:lang w:val="es-EC"/>
        </w:rPr>
        <w:t>¿Cómo está organizada la estructura?</w:t>
      </w:r>
      <w:r w:rsidRPr="00DE4F26">
        <w:rPr>
          <w:rFonts w:ascii="Times New Roman" w:hAnsi="Times New Roman" w:cs="Times New Roman"/>
          <w:lang w:val="es-EC"/>
        </w:rPr>
        <w:br/>
        <w:t xml:space="preserve">La estructura sigue MVC. Sin </w:t>
      </w:r>
      <w:proofErr w:type="gramStart"/>
      <w:r w:rsidRPr="00DE4F26">
        <w:rPr>
          <w:rFonts w:ascii="Times New Roman" w:hAnsi="Times New Roman" w:cs="Times New Roman"/>
          <w:lang w:val="es-EC"/>
        </w:rPr>
        <w:t>embargo</w:t>
      </w:r>
      <w:proofErr w:type="gramEnd"/>
      <w:r w:rsidRPr="00DE4F26">
        <w:rPr>
          <w:rFonts w:ascii="Times New Roman" w:hAnsi="Times New Roman" w:cs="Times New Roman"/>
          <w:lang w:val="es-EC"/>
        </w:rPr>
        <w:t xml:space="preserve"> el controlador está ocupándose de lógica que le corresponde a un servicio (especialmente validación de reglas de negocio y persistencia del </w:t>
      </w:r>
      <w:proofErr w:type="spellStart"/>
      <w:r w:rsidRPr="00DE4F26">
        <w:rPr>
          <w:rFonts w:ascii="Times New Roman" w:hAnsi="Times New Roman" w:cs="Times New Roman"/>
          <w:lang w:val="es-EC"/>
        </w:rPr>
        <w:t>Owner</w:t>
      </w:r>
      <w:proofErr w:type="spellEnd"/>
      <w:r w:rsidRPr="00DE4F26">
        <w:rPr>
          <w:rFonts w:ascii="Times New Roman" w:hAnsi="Times New Roman" w:cs="Times New Roman"/>
          <w:lang w:val="es-EC"/>
        </w:rPr>
        <w:t xml:space="preserve"> completo para registrar un </w:t>
      </w:r>
      <w:proofErr w:type="spellStart"/>
      <w:r w:rsidRPr="00DE4F26">
        <w:rPr>
          <w:rFonts w:ascii="Times New Roman" w:hAnsi="Times New Roman" w:cs="Times New Roman"/>
          <w:lang w:val="es-EC"/>
        </w:rPr>
        <w:t>pet</w:t>
      </w:r>
      <w:proofErr w:type="spellEnd"/>
      <w:r w:rsidRPr="00DE4F26">
        <w:rPr>
          <w:rFonts w:ascii="Times New Roman" w:hAnsi="Times New Roman" w:cs="Times New Roman"/>
          <w:lang w:val="es-EC"/>
        </w:rPr>
        <w:t xml:space="preserve">). Esto hace que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sea más grande de lo necesario.</w:t>
      </w:r>
    </w:p>
    <w:p w14:paraId="16788716" w14:textId="267816CC" w:rsidR="00574C13" w:rsidRDefault="00574C13" w:rsidP="00DE4F26">
      <w:pPr>
        <w:rPr>
          <w:rFonts w:ascii="Times New Roman" w:hAnsi="Times New Roman" w:cs="Times New Roman"/>
          <w:lang w:val="es-EC"/>
        </w:rPr>
      </w:pPr>
      <w:r w:rsidRPr="00574C13">
        <w:rPr>
          <w:rFonts w:ascii="Times New Roman" w:hAnsi="Times New Roman" w:cs="Times New Roman"/>
          <w:lang w:val="es-EC"/>
        </w:rPr>
        <w:drawing>
          <wp:inline distT="0" distB="0" distL="0" distR="0" wp14:anchorId="680F623B" wp14:editId="054F8112">
            <wp:extent cx="5759450" cy="3439795"/>
            <wp:effectExtent l="0" t="0" r="0" b="8255"/>
            <wp:docPr id="719545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5069" name="Imagen 1" descr="Texto&#10;&#10;El contenido generado por IA puede ser incorrecto."/>
                    <pic:cNvPicPr/>
                  </pic:nvPicPr>
                  <pic:blipFill>
                    <a:blip r:embed="rId11"/>
                    <a:stretch>
                      <a:fillRect/>
                    </a:stretch>
                  </pic:blipFill>
                  <pic:spPr>
                    <a:xfrm>
                      <a:off x="0" y="0"/>
                      <a:ext cx="5759450" cy="3439795"/>
                    </a:xfrm>
                    <a:prstGeom prst="rect">
                      <a:avLst/>
                    </a:prstGeom>
                  </pic:spPr>
                </pic:pic>
              </a:graphicData>
            </a:graphic>
          </wp:inline>
        </w:drawing>
      </w:r>
    </w:p>
    <w:p w14:paraId="1DAD5140" w14:textId="234C5E73" w:rsidR="00DE4F26" w:rsidRPr="00574C13" w:rsidRDefault="00DE4F26" w:rsidP="00DE4F26">
      <w:pPr>
        <w:jc w:val="center"/>
        <w:rPr>
          <w:rFonts w:ascii="Times New Roman" w:hAnsi="Times New Roman" w:cs="Times New Roman"/>
          <w:i/>
          <w:iCs/>
          <w:sz w:val="22"/>
          <w:szCs w:val="22"/>
          <w:lang w:val="es-EC"/>
        </w:rPr>
      </w:pPr>
      <w:r w:rsidRPr="00574C13">
        <w:rPr>
          <w:rFonts w:ascii="Times New Roman" w:hAnsi="Times New Roman" w:cs="Times New Roman"/>
          <w:i/>
          <w:iCs/>
          <w:sz w:val="22"/>
          <w:szCs w:val="22"/>
          <w:lang w:val="es-EC"/>
        </w:rPr>
        <w:t xml:space="preserve">Figura </w:t>
      </w:r>
      <w:r w:rsidRPr="00574C13">
        <w:rPr>
          <w:rFonts w:ascii="Times New Roman" w:hAnsi="Times New Roman" w:cs="Times New Roman"/>
          <w:i/>
          <w:iCs/>
          <w:sz w:val="22"/>
          <w:szCs w:val="22"/>
          <w:lang w:val="es-EC"/>
        </w:rPr>
        <w:t>2</w:t>
      </w:r>
      <w:r w:rsidRPr="00574C13">
        <w:rPr>
          <w:rFonts w:ascii="Times New Roman" w:hAnsi="Times New Roman" w:cs="Times New Roman"/>
          <w:i/>
          <w:iCs/>
          <w:sz w:val="22"/>
          <w:szCs w:val="22"/>
          <w:lang w:val="es-EC"/>
        </w:rPr>
        <w:t xml:space="preserve">. Método </w:t>
      </w:r>
      <w:proofErr w:type="spellStart"/>
      <w:r w:rsidRPr="00574C13">
        <w:rPr>
          <w:rFonts w:ascii="Times New Roman" w:hAnsi="Times New Roman" w:cs="Times New Roman"/>
          <w:i/>
          <w:iCs/>
          <w:sz w:val="22"/>
          <w:szCs w:val="22"/>
          <w:lang w:val="es-EC"/>
        </w:rPr>
        <w:t>process</w:t>
      </w:r>
      <w:r w:rsidR="00574C13" w:rsidRPr="00574C13">
        <w:rPr>
          <w:rFonts w:ascii="Times New Roman" w:hAnsi="Times New Roman" w:cs="Times New Roman"/>
          <w:i/>
          <w:iCs/>
          <w:sz w:val="22"/>
          <w:szCs w:val="22"/>
          <w:lang w:val="es-EC"/>
        </w:rPr>
        <w:t>Update</w:t>
      </w:r>
      <w:r w:rsidRPr="00574C13">
        <w:rPr>
          <w:rFonts w:ascii="Times New Roman" w:hAnsi="Times New Roman" w:cs="Times New Roman"/>
          <w:i/>
          <w:iCs/>
          <w:sz w:val="22"/>
          <w:szCs w:val="22"/>
          <w:lang w:val="es-EC"/>
        </w:rPr>
        <w:t>Form</w:t>
      </w:r>
      <w:proofErr w:type="spellEnd"/>
      <w:r w:rsidRPr="00574C13">
        <w:rPr>
          <w:rFonts w:ascii="Times New Roman" w:hAnsi="Times New Roman" w:cs="Times New Roman"/>
          <w:i/>
          <w:iCs/>
          <w:sz w:val="22"/>
          <w:szCs w:val="22"/>
          <w:lang w:val="es-EC"/>
        </w:rPr>
        <w:t xml:space="preserve"> en el OwnerController.java</w:t>
      </w:r>
    </w:p>
    <w:p w14:paraId="11F66860" w14:textId="2AB1D32B" w:rsidR="00DE4F26" w:rsidRPr="00DE4F26" w:rsidRDefault="00DE4F26" w:rsidP="00DE4F26">
      <w:pPr>
        <w:rPr>
          <w:rFonts w:ascii="Times New Roman" w:hAnsi="Times New Roman" w:cs="Times New Roman"/>
          <w:b/>
          <w:bCs/>
          <w:lang w:val="es-EC"/>
        </w:rPr>
      </w:pPr>
      <w:r>
        <w:rPr>
          <w:rFonts w:ascii="Times New Roman" w:hAnsi="Times New Roman" w:cs="Times New Roman"/>
          <w:b/>
          <w:bCs/>
          <w:lang w:val="es-EC"/>
        </w:rPr>
        <w:t>Mejoras propuestas</w:t>
      </w:r>
    </w:p>
    <w:p w14:paraId="6C829B80" w14:textId="0BB31177" w:rsidR="00DE4F26" w:rsidRP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Extraer la validación de nombre duplicado hacia un servicio o validador: hoy está repetida entre </w:t>
      </w:r>
      <w:proofErr w:type="spellStart"/>
      <w:r w:rsidRPr="00DE4F26">
        <w:rPr>
          <w:rFonts w:ascii="Times New Roman" w:hAnsi="Times New Roman" w:cs="Times New Roman"/>
          <w:lang w:val="es-EC"/>
        </w:rPr>
        <w:t>processCreationForm</w:t>
      </w:r>
      <w:proofErr w:type="spellEnd"/>
      <w:r w:rsidRPr="00DE4F26">
        <w:rPr>
          <w:rFonts w:ascii="Times New Roman" w:hAnsi="Times New Roman" w:cs="Times New Roman"/>
          <w:lang w:val="es-EC"/>
        </w:rPr>
        <w:t xml:space="preserve"> y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rompe SRP y DRY.</w:t>
      </w:r>
    </w:p>
    <w:p w14:paraId="7C2C47A9" w14:textId="71191C99" w:rsidR="00DE4F26" w:rsidRP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Extraer la validación de fecha de nacimiento futura hacia un </w:t>
      </w:r>
      <w:proofErr w:type="spellStart"/>
      <w:r w:rsidRPr="00DE4F26">
        <w:rPr>
          <w:rFonts w:ascii="Times New Roman" w:hAnsi="Times New Roman" w:cs="Times New Roman"/>
          <w:lang w:val="es-EC"/>
        </w:rPr>
        <w:t>Validator</w:t>
      </w:r>
      <w:proofErr w:type="spellEnd"/>
      <w:r w:rsidRPr="00DE4F26">
        <w:rPr>
          <w:rFonts w:ascii="Times New Roman" w:hAnsi="Times New Roman" w:cs="Times New Roman"/>
          <w:lang w:val="es-EC"/>
        </w:rPr>
        <w:t xml:space="preserve"> dedicado: esa regla está en ambos flujos, debería centralizarse para consistencia.</w:t>
      </w:r>
    </w:p>
    <w:p w14:paraId="4FB34F5C" w14:textId="56C2AF4D" w:rsidR="00DE4F26" w:rsidRP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Mover la lógica de persistencia a un </w:t>
      </w:r>
      <w:proofErr w:type="spellStart"/>
      <w:r w:rsidRPr="00DE4F26">
        <w:rPr>
          <w:rFonts w:ascii="Times New Roman" w:hAnsi="Times New Roman" w:cs="Times New Roman"/>
          <w:lang w:val="es-EC"/>
        </w:rPr>
        <w:t>PetService</w:t>
      </w:r>
      <w:proofErr w:type="spellEnd"/>
      <w:r w:rsidRPr="00DE4F26">
        <w:rPr>
          <w:rFonts w:ascii="Times New Roman" w:hAnsi="Times New Roman" w:cs="Times New Roman"/>
          <w:lang w:val="es-EC"/>
        </w:rPr>
        <w:t xml:space="preserve">: el </w:t>
      </w:r>
      <w:proofErr w:type="spellStart"/>
      <w:r w:rsidRPr="00DE4F26">
        <w:rPr>
          <w:rFonts w:ascii="Times New Roman" w:hAnsi="Times New Roman" w:cs="Times New Roman"/>
          <w:lang w:val="es-EC"/>
        </w:rPr>
        <w:t>controller</w:t>
      </w:r>
      <w:proofErr w:type="spellEnd"/>
      <w:r w:rsidRPr="00DE4F26">
        <w:rPr>
          <w:rFonts w:ascii="Times New Roman" w:hAnsi="Times New Roman" w:cs="Times New Roman"/>
          <w:lang w:val="es-EC"/>
        </w:rPr>
        <w:t xml:space="preserve"> no debería estar guardando un </w:t>
      </w:r>
      <w:proofErr w:type="spellStart"/>
      <w:r w:rsidRPr="00DE4F26">
        <w:rPr>
          <w:rFonts w:ascii="Times New Roman" w:hAnsi="Times New Roman" w:cs="Times New Roman"/>
          <w:lang w:val="es-EC"/>
        </w:rPr>
        <w:t>Owner</w:t>
      </w:r>
      <w:proofErr w:type="spellEnd"/>
      <w:r w:rsidRPr="00DE4F26">
        <w:rPr>
          <w:rFonts w:ascii="Times New Roman" w:hAnsi="Times New Roman" w:cs="Times New Roman"/>
          <w:lang w:val="es-EC"/>
        </w:rPr>
        <w:t xml:space="preserve"> para actualizar un </w:t>
      </w:r>
      <w:proofErr w:type="spellStart"/>
      <w:r w:rsidRPr="00DE4F26">
        <w:rPr>
          <w:rFonts w:ascii="Times New Roman" w:hAnsi="Times New Roman" w:cs="Times New Roman"/>
          <w:lang w:val="es-EC"/>
        </w:rPr>
        <w:t>Pet</w:t>
      </w:r>
      <w:proofErr w:type="spellEnd"/>
      <w:r>
        <w:rPr>
          <w:rFonts w:ascii="Times New Roman" w:hAnsi="Times New Roman" w:cs="Times New Roman"/>
          <w:lang w:val="es-EC"/>
        </w:rPr>
        <w:t xml:space="preserve">; </w:t>
      </w:r>
      <w:r w:rsidRPr="00DE4F26">
        <w:rPr>
          <w:rFonts w:ascii="Times New Roman" w:hAnsi="Times New Roman" w:cs="Times New Roman"/>
          <w:lang w:val="es-EC"/>
        </w:rPr>
        <w:t xml:space="preserve">la persistencia es responsabilidad del </w:t>
      </w:r>
      <w:proofErr w:type="spellStart"/>
      <w:r w:rsidRPr="00DE4F26">
        <w:rPr>
          <w:rFonts w:ascii="Times New Roman" w:hAnsi="Times New Roman" w:cs="Times New Roman"/>
          <w:lang w:val="es-EC"/>
        </w:rPr>
        <w:t>service</w:t>
      </w:r>
      <w:proofErr w:type="spellEnd"/>
      <w:r w:rsidRPr="00DE4F26">
        <w:rPr>
          <w:rFonts w:ascii="Times New Roman" w:hAnsi="Times New Roman" w:cs="Times New Roman"/>
          <w:lang w:val="es-EC"/>
        </w:rPr>
        <w:t>.</w:t>
      </w:r>
    </w:p>
    <w:p w14:paraId="4970381A" w14:textId="113AB19B" w:rsidR="00DE4F26" w:rsidRDefault="00DE4F26" w:rsidP="00DE4F26">
      <w:pPr>
        <w:pStyle w:val="Prrafodelista"/>
        <w:numPr>
          <w:ilvl w:val="0"/>
          <w:numId w:val="22"/>
        </w:numPr>
        <w:rPr>
          <w:rFonts w:ascii="Times New Roman" w:hAnsi="Times New Roman" w:cs="Times New Roman"/>
          <w:lang w:val="es-EC"/>
        </w:rPr>
      </w:pPr>
      <w:r w:rsidRPr="00DE4F26">
        <w:rPr>
          <w:rFonts w:ascii="Times New Roman" w:hAnsi="Times New Roman" w:cs="Times New Roman"/>
          <w:lang w:val="es-EC"/>
        </w:rPr>
        <w:t xml:space="preserve">Separar </w:t>
      </w:r>
      <w:proofErr w:type="spellStart"/>
      <w:r w:rsidRPr="00DE4F26">
        <w:rPr>
          <w:rFonts w:ascii="Times New Roman" w:hAnsi="Times New Roman" w:cs="Times New Roman"/>
          <w:lang w:val="es-EC"/>
        </w:rPr>
        <w:t>processUpdateForm</w:t>
      </w:r>
      <w:proofErr w:type="spellEnd"/>
      <w:r w:rsidRPr="00DE4F26">
        <w:rPr>
          <w:rFonts w:ascii="Times New Roman" w:hAnsi="Times New Roman" w:cs="Times New Roman"/>
          <w:lang w:val="es-EC"/>
        </w:rPr>
        <w:t xml:space="preserve"> en métodos más pequeños (</w:t>
      </w:r>
      <w:proofErr w:type="spellStart"/>
      <w:r w:rsidRPr="00DE4F26">
        <w:rPr>
          <w:rFonts w:ascii="Times New Roman" w:hAnsi="Times New Roman" w:cs="Times New Roman"/>
          <w:lang w:val="es-EC"/>
        </w:rPr>
        <w:t>validate</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persist</w:t>
      </w:r>
      <w:proofErr w:type="spellEnd"/>
      <w:r w:rsidRPr="00DE4F26">
        <w:rPr>
          <w:rFonts w:ascii="Times New Roman" w:hAnsi="Times New Roman" w:cs="Times New Roman"/>
          <w:lang w:val="es-EC"/>
        </w:rPr>
        <w:t xml:space="preserve">, </w:t>
      </w:r>
      <w:proofErr w:type="spellStart"/>
      <w:r w:rsidRPr="00DE4F26">
        <w:rPr>
          <w:rFonts w:ascii="Times New Roman" w:hAnsi="Times New Roman" w:cs="Times New Roman"/>
          <w:lang w:val="es-EC"/>
        </w:rPr>
        <w:t>redirect</w:t>
      </w:r>
      <w:proofErr w:type="spellEnd"/>
      <w:r w:rsidRPr="00DE4F26">
        <w:rPr>
          <w:rFonts w:ascii="Times New Roman" w:hAnsi="Times New Roman" w:cs="Times New Roman"/>
          <w:lang w:val="es-EC"/>
        </w:rPr>
        <w:t>): ese método ejecuta múltiples responsabilidades; dividirlo facilita testeo unitario y reduce complejidad.</w:t>
      </w:r>
    </w:p>
    <w:p w14:paraId="6A61D344" w14:textId="41E64352" w:rsidR="00DE4F26" w:rsidRDefault="00574C13" w:rsidP="005B373E">
      <w:pPr>
        <w:pStyle w:val="Prrafodelista"/>
        <w:numPr>
          <w:ilvl w:val="0"/>
          <w:numId w:val="22"/>
        </w:numPr>
        <w:rPr>
          <w:rFonts w:ascii="Times New Roman" w:hAnsi="Times New Roman" w:cs="Times New Roman"/>
          <w:lang w:val="es-EC"/>
        </w:rPr>
      </w:pPr>
      <w:r w:rsidRPr="00574C13">
        <w:rPr>
          <w:rFonts w:ascii="Times New Roman" w:hAnsi="Times New Roman" w:cs="Times New Roman"/>
          <w:lang w:val="es-EC"/>
        </w:rPr>
        <w:t xml:space="preserve">Cambiar </w:t>
      </w:r>
      <w:proofErr w:type="spellStart"/>
      <w:r w:rsidRPr="00574C13">
        <w:rPr>
          <w:rFonts w:ascii="Times New Roman" w:hAnsi="Times New Roman" w:cs="Times New Roman"/>
          <w:lang w:val="es-EC"/>
        </w:rPr>
        <w:t>updatePetDetails</w:t>
      </w:r>
      <w:proofErr w:type="spellEnd"/>
      <w:r w:rsidRPr="00574C13">
        <w:rPr>
          <w:rFonts w:ascii="Times New Roman" w:hAnsi="Times New Roman" w:cs="Times New Roman"/>
          <w:lang w:val="es-EC"/>
        </w:rPr>
        <w:t xml:space="preserve"> para que retorne el </w:t>
      </w:r>
      <w:proofErr w:type="spellStart"/>
      <w:r w:rsidRPr="00574C13">
        <w:rPr>
          <w:rFonts w:ascii="Times New Roman" w:hAnsi="Times New Roman" w:cs="Times New Roman"/>
          <w:lang w:val="es-EC"/>
        </w:rPr>
        <w:t>Pet</w:t>
      </w:r>
      <w:proofErr w:type="spellEnd"/>
      <w:r w:rsidRPr="00574C13">
        <w:rPr>
          <w:rFonts w:ascii="Times New Roman" w:hAnsi="Times New Roman" w:cs="Times New Roman"/>
          <w:lang w:val="es-EC"/>
        </w:rPr>
        <w:t xml:space="preserve"> actualizado en lugar de </w:t>
      </w:r>
      <w:proofErr w:type="spellStart"/>
      <w:r w:rsidRPr="00574C13">
        <w:rPr>
          <w:rFonts w:ascii="Times New Roman" w:hAnsi="Times New Roman" w:cs="Times New Roman"/>
          <w:lang w:val="es-EC"/>
        </w:rPr>
        <w:t>void</w:t>
      </w:r>
      <w:proofErr w:type="spellEnd"/>
      <w:r w:rsidRPr="00574C13">
        <w:rPr>
          <w:rFonts w:ascii="Times New Roman" w:hAnsi="Times New Roman" w:cs="Times New Roman"/>
          <w:lang w:val="es-EC"/>
        </w:rPr>
        <w:t xml:space="preserve">: hoy oculta el resultado y obliga a leer el </w:t>
      </w:r>
      <w:proofErr w:type="spellStart"/>
      <w:r w:rsidRPr="00574C13">
        <w:rPr>
          <w:rFonts w:ascii="Times New Roman" w:hAnsi="Times New Roman" w:cs="Times New Roman"/>
          <w:lang w:val="es-EC"/>
        </w:rPr>
        <w:t>Owner</w:t>
      </w:r>
      <w:proofErr w:type="spellEnd"/>
      <w:r w:rsidRPr="00574C13">
        <w:rPr>
          <w:rFonts w:ascii="Times New Roman" w:hAnsi="Times New Roman" w:cs="Times New Roman"/>
          <w:lang w:val="es-EC"/>
        </w:rPr>
        <w:t xml:space="preserve"> completo del repositorio para ver cambios; devolver el </w:t>
      </w:r>
      <w:proofErr w:type="spellStart"/>
      <w:r w:rsidRPr="00574C13">
        <w:rPr>
          <w:rFonts w:ascii="Times New Roman" w:hAnsi="Times New Roman" w:cs="Times New Roman"/>
          <w:lang w:val="es-EC"/>
        </w:rPr>
        <w:t>Pet</w:t>
      </w:r>
      <w:proofErr w:type="spellEnd"/>
      <w:r w:rsidRPr="00574C13">
        <w:rPr>
          <w:rFonts w:ascii="Times New Roman" w:hAnsi="Times New Roman" w:cs="Times New Roman"/>
          <w:lang w:val="es-EC"/>
        </w:rPr>
        <w:t xml:space="preserve"> actualizado hace el flujo más explícito y facilita </w:t>
      </w:r>
      <w:proofErr w:type="spellStart"/>
      <w:r w:rsidRPr="00574C13">
        <w:rPr>
          <w:rFonts w:ascii="Times New Roman" w:hAnsi="Times New Roman" w:cs="Times New Roman"/>
          <w:lang w:val="es-EC"/>
        </w:rPr>
        <w:t>unit</w:t>
      </w:r>
      <w:proofErr w:type="spellEnd"/>
      <w:r w:rsidRPr="00574C13">
        <w:rPr>
          <w:rFonts w:ascii="Times New Roman" w:hAnsi="Times New Roman" w:cs="Times New Roman"/>
          <w:lang w:val="es-EC"/>
        </w:rPr>
        <w:t xml:space="preserve"> </w:t>
      </w:r>
      <w:proofErr w:type="spellStart"/>
      <w:r w:rsidRPr="00574C13">
        <w:rPr>
          <w:rFonts w:ascii="Times New Roman" w:hAnsi="Times New Roman" w:cs="Times New Roman"/>
          <w:lang w:val="es-EC"/>
        </w:rPr>
        <w:t>testing</w:t>
      </w:r>
      <w:proofErr w:type="spellEnd"/>
      <w:r w:rsidRPr="00574C13">
        <w:rPr>
          <w:rFonts w:ascii="Times New Roman" w:hAnsi="Times New Roman" w:cs="Times New Roman"/>
          <w:lang w:val="es-EC"/>
        </w:rPr>
        <w:t>.</w:t>
      </w:r>
    </w:p>
    <w:p w14:paraId="66B1FB91" w14:textId="77777777" w:rsidR="005B373E" w:rsidRPr="005B373E" w:rsidRDefault="005B373E" w:rsidP="00957064">
      <w:pPr>
        <w:pStyle w:val="Prrafodelista"/>
        <w:rPr>
          <w:rFonts w:ascii="Times New Roman" w:hAnsi="Times New Roman" w:cs="Times New Roman"/>
          <w:lang w:val="es-EC"/>
        </w:rPr>
      </w:pPr>
    </w:p>
    <w:p w14:paraId="20B76299" w14:textId="4E49DB86" w:rsidR="00564707" w:rsidRDefault="00564707" w:rsidP="00122684">
      <w:pPr>
        <w:rPr>
          <w:rFonts w:ascii="Times New Roman" w:hAnsi="Times New Roman" w:cs="Times New Roman"/>
          <w:b/>
          <w:bCs/>
          <w:sz w:val="28"/>
          <w:szCs w:val="28"/>
          <w:lang w:val="es-EC"/>
        </w:rPr>
      </w:pPr>
      <w:r>
        <w:rPr>
          <w:rFonts w:ascii="Times New Roman" w:hAnsi="Times New Roman" w:cs="Times New Roman"/>
          <w:b/>
          <w:bCs/>
          <w:sz w:val="28"/>
          <w:szCs w:val="28"/>
          <w:lang w:val="es-EC"/>
        </w:rPr>
        <w:t>Conclusión</w:t>
      </w:r>
    </w:p>
    <w:p w14:paraId="59BF68D4" w14:textId="76BFE06D" w:rsidR="00564707" w:rsidRPr="00564707" w:rsidRDefault="00564707" w:rsidP="00564707">
      <w:pPr>
        <w:rPr>
          <w:rFonts w:ascii="Times New Roman" w:hAnsi="Times New Roman" w:cs="Times New Roman"/>
          <w:lang w:val="es-EC"/>
        </w:rPr>
      </w:pPr>
      <w:r w:rsidRPr="00DE4F26">
        <w:rPr>
          <w:rFonts w:ascii="Times New Roman" w:hAnsi="Times New Roman" w:cs="Times New Roman"/>
          <w:lang w:val="es-EC"/>
        </w:rPr>
        <w:t>S</w:t>
      </w:r>
      <w:r w:rsidRPr="00564707">
        <w:rPr>
          <w:rFonts w:ascii="Times New Roman" w:hAnsi="Times New Roman" w:cs="Times New Roman"/>
          <w:lang w:val="es-EC"/>
        </w:rPr>
        <w:t>pring-</w:t>
      </w:r>
      <w:proofErr w:type="spellStart"/>
      <w:r w:rsidRPr="00564707">
        <w:rPr>
          <w:rFonts w:ascii="Times New Roman" w:hAnsi="Times New Roman" w:cs="Times New Roman"/>
          <w:lang w:val="es-EC"/>
        </w:rPr>
        <w:t>petclinic</w:t>
      </w:r>
      <w:proofErr w:type="spellEnd"/>
      <w:r w:rsidRPr="00564707">
        <w:rPr>
          <w:rFonts w:ascii="Times New Roman" w:hAnsi="Times New Roman" w:cs="Times New Roman"/>
          <w:lang w:val="es-EC"/>
        </w:rPr>
        <w:t xml:space="preserve"> es un muy buen ejemplo de arquitectura limpia en proyecto real, pero </w:t>
      </w:r>
      <w:proofErr w:type="spellStart"/>
      <w:r w:rsidRPr="00564707">
        <w:rPr>
          <w:rFonts w:ascii="Times New Roman" w:hAnsi="Times New Roman" w:cs="Times New Roman"/>
          <w:lang w:val="es-EC"/>
        </w:rPr>
        <w:t>aún</w:t>
      </w:r>
      <w:proofErr w:type="spellEnd"/>
      <w:r w:rsidRPr="00564707">
        <w:rPr>
          <w:rFonts w:ascii="Times New Roman" w:hAnsi="Times New Roman" w:cs="Times New Roman"/>
          <w:lang w:val="es-EC"/>
        </w:rPr>
        <w:t xml:space="preserve"> así tiene oportunidades de refactorización en controladores demasiado ocupados, duplicación de validaciones y servicios un poco genéricos. Esto demuestra que incluso proyectos “bien escritos” siguen siendo mejorables continuamente desde el enfoque de </w:t>
      </w:r>
      <w:proofErr w:type="spellStart"/>
      <w:r w:rsidRPr="00564707">
        <w:rPr>
          <w:rFonts w:ascii="Times New Roman" w:hAnsi="Times New Roman" w:cs="Times New Roman"/>
          <w:lang w:val="es-EC"/>
        </w:rPr>
        <w:t>Clean</w:t>
      </w:r>
      <w:proofErr w:type="spellEnd"/>
      <w:r w:rsidRPr="00564707">
        <w:rPr>
          <w:rFonts w:ascii="Times New Roman" w:hAnsi="Times New Roman" w:cs="Times New Roman"/>
          <w:lang w:val="es-EC"/>
        </w:rPr>
        <w:t xml:space="preserve"> </w:t>
      </w:r>
      <w:proofErr w:type="spellStart"/>
      <w:r w:rsidRPr="00564707">
        <w:rPr>
          <w:rFonts w:ascii="Times New Roman" w:hAnsi="Times New Roman" w:cs="Times New Roman"/>
          <w:lang w:val="es-EC"/>
        </w:rPr>
        <w:t>Code</w:t>
      </w:r>
      <w:proofErr w:type="spellEnd"/>
      <w:r w:rsidRPr="00564707">
        <w:rPr>
          <w:rFonts w:ascii="Times New Roman" w:hAnsi="Times New Roman" w:cs="Times New Roman"/>
          <w:lang w:val="es-EC"/>
        </w:rPr>
        <w:t>.</w:t>
      </w:r>
    </w:p>
    <w:p w14:paraId="3B201F9F" w14:textId="77777777" w:rsidR="00564707" w:rsidRDefault="00564707" w:rsidP="00122684">
      <w:pPr>
        <w:rPr>
          <w:rFonts w:ascii="Times New Roman" w:hAnsi="Times New Roman" w:cs="Times New Roman"/>
          <w:b/>
          <w:bCs/>
          <w:sz w:val="28"/>
          <w:szCs w:val="28"/>
          <w:lang w:val="es-EC"/>
        </w:rPr>
      </w:pPr>
    </w:p>
    <w:p w14:paraId="0D0D3697" w14:textId="0E679CBD" w:rsidR="00DE4F26" w:rsidRDefault="00DE4F26" w:rsidP="00122684">
      <w:pPr>
        <w:rPr>
          <w:rFonts w:ascii="Times New Roman" w:hAnsi="Times New Roman" w:cs="Times New Roman"/>
          <w:b/>
          <w:bCs/>
          <w:sz w:val="28"/>
          <w:szCs w:val="28"/>
          <w:lang w:val="es-EC"/>
        </w:rPr>
      </w:pPr>
      <w:r>
        <w:rPr>
          <w:rFonts w:ascii="Times New Roman" w:hAnsi="Times New Roman" w:cs="Times New Roman"/>
          <w:b/>
          <w:bCs/>
          <w:sz w:val="28"/>
          <w:szCs w:val="28"/>
          <w:lang w:val="es-EC"/>
        </w:rPr>
        <w:t>Referencias</w:t>
      </w:r>
    </w:p>
    <w:p w14:paraId="549E17EE" w14:textId="05AAF0E4" w:rsidR="005B373E" w:rsidRDefault="005B373E" w:rsidP="005B373E">
      <w:pPr>
        <w:rPr>
          <w:rFonts w:ascii="Times New Roman" w:hAnsi="Times New Roman" w:cs="Times New Roman"/>
        </w:rPr>
      </w:pPr>
      <w:r w:rsidRPr="005B373E">
        <w:rPr>
          <w:rFonts w:ascii="Times New Roman" w:hAnsi="Times New Roman" w:cs="Times New Roman"/>
        </w:rPr>
        <w:t xml:space="preserve">[1] R. C. Martin, </w:t>
      </w:r>
      <w:r w:rsidRPr="005B373E">
        <w:rPr>
          <w:rFonts w:ascii="Times New Roman" w:hAnsi="Times New Roman" w:cs="Times New Roman"/>
          <w:i/>
          <w:iCs/>
        </w:rPr>
        <w:t>Código limpio: Manual de estilo para el desarrollo ágil de software</w:t>
      </w:r>
      <w:r w:rsidRPr="005B373E">
        <w:rPr>
          <w:rFonts w:ascii="Times New Roman" w:hAnsi="Times New Roman" w:cs="Times New Roman"/>
        </w:rPr>
        <w:t>, 2ª ed., Madrid: Anaya Multimedia, 2010.</w:t>
      </w:r>
    </w:p>
    <w:p w14:paraId="0E31155F" w14:textId="33912D98" w:rsidR="005B373E" w:rsidRDefault="005B373E" w:rsidP="005B373E">
      <w:pPr>
        <w:rPr>
          <w:rFonts w:ascii="Times New Roman" w:hAnsi="Times New Roman" w:cs="Times New Roman"/>
          <w:lang w:val="en-US"/>
        </w:rPr>
      </w:pPr>
      <w:r>
        <w:rPr>
          <w:rFonts w:ascii="Times New Roman" w:hAnsi="Times New Roman" w:cs="Times New Roman"/>
          <w:lang w:val="en-US"/>
        </w:rPr>
        <w:t xml:space="preserve">[2] </w:t>
      </w:r>
      <w:r w:rsidRPr="005B373E">
        <w:rPr>
          <w:rFonts w:ascii="Times New Roman" w:hAnsi="Times New Roman" w:cs="Times New Roman"/>
          <w:lang w:val="en-US"/>
        </w:rPr>
        <w:t xml:space="preserve">P. Natekar, </w:t>
      </w:r>
      <w:r w:rsidRPr="005B373E">
        <w:rPr>
          <w:rFonts w:ascii="Times New Roman" w:hAnsi="Times New Roman" w:cs="Times New Roman"/>
          <w:i/>
          <w:iCs/>
          <w:lang w:val="en-US"/>
        </w:rPr>
        <w:t>The Importance of Clean Code: Writing Maintainable Code for the Future</w:t>
      </w:r>
      <w:r w:rsidRPr="005B373E">
        <w:rPr>
          <w:rFonts w:ascii="Times New Roman" w:hAnsi="Times New Roman" w:cs="Times New Roman"/>
          <w:lang w:val="en-US"/>
        </w:rPr>
        <w:t>, Medium, 1 </w:t>
      </w:r>
      <w:proofErr w:type="spellStart"/>
      <w:r w:rsidRPr="005B373E">
        <w:rPr>
          <w:rFonts w:ascii="Times New Roman" w:hAnsi="Times New Roman" w:cs="Times New Roman"/>
          <w:lang w:val="en-US"/>
        </w:rPr>
        <w:t>ene</w:t>
      </w:r>
      <w:proofErr w:type="spellEnd"/>
      <w:r w:rsidRPr="005B373E">
        <w:rPr>
          <w:rFonts w:ascii="Times New Roman" w:hAnsi="Times New Roman" w:cs="Times New Roman"/>
          <w:lang w:val="en-US"/>
        </w:rPr>
        <w:t xml:space="preserve">. 2024. [Online]. Available: </w:t>
      </w:r>
      <w:hyperlink r:id="rId12" w:history="1">
        <w:r w:rsidRPr="00577870">
          <w:rPr>
            <w:rStyle w:val="Hipervnculo"/>
            <w:rFonts w:ascii="Times New Roman" w:hAnsi="Times New Roman" w:cs="Times New Roman"/>
            <w:lang w:val="en-US"/>
          </w:rPr>
          <w:t>https://pawannatekar220.medium.com/the-importance-of-clean-code-27515760c2cc</w:t>
        </w:r>
      </w:hyperlink>
    </w:p>
    <w:p w14:paraId="596FB2A0" w14:textId="77777777" w:rsidR="005B373E" w:rsidRDefault="005B373E" w:rsidP="005B373E">
      <w:pPr>
        <w:rPr>
          <w:rFonts w:ascii="Times New Roman" w:hAnsi="Times New Roman" w:cs="Times New Roman"/>
          <w:lang w:val="en-US"/>
        </w:rPr>
      </w:pPr>
    </w:p>
    <w:p w14:paraId="6942B7FE" w14:textId="77777777" w:rsidR="005B373E" w:rsidRPr="005B373E" w:rsidRDefault="005B373E" w:rsidP="005B373E">
      <w:pPr>
        <w:rPr>
          <w:rFonts w:ascii="Times New Roman" w:hAnsi="Times New Roman" w:cs="Times New Roman"/>
          <w:lang w:val="en-US"/>
        </w:rPr>
      </w:pPr>
    </w:p>
    <w:sectPr w:rsidR="005B373E" w:rsidRPr="005B373E" w:rsidSect="008B0379">
      <w:headerReference w:type="default" r:id="rId13"/>
      <w:footerReference w:type="default" r:id="rId1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F781" w14:textId="77777777" w:rsidR="00CC7392" w:rsidRDefault="00CC7392" w:rsidP="005C5539">
      <w:pPr>
        <w:spacing w:after="0" w:line="240" w:lineRule="auto"/>
      </w:pPr>
      <w:r>
        <w:separator/>
      </w:r>
    </w:p>
  </w:endnote>
  <w:endnote w:type="continuationSeparator" w:id="0">
    <w:p w14:paraId="6898A4E2" w14:textId="77777777" w:rsidR="00CC7392" w:rsidRDefault="00CC7392" w:rsidP="005C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5B77BC1" w14:paraId="00FFF1BA" w14:textId="77777777" w:rsidTr="35B77BC1">
      <w:trPr>
        <w:trHeight w:val="300"/>
      </w:trPr>
      <w:tc>
        <w:tcPr>
          <w:tcW w:w="3020" w:type="dxa"/>
        </w:tcPr>
        <w:p w14:paraId="4448C600" w14:textId="0D3DE729" w:rsidR="35B77BC1" w:rsidRDefault="35B77BC1" w:rsidP="35B77BC1">
          <w:pPr>
            <w:pStyle w:val="Encabezado"/>
            <w:ind w:left="-115"/>
          </w:pPr>
        </w:p>
      </w:tc>
      <w:tc>
        <w:tcPr>
          <w:tcW w:w="3020" w:type="dxa"/>
        </w:tcPr>
        <w:p w14:paraId="6F24771F" w14:textId="1F4E473C" w:rsidR="35B77BC1" w:rsidRDefault="35B77BC1" w:rsidP="35B77BC1">
          <w:pPr>
            <w:pStyle w:val="Encabezado"/>
            <w:jc w:val="center"/>
          </w:pPr>
        </w:p>
      </w:tc>
      <w:tc>
        <w:tcPr>
          <w:tcW w:w="3020" w:type="dxa"/>
        </w:tcPr>
        <w:p w14:paraId="17D42B94" w14:textId="7B91915A" w:rsidR="35B77BC1" w:rsidRDefault="35B77BC1" w:rsidP="35B77BC1">
          <w:pPr>
            <w:pStyle w:val="Encabezado"/>
            <w:ind w:right="-115"/>
            <w:jc w:val="right"/>
          </w:pPr>
        </w:p>
      </w:tc>
    </w:tr>
  </w:tbl>
  <w:p w14:paraId="33069ECA" w14:textId="1685A314" w:rsidR="35B77BC1" w:rsidRDefault="35B77BC1" w:rsidP="35B77B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B44C" w14:textId="77777777" w:rsidR="00CC7392" w:rsidRDefault="00CC7392" w:rsidP="005C5539">
      <w:pPr>
        <w:spacing w:after="0" w:line="240" w:lineRule="auto"/>
      </w:pPr>
      <w:r>
        <w:separator/>
      </w:r>
    </w:p>
  </w:footnote>
  <w:footnote w:type="continuationSeparator" w:id="0">
    <w:p w14:paraId="038D8154" w14:textId="77777777" w:rsidR="00CC7392" w:rsidRDefault="00CC7392" w:rsidP="005C5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1D74" w14:textId="77777777" w:rsidR="005C5539" w:rsidRDefault="005C5539" w:rsidP="005C5539">
    <w:pPr>
      <w:pStyle w:val="Encabezado"/>
      <w:jc w:val="center"/>
      <w:rPr>
        <w:rFonts w:ascii="Verdana" w:hAnsi="Verdana"/>
        <w:b/>
        <w:bCs/>
        <w:sz w:val="20"/>
        <w:szCs w:val="20"/>
      </w:rPr>
    </w:pPr>
    <w:r w:rsidRPr="00961099">
      <w:rPr>
        <w:rFonts w:ascii="Verdana" w:hAnsi="Verdana"/>
        <w:b/>
        <w:bCs/>
        <w:noProof/>
        <w:sz w:val="20"/>
        <w:szCs w:val="20"/>
        <w:lang w:val="es-MX" w:eastAsia="es-MX"/>
      </w:rPr>
      <w:drawing>
        <wp:anchor distT="0" distB="0" distL="114300" distR="114300" simplePos="0" relativeHeight="251660288" behindDoc="0" locked="0" layoutInCell="1" allowOverlap="1" wp14:anchorId="68877E2B" wp14:editId="31001B21">
          <wp:simplePos x="0" y="0"/>
          <wp:positionH relativeFrom="margin">
            <wp:align>right</wp:align>
          </wp:positionH>
          <wp:positionV relativeFrom="paragraph">
            <wp:posOffset>11430</wp:posOffset>
          </wp:positionV>
          <wp:extent cx="790575" cy="681990"/>
          <wp:effectExtent l="0" t="0" r="9525" b="3810"/>
          <wp:wrapNone/>
          <wp:docPr id="6" name="Imagen 6" descr="A logo with 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logo with a green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90575" cy="681990"/>
                  </a:xfrm>
                  <a:prstGeom prst="rect">
                    <a:avLst/>
                  </a:prstGeom>
                </pic:spPr>
              </pic:pic>
            </a:graphicData>
          </a:graphic>
          <wp14:sizeRelH relativeFrom="page">
            <wp14:pctWidth>0</wp14:pctWidth>
          </wp14:sizeRelH>
          <wp14:sizeRelV relativeFrom="page">
            <wp14:pctHeight>0</wp14:pctHeight>
          </wp14:sizeRelV>
        </wp:anchor>
      </w:drawing>
    </w:r>
    <w:r w:rsidRPr="00961099">
      <w:rPr>
        <w:rFonts w:ascii="Verdana" w:hAnsi="Verdana"/>
        <w:b/>
        <w:bCs/>
        <w:noProof/>
        <w:sz w:val="20"/>
        <w:szCs w:val="20"/>
        <w:lang w:val="es-MX" w:eastAsia="es-MX"/>
      </w:rPr>
      <w:drawing>
        <wp:anchor distT="0" distB="0" distL="114300" distR="114300" simplePos="0" relativeHeight="251659264" behindDoc="0" locked="0" layoutInCell="1" allowOverlap="1" wp14:anchorId="6C1D7CDB" wp14:editId="424BBC6B">
          <wp:simplePos x="0" y="0"/>
          <wp:positionH relativeFrom="margin">
            <wp:align>left</wp:align>
          </wp:positionH>
          <wp:positionV relativeFrom="paragraph">
            <wp:posOffset>11430</wp:posOffset>
          </wp:positionV>
          <wp:extent cx="1157605" cy="714375"/>
          <wp:effectExtent l="0" t="0" r="4445" b="9525"/>
          <wp:wrapNone/>
          <wp:docPr id="5" name="Imagen 5"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logo of a school&#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57605" cy="714375"/>
                  </a:xfrm>
                  <a:prstGeom prst="rect">
                    <a:avLst/>
                  </a:prstGeom>
                </pic:spPr>
              </pic:pic>
            </a:graphicData>
          </a:graphic>
          <wp14:sizeRelH relativeFrom="page">
            <wp14:pctWidth>0</wp14:pctWidth>
          </wp14:sizeRelH>
          <wp14:sizeRelV relativeFrom="page">
            <wp14:pctHeight>0</wp14:pctHeight>
          </wp14:sizeRelV>
        </wp:anchor>
      </w:drawing>
    </w:r>
  </w:p>
  <w:p w14:paraId="255FD9BD" w14:textId="77777777" w:rsidR="005C5539" w:rsidRPr="00961099" w:rsidRDefault="005C5539" w:rsidP="005C5539">
    <w:pPr>
      <w:pStyle w:val="Encabezado"/>
      <w:jc w:val="center"/>
      <w:rPr>
        <w:rFonts w:ascii="Verdana" w:hAnsi="Verdana"/>
        <w:b/>
        <w:bCs/>
        <w:sz w:val="20"/>
        <w:szCs w:val="20"/>
        <w:lang w:val="es-MX"/>
      </w:rPr>
    </w:pPr>
    <w:r w:rsidRPr="00961099">
      <w:rPr>
        <w:rFonts w:ascii="Verdana" w:hAnsi="Verdana"/>
        <w:b/>
        <w:bCs/>
        <w:sz w:val="20"/>
        <w:szCs w:val="20"/>
        <w:lang w:val="es-MX"/>
      </w:rPr>
      <w:t xml:space="preserve">FACULTAD DE INGENIERÍA </w:t>
    </w:r>
    <w:r>
      <w:rPr>
        <w:rFonts w:ascii="Verdana" w:hAnsi="Verdana"/>
        <w:b/>
        <w:bCs/>
        <w:sz w:val="20"/>
        <w:szCs w:val="20"/>
        <w:lang w:val="es-MX"/>
      </w:rPr>
      <w:t>DE</w:t>
    </w:r>
    <w:r w:rsidRPr="00961099">
      <w:rPr>
        <w:rFonts w:ascii="Verdana" w:hAnsi="Verdana"/>
        <w:b/>
        <w:bCs/>
        <w:sz w:val="20"/>
        <w:szCs w:val="20"/>
        <w:lang w:val="es-MX"/>
      </w:rPr>
      <w:t xml:space="preserve"> SISTEMAS</w:t>
    </w:r>
  </w:p>
  <w:p w14:paraId="6930DF08" w14:textId="77777777" w:rsidR="005C5539" w:rsidRPr="00961099" w:rsidRDefault="005C5539" w:rsidP="005C5539">
    <w:pPr>
      <w:pStyle w:val="Encabezado"/>
      <w:jc w:val="center"/>
      <w:rPr>
        <w:rFonts w:ascii="Verdana" w:hAnsi="Verdana"/>
        <w:b/>
        <w:bCs/>
        <w:sz w:val="20"/>
        <w:szCs w:val="20"/>
        <w:lang w:val="es-MX"/>
      </w:rPr>
    </w:pPr>
  </w:p>
  <w:p w14:paraId="795EE000" w14:textId="77C46056" w:rsidR="35B77BC1" w:rsidRDefault="00122684" w:rsidP="35B77BC1">
    <w:pPr>
      <w:pStyle w:val="Encabezado"/>
      <w:jc w:val="center"/>
    </w:pPr>
    <w:r>
      <w:rPr>
        <w:rFonts w:ascii="Verdana" w:hAnsi="Verdana"/>
        <w:b/>
        <w:bCs/>
        <w:sz w:val="20"/>
        <w:szCs w:val="20"/>
      </w:rPr>
      <w:t>CONSTRUCCIÓN Y EVOLUCIÓN DE SOFTWARE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719"/>
    </w:tblGrid>
    <w:tr w:rsidR="005C5539" w:rsidRPr="00494801" w14:paraId="2A141F9E" w14:textId="77777777" w:rsidTr="00BF18E0">
      <w:tc>
        <w:tcPr>
          <w:tcW w:w="3119" w:type="dxa"/>
          <w:tcBorders>
            <w:bottom w:val="single" w:sz="4" w:space="0" w:color="auto"/>
          </w:tcBorders>
        </w:tcPr>
        <w:p w14:paraId="1363F4AC" w14:textId="77777777" w:rsidR="005C5539" w:rsidRPr="006B2187" w:rsidRDefault="005C5539" w:rsidP="005C5539">
          <w:pPr>
            <w:jc w:val="both"/>
            <w:rPr>
              <w:rFonts w:ascii="Verdana" w:hAnsi="Verdana" w:cs="Times New Roman"/>
              <w:b/>
              <w:sz w:val="14"/>
              <w:szCs w:val="14"/>
            </w:rPr>
          </w:pPr>
        </w:p>
      </w:tc>
      <w:tc>
        <w:tcPr>
          <w:tcW w:w="5719" w:type="dxa"/>
          <w:tcBorders>
            <w:bottom w:val="single" w:sz="4" w:space="0" w:color="auto"/>
          </w:tcBorders>
        </w:tcPr>
        <w:p w14:paraId="7CAE25D3" w14:textId="77777777" w:rsidR="005C5539" w:rsidRPr="006B2187" w:rsidRDefault="005C5539" w:rsidP="005C5539">
          <w:pPr>
            <w:jc w:val="both"/>
            <w:rPr>
              <w:rFonts w:ascii="Verdana" w:hAnsi="Verdana" w:cs="Times New Roman"/>
              <w:sz w:val="14"/>
              <w:szCs w:val="14"/>
            </w:rPr>
          </w:pPr>
        </w:p>
        <w:p w14:paraId="3FEE0A76" w14:textId="77777777" w:rsidR="005C5539" w:rsidRPr="006B2187" w:rsidRDefault="005C5539" w:rsidP="005C5539">
          <w:pPr>
            <w:jc w:val="both"/>
            <w:rPr>
              <w:rFonts w:ascii="Verdana" w:hAnsi="Verdana" w:cs="Times New Roman"/>
              <w:sz w:val="14"/>
              <w:szCs w:val="14"/>
            </w:rPr>
          </w:pPr>
        </w:p>
      </w:tc>
    </w:tr>
  </w:tbl>
  <w:p w14:paraId="61C0C7D1" w14:textId="77777777" w:rsidR="005C5539" w:rsidRDefault="005C55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ED"/>
    <w:multiLevelType w:val="hybridMultilevel"/>
    <w:tmpl w:val="5614CC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8846060"/>
    <w:multiLevelType w:val="multilevel"/>
    <w:tmpl w:val="720EFB6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118A033B"/>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0194E"/>
    <w:multiLevelType w:val="hybridMultilevel"/>
    <w:tmpl w:val="E14260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3A64FAA"/>
    <w:multiLevelType w:val="hybridMultilevel"/>
    <w:tmpl w:val="E6FC03A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CD0F8A"/>
    <w:multiLevelType w:val="hybridMultilevel"/>
    <w:tmpl w:val="9D344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F8659AC"/>
    <w:multiLevelType w:val="multilevel"/>
    <w:tmpl w:val="B99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A4674"/>
    <w:multiLevelType w:val="hybridMultilevel"/>
    <w:tmpl w:val="0D22248E"/>
    <w:lvl w:ilvl="0" w:tplc="FFFFFFFF">
      <w:start w:val="1"/>
      <w:numFmt w:val="decimal"/>
      <w:lvlText w:val="%1."/>
      <w:lvlJc w:val="left"/>
      <w:pPr>
        <w:ind w:left="720" w:hanging="360"/>
      </w:pPr>
    </w:lvl>
    <w:lvl w:ilvl="1" w:tplc="30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981151"/>
    <w:multiLevelType w:val="hybridMultilevel"/>
    <w:tmpl w:val="F03E3AB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FD2267A"/>
    <w:multiLevelType w:val="hybridMultilevel"/>
    <w:tmpl w:val="81F64E1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A340287"/>
    <w:multiLevelType w:val="multilevel"/>
    <w:tmpl w:val="276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A52BD"/>
    <w:multiLevelType w:val="hybridMultilevel"/>
    <w:tmpl w:val="E8B027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C2B1464"/>
    <w:multiLevelType w:val="multilevel"/>
    <w:tmpl w:val="D6A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B6BB6"/>
    <w:multiLevelType w:val="hybridMultilevel"/>
    <w:tmpl w:val="EC0C225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D8D2E04"/>
    <w:multiLevelType w:val="hybridMultilevel"/>
    <w:tmpl w:val="36164A2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FFD2DA9"/>
    <w:multiLevelType w:val="hybridMultilevel"/>
    <w:tmpl w:val="D188C512"/>
    <w:lvl w:ilvl="0" w:tplc="30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2E1E47"/>
    <w:multiLevelType w:val="hybridMultilevel"/>
    <w:tmpl w:val="6756C9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79D491C"/>
    <w:multiLevelType w:val="multilevel"/>
    <w:tmpl w:val="6DDCFF1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6C2A4F21"/>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372E15"/>
    <w:multiLevelType w:val="hybridMultilevel"/>
    <w:tmpl w:val="3B126B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2B313FF"/>
    <w:multiLevelType w:val="hybridMultilevel"/>
    <w:tmpl w:val="A5542930"/>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74467C98"/>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382288">
    <w:abstractNumId w:val="9"/>
  </w:num>
  <w:num w:numId="2" w16cid:durableId="1697342149">
    <w:abstractNumId w:val="20"/>
  </w:num>
  <w:num w:numId="3" w16cid:durableId="102649326">
    <w:abstractNumId w:val="6"/>
  </w:num>
  <w:num w:numId="4" w16cid:durableId="231820125">
    <w:abstractNumId w:val="7"/>
  </w:num>
  <w:num w:numId="5" w16cid:durableId="1842890615">
    <w:abstractNumId w:val="19"/>
  </w:num>
  <w:num w:numId="6" w16cid:durableId="1190486667">
    <w:abstractNumId w:val="0"/>
  </w:num>
  <w:num w:numId="7" w16cid:durableId="1814173185">
    <w:abstractNumId w:val="15"/>
  </w:num>
  <w:num w:numId="8" w16cid:durableId="913398593">
    <w:abstractNumId w:val="5"/>
  </w:num>
  <w:num w:numId="9" w16cid:durableId="1903708655">
    <w:abstractNumId w:val="3"/>
  </w:num>
  <w:num w:numId="10" w16cid:durableId="1377782087">
    <w:abstractNumId w:val="10"/>
  </w:num>
  <w:num w:numId="11" w16cid:durableId="938558631">
    <w:abstractNumId w:val="21"/>
  </w:num>
  <w:num w:numId="12" w16cid:durableId="1998220788">
    <w:abstractNumId w:val="18"/>
  </w:num>
  <w:num w:numId="13" w16cid:durableId="2096701624">
    <w:abstractNumId w:val="16"/>
  </w:num>
  <w:num w:numId="14" w16cid:durableId="195238775">
    <w:abstractNumId w:val="11"/>
  </w:num>
  <w:num w:numId="15" w16cid:durableId="1043797592">
    <w:abstractNumId w:val="12"/>
  </w:num>
  <w:num w:numId="16" w16cid:durableId="1602835021">
    <w:abstractNumId w:val="1"/>
  </w:num>
  <w:num w:numId="17" w16cid:durableId="547036070">
    <w:abstractNumId w:val="2"/>
  </w:num>
  <w:num w:numId="18" w16cid:durableId="67387303">
    <w:abstractNumId w:val="17"/>
  </w:num>
  <w:num w:numId="19" w16cid:durableId="1162768946">
    <w:abstractNumId w:val="8"/>
  </w:num>
  <w:num w:numId="20" w16cid:durableId="1318998620">
    <w:abstractNumId w:val="13"/>
  </w:num>
  <w:num w:numId="21" w16cid:durableId="238637877">
    <w:abstractNumId w:val="14"/>
  </w:num>
  <w:num w:numId="22" w16cid:durableId="2058117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39"/>
    <w:rsid w:val="000702F7"/>
    <w:rsid w:val="000C39BD"/>
    <w:rsid w:val="00110412"/>
    <w:rsid w:val="00122684"/>
    <w:rsid w:val="00163906"/>
    <w:rsid w:val="001865CE"/>
    <w:rsid w:val="001871BE"/>
    <w:rsid w:val="001D78E0"/>
    <w:rsid w:val="00231600"/>
    <w:rsid w:val="002E31A0"/>
    <w:rsid w:val="00365D37"/>
    <w:rsid w:val="003C411A"/>
    <w:rsid w:val="003F0244"/>
    <w:rsid w:val="003F2746"/>
    <w:rsid w:val="00427BDC"/>
    <w:rsid w:val="00443660"/>
    <w:rsid w:val="00462E5C"/>
    <w:rsid w:val="00475D47"/>
    <w:rsid w:val="004B5A61"/>
    <w:rsid w:val="00564707"/>
    <w:rsid w:val="00574C13"/>
    <w:rsid w:val="005B373E"/>
    <w:rsid w:val="005B7DFA"/>
    <w:rsid w:val="005C5539"/>
    <w:rsid w:val="005D4D4C"/>
    <w:rsid w:val="00677F15"/>
    <w:rsid w:val="00696A24"/>
    <w:rsid w:val="006D0C0E"/>
    <w:rsid w:val="006F7C95"/>
    <w:rsid w:val="00716843"/>
    <w:rsid w:val="0072232D"/>
    <w:rsid w:val="00761D5A"/>
    <w:rsid w:val="00781F47"/>
    <w:rsid w:val="007D3081"/>
    <w:rsid w:val="00802B39"/>
    <w:rsid w:val="00852152"/>
    <w:rsid w:val="00883DCF"/>
    <w:rsid w:val="00890F9A"/>
    <w:rsid w:val="008B0379"/>
    <w:rsid w:val="009111B6"/>
    <w:rsid w:val="00957064"/>
    <w:rsid w:val="00987569"/>
    <w:rsid w:val="00A13D20"/>
    <w:rsid w:val="00A71841"/>
    <w:rsid w:val="00B01C28"/>
    <w:rsid w:val="00B3206D"/>
    <w:rsid w:val="00B4556F"/>
    <w:rsid w:val="00B9708F"/>
    <w:rsid w:val="00BA2F75"/>
    <w:rsid w:val="00C33EE4"/>
    <w:rsid w:val="00CA5C74"/>
    <w:rsid w:val="00CC7392"/>
    <w:rsid w:val="00D6289C"/>
    <w:rsid w:val="00DC4FA5"/>
    <w:rsid w:val="00DE4F26"/>
    <w:rsid w:val="00F57C57"/>
    <w:rsid w:val="00FB45D0"/>
    <w:rsid w:val="02248DB0"/>
    <w:rsid w:val="022C37C8"/>
    <w:rsid w:val="043DD3FC"/>
    <w:rsid w:val="07D07A45"/>
    <w:rsid w:val="0E48B066"/>
    <w:rsid w:val="0F482782"/>
    <w:rsid w:val="13F0FA36"/>
    <w:rsid w:val="1D875D06"/>
    <w:rsid w:val="2C6631AF"/>
    <w:rsid w:val="35B77BC1"/>
    <w:rsid w:val="373C654F"/>
    <w:rsid w:val="3B79B70B"/>
    <w:rsid w:val="3D1CEC95"/>
    <w:rsid w:val="3ED63DB5"/>
    <w:rsid w:val="55BF4B4E"/>
    <w:rsid w:val="57AB99FC"/>
    <w:rsid w:val="624A6F36"/>
    <w:rsid w:val="65B69AAF"/>
    <w:rsid w:val="66CF8562"/>
    <w:rsid w:val="66E009B4"/>
    <w:rsid w:val="702E53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958ED"/>
  <w15:chartTrackingRefBased/>
  <w15:docId w15:val="{2A6AEA92-0556-45C1-BED1-CD67A8E6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73E"/>
    <w:pPr>
      <w:spacing w:line="279" w:lineRule="auto"/>
    </w:pPr>
    <w:rPr>
      <w:kern w:val="0"/>
      <w:lang w:val="es-ES"/>
      <w14:ligatures w14:val="none"/>
    </w:rPr>
  </w:style>
  <w:style w:type="paragraph" w:styleId="Ttulo1">
    <w:name w:val="heading 1"/>
    <w:basedOn w:val="Normal"/>
    <w:next w:val="Normal"/>
    <w:link w:val="Ttulo1Car"/>
    <w:uiPriority w:val="9"/>
    <w:qFormat/>
    <w:rsid w:val="005C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5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5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5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5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55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5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5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5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539"/>
    <w:rPr>
      <w:rFonts w:eastAsiaTheme="majorEastAsia" w:cstheme="majorBidi"/>
      <w:color w:val="272727" w:themeColor="text1" w:themeTint="D8"/>
    </w:rPr>
  </w:style>
  <w:style w:type="paragraph" w:styleId="Ttulo">
    <w:name w:val="Title"/>
    <w:basedOn w:val="Normal"/>
    <w:next w:val="Normal"/>
    <w:link w:val="TtuloCar"/>
    <w:uiPriority w:val="10"/>
    <w:qFormat/>
    <w:rsid w:val="005C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539"/>
    <w:pPr>
      <w:spacing w:before="160"/>
      <w:jc w:val="center"/>
    </w:pPr>
    <w:rPr>
      <w:i/>
      <w:iCs/>
      <w:color w:val="404040" w:themeColor="text1" w:themeTint="BF"/>
    </w:rPr>
  </w:style>
  <w:style w:type="character" w:customStyle="1" w:styleId="CitaCar">
    <w:name w:val="Cita Car"/>
    <w:basedOn w:val="Fuentedeprrafopredeter"/>
    <w:link w:val="Cita"/>
    <w:uiPriority w:val="29"/>
    <w:rsid w:val="005C5539"/>
    <w:rPr>
      <w:i/>
      <w:iCs/>
      <w:color w:val="404040" w:themeColor="text1" w:themeTint="BF"/>
    </w:rPr>
  </w:style>
  <w:style w:type="paragraph" w:styleId="Prrafodelista">
    <w:name w:val="List Paragraph"/>
    <w:basedOn w:val="Normal"/>
    <w:uiPriority w:val="34"/>
    <w:qFormat/>
    <w:rsid w:val="005C5539"/>
    <w:pPr>
      <w:ind w:left="720"/>
      <w:contextualSpacing/>
    </w:pPr>
  </w:style>
  <w:style w:type="character" w:styleId="nfasisintenso">
    <w:name w:val="Intense Emphasis"/>
    <w:basedOn w:val="Fuentedeprrafopredeter"/>
    <w:uiPriority w:val="21"/>
    <w:qFormat/>
    <w:rsid w:val="005C5539"/>
    <w:rPr>
      <w:i/>
      <w:iCs/>
      <w:color w:val="0F4761" w:themeColor="accent1" w:themeShade="BF"/>
    </w:rPr>
  </w:style>
  <w:style w:type="paragraph" w:styleId="Citadestacada">
    <w:name w:val="Intense Quote"/>
    <w:basedOn w:val="Normal"/>
    <w:next w:val="Normal"/>
    <w:link w:val="CitadestacadaCar"/>
    <w:uiPriority w:val="30"/>
    <w:qFormat/>
    <w:rsid w:val="005C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539"/>
    <w:rPr>
      <w:i/>
      <w:iCs/>
      <w:color w:val="0F4761" w:themeColor="accent1" w:themeShade="BF"/>
    </w:rPr>
  </w:style>
  <w:style w:type="character" w:styleId="Referenciaintensa">
    <w:name w:val="Intense Reference"/>
    <w:basedOn w:val="Fuentedeprrafopredeter"/>
    <w:uiPriority w:val="32"/>
    <w:qFormat/>
    <w:rsid w:val="005C5539"/>
    <w:rPr>
      <w:b/>
      <w:bCs/>
      <w:smallCaps/>
      <w:color w:val="0F4761" w:themeColor="accent1" w:themeShade="BF"/>
      <w:spacing w:val="5"/>
    </w:rPr>
  </w:style>
  <w:style w:type="paragraph" w:styleId="Encabezado">
    <w:name w:val="header"/>
    <w:basedOn w:val="Normal"/>
    <w:link w:val="EncabezadoCar"/>
    <w:uiPriority w:val="99"/>
    <w:unhideWhenUsed/>
    <w:rsid w:val="005C55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5539"/>
  </w:style>
  <w:style w:type="paragraph" w:styleId="Piedepgina">
    <w:name w:val="footer"/>
    <w:basedOn w:val="Normal"/>
    <w:link w:val="PiedepginaCar"/>
    <w:uiPriority w:val="99"/>
    <w:unhideWhenUsed/>
    <w:rsid w:val="005C55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5539"/>
  </w:style>
  <w:style w:type="table" w:styleId="Tablaconcuadrcula">
    <w:name w:val="Table Grid"/>
    <w:basedOn w:val="Tablanormal"/>
    <w:uiPriority w:val="59"/>
    <w:rsid w:val="005C55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71BE"/>
    <w:rPr>
      <w:color w:val="467886" w:themeColor="hyperlink"/>
      <w:u w:val="single"/>
    </w:rPr>
  </w:style>
  <w:style w:type="character" w:styleId="Mencinsinresolver">
    <w:name w:val="Unresolved Mention"/>
    <w:basedOn w:val="Fuentedeprrafopredeter"/>
    <w:uiPriority w:val="99"/>
    <w:semiHidden/>
    <w:unhideWhenUsed/>
    <w:rsid w:val="00B4556F"/>
    <w:rPr>
      <w:color w:val="605E5C"/>
      <w:shd w:val="clear" w:color="auto" w:fill="E1DFDD"/>
    </w:rPr>
  </w:style>
  <w:style w:type="character" w:styleId="Hipervnculovisitado">
    <w:name w:val="FollowedHyperlink"/>
    <w:basedOn w:val="Fuentedeprrafopredeter"/>
    <w:uiPriority w:val="99"/>
    <w:semiHidden/>
    <w:unhideWhenUsed/>
    <w:rsid w:val="001865CE"/>
    <w:rPr>
      <w:color w:val="96607D" w:themeColor="followedHyperlink"/>
      <w:u w:val="single"/>
    </w:rPr>
  </w:style>
  <w:style w:type="paragraph" w:styleId="Bibliografa">
    <w:name w:val="Bibliography"/>
    <w:basedOn w:val="Normal"/>
    <w:next w:val="Normal"/>
    <w:uiPriority w:val="37"/>
    <w:unhideWhenUsed/>
    <w:rsid w:val="00761D5A"/>
  </w:style>
  <w:style w:type="paragraph" w:styleId="NormalWeb">
    <w:name w:val="Normal (Web)"/>
    <w:basedOn w:val="Normal"/>
    <w:uiPriority w:val="99"/>
    <w:unhideWhenUsed/>
    <w:rsid w:val="006D0C0E"/>
    <w:pPr>
      <w:spacing w:before="100" w:beforeAutospacing="1" w:after="100" w:afterAutospacing="1" w:line="240" w:lineRule="auto"/>
    </w:pPr>
    <w:rPr>
      <w:rFonts w:ascii="Times New Roman" w:eastAsia="Times New Roman" w:hAnsi="Times New Roman" w:cs="Times New Roman"/>
      <w:lang w:val="es-EC" w:eastAsia="es-EC"/>
    </w:rPr>
  </w:style>
  <w:style w:type="character" w:styleId="Textoennegrita">
    <w:name w:val="Strong"/>
    <w:basedOn w:val="Fuentedeprrafopredeter"/>
    <w:uiPriority w:val="22"/>
    <w:qFormat/>
    <w:rsid w:val="006D0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6791">
      <w:bodyDiv w:val="1"/>
      <w:marLeft w:val="0"/>
      <w:marRight w:val="0"/>
      <w:marTop w:val="0"/>
      <w:marBottom w:val="0"/>
      <w:divBdr>
        <w:top w:val="none" w:sz="0" w:space="0" w:color="auto"/>
        <w:left w:val="none" w:sz="0" w:space="0" w:color="auto"/>
        <w:bottom w:val="none" w:sz="0" w:space="0" w:color="auto"/>
        <w:right w:val="none" w:sz="0" w:space="0" w:color="auto"/>
      </w:divBdr>
    </w:div>
    <w:div w:id="186771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pring-projects/spring-petclinic"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wannatekar220.medium.com/the-importance-of-clean-code-27515760c2c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spring-projects/spring-petclinic/blob/main/src/main/java/org/springframework/samples/petclinic/owner/PetController.jav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Jho19</b:Tag>
    <b:SourceType>DocumentFromInternetSite</b:SourceType>
    <b:Guid>{A2D7EC11-CF39-4814-95FF-E1AAA7855B12}</b:Guid>
    <b:Title>Github</b:Title>
    <b:Year>2019</b:Year>
    <b:Author>
      <b:Author>
        <b:NameList>
          <b:Person>
            <b:Last>Jhon</b:Last>
          </b:Person>
        </b:NameList>
      </b:Author>
    </b:Author>
    <b:Month>Diciembre</b:Month>
    <b:Day>23</b:Day>
    <b:URL>https://documento.com</b:URL>
    <b:RefOrder>1</b:RefOrder>
  </b:Source>
</b:Sources>
</file>

<file path=customXml/itemProps1.xml><?xml version="1.0" encoding="utf-8"?>
<ds:datastoreItem xmlns:ds="http://schemas.openxmlformats.org/officeDocument/2006/customXml" ds:itemID="{4F12AA1E-2601-4BE6-972F-8FC70152E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Pages>
  <Words>1415</Words>
  <Characters>8209</Characters>
  <Application>Microsoft Office Word</Application>
  <DocSecurity>0</DocSecurity>
  <Lines>283</Lines>
  <Paragraphs>320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LEON ESPINOSA</dc:creator>
  <cp:keywords/>
  <dc:description/>
  <cp:lastModifiedBy>JUAN SEBASTIAN LEON ESPINOSA</cp:lastModifiedBy>
  <cp:revision>6</cp:revision>
  <cp:lastPrinted>2025-11-09T17:29:00Z</cp:lastPrinted>
  <dcterms:created xsi:type="dcterms:W3CDTF">2025-11-09T14:50:00Z</dcterms:created>
  <dcterms:modified xsi:type="dcterms:W3CDTF">2025-11-09T19:02:00Z</dcterms:modified>
</cp:coreProperties>
</file>