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54E5" w14:textId="08D3113F" w:rsidR="001F702E" w:rsidRPr="00A529D7" w:rsidRDefault="006453BE" w:rsidP="000F6223">
      <w:pPr>
        <w:jc w:val="both"/>
        <w:rPr>
          <w:rFonts w:ascii="Times New Roman" w:hAnsi="Times New Roman" w:cs="Times New Roman"/>
        </w:rPr>
      </w:pPr>
      <w:r w:rsidRPr="00A529D7">
        <w:rPr>
          <w:rFonts w:ascii="Times New Roman" w:hAnsi="Times New Roman" w:cs="Times New Roman"/>
          <w:b/>
          <w:bCs/>
        </w:rPr>
        <w:t>Integrantes</w:t>
      </w:r>
      <w:r w:rsidR="001F702E" w:rsidRPr="00A529D7">
        <w:rPr>
          <w:rFonts w:ascii="Times New Roman" w:hAnsi="Times New Roman" w:cs="Times New Roman"/>
          <w:b/>
          <w:bCs/>
        </w:rPr>
        <w:t xml:space="preserve">: </w:t>
      </w:r>
      <w:r w:rsidR="0060226C">
        <w:rPr>
          <w:rFonts w:ascii="Times New Roman" w:hAnsi="Times New Roman" w:cs="Times New Roman"/>
        </w:rPr>
        <w:t>Fernando Huilca</w:t>
      </w:r>
      <w:r w:rsidRPr="00A529D7">
        <w:rPr>
          <w:rFonts w:ascii="Times New Roman" w:hAnsi="Times New Roman" w:cs="Times New Roman"/>
        </w:rPr>
        <w:t>, Gregory Salazar,</w:t>
      </w:r>
      <w:r w:rsidRPr="00A529D7">
        <w:rPr>
          <w:rFonts w:ascii="Times New Roman" w:hAnsi="Times New Roman" w:cs="Times New Roman"/>
          <w:b/>
          <w:bCs/>
        </w:rPr>
        <w:t xml:space="preserve"> </w:t>
      </w:r>
      <w:r w:rsidR="001F702E" w:rsidRPr="00A529D7">
        <w:rPr>
          <w:rFonts w:ascii="Times New Roman" w:hAnsi="Times New Roman" w:cs="Times New Roman"/>
        </w:rPr>
        <w:t>Mateo Simbaña</w:t>
      </w:r>
    </w:p>
    <w:p w14:paraId="5464D06B" w14:textId="78017923" w:rsidR="00006118" w:rsidRPr="00A529D7" w:rsidRDefault="00006118" w:rsidP="000F6223">
      <w:pPr>
        <w:jc w:val="both"/>
        <w:rPr>
          <w:rFonts w:ascii="Times New Roman" w:hAnsi="Times New Roman" w:cs="Times New Roman"/>
          <w:b/>
          <w:bCs/>
        </w:rPr>
      </w:pPr>
      <w:r w:rsidRPr="00A529D7">
        <w:rPr>
          <w:rFonts w:ascii="Times New Roman" w:hAnsi="Times New Roman" w:cs="Times New Roman"/>
          <w:b/>
          <w:bCs/>
        </w:rPr>
        <w:t>Curso:</w:t>
      </w:r>
      <w:r w:rsidRPr="00A529D7">
        <w:rPr>
          <w:rFonts w:ascii="Times New Roman" w:hAnsi="Times New Roman" w:cs="Times New Roman"/>
        </w:rPr>
        <w:t xml:space="preserve"> GR2SW</w:t>
      </w:r>
    </w:p>
    <w:p w14:paraId="0FC73CA1" w14:textId="3568D8C6" w:rsidR="006A15FD" w:rsidRDefault="001F702E" w:rsidP="00094729">
      <w:pPr>
        <w:jc w:val="both"/>
        <w:rPr>
          <w:rFonts w:ascii="Times New Roman" w:hAnsi="Times New Roman" w:cs="Times New Roman"/>
        </w:rPr>
      </w:pPr>
      <w:r w:rsidRPr="00A529D7">
        <w:rPr>
          <w:rFonts w:ascii="Times New Roman" w:hAnsi="Times New Roman" w:cs="Times New Roman"/>
          <w:b/>
          <w:bCs/>
        </w:rPr>
        <w:t xml:space="preserve">Fecha: </w:t>
      </w:r>
      <w:r w:rsidR="009C4A87">
        <w:rPr>
          <w:rFonts w:ascii="Times New Roman" w:hAnsi="Times New Roman" w:cs="Times New Roman"/>
        </w:rPr>
        <w:t>8</w:t>
      </w:r>
      <w:r w:rsidR="283DC8A1" w:rsidRPr="00A529D7">
        <w:rPr>
          <w:rFonts w:ascii="Times New Roman" w:hAnsi="Times New Roman" w:cs="Times New Roman"/>
        </w:rPr>
        <w:t xml:space="preserve"> </w:t>
      </w:r>
      <w:r w:rsidRPr="00A529D7">
        <w:rPr>
          <w:rFonts w:ascii="Times New Roman" w:hAnsi="Times New Roman" w:cs="Times New Roman"/>
        </w:rPr>
        <w:t xml:space="preserve">de </w:t>
      </w:r>
      <w:r w:rsidR="002212E3">
        <w:rPr>
          <w:rFonts w:ascii="Times New Roman" w:hAnsi="Times New Roman" w:cs="Times New Roman"/>
        </w:rPr>
        <w:t xml:space="preserve">noviembre </w:t>
      </w:r>
      <w:r w:rsidRPr="00A529D7">
        <w:rPr>
          <w:rFonts w:ascii="Times New Roman" w:hAnsi="Times New Roman" w:cs="Times New Roman"/>
        </w:rPr>
        <w:t>de 2025</w:t>
      </w:r>
    </w:p>
    <w:p w14:paraId="20ECC9BC" w14:textId="769950A7" w:rsidR="00AE233B" w:rsidRDefault="0030070E" w:rsidP="0030070E">
      <w:pPr>
        <w:jc w:val="center"/>
        <w:rPr>
          <w:rFonts w:ascii="Times New Roman" w:hAnsi="Times New Roman" w:cs="Times New Roman"/>
          <w:b/>
          <w:bCs/>
        </w:rPr>
      </w:pPr>
      <w:r w:rsidRPr="0030070E">
        <w:rPr>
          <w:rFonts w:ascii="Times New Roman" w:hAnsi="Times New Roman" w:cs="Times New Roman"/>
          <w:b/>
          <w:bCs/>
        </w:rPr>
        <w:t xml:space="preserve">Caída de GitHub – </w:t>
      </w:r>
      <w:r>
        <w:rPr>
          <w:rFonts w:ascii="Times New Roman" w:hAnsi="Times New Roman" w:cs="Times New Roman"/>
          <w:b/>
          <w:bCs/>
        </w:rPr>
        <w:t>O</w:t>
      </w:r>
      <w:r w:rsidRPr="0030070E">
        <w:rPr>
          <w:rFonts w:ascii="Times New Roman" w:hAnsi="Times New Roman" w:cs="Times New Roman"/>
          <w:b/>
          <w:bCs/>
        </w:rPr>
        <w:t>ctubre de 2018</w:t>
      </w:r>
    </w:p>
    <w:p w14:paraId="5AE9C683" w14:textId="58B77F97" w:rsidR="00933468" w:rsidRDefault="00933468" w:rsidP="0030070E">
      <w:pPr>
        <w:jc w:val="center"/>
        <w:rPr>
          <w:rFonts w:ascii="Times New Roman" w:hAnsi="Times New Roman" w:cs="Times New Roman"/>
          <w:b/>
          <w:bCs/>
        </w:rPr>
      </w:pPr>
      <w:r>
        <w:rPr>
          <w:noProof/>
        </w:rPr>
        <w:drawing>
          <wp:inline distT="0" distB="0" distL="0" distR="0" wp14:anchorId="40F41B58" wp14:editId="158DFDC9">
            <wp:extent cx="2880000" cy="1513069"/>
            <wp:effectExtent l="19050" t="19050" r="15875" b="11430"/>
            <wp:docPr id="98919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513069"/>
                    </a:xfrm>
                    <a:prstGeom prst="rect">
                      <a:avLst/>
                    </a:prstGeom>
                    <a:noFill/>
                    <a:ln>
                      <a:solidFill>
                        <a:schemeClr val="tx1"/>
                      </a:solidFill>
                    </a:ln>
                  </pic:spPr>
                </pic:pic>
              </a:graphicData>
            </a:graphic>
          </wp:inline>
        </w:drawing>
      </w:r>
    </w:p>
    <w:p w14:paraId="1797E5B3" w14:textId="29C5B5D2" w:rsidR="0030070E" w:rsidRDefault="0030070E" w:rsidP="0030070E">
      <w:pPr>
        <w:pStyle w:val="Prrafodelista"/>
        <w:numPr>
          <w:ilvl w:val="0"/>
          <w:numId w:val="20"/>
        </w:numPr>
        <w:jc w:val="both"/>
        <w:rPr>
          <w:rFonts w:ascii="Times New Roman" w:hAnsi="Times New Roman" w:cs="Times New Roman"/>
          <w:b/>
          <w:bCs/>
        </w:rPr>
      </w:pPr>
      <w:r>
        <w:rPr>
          <w:rFonts w:ascii="Times New Roman" w:hAnsi="Times New Roman" w:cs="Times New Roman"/>
          <w:b/>
          <w:bCs/>
        </w:rPr>
        <w:t>Resumen del caso</w:t>
      </w:r>
    </w:p>
    <w:p w14:paraId="5B8FD208" w14:textId="3D9A5962" w:rsidR="0030070E" w:rsidRDefault="0030070E" w:rsidP="0030070E">
      <w:pPr>
        <w:jc w:val="both"/>
        <w:rPr>
          <w:rFonts w:ascii="Times New Roman" w:hAnsi="Times New Roman" w:cs="Times New Roman"/>
          <w:b/>
          <w:bCs/>
        </w:rPr>
      </w:pPr>
      <w:r>
        <w:rPr>
          <w:rFonts w:ascii="Times New Roman" w:hAnsi="Times New Roman" w:cs="Times New Roman"/>
          <w:b/>
          <w:bCs/>
        </w:rPr>
        <w:t xml:space="preserve">Fuente: </w:t>
      </w:r>
      <w:hyperlink r:id="rId9" w:history="1">
        <w:r w:rsidR="00CB5BDD" w:rsidRPr="00CB5BDD">
          <w:rPr>
            <w:rStyle w:val="Hipervnculo"/>
            <w:rFonts w:ascii="Times New Roman" w:hAnsi="Times New Roman" w:cs="Times New Roman"/>
          </w:rPr>
          <w:t>https://github.blog/news-insights/company-news/oct21-post-incident-analysis/</w:t>
        </w:r>
      </w:hyperlink>
      <w:r w:rsidR="00CB5BDD">
        <w:rPr>
          <w:rFonts w:ascii="Times New Roman" w:hAnsi="Times New Roman" w:cs="Times New Roman"/>
          <w:b/>
          <w:bCs/>
        </w:rPr>
        <w:t xml:space="preserve"> </w:t>
      </w:r>
    </w:p>
    <w:p w14:paraId="221AEEEA" w14:textId="77777777" w:rsidR="002729CF" w:rsidRPr="002729CF" w:rsidRDefault="002729CF" w:rsidP="002729CF">
      <w:pPr>
        <w:jc w:val="both"/>
        <w:rPr>
          <w:rFonts w:ascii="Times New Roman" w:hAnsi="Times New Roman" w:cs="Times New Roman"/>
          <w:lang w:val="es-ES"/>
        </w:rPr>
      </w:pPr>
      <w:r w:rsidRPr="002729CF">
        <w:rPr>
          <w:rFonts w:ascii="Times New Roman" w:hAnsi="Times New Roman" w:cs="Times New Roman"/>
          <w:lang w:val="es-ES"/>
        </w:rPr>
        <w:t>El 21 de octubre de 2018, GitHub, una de las plataformas más importantes para el alojamiento de código y proyectos colaborativos, sufrió una caída global que afectó sus principales servicios durante casi 24 horas. Los usuarios no podían realizar operaciones como “push”, “pull”, ni acceder a repositorios o páginas alojadas.</w:t>
      </w:r>
    </w:p>
    <w:p w14:paraId="7E4C3FBA" w14:textId="77777777" w:rsidR="002729CF" w:rsidRDefault="002729CF" w:rsidP="002729CF">
      <w:pPr>
        <w:jc w:val="both"/>
        <w:rPr>
          <w:rFonts w:ascii="Times New Roman" w:hAnsi="Times New Roman" w:cs="Times New Roman"/>
          <w:lang w:val="es-ES"/>
        </w:rPr>
      </w:pPr>
      <w:r w:rsidRPr="002729CF">
        <w:rPr>
          <w:rFonts w:ascii="Times New Roman" w:hAnsi="Times New Roman" w:cs="Times New Roman"/>
          <w:lang w:val="es-ES"/>
        </w:rPr>
        <w:t>El problema se originó durante una tarea programada de mantenimiento en la infraestructura de red. Durante el reemplazo de un componente principal, se produjo una desconexión momentánea que provocó una desincronización entre las bases de datos de réplica. Esto causó errores en cascada que impactaron directamente la disponibilidad del servicio y la integridad temporal de los datos.</w:t>
      </w:r>
    </w:p>
    <w:p w14:paraId="489D8D44" w14:textId="77777777" w:rsidR="00E07C8D" w:rsidRPr="002729CF" w:rsidRDefault="00E07C8D" w:rsidP="002729CF">
      <w:pPr>
        <w:jc w:val="both"/>
        <w:rPr>
          <w:rFonts w:ascii="Times New Roman" w:hAnsi="Times New Roman" w:cs="Times New Roman"/>
          <w:lang w:val="es-ES"/>
        </w:rPr>
      </w:pPr>
    </w:p>
    <w:p w14:paraId="4017B619" w14:textId="27F7288F" w:rsidR="00CB5BDD" w:rsidRDefault="002729CF" w:rsidP="002729CF">
      <w:pPr>
        <w:pStyle w:val="Prrafodelista"/>
        <w:numPr>
          <w:ilvl w:val="0"/>
          <w:numId w:val="20"/>
        </w:numPr>
        <w:jc w:val="both"/>
        <w:rPr>
          <w:rFonts w:ascii="Times New Roman" w:hAnsi="Times New Roman" w:cs="Times New Roman"/>
          <w:b/>
          <w:bCs/>
        </w:rPr>
      </w:pPr>
      <w:r>
        <w:rPr>
          <w:rFonts w:ascii="Times New Roman" w:hAnsi="Times New Roman" w:cs="Times New Roman"/>
          <w:b/>
          <w:bCs/>
        </w:rPr>
        <w:t>Clasificación del mantenimiento</w:t>
      </w:r>
    </w:p>
    <w:p w14:paraId="09902663" w14:textId="2E73E36A" w:rsidR="002729CF" w:rsidRPr="002729CF" w:rsidRDefault="002729CF" w:rsidP="002729CF">
      <w:pPr>
        <w:jc w:val="both"/>
        <w:rPr>
          <w:rFonts w:ascii="Times New Roman" w:hAnsi="Times New Roman" w:cs="Times New Roman"/>
          <w:lang w:val="es-ES"/>
        </w:rPr>
      </w:pPr>
      <w:r w:rsidRPr="002729CF">
        <w:rPr>
          <w:rFonts w:ascii="Times New Roman" w:hAnsi="Times New Roman" w:cs="Times New Roman"/>
          <w:lang w:val="es-ES"/>
        </w:rPr>
        <w:t xml:space="preserve">Este caso representa una combinación de </w:t>
      </w:r>
      <w:r w:rsidRPr="002729CF">
        <w:rPr>
          <w:rFonts w:ascii="Times New Roman" w:hAnsi="Times New Roman" w:cs="Times New Roman"/>
          <w:b/>
          <w:bCs/>
          <w:lang w:val="es-ES"/>
        </w:rPr>
        <w:t>mantenimiento preventivo</w:t>
      </w:r>
      <w:r w:rsidRPr="002729CF">
        <w:rPr>
          <w:rFonts w:ascii="Times New Roman" w:hAnsi="Times New Roman" w:cs="Times New Roman"/>
          <w:lang w:val="es-ES"/>
        </w:rPr>
        <w:t xml:space="preserve"> y </w:t>
      </w:r>
      <w:r w:rsidRPr="002729CF">
        <w:rPr>
          <w:rFonts w:ascii="Times New Roman" w:hAnsi="Times New Roman" w:cs="Times New Roman"/>
          <w:b/>
          <w:bCs/>
          <w:lang w:val="es-ES"/>
        </w:rPr>
        <w:t>mantenimiento correctivo</w:t>
      </w:r>
      <w:r w:rsidRPr="002729CF">
        <w:rPr>
          <w:rFonts w:ascii="Times New Roman" w:hAnsi="Times New Roman" w:cs="Times New Roman"/>
          <w:lang w:val="es-ES"/>
        </w:rPr>
        <w:t>.</w:t>
      </w:r>
    </w:p>
    <w:p w14:paraId="3ACB7794" w14:textId="1A86C790" w:rsidR="002729CF" w:rsidRDefault="002729CF" w:rsidP="002729CF">
      <w:pPr>
        <w:jc w:val="both"/>
        <w:rPr>
          <w:rFonts w:ascii="Times New Roman" w:hAnsi="Times New Roman" w:cs="Times New Roman"/>
          <w:lang w:val="es-ES"/>
        </w:rPr>
      </w:pPr>
      <w:r w:rsidRPr="002729CF">
        <w:rPr>
          <w:rFonts w:ascii="Times New Roman" w:hAnsi="Times New Roman" w:cs="Times New Roman"/>
          <w:lang w:val="es-ES"/>
        </w:rPr>
        <w:t xml:space="preserve">Inicialmente, la actividad planificada por el equipo de GitHub era un </w:t>
      </w:r>
      <w:r w:rsidRPr="002729CF">
        <w:rPr>
          <w:rFonts w:ascii="Times New Roman" w:hAnsi="Times New Roman" w:cs="Times New Roman"/>
          <w:b/>
          <w:bCs/>
          <w:lang w:val="es-ES"/>
        </w:rPr>
        <w:t>mantenimiento preventivo</w:t>
      </w:r>
      <w:r w:rsidRPr="002729CF">
        <w:rPr>
          <w:rFonts w:ascii="Times New Roman" w:hAnsi="Times New Roman" w:cs="Times New Roman"/>
          <w:lang w:val="es-ES"/>
        </w:rPr>
        <w:t xml:space="preserve">, </w:t>
      </w:r>
      <w:r>
        <w:rPr>
          <w:rFonts w:ascii="Times New Roman" w:hAnsi="Times New Roman" w:cs="Times New Roman"/>
          <w:lang w:val="es-ES"/>
        </w:rPr>
        <w:t>dado</w:t>
      </w:r>
      <w:r w:rsidRPr="002729CF">
        <w:rPr>
          <w:rFonts w:ascii="Times New Roman" w:hAnsi="Times New Roman" w:cs="Times New Roman"/>
          <w:lang w:val="es-ES"/>
        </w:rPr>
        <w:t xml:space="preserve"> que consistía en sustituir hardware crítico para evitar fallas futuras. Sin embargo, al generarse una interrupción inesperada en el proceso, fue necesario aplicar </w:t>
      </w:r>
      <w:r w:rsidRPr="002729CF">
        <w:rPr>
          <w:rFonts w:ascii="Times New Roman" w:hAnsi="Times New Roman" w:cs="Times New Roman"/>
          <w:b/>
          <w:bCs/>
          <w:lang w:val="es-ES"/>
        </w:rPr>
        <w:t>mantenimiento correctivo</w:t>
      </w:r>
      <w:r w:rsidRPr="002729CF">
        <w:rPr>
          <w:rFonts w:ascii="Times New Roman" w:hAnsi="Times New Roman" w:cs="Times New Roman"/>
          <w:lang w:val="es-ES"/>
        </w:rPr>
        <w:t xml:space="preserve"> para restaurar el funcionamiento del sistema y sincronizar las bases de datos afectadas.</w:t>
      </w:r>
    </w:p>
    <w:p w14:paraId="65280469" w14:textId="35A015AD" w:rsidR="00E07C8D" w:rsidRDefault="003E6C12" w:rsidP="002729CF">
      <w:pPr>
        <w:jc w:val="both"/>
        <w:rPr>
          <w:rFonts w:ascii="Times New Roman" w:hAnsi="Times New Roman" w:cs="Times New Roman"/>
        </w:rPr>
      </w:pPr>
      <w:r>
        <w:rPr>
          <w:rFonts w:ascii="Times New Roman" w:hAnsi="Times New Roman" w:cs="Times New Roman"/>
          <w:lang w:val="es-ES"/>
        </w:rPr>
        <w:t xml:space="preserve">Por lo tanto, </w:t>
      </w:r>
      <w:r w:rsidRPr="003E6C12">
        <w:rPr>
          <w:rFonts w:ascii="Times New Roman" w:hAnsi="Times New Roman" w:cs="Times New Roman"/>
        </w:rPr>
        <w:t>se trató de un mantenimiento preventivo que derivó en un correctivo debido a una falla inesperada en el proceso de actualización.</w:t>
      </w:r>
    </w:p>
    <w:p w14:paraId="48135CF4" w14:textId="35E531A6" w:rsidR="003E6C12" w:rsidRDefault="003E6C12" w:rsidP="003E6C12">
      <w:pPr>
        <w:pStyle w:val="Prrafodelista"/>
        <w:numPr>
          <w:ilvl w:val="0"/>
          <w:numId w:val="20"/>
        </w:numPr>
        <w:jc w:val="both"/>
        <w:rPr>
          <w:rFonts w:ascii="Times New Roman" w:hAnsi="Times New Roman" w:cs="Times New Roman"/>
          <w:b/>
          <w:bCs/>
          <w:lang w:val="es-ES"/>
        </w:rPr>
      </w:pPr>
      <w:r>
        <w:rPr>
          <w:rFonts w:ascii="Times New Roman" w:hAnsi="Times New Roman" w:cs="Times New Roman"/>
          <w:b/>
          <w:bCs/>
          <w:lang w:val="es-ES"/>
        </w:rPr>
        <w:lastRenderedPageBreak/>
        <w:t>Procesos SCM involucrados</w:t>
      </w:r>
    </w:p>
    <w:p w14:paraId="7675233D" w14:textId="2695BD1A" w:rsidR="00337D04" w:rsidRPr="00337D04" w:rsidRDefault="00337D04" w:rsidP="00337D04">
      <w:pPr>
        <w:jc w:val="both"/>
        <w:rPr>
          <w:rFonts w:ascii="Times New Roman" w:hAnsi="Times New Roman" w:cs="Times New Roman"/>
          <w:lang w:val="es-ES"/>
        </w:rPr>
      </w:pPr>
      <w:r w:rsidRPr="00337D04">
        <w:rPr>
          <w:rFonts w:ascii="Times New Roman" w:hAnsi="Times New Roman" w:cs="Times New Roman"/>
          <w:lang w:val="es-ES"/>
        </w:rPr>
        <w:t xml:space="preserve">La Gestión de Configuración de Software (SCM) fue </w:t>
      </w:r>
      <w:r>
        <w:rPr>
          <w:rFonts w:ascii="Times New Roman" w:hAnsi="Times New Roman" w:cs="Times New Roman"/>
          <w:lang w:val="es-ES"/>
        </w:rPr>
        <w:t>importante</w:t>
      </w:r>
      <w:r w:rsidRPr="00337D04">
        <w:rPr>
          <w:rFonts w:ascii="Times New Roman" w:hAnsi="Times New Roman" w:cs="Times New Roman"/>
          <w:lang w:val="es-ES"/>
        </w:rPr>
        <w:t xml:space="preserve"> para manejar este incidente.</w:t>
      </w:r>
    </w:p>
    <w:p w14:paraId="06D5D599" w14:textId="696453EB" w:rsidR="00337D04" w:rsidRPr="00337D04" w:rsidRDefault="00337D04" w:rsidP="00337D04">
      <w:pPr>
        <w:numPr>
          <w:ilvl w:val="0"/>
          <w:numId w:val="21"/>
        </w:numPr>
        <w:jc w:val="both"/>
        <w:rPr>
          <w:rFonts w:ascii="Times New Roman" w:hAnsi="Times New Roman" w:cs="Times New Roman"/>
          <w:lang w:val="es-ES"/>
        </w:rPr>
      </w:pPr>
      <w:r w:rsidRPr="00337D04">
        <w:rPr>
          <w:rFonts w:ascii="Times New Roman" w:hAnsi="Times New Roman" w:cs="Times New Roman"/>
          <w:b/>
          <w:bCs/>
          <w:lang w:val="es-ES"/>
        </w:rPr>
        <w:t>Control de versiones:</w:t>
      </w:r>
      <w:r w:rsidRPr="00337D04">
        <w:rPr>
          <w:rFonts w:ascii="Times New Roman" w:hAnsi="Times New Roman" w:cs="Times New Roman"/>
          <w:lang w:val="es-ES"/>
        </w:rPr>
        <w:t xml:space="preserve"> El equipo utilizó </w:t>
      </w:r>
      <w:r w:rsidR="00BC01B2">
        <w:rPr>
          <w:rFonts w:ascii="Times New Roman" w:hAnsi="Times New Roman" w:cs="Times New Roman"/>
          <w:lang w:val="es-ES"/>
        </w:rPr>
        <w:t>el</w:t>
      </w:r>
      <w:r w:rsidRPr="00337D04">
        <w:rPr>
          <w:rFonts w:ascii="Times New Roman" w:hAnsi="Times New Roman" w:cs="Times New Roman"/>
          <w:lang w:val="es-ES"/>
        </w:rPr>
        <w:t xml:space="preserve"> </w:t>
      </w:r>
      <w:r w:rsidR="00BC01B2">
        <w:rPr>
          <w:rFonts w:ascii="Times New Roman" w:hAnsi="Times New Roman" w:cs="Times New Roman"/>
          <w:lang w:val="es-ES"/>
        </w:rPr>
        <w:t xml:space="preserve">mismo </w:t>
      </w:r>
      <w:r w:rsidRPr="00337D04">
        <w:rPr>
          <w:rFonts w:ascii="Times New Roman" w:hAnsi="Times New Roman" w:cs="Times New Roman"/>
          <w:lang w:val="es-ES"/>
        </w:rPr>
        <w:t>sistema de control (Git) para identificar rápidamente los cambios más recientes realizados en la infraestructura y determinar en qué momento exacto se produjo la desincronización. Esto permitió aislar el problema y garantizar que los datos del sistema pudieran recuperarse sin pérdidas.</w:t>
      </w:r>
    </w:p>
    <w:p w14:paraId="546FFA90" w14:textId="77777777" w:rsidR="00337D04" w:rsidRPr="00337D04" w:rsidRDefault="00337D04" w:rsidP="00337D04">
      <w:pPr>
        <w:numPr>
          <w:ilvl w:val="0"/>
          <w:numId w:val="21"/>
        </w:numPr>
        <w:jc w:val="both"/>
        <w:rPr>
          <w:rFonts w:ascii="Times New Roman" w:hAnsi="Times New Roman" w:cs="Times New Roman"/>
          <w:lang w:val="es-ES"/>
        </w:rPr>
      </w:pPr>
      <w:r w:rsidRPr="00337D04">
        <w:rPr>
          <w:rFonts w:ascii="Times New Roman" w:hAnsi="Times New Roman" w:cs="Times New Roman"/>
          <w:b/>
          <w:bCs/>
          <w:lang w:val="es-ES"/>
        </w:rPr>
        <w:t>Gestión de cambios:</w:t>
      </w:r>
      <w:r w:rsidRPr="00337D04">
        <w:rPr>
          <w:rFonts w:ascii="Times New Roman" w:hAnsi="Times New Roman" w:cs="Times New Roman"/>
          <w:lang w:val="es-ES"/>
        </w:rPr>
        <w:t xml:space="preserve"> Se activó un protocolo de emergencia que detuvo cualquier modificación adicional en la red y en los servicios dependientes. Además, se revisaron los procedimientos de despliegue y se documentaron las acciones tomadas para mejorar el flujo de aprobación de cambios futuros.</w:t>
      </w:r>
    </w:p>
    <w:p w14:paraId="66EC580D" w14:textId="77777777" w:rsidR="00337D04" w:rsidRDefault="00337D04" w:rsidP="00337D04">
      <w:pPr>
        <w:jc w:val="both"/>
        <w:rPr>
          <w:rFonts w:ascii="Times New Roman" w:hAnsi="Times New Roman" w:cs="Times New Roman"/>
          <w:lang w:val="es-ES"/>
        </w:rPr>
      </w:pPr>
      <w:r w:rsidRPr="00337D04">
        <w:rPr>
          <w:rFonts w:ascii="Times New Roman" w:hAnsi="Times New Roman" w:cs="Times New Roman"/>
          <w:lang w:val="es-ES"/>
        </w:rPr>
        <w:t>Gracias a estos procesos, el equipo pudo restaurar gradualmente los servicios</w:t>
      </w:r>
      <w:r w:rsidRPr="00337D04">
        <w:rPr>
          <w:rFonts w:ascii="Times New Roman" w:hAnsi="Times New Roman" w:cs="Times New Roman"/>
          <w:b/>
          <w:bCs/>
          <w:lang w:val="es-ES"/>
        </w:rPr>
        <w:t xml:space="preserve"> </w:t>
      </w:r>
      <w:r w:rsidRPr="00337D04">
        <w:rPr>
          <w:rFonts w:ascii="Times New Roman" w:hAnsi="Times New Roman" w:cs="Times New Roman"/>
          <w:lang w:val="es-ES"/>
        </w:rPr>
        <w:t>sin comprometer la estabilidad del sistema ni la seguridad de la información.</w:t>
      </w:r>
    </w:p>
    <w:p w14:paraId="261799F6" w14:textId="77777777" w:rsidR="00E07C8D" w:rsidRDefault="00E07C8D" w:rsidP="00337D04">
      <w:pPr>
        <w:jc w:val="both"/>
        <w:rPr>
          <w:rFonts w:ascii="Times New Roman" w:hAnsi="Times New Roman" w:cs="Times New Roman"/>
          <w:lang w:val="es-ES"/>
        </w:rPr>
      </w:pPr>
    </w:p>
    <w:p w14:paraId="2D971F9D" w14:textId="60DCDC52" w:rsidR="00DC6BFE" w:rsidRDefault="00DC6BFE" w:rsidP="00DC6BFE">
      <w:pPr>
        <w:pStyle w:val="Prrafodelista"/>
        <w:numPr>
          <w:ilvl w:val="0"/>
          <w:numId w:val="20"/>
        </w:numPr>
        <w:jc w:val="both"/>
        <w:rPr>
          <w:rFonts w:ascii="Times New Roman" w:hAnsi="Times New Roman" w:cs="Times New Roman"/>
          <w:b/>
          <w:bCs/>
          <w:lang w:val="es-ES"/>
        </w:rPr>
      </w:pPr>
      <w:r>
        <w:rPr>
          <w:rFonts w:ascii="Times New Roman" w:hAnsi="Times New Roman" w:cs="Times New Roman"/>
          <w:b/>
          <w:bCs/>
          <w:lang w:val="es-ES"/>
        </w:rPr>
        <w:t>Impacto en el Ciclo de Vida del Desarrollo de Software (SDLC)</w:t>
      </w:r>
    </w:p>
    <w:p w14:paraId="5F0A4FE0" w14:textId="41CAE17D" w:rsidR="00C93638" w:rsidRPr="00C93638" w:rsidRDefault="00C93638" w:rsidP="00C93638">
      <w:pPr>
        <w:jc w:val="both"/>
        <w:rPr>
          <w:rFonts w:ascii="Times New Roman" w:hAnsi="Times New Roman" w:cs="Times New Roman"/>
          <w:lang w:val="es-ES"/>
        </w:rPr>
      </w:pPr>
      <w:r w:rsidRPr="00C93638">
        <w:rPr>
          <w:rFonts w:ascii="Times New Roman" w:hAnsi="Times New Roman" w:cs="Times New Roman"/>
          <w:lang w:val="es-ES"/>
        </w:rPr>
        <w:t xml:space="preserve">El incidente afectó principalmente las fases de </w:t>
      </w:r>
      <w:r w:rsidRPr="00C93638">
        <w:rPr>
          <w:rFonts w:ascii="Times New Roman" w:hAnsi="Times New Roman" w:cs="Times New Roman"/>
          <w:b/>
          <w:bCs/>
          <w:lang w:val="es-ES"/>
        </w:rPr>
        <w:t>implementación, pruebas y mantenimiento</w:t>
      </w:r>
      <w:r w:rsidRPr="00C93638">
        <w:rPr>
          <w:rFonts w:ascii="Times New Roman" w:hAnsi="Times New Roman" w:cs="Times New Roman"/>
          <w:lang w:val="es-ES"/>
        </w:rPr>
        <w:t>.</w:t>
      </w:r>
    </w:p>
    <w:p w14:paraId="0C082C9A" w14:textId="7B02C138" w:rsidR="00C93638" w:rsidRPr="00C93638" w:rsidRDefault="00C93638" w:rsidP="00C93638">
      <w:pPr>
        <w:jc w:val="both"/>
        <w:rPr>
          <w:rFonts w:ascii="Times New Roman" w:hAnsi="Times New Roman" w:cs="Times New Roman"/>
          <w:lang w:val="es-ES"/>
        </w:rPr>
      </w:pPr>
      <w:r w:rsidRPr="00C93638">
        <w:rPr>
          <w:rFonts w:ascii="Times New Roman" w:hAnsi="Times New Roman" w:cs="Times New Roman"/>
          <w:lang w:val="es-ES"/>
        </w:rPr>
        <w:t xml:space="preserve">Durante la </w:t>
      </w:r>
      <w:r w:rsidRPr="00C93638">
        <w:rPr>
          <w:rFonts w:ascii="Times New Roman" w:hAnsi="Times New Roman" w:cs="Times New Roman"/>
          <w:b/>
          <w:bCs/>
          <w:lang w:val="es-ES"/>
        </w:rPr>
        <w:t>implementación</w:t>
      </w:r>
      <w:r w:rsidRPr="00C93638">
        <w:rPr>
          <w:rFonts w:ascii="Times New Roman" w:hAnsi="Times New Roman" w:cs="Times New Roman"/>
          <w:lang w:val="es-ES"/>
        </w:rPr>
        <w:t xml:space="preserve">, el fallo en la red provocó una interrupción directa en la ejecución de los sistemas de producción. </w:t>
      </w:r>
      <w:r w:rsidR="004D7AF9">
        <w:rPr>
          <w:rFonts w:ascii="Times New Roman" w:hAnsi="Times New Roman" w:cs="Times New Roman"/>
          <w:lang w:val="es-ES"/>
        </w:rPr>
        <w:t>Después</w:t>
      </w:r>
      <w:r w:rsidRPr="00C93638">
        <w:rPr>
          <w:rFonts w:ascii="Times New Roman" w:hAnsi="Times New Roman" w:cs="Times New Roman"/>
          <w:lang w:val="es-ES"/>
        </w:rPr>
        <w:t xml:space="preserve">, se realizaron </w:t>
      </w:r>
      <w:r w:rsidRPr="00C24025">
        <w:rPr>
          <w:rFonts w:ascii="Times New Roman" w:hAnsi="Times New Roman" w:cs="Times New Roman"/>
          <w:b/>
          <w:bCs/>
          <w:lang w:val="es-ES"/>
        </w:rPr>
        <w:t>pruebas</w:t>
      </w:r>
      <w:r w:rsidRPr="00C93638">
        <w:rPr>
          <w:rFonts w:ascii="Times New Roman" w:hAnsi="Times New Roman" w:cs="Times New Roman"/>
          <w:lang w:val="es-ES"/>
        </w:rPr>
        <w:t xml:space="preserve"> para asegurar la consistencia de los datos y verificar que todas las funcionalidades volvieran a operar correctamente. Finalmente, en la fase de </w:t>
      </w:r>
      <w:r w:rsidRPr="00EE3615">
        <w:rPr>
          <w:rFonts w:ascii="Times New Roman" w:hAnsi="Times New Roman" w:cs="Times New Roman"/>
          <w:b/>
          <w:bCs/>
          <w:lang w:val="es-ES"/>
        </w:rPr>
        <w:t>mantenimiento</w:t>
      </w:r>
      <w:r w:rsidRPr="00C93638">
        <w:rPr>
          <w:rFonts w:ascii="Times New Roman" w:hAnsi="Times New Roman" w:cs="Times New Roman"/>
          <w:lang w:val="es-ES"/>
        </w:rPr>
        <w:t>, se tomaron medidas para prevenir que un evento similar ocurra de nuevo, ajustando protocolos de despliegue y de monitoreo de red.</w:t>
      </w:r>
    </w:p>
    <w:p w14:paraId="739D07FC" w14:textId="30A3D568" w:rsidR="00DC6BFE" w:rsidRDefault="00C93638" w:rsidP="00C93638">
      <w:pPr>
        <w:jc w:val="both"/>
        <w:rPr>
          <w:rFonts w:ascii="Times New Roman" w:hAnsi="Times New Roman" w:cs="Times New Roman"/>
          <w:lang w:val="es-ES"/>
        </w:rPr>
      </w:pPr>
      <w:r w:rsidRPr="00C93638">
        <w:rPr>
          <w:rFonts w:ascii="Times New Roman" w:hAnsi="Times New Roman" w:cs="Times New Roman"/>
          <w:lang w:val="es-ES"/>
        </w:rPr>
        <w:t>También fue necesario replanificar algunas tareas y priorizar la recuperación del servicio sobre otras actividades de desarrollo que estaban programadas.</w:t>
      </w:r>
    </w:p>
    <w:p w14:paraId="577CEDED" w14:textId="77777777" w:rsidR="00E07C8D" w:rsidRDefault="00E07C8D" w:rsidP="00C93638">
      <w:pPr>
        <w:jc w:val="both"/>
        <w:rPr>
          <w:rFonts w:ascii="Times New Roman" w:hAnsi="Times New Roman" w:cs="Times New Roman"/>
          <w:lang w:val="es-ES"/>
        </w:rPr>
      </w:pPr>
    </w:p>
    <w:p w14:paraId="4B531AFE" w14:textId="156CE41E" w:rsidR="00427AC3" w:rsidRDefault="00427AC3" w:rsidP="00427AC3">
      <w:pPr>
        <w:pStyle w:val="Prrafodelista"/>
        <w:numPr>
          <w:ilvl w:val="0"/>
          <w:numId w:val="20"/>
        </w:numPr>
        <w:jc w:val="both"/>
        <w:rPr>
          <w:rFonts w:ascii="Times New Roman" w:hAnsi="Times New Roman" w:cs="Times New Roman"/>
          <w:b/>
          <w:bCs/>
          <w:lang w:val="es-ES"/>
        </w:rPr>
      </w:pPr>
      <w:r>
        <w:rPr>
          <w:rFonts w:ascii="Times New Roman" w:hAnsi="Times New Roman" w:cs="Times New Roman"/>
          <w:b/>
          <w:bCs/>
          <w:lang w:val="es-ES"/>
        </w:rPr>
        <w:t>Beneficios del SCM</w:t>
      </w:r>
    </w:p>
    <w:p w14:paraId="24BC3352" w14:textId="77777777" w:rsidR="00A709B8" w:rsidRPr="00A709B8" w:rsidRDefault="00A709B8" w:rsidP="00A709B8">
      <w:pPr>
        <w:jc w:val="both"/>
        <w:rPr>
          <w:rFonts w:ascii="Times New Roman" w:hAnsi="Times New Roman" w:cs="Times New Roman"/>
          <w:lang w:val="es-ES"/>
        </w:rPr>
      </w:pPr>
      <w:r w:rsidRPr="00A709B8">
        <w:rPr>
          <w:rFonts w:ascii="Times New Roman" w:hAnsi="Times New Roman" w:cs="Times New Roman"/>
          <w:lang w:val="es-ES"/>
        </w:rPr>
        <w:t>Gracias a un sólido sistema de Gestión de Configuración de Software, GitHub pudo:</w:t>
      </w:r>
    </w:p>
    <w:p w14:paraId="63098876" w14:textId="6159FD89" w:rsidR="00A709B8" w:rsidRPr="00A709B8" w:rsidRDefault="00A709B8" w:rsidP="00A709B8">
      <w:pPr>
        <w:numPr>
          <w:ilvl w:val="0"/>
          <w:numId w:val="22"/>
        </w:numPr>
        <w:jc w:val="both"/>
        <w:rPr>
          <w:rFonts w:ascii="Times New Roman" w:hAnsi="Times New Roman" w:cs="Times New Roman"/>
          <w:lang w:val="es-ES"/>
        </w:rPr>
      </w:pPr>
      <w:r w:rsidRPr="00A709B8">
        <w:rPr>
          <w:rFonts w:ascii="Times New Roman" w:hAnsi="Times New Roman" w:cs="Times New Roman"/>
          <w:lang w:val="es-ES"/>
        </w:rPr>
        <w:t xml:space="preserve">Identificar rápidamente las causas del incidente </w:t>
      </w:r>
      <w:r w:rsidR="004D7AF9">
        <w:rPr>
          <w:rFonts w:ascii="Times New Roman" w:hAnsi="Times New Roman" w:cs="Times New Roman"/>
          <w:lang w:val="es-ES"/>
        </w:rPr>
        <w:t>por</w:t>
      </w:r>
      <w:r w:rsidRPr="00A709B8">
        <w:rPr>
          <w:rFonts w:ascii="Times New Roman" w:hAnsi="Times New Roman" w:cs="Times New Roman"/>
          <w:lang w:val="es-ES"/>
        </w:rPr>
        <w:t xml:space="preserve"> al registro detallado de los cambios.</w:t>
      </w:r>
    </w:p>
    <w:p w14:paraId="7FC4FAA1" w14:textId="77777777" w:rsidR="00A709B8" w:rsidRPr="00A709B8" w:rsidRDefault="00A709B8" w:rsidP="00A709B8">
      <w:pPr>
        <w:numPr>
          <w:ilvl w:val="0"/>
          <w:numId w:val="22"/>
        </w:numPr>
        <w:jc w:val="both"/>
        <w:rPr>
          <w:rFonts w:ascii="Times New Roman" w:hAnsi="Times New Roman" w:cs="Times New Roman"/>
          <w:lang w:val="es-ES"/>
        </w:rPr>
      </w:pPr>
      <w:r w:rsidRPr="00A709B8">
        <w:rPr>
          <w:rFonts w:ascii="Times New Roman" w:hAnsi="Times New Roman" w:cs="Times New Roman"/>
          <w:lang w:val="es-ES"/>
        </w:rPr>
        <w:t>Recuperar versiones estables del sistema sin pérdida de datos.</w:t>
      </w:r>
    </w:p>
    <w:p w14:paraId="42D00041" w14:textId="77777777" w:rsidR="00A709B8" w:rsidRPr="00A709B8" w:rsidRDefault="00A709B8" w:rsidP="00A709B8">
      <w:pPr>
        <w:numPr>
          <w:ilvl w:val="0"/>
          <w:numId w:val="22"/>
        </w:numPr>
        <w:jc w:val="both"/>
        <w:rPr>
          <w:rFonts w:ascii="Times New Roman" w:hAnsi="Times New Roman" w:cs="Times New Roman"/>
          <w:lang w:val="es-ES"/>
        </w:rPr>
      </w:pPr>
      <w:r w:rsidRPr="00A709B8">
        <w:rPr>
          <w:rFonts w:ascii="Times New Roman" w:hAnsi="Times New Roman" w:cs="Times New Roman"/>
          <w:lang w:val="es-ES"/>
        </w:rPr>
        <w:t>Mantener trazabilidad completa de las acciones ejecutadas durante la crisis.</w:t>
      </w:r>
    </w:p>
    <w:p w14:paraId="40A68A91" w14:textId="77777777" w:rsidR="00A709B8" w:rsidRPr="00A709B8" w:rsidRDefault="00A709B8" w:rsidP="00A709B8">
      <w:pPr>
        <w:numPr>
          <w:ilvl w:val="0"/>
          <w:numId w:val="22"/>
        </w:numPr>
        <w:jc w:val="both"/>
        <w:rPr>
          <w:rFonts w:ascii="Times New Roman" w:hAnsi="Times New Roman" w:cs="Times New Roman"/>
          <w:lang w:val="es-ES"/>
        </w:rPr>
      </w:pPr>
      <w:r w:rsidRPr="00A709B8">
        <w:rPr>
          <w:rFonts w:ascii="Times New Roman" w:hAnsi="Times New Roman" w:cs="Times New Roman"/>
          <w:lang w:val="es-ES"/>
        </w:rPr>
        <w:t>Reforzar la documentación y los procedimientos internos para evitar errores similares.</w:t>
      </w:r>
    </w:p>
    <w:p w14:paraId="26BCE587" w14:textId="02A26F34" w:rsidR="003E6C12" w:rsidRPr="00E07C8D" w:rsidRDefault="00A709B8" w:rsidP="003E6C12">
      <w:pPr>
        <w:jc w:val="both"/>
        <w:rPr>
          <w:rFonts w:ascii="Times New Roman" w:hAnsi="Times New Roman" w:cs="Times New Roman"/>
          <w:lang w:val="es-ES"/>
        </w:rPr>
      </w:pPr>
      <w:r w:rsidRPr="00A709B8">
        <w:rPr>
          <w:rFonts w:ascii="Times New Roman" w:hAnsi="Times New Roman" w:cs="Times New Roman"/>
          <w:lang w:val="es-ES"/>
        </w:rPr>
        <w:t xml:space="preserve">El caso demuestra cómo una correcta aplicación de SCM permite responder de forma organizada ante imprevistos y garantizar la continuidad del servicio en plataformas </w:t>
      </w:r>
      <w:r w:rsidR="006F6B91">
        <w:rPr>
          <w:rFonts w:ascii="Times New Roman" w:hAnsi="Times New Roman" w:cs="Times New Roman"/>
          <w:lang w:val="es-ES"/>
        </w:rPr>
        <w:t>de alta demanda</w:t>
      </w:r>
      <w:r w:rsidRPr="00A709B8">
        <w:rPr>
          <w:rFonts w:ascii="Times New Roman" w:hAnsi="Times New Roman" w:cs="Times New Roman"/>
          <w:lang w:val="es-ES"/>
        </w:rPr>
        <w:t>.</w:t>
      </w:r>
    </w:p>
    <w:sectPr w:rsidR="003E6C12" w:rsidRPr="00E07C8D">
      <w:head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4A65" w14:textId="77777777" w:rsidR="002F3298" w:rsidRPr="00A529D7" w:rsidRDefault="002F3298" w:rsidP="000955B6">
      <w:pPr>
        <w:spacing w:after="0" w:line="240" w:lineRule="auto"/>
      </w:pPr>
      <w:r w:rsidRPr="00A529D7">
        <w:separator/>
      </w:r>
    </w:p>
  </w:endnote>
  <w:endnote w:type="continuationSeparator" w:id="0">
    <w:p w14:paraId="160F9F08" w14:textId="77777777" w:rsidR="002F3298" w:rsidRPr="00A529D7" w:rsidRDefault="002F3298" w:rsidP="000955B6">
      <w:pPr>
        <w:spacing w:after="0" w:line="240" w:lineRule="auto"/>
      </w:pPr>
      <w:r w:rsidRPr="00A529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E59D" w14:textId="77777777" w:rsidR="002F3298" w:rsidRPr="00A529D7" w:rsidRDefault="002F3298" w:rsidP="000955B6">
      <w:pPr>
        <w:spacing w:after="0" w:line="240" w:lineRule="auto"/>
      </w:pPr>
      <w:r w:rsidRPr="00A529D7">
        <w:separator/>
      </w:r>
    </w:p>
  </w:footnote>
  <w:footnote w:type="continuationSeparator" w:id="0">
    <w:p w14:paraId="390C6B35" w14:textId="77777777" w:rsidR="002F3298" w:rsidRPr="00A529D7" w:rsidRDefault="002F3298" w:rsidP="000955B6">
      <w:pPr>
        <w:spacing w:after="0" w:line="240" w:lineRule="auto"/>
      </w:pPr>
      <w:r w:rsidRPr="00A529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BC18" w14:textId="77777777" w:rsidR="000955B6" w:rsidRPr="00A529D7" w:rsidRDefault="000955B6" w:rsidP="000955B6">
    <w:pPr>
      <w:pStyle w:val="Encabezado"/>
      <w:jc w:val="center"/>
      <w:rPr>
        <w:rFonts w:ascii="Verdana" w:hAnsi="Verdana"/>
        <w:b/>
        <w:bCs/>
        <w:sz w:val="20"/>
        <w:szCs w:val="20"/>
      </w:rPr>
    </w:pPr>
    <w:r w:rsidRPr="00A529D7">
      <w:rPr>
        <w:rFonts w:ascii="Verdana" w:hAnsi="Verdana"/>
        <w:b/>
        <w:bCs/>
        <w:noProof/>
        <w:sz w:val="20"/>
        <w:szCs w:val="20"/>
        <w:lang w:eastAsia="es-MX"/>
      </w:rPr>
      <w:drawing>
        <wp:anchor distT="0" distB="0" distL="114300" distR="114300" simplePos="0" relativeHeight="251658241" behindDoc="0" locked="0" layoutInCell="1" allowOverlap="1" wp14:anchorId="49B6F2A2" wp14:editId="0A86FA5C">
          <wp:simplePos x="0" y="0"/>
          <wp:positionH relativeFrom="margin">
            <wp:align>right</wp:align>
          </wp:positionH>
          <wp:positionV relativeFrom="paragraph">
            <wp:posOffset>11430</wp:posOffset>
          </wp:positionV>
          <wp:extent cx="790575" cy="681990"/>
          <wp:effectExtent l="0" t="0" r="9525" b="3810"/>
          <wp:wrapNone/>
          <wp:docPr id="6" name="Imagen 6" descr="A logo with 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logo with a green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90575" cy="681990"/>
                  </a:xfrm>
                  <a:prstGeom prst="rect">
                    <a:avLst/>
                  </a:prstGeom>
                </pic:spPr>
              </pic:pic>
            </a:graphicData>
          </a:graphic>
          <wp14:sizeRelH relativeFrom="page">
            <wp14:pctWidth>0</wp14:pctWidth>
          </wp14:sizeRelH>
          <wp14:sizeRelV relativeFrom="page">
            <wp14:pctHeight>0</wp14:pctHeight>
          </wp14:sizeRelV>
        </wp:anchor>
      </w:drawing>
    </w:r>
    <w:r w:rsidRPr="00A529D7">
      <w:rPr>
        <w:rFonts w:ascii="Verdana" w:hAnsi="Verdana"/>
        <w:b/>
        <w:bCs/>
        <w:noProof/>
        <w:sz w:val="20"/>
        <w:szCs w:val="20"/>
        <w:lang w:eastAsia="es-MX"/>
      </w:rPr>
      <w:drawing>
        <wp:anchor distT="0" distB="0" distL="114300" distR="114300" simplePos="0" relativeHeight="251658240" behindDoc="0" locked="0" layoutInCell="1" allowOverlap="1" wp14:anchorId="773F562A" wp14:editId="58116CEE">
          <wp:simplePos x="0" y="0"/>
          <wp:positionH relativeFrom="margin">
            <wp:align>left</wp:align>
          </wp:positionH>
          <wp:positionV relativeFrom="paragraph">
            <wp:posOffset>11430</wp:posOffset>
          </wp:positionV>
          <wp:extent cx="1157605" cy="714375"/>
          <wp:effectExtent l="0" t="0" r="4445" b="9525"/>
          <wp:wrapNone/>
          <wp:docPr id="5" name="Imagen 5"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 logo of a school&#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57605" cy="714375"/>
                  </a:xfrm>
                  <a:prstGeom prst="rect">
                    <a:avLst/>
                  </a:prstGeom>
                </pic:spPr>
              </pic:pic>
            </a:graphicData>
          </a:graphic>
          <wp14:sizeRelH relativeFrom="page">
            <wp14:pctWidth>0</wp14:pctWidth>
          </wp14:sizeRelH>
          <wp14:sizeRelV relativeFrom="page">
            <wp14:pctHeight>0</wp14:pctHeight>
          </wp14:sizeRelV>
        </wp:anchor>
      </w:drawing>
    </w:r>
  </w:p>
  <w:p w14:paraId="0FF59ECB" w14:textId="5C58F88B" w:rsidR="000955B6" w:rsidRPr="00A529D7" w:rsidRDefault="000955B6" w:rsidP="000955B6">
    <w:pPr>
      <w:pStyle w:val="Encabezado"/>
      <w:jc w:val="center"/>
      <w:rPr>
        <w:rFonts w:ascii="Verdana" w:hAnsi="Verdana"/>
        <w:b/>
        <w:bCs/>
        <w:sz w:val="20"/>
        <w:szCs w:val="20"/>
      </w:rPr>
    </w:pPr>
    <w:r w:rsidRPr="00A529D7">
      <w:rPr>
        <w:rFonts w:ascii="Verdana" w:hAnsi="Verdana"/>
        <w:b/>
        <w:bCs/>
        <w:sz w:val="20"/>
        <w:szCs w:val="20"/>
      </w:rPr>
      <w:t xml:space="preserve">FACULTAD DE INGENIERÍA </w:t>
    </w:r>
    <w:r w:rsidR="00942B99" w:rsidRPr="00A529D7">
      <w:rPr>
        <w:rFonts w:ascii="Verdana" w:hAnsi="Verdana"/>
        <w:b/>
        <w:bCs/>
        <w:sz w:val="20"/>
        <w:szCs w:val="20"/>
      </w:rPr>
      <w:t>DE</w:t>
    </w:r>
    <w:r w:rsidRPr="00A529D7">
      <w:rPr>
        <w:rFonts w:ascii="Verdana" w:hAnsi="Verdana"/>
        <w:b/>
        <w:bCs/>
        <w:sz w:val="20"/>
        <w:szCs w:val="20"/>
      </w:rPr>
      <w:t xml:space="preserve"> SISTEMAS</w:t>
    </w:r>
  </w:p>
  <w:p w14:paraId="5CD97C74" w14:textId="77777777" w:rsidR="000955B6" w:rsidRPr="00A529D7" w:rsidRDefault="000955B6" w:rsidP="000955B6">
    <w:pPr>
      <w:pStyle w:val="Encabezado"/>
      <w:jc w:val="center"/>
      <w:rPr>
        <w:rFonts w:ascii="Verdana" w:hAnsi="Verdana"/>
        <w:b/>
        <w:bCs/>
        <w:sz w:val="20"/>
        <w:szCs w:val="20"/>
      </w:rPr>
    </w:pPr>
  </w:p>
  <w:p w14:paraId="1E885C83" w14:textId="5A9691F8" w:rsidR="000955B6" w:rsidRPr="00A529D7" w:rsidRDefault="000955B6" w:rsidP="000955B6">
    <w:pPr>
      <w:pStyle w:val="Encabezado"/>
      <w:jc w:val="center"/>
      <w:rPr>
        <w:rFonts w:ascii="Verdana" w:hAnsi="Verdana"/>
        <w:b/>
        <w:bCs/>
        <w:sz w:val="20"/>
        <w:szCs w:val="20"/>
      </w:rPr>
    </w:pPr>
    <w:r w:rsidRPr="00A529D7">
      <w:rPr>
        <w:rFonts w:ascii="Verdana" w:hAnsi="Verdana"/>
        <w:b/>
        <w:bCs/>
        <w:sz w:val="20"/>
        <w:szCs w:val="20"/>
      </w:rPr>
      <w:t>C</w:t>
    </w:r>
    <w:r w:rsidR="00DF1640">
      <w:rPr>
        <w:rFonts w:ascii="Verdana" w:hAnsi="Verdana"/>
        <w:b/>
        <w:bCs/>
        <w:sz w:val="20"/>
        <w:szCs w:val="20"/>
      </w:rPr>
      <w:t xml:space="preserve">ONSTRUCCIÓN Y EVOLUCIÓN DE </w:t>
    </w:r>
    <w:r w:rsidR="006408E8">
      <w:rPr>
        <w:rFonts w:ascii="Verdana" w:hAnsi="Verdana"/>
        <w:b/>
        <w:bCs/>
        <w:sz w:val="20"/>
        <w:szCs w:val="20"/>
      </w:rPr>
      <w:t>SOFTWARE</w:t>
    </w:r>
  </w:p>
  <w:tbl>
    <w:tblPr>
      <w:tblStyle w:val="Tablaconcuadrcula"/>
      <w:tblW w:w="0" w:type="auto"/>
      <w:tblLook w:val="04A0" w:firstRow="1" w:lastRow="0" w:firstColumn="1" w:lastColumn="0" w:noHBand="0" w:noVBand="1"/>
    </w:tblPr>
    <w:tblGrid>
      <w:gridCol w:w="3119"/>
      <w:gridCol w:w="5719"/>
    </w:tblGrid>
    <w:tr w:rsidR="000955B6" w:rsidRPr="00A529D7" w14:paraId="7F967296" w14:textId="77777777">
      <w:tc>
        <w:tcPr>
          <w:tcW w:w="3119" w:type="dxa"/>
          <w:tcBorders>
            <w:bottom w:val="single" w:sz="4" w:space="0" w:color="auto"/>
          </w:tcBorders>
        </w:tcPr>
        <w:p w14:paraId="7051D66B" w14:textId="77777777" w:rsidR="000955B6" w:rsidRPr="00A529D7" w:rsidRDefault="000955B6" w:rsidP="000955B6">
          <w:pPr>
            <w:jc w:val="both"/>
            <w:rPr>
              <w:rFonts w:ascii="Verdana" w:hAnsi="Verdana" w:cs="Times New Roman"/>
              <w:b/>
              <w:sz w:val="14"/>
              <w:szCs w:val="14"/>
            </w:rPr>
          </w:pPr>
        </w:p>
      </w:tc>
      <w:tc>
        <w:tcPr>
          <w:tcW w:w="5719" w:type="dxa"/>
          <w:tcBorders>
            <w:bottom w:val="single" w:sz="4" w:space="0" w:color="auto"/>
          </w:tcBorders>
        </w:tcPr>
        <w:p w14:paraId="0E9BB5FE" w14:textId="77777777" w:rsidR="000955B6" w:rsidRPr="00A529D7" w:rsidRDefault="000955B6" w:rsidP="000955B6">
          <w:pPr>
            <w:jc w:val="both"/>
            <w:rPr>
              <w:rFonts w:ascii="Verdana" w:hAnsi="Verdana" w:cs="Times New Roman"/>
              <w:sz w:val="14"/>
              <w:szCs w:val="14"/>
            </w:rPr>
          </w:pPr>
        </w:p>
        <w:p w14:paraId="06A19324" w14:textId="77777777" w:rsidR="000955B6" w:rsidRPr="00A529D7" w:rsidRDefault="000955B6" w:rsidP="000955B6">
          <w:pPr>
            <w:jc w:val="both"/>
            <w:rPr>
              <w:rFonts w:ascii="Verdana" w:hAnsi="Verdana" w:cs="Times New Roman"/>
              <w:sz w:val="14"/>
              <w:szCs w:val="14"/>
            </w:rPr>
          </w:pPr>
        </w:p>
      </w:tc>
    </w:tr>
  </w:tbl>
  <w:p w14:paraId="5E0ACBE5" w14:textId="77777777" w:rsidR="000955B6" w:rsidRPr="00A529D7" w:rsidRDefault="000955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2E26"/>
    <w:multiLevelType w:val="multilevel"/>
    <w:tmpl w:val="490A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15EB8"/>
    <w:multiLevelType w:val="hybridMultilevel"/>
    <w:tmpl w:val="2730EA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6FB5CA1"/>
    <w:multiLevelType w:val="hybridMultilevel"/>
    <w:tmpl w:val="9A366E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1ACD843"/>
    <w:multiLevelType w:val="hybridMultilevel"/>
    <w:tmpl w:val="FFFFFFFF"/>
    <w:lvl w:ilvl="0" w:tplc="660E9DCA">
      <w:start w:val="1"/>
      <w:numFmt w:val="bullet"/>
      <w:lvlText w:val=""/>
      <w:lvlJc w:val="left"/>
      <w:pPr>
        <w:ind w:left="720" w:hanging="360"/>
      </w:pPr>
      <w:rPr>
        <w:rFonts w:ascii="Symbol" w:hAnsi="Symbol" w:hint="default"/>
      </w:rPr>
    </w:lvl>
    <w:lvl w:ilvl="1" w:tplc="D3F602F0">
      <w:start w:val="1"/>
      <w:numFmt w:val="bullet"/>
      <w:lvlText w:val="o"/>
      <w:lvlJc w:val="left"/>
      <w:pPr>
        <w:ind w:left="1440" w:hanging="360"/>
      </w:pPr>
      <w:rPr>
        <w:rFonts w:ascii="Courier New" w:hAnsi="Courier New" w:hint="default"/>
      </w:rPr>
    </w:lvl>
    <w:lvl w:ilvl="2" w:tplc="2ECE080A">
      <w:start w:val="1"/>
      <w:numFmt w:val="bullet"/>
      <w:lvlText w:val=""/>
      <w:lvlJc w:val="left"/>
      <w:pPr>
        <w:ind w:left="2160" w:hanging="360"/>
      </w:pPr>
      <w:rPr>
        <w:rFonts w:ascii="Wingdings" w:hAnsi="Wingdings" w:hint="default"/>
      </w:rPr>
    </w:lvl>
    <w:lvl w:ilvl="3" w:tplc="D584C05E">
      <w:start w:val="1"/>
      <w:numFmt w:val="bullet"/>
      <w:lvlText w:val=""/>
      <w:lvlJc w:val="left"/>
      <w:pPr>
        <w:ind w:left="2880" w:hanging="360"/>
      </w:pPr>
      <w:rPr>
        <w:rFonts w:ascii="Symbol" w:hAnsi="Symbol" w:hint="default"/>
      </w:rPr>
    </w:lvl>
    <w:lvl w:ilvl="4" w:tplc="62E8FC2E">
      <w:start w:val="1"/>
      <w:numFmt w:val="bullet"/>
      <w:lvlText w:val="o"/>
      <w:lvlJc w:val="left"/>
      <w:pPr>
        <w:ind w:left="3600" w:hanging="360"/>
      </w:pPr>
      <w:rPr>
        <w:rFonts w:ascii="Courier New" w:hAnsi="Courier New" w:hint="default"/>
      </w:rPr>
    </w:lvl>
    <w:lvl w:ilvl="5" w:tplc="26608728">
      <w:start w:val="1"/>
      <w:numFmt w:val="bullet"/>
      <w:lvlText w:val=""/>
      <w:lvlJc w:val="left"/>
      <w:pPr>
        <w:ind w:left="4320" w:hanging="360"/>
      </w:pPr>
      <w:rPr>
        <w:rFonts w:ascii="Wingdings" w:hAnsi="Wingdings" w:hint="default"/>
      </w:rPr>
    </w:lvl>
    <w:lvl w:ilvl="6" w:tplc="76482BA4">
      <w:start w:val="1"/>
      <w:numFmt w:val="bullet"/>
      <w:lvlText w:val=""/>
      <w:lvlJc w:val="left"/>
      <w:pPr>
        <w:ind w:left="5040" w:hanging="360"/>
      </w:pPr>
      <w:rPr>
        <w:rFonts w:ascii="Symbol" w:hAnsi="Symbol" w:hint="default"/>
      </w:rPr>
    </w:lvl>
    <w:lvl w:ilvl="7" w:tplc="C1A69D1A">
      <w:start w:val="1"/>
      <w:numFmt w:val="bullet"/>
      <w:lvlText w:val="o"/>
      <w:lvlJc w:val="left"/>
      <w:pPr>
        <w:ind w:left="5760" w:hanging="360"/>
      </w:pPr>
      <w:rPr>
        <w:rFonts w:ascii="Courier New" w:hAnsi="Courier New" w:hint="default"/>
      </w:rPr>
    </w:lvl>
    <w:lvl w:ilvl="8" w:tplc="6F625A5C">
      <w:start w:val="1"/>
      <w:numFmt w:val="bullet"/>
      <w:lvlText w:val=""/>
      <w:lvlJc w:val="left"/>
      <w:pPr>
        <w:ind w:left="6480" w:hanging="360"/>
      </w:pPr>
      <w:rPr>
        <w:rFonts w:ascii="Wingdings" w:hAnsi="Wingdings" w:hint="default"/>
      </w:rPr>
    </w:lvl>
  </w:abstractNum>
  <w:abstractNum w:abstractNumId="4" w15:restartNumberingAfterBreak="0">
    <w:nsid w:val="26D3336F"/>
    <w:multiLevelType w:val="multilevel"/>
    <w:tmpl w:val="CD3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A165D"/>
    <w:multiLevelType w:val="hybridMultilevel"/>
    <w:tmpl w:val="33941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1CB8F4"/>
    <w:multiLevelType w:val="hybridMultilevel"/>
    <w:tmpl w:val="FFFFFFFF"/>
    <w:lvl w:ilvl="0" w:tplc="52469F48">
      <w:start w:val="1"/>
      <w:numFmt w:val="bullet"/>
      <w:lvlText w:val=""/>
      <w:lvlJc w:val="left"/>
      <w:pPr>
        <w:ind w:left="720" w:hanging="360"/>
      </w:pPr>
      <w:rPr>
        <w:rFonts w:ascii="Symbol" w:hAnsi="Symbol" w:hint="default"/>
      </w:rPr>
    </w:lvl>
    <w:lvl w:ilvl="1" w:tplc="0E9A7C4A">
      <w:start w:val="1"/>
      <w:numFmt w:val="bullet"/>
      <w:lvlText w:val="o"/>
      <w:lvlJc w:val="left"/>
      <w:pPr>
        <w:ind w:left="1440" w:hanging="360"/>
      </w:pPr>
      <w:rPr>
        <w:rFonts w:ascii="Courier New" w:hAnsi="Courier New" w:hint="default"/>
      </w:rPr>
    </w:lvl>
    <w:lvl w:ilvl="2" w:tplc="9A787D30">
      <w:start w:val="1"/>
      <w:numFmt w:val="bullet"/>
      <w:lvlText w:val=""/>
      <w:lvlJc w:val="left"/>
      <w:pPr>
        <w:ind w:left="2160" w:hanging="360"/>
      </w:pPr>
      <w:rPr>
        <w:rFonts w:ascii="Wingdings" w:hAnsi="Wingdings" w:hint="default"/>
      </w:rPr>
    </w:lvl>
    <w:lvl w:ilvl="3" w:tplc="3E62C146">
      <w:start w:val="1"/>
      <w:numFmt w:val="bullet"/>
      <w:lvlText w:val=""/>
      <w:lvlJc w:val="left"/>
      <w:pPr>
        <w:ind w:left="2880" w:hanging="360"/>
      </w:pPr>
      <w:rPr>
        <w:rFonts w:ascii="Symbol" w:hAnsi="Symbol" w:hint="default"/>
      </w:rPr>
    </w:lvl>
    <w:lvl w:ilvl="4" w:tplc="2284A04E">
      <w:start w:val="1"/>
      <w:numFmt w:val="bullet"/>
      <w:lvlText w:val="o"/>
      <w:lvlJc w:val="left"/>
      <w:pPr>
        <w:ind w:left="3600" w:hanging="360"/>
      </w:pPr>
      <w:rPr>
        <w:rFonts w:ascii="Courier New" w:hAnsi="Courier New" w:hint="default"/>
      </w:rPr>
    </w:lvl>
    <w:lvl w:ilvl="5" w:tplc="54826380">
      <w:start w:val="1"/>
      <w:numFmt w:val="bullet"/>
      <w:lvlText w:val=""/>
      <w:lvlJc w:val="left"/>
      <w:pPr>
        <w:ind w:left="4320" w:hanging="360"/>
      </w:pPr>
      <w:rPr>
        <w:rFonts w:ascii="Wingdings" w:hAnsi="Wingdings" w:hint="default"/>
      </w:rPr>
    </w:lvl>
    <w:lvl w:ilvl="6" w:tplc="AE4AFF4A">
      <w:start w:val="1"/>
      <w:numFmt w:val="bullet"/>
      <w:lvlText w:val=""/>
      <w:lvlJc w:val="left"/>
      <w:pPr>
        <w:ind w:left="5040" w:hanging="360"/>
      </w:pPr>
      <w:rPr>
        <w:rFonts w:ascii="Symbol" w:hAnsi="Symbol" w:hint="default"/>
      </w:rPr>
    </w:lvl>
    <w:lvl w:ilvl="7" w:tplc="3D3EE804">
      <w:start w:val="1"/>
      <w:numFmt w:val="bullet"/>
      <w:lvlText w:val="o"/>
      <w:lvlJc w:val="left"/>
      <w:pPr>
        <w:ind w:left="5760" w:hanging="360"/>
      </w:pPr>
      <w:rPr>
        <w:rFonts w:ascii="Courier New" w:hAnsi="Courier New" w:hint="default"/>
      </w:rPr>
    </w:lvl>
    <w:lvl w:ilvl="8" w:tplc="9B3E10FA">
      <w:start w:val="1"/>
      <w:numFmt w:val="bullet"/>
      <w:lvlText w:val=""/>
      <w:lvlJc w:val="left"/>
      <w:pPr>
        <w:ind w:left="6480" w:hanging="360"/>
      </w:pPr>
      <w:rPr>
        <w:rFonts w:ascii="Wingdings" w:hAnsi="Wingdings" w:hint="default"/>
      </w:rPr>
    </w:lvl>
  </w:abstractNum>
  <w:abstractNum w:abstractNumId="7" w15:restartNumberingAfterBreak="0">
    <w:nsid w:val="2C515CF2"/>
    <w:multiLevelType w:val="hybridMultilevel"/>
    <w:tmpl w:val="0BDA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B7EFE"/>
    <w:multiLevelType w:val="hybridMultilevel"/>
    <w:tmpl w:val="02EA3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C5AF8"/>
    <w:multiLevelType w:val="hybridMultilevel"/>
    <w:tmpl w:val="3A10D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F5EF0"/>
    <w:multiLevelType w:val="multilevel"/>
    <w:tmpl w:val="DD40741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B4044EE"/>
    <w:multiLevelType w:val="hybridMultilevel"/>
    <w:tmpl w:val="8EBAF914"/>
    <w:lvl w:ilvl="0" w:tplc="09CE66B4">
      <w:numFmt w:val="bullet"/>
      <w:lvlText w:val="-"/>
      <w:lvlJc w:val="left"/>
      <w:pPr>
        <w:ind w:left="720" w:hanging="360"/>
      </w:pPr>
      <w:rPr>
        <w:rFonts w:ascii="Times New Roman" w:eastAsiaTheme="minorHAnsi" w:hAnsi="Times New Roman" w:cs="Times New Roman" w:hint="default"/>
        <w:b w:val="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FFF6397"/>
    <w:multiLevelType w:val="hybridMultilevel"/>
    <w:tmpl w:val="D9BE0B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245615"/>
    <w:multiLevelType w:val="hybridMultilevel"/>
    <w:tmpl w:val="6A0E22D0"/>
    <w:lvl w:ilvl="0" w:tplc="F64A21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CB7137"/>
    <w:multiLevelType w:val="hybridMultilevel"/>
    <w:tmpl w:val="B36A6F12"/>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368C0F"/>
    <w:multiLevelType w:val="hybridMultilevel"/>
    <w:tmpl w:val="FFFFFFFF"/>
    <w:lvl w:ilvl="0" w:tplc="40C08380">
      <w:start w:val="1"/>
      <w:numFmt w:val="bullet"/>
      <w:lvlText w:val=""/>
      <w:lvlJc w:val="left"/>
      <w:pPr>
        <w:ind w:left="720" w:hanging="360"/>
      </w:pPr>
      <w:rPr>
        <w:rFonts w:ascii="Symbol" w:hAnsi="Symbol" w:hint="default"/>
      </w:rPr>
    </w:lvl>
    <w:lvl w:ilvl="1" w:tplc="36B4E4E8">
      <w:start w:val="1"/>
      <w:numFmt w:val="bullet"/>
      <w:lvlText w:val="o"/>
      <w:lvlJc w:val="left"/>
      <w:pPr>
        <w:ind w:left="1440" w:hanging="360"/>
      </w:pPr>
      <w:rPr>
        <w:rFonts w:ascii="Courier New" w:hAnsi="Courier New" w:hint="default"/>
      </w:rPr>
    </w:lvl>
    <w:lvl w:ilvl="2" w:tplc="29063272">
      <w:start w:val="1"/>
      <w:numFmt w:val="bullet"/>
      <w:lvlText w:val=""/>
      <w:lvlJc w:val="left"/>
      <w:pPr>
        <w:ind w:left="2160" w:hanging="360"/>
      </w:pPr>
      <w:rPr>
        <w:rFonts w:ascii="Wingdings" w:hAnsi="Wingdings" w:hint="default"/>
      </w:rPr>
    </w:lvl>
    <w:lvl w:ilvl="3" w:tplc="9C981FDC">
      <w:start w:val="1"/>
      <w:numFmt w:val="bullet"/>
      <w:lvlText w:val=""/>
      <w:lvlJc w:val="left"/>
      <w:pPr>
        <w:ind w:left="2880" w:hanging="360"/>
      </w:pPr>
      <w:rPr>
        <w:rFonts w:ascii="Symbol" w:hAnsi="Symbol" w:hint="default"/>
      </w:rPr>
    </w:lvl>
    <w:lvl w:ilvl="4" w:tplc="A252B802">
      <w:start w:val="1"/>
      <w:numFmt w:val="bullet"/>
      <w:lvlText w:val="o"/>
      <w:lvlJc w:val="left"/>
      <w:pPr>
        <w:ind w:left="3600" w:hanging="360"/>
      </w:pPr>
      <w:rPr>
        <w:rFonts w:ascii="Courier New" w:hAnsi="Courier New" w:hint="default"/>
      </w:rPr>
    </w:lvl>
    <w:lvl w:ilvl="5" w:tplc="C1A2F8A8">
      <w:start w:val="1"/>
      <w:numFmt w:val="bullet"/>
      <w:lvlText w:val=""/>
      <w:lvlJc w:val="left"/>
      <w:pPr>
        <w:ind w:left="4320" w:hanging="360"/>
      </w:pPr>
      <w:rPr>
        <w:rFonts w:ascii="Wingdings" w:hAnsi="Wingdings" w:hint="default"/>
      </w:rPr>
    </w:lvl>
    <w:lvl w:ilvl="6" w:tplc="003C755E">
      <w:start w:val="1"/>
      <w:numFmt w:val="bullet"/>
      <w:lvlText w:val=""/>
      <w:lvlJc w:val="left"/>
      <w:pPr>
        <w:ind w:left="5040" w:hanging="360"/>
      </w:pPr>
      <w:rPr>
        <w:rFonts w:ascii="Symbol" w:hAnsi="Symbol" w:hint="default"/>
      </w:rPr>
    </w:lvl>
    <w:lvl w:ilvl="7" w:tplc="05784FFA">
      <w:start w:val="1"/>
      <w:numFmt w:val="bullet"/>
      <w:lvlText w:val="o"/>
      <w:lvlJc w:val="left"/>
      <w:pPr>
        <w:ind w:left="5760" w:hanging="360"/>
      </w:pPr>
      <w:rPr>
        <w:rFonts w:ascii="Courier New" w:hAnsi="Courier New" w:hint="default"/>
      </w:rPr>
    </w:lvl>
    <w:lvl w:ilvl="8" w:tplc="9CC6D6C6">
      <w:start w:val="1"/>
      <w:numFmt w:val="bullet"/>
      <w:lvlText w:val=""/>
      <w:lvlJc w:val="left"/>
      <w:pPr>
        <w:ind w:left="6480" w:hanging="360"/>
      </w:pPr>
      <w:rPr>
        <w:rFonts w:ascii="Wingdings" w:hAnsi="Wingdings" w:hint="default"/>
      </w:rPr>
    </w:lvl>
  </w:abstractNum>
  <w:abstractNum w:abstractNumId="16" w15:restartNumberingAfterBreak="0">
    <w:nsid w:val="56245D26"/>
    <w:multiLevelType w:val="hybridMultilevel"/>
    <w:tmpl w:val="7CF09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0E4D24"/>
    <w:multiLevelType w:val="hybridMultilevel"/>
    <w:tmpl w:val="2782F798"/>
    <w:lvl w:ilvl="0" w:tplc="F64A21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FE51AD"/>
    <w:multiLevelType w:val="hybridMultilevel"/>
    <w:tmpl w:val="DCB6D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DE7A1B"/>
    <w:multiLevelType w:val="multilevel"/>
    <w:tmpl w:val="794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502F3"/>
    <w:multiLevelType w:val="hybridMultilevel"/>
    <w:tmpl w:val="8F4035E6"/>
    <w:lvl w:ilvl="0" w:tplc="3AC6468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377542"/>
    <w:multiLevelType w:val="hybridMultilevel"/>
    <w:tmpl w:val="31CE1882"/>
    <w:lvl w:ilvl="0" w:tplc="F64A21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739348">
    <w:abstractNumId w:val="14"/>
  </w:num>
  <w:num w:numId="2" w16cid:durableId="418600162">
    <w:abstractNumId w:val="5"/>
  </w:num>
  <w:num w:numId="3" w16cid:durableId="1514613590">
    <w:abstractNumId w:val="16"/>
  </w:num>
  <w:num w:numId="4" w16cid:durableId="792282910">
    <w:abstractNumId w:val="11"/>
  </w:num>
  <w:num w:numId="5" w16cid:durableId="2103137088">
    <w:abstractNumId w:val="1"/>
  </w:num>
  <w:num w:numId="6" w16cid:durableId="1067142993">
    <w:abstractNumId w:val="2"/>
  </w:num>
  <w:num w:numId="7" w16cid:durableId="1659915667">
    <w:abstractNumId w:val="3"/>
  </w:num>
  <w:num w:numId="8" w16cid:durableId="1120993951">
    <w:abstractNumId w:val="6"/>
  </w:num>
  <w:num w:numId="9" w16cid:durableId="1554732415">
    <w:abstractNumId w:val="7"/>
  </w:num>
  <w:num w:numId="10" w16cid:durableId="946885783">
    <w:abstractNumId w:val="13"/>
  </w:num>
  <w:num w:numId="11" w16cid:durableId="1372345628">
    <w:abstractNumId w:val="17"/>
  </w:num>
  <w:num w:numId="12" w16cid:durableId="1694644410">
    <w:abstractNumId w:val="12"/>
  </w:num>
  <w:num w:numId="13" w16cid:durableId="1605116680">
    <w:abstractNumId w:val="15"/>
  </w:num>
  <w:num w:numId="14" w16cid:durableId="1776945736">
    <w:abstractNumId w:val="21"/>
  </w:num>
  <w:num w:numId="15" w16cid:durableId="2111391439">
    <w:abstractNumId w:val="20"/>
  </w:num>
  <w:num w:numId="16" w16cid:durableId="1238369849">
    <w:abstractNumId w:val="10"/>
  </w:num>
  <w:num w:numId="17" w16cid:durableId="1628120109">
    <w:abstractNumId w:val="8"/>
  </w:num>
  <w:num w:numId="18" w16cid:durableId="950893385">
    <w:abstractNumId w:val="0"/>
  </w:num>
  <w:num w:numId="19" w16cid:durableId="680818950">
    <w:abstractNumId w:val="9"/>
  </w:num>
  <w:num w:numId="20" w16cid:durableId="1128818217">
    <w:abstractNumId w:val="18"/>
  </w:num>
  <w:num w:numId="21" w16cid:durableId="321470505">
    <w:abstractNumId w:val="19"/>
  </w:num>
  <w:num w:numId="22" w16cid:durableId="1580556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2467AC"/>
    <w:rsid w:val="00000446"/>
    <w:rsid w:val="00001390"/>
    <w:rsid w:val="00002FD7"/>
    <w:rsid w:val="00003068"/>
    <w:rsid w:val="000030AA"/>
    <w:rsid w:val="0000334B"/>
    <w:rsid w:val="00003D19"/>
    <w:rsid w:val="0000540B"/>
    <w:rsid w:val="000055CF"/>
    <w:rsid w:val="00005E5A"/>
    <w:rsid w:val="00005FF9"/>
    <w:rsid w:val="00006118"/>
    <w:rsid w:val="000061EA"/>
    <w:rsid w:val="00006399"/>
    <w:rsid w:val="0000656C"/>
    <w:rsid w:val="00007DCF"/>
    <w:rsid w:val="000117E8"/>
    <w:rsid w:val="0001188A"/>
    <w:rsid w:val="00012F3D"/>
    <w:rsid w:val="00013A97"/>
    <w:rsid w:val="00014BE5"/>
    <w:rsid w:val="0001589F"/>
    <w:rsid w:val="00016883"/>
    <w:rsid w:val="0002026B"/>
    <w:rsid w:val="00020E7E"/>
    <w:rsid w:val="0002126D"/>
    <w:rsid w:val="00023A3A"/>
    <w:rsid w:val="00024574"/>
    <w:rsid w:val="000259C2"/>
    <w:rsid w:val="00025B6C"/>
    <w:rsid w:val="00026487"/>
    <w:rsid w:val="00027313"/>
    <w:rsid w:val="0003384C"/>
    <w:rsid w:val="00033922"/>
    <w:rsid w:val="00033D92"/>
    <w:rsid w:val="00034900"/>
    <w:rsid w:val="00034ADD"/>
    <w:rsid w:val="000350CC"/>
    <w:rsid w:val="00035475"/>
    <w:rsid w:val="00035876"/>
    <w:rsid w:val="000358D5"/>
    <w:rsid w:val="00036115"/>
    <w:rsid w:val="00036411"/>
    <w:rsid w:val="00036CA0"/>
    <w:rsid w:val="00036E25"/>
    <w:rsid w:val="00037138"/>
    <w:rsid w:val="00037433"/>
    <w:rsid w:val="0004004B"/>
    <w:rsid w:val="0004042E"/>
    <w:rsid w:val="000412D9"/>
    <w:rsid w:val="00041905"/>
    <w:rsid w:val="00041A8B"/>
    <w:rsid w:val="00041C18"/>
    <w:rsid w:val="00041F04"/>
    <w:rsid w:val="00044066"/>
    <w:rsid w:val="00044DE4"/>
    <w:rsid w:val="00045F46"/>
    <w:rsid w:val="000465AE"/>
    <w:rsid w:val="00046E22"/>
    <w:rsid w:val="00051369"/>
    <w:rsid w:val="00051E24"/>
    <w:rsid w:val="000536C2"/>
    <w:rsid w:val="0005491F"/>
    <w:rsid w:val="0005558F"/>
    <w:rsid w:val="00055889"/>
    <w:rsid w:val="000559CE"/>
    <w:rsid w:val="00055B62"/>
    <w:rsid w:val="00056328"/>
    <w:rsid w:val="000566FD"/>
    <w:rsid w:val="00057DB7"/>
    <w:rsid w:val="00060354"/>
    <w:rsid w:val="00060391"/>
    <w:rsid w:val="00060472"/>
    <w:rsid w:val="00060795"/>
    <w:rsid w:val="00061390"/>
    <w:rsid w:val="00061536"/>
    <w:rsid w:val="00061A9E"/>
    <w:rsid w:val="00061EDE"/>
    <w:rsid w:val="00061FE7"/>
    <w:rsid w:val="0006211F"/>
    <w:rsid w:val="00062214"/>
    <w:rsid w:val="00062683"/>
    <w:rsid w:val="00062836"/>
    <w:rsid w:val="00062C66"/>
    <w:rsid w:val="00062DEE"/>
    <w:rsid w:val="0006355A"/>
    <w:rsid w:val="00063E78"/>
    <w:rsid w:val="000653E5"/>
    <w:rsid w:val="00066C62"/>
    <w:rsid w:val="00066E4A"/>
    <w:rsid w:val="0007074B"/>
    <w:rsid w:val="0007160A"/>
    <w:rsid w:val="00072264"/>
    <w:rsid w:val="000742C4"/>
    <w:rsid w:val="00075154"/>
    <w:rsid w:val="00075DD1"/>
    <w:rsid w:val="000760B0"/>
    <w:rsid w:val="00076392"/>
    <w:rsid w:val="00076FB9"/>
    <w:rsid w:val="00080E03"/>
    <w:rsid w:val="000812AA"/>
    <w:rsid w:val="00083777"/>
    <w:rsid w:val="0008389A"/>
    <w:rsid w:val="00083F47"/>
    <w:rsid w:val="0008470A"/>
    <w:rsid w:val="00084803"/>
    <w:rsid w:val="00087190"/>
    <w:rsid w:val="00087596"/>
    <w:rsid w:val="0009094C"/>
    <w:rsid w:val="00090BBD"/>
    <w:rsid w:val="00090F28"/>
    <w:rsid w:val="0009278C"/>
    <w:rsid w:val="000929EC"/>
    <w:rsid w:val="00092A22"/>
    <w:rsid w:val="00092F0E"/>
    <w:rsid w:val="00093E81"/>
    <w:rsid w:val="00093F5B"/>
    <w:rsid w:val="00094729"/>
    <w:rsid w:val="00094AC9"/>
    <w:rsid w:val="00094F39"/>
    <w:rsid w:val="000955B6"/>
    <w:rsid w:val="00096DED"/>
    <w:rsid w:val="00096F5F"/>
    <w:rsid w:val="000978CE"/>
    <w:rsid w:val="00097A56"/>
    <w:rsid w:val="000A16D6"/>
    <w:rsid w:val="000A1AA0"/>
    <w:rsid w:val="000A1B61"/>
    <w:rsid w:val="000A2353"/>
    <w:rsid w:val="000A48CC"/>
    <w:rsid w:val="000A67EC"/>
    <w:rsid w:val="000A6806"/>
    <w:rsid w:val="000A69F2"/>
    <w:rsid w:val="000A6C1E"/>
    <w:rsid w:val="000A76F9"/>
    <w:rsid w:val="000B1108"/>
    <w:rsid w:val="000B151D"/>
    <w:rsid w:val="000B1822"/>
    <w:rsid w:val="000B2D17"/>
    <w:rsid w:val="000B3906"/>
    <w:rsid w:val="000B437E"/>
    <w:rsid w:val="000B5292"/>
    <w:rsid w:val="000B578D"/>
    <w:rsid w:val="000B69C7"/>
    <w:rsid w:val="000B7A1B"/>
    <w:rsid w:val="000C0E56"/>
    <w:rsid w:val="000C1772"/>
    <w:rsid w:val="000C17A8"/>
    <w:rsid w:val="000C1815"/>
    <w:rsid w:val="000C1C82"/>
    <w:rsid w:val="000C2349"/>
    <w:rsid w:val="000C27B6"/>
    <w:rsid w:val="000C2A4A"/>
    <w:rsid w:val="000C2BE3"/>
    <w:rsid w:val="000C3092"/>
    <w:rsid w:val="000C3D37"/>
    <w:rsid w:val="000C56CC"/>
    <w:rsid w:val="000C5AA8"/>
    <w:rsid w:val="000C63D3"/>
    <w:rsid w:val="000C6B71"/>
    <w:rsid w:val="000C7289"/>
    <w:rsid w:val="000C7925"/>
    <w:rsid w:val="000D0113"/>
    <w:rsid w:val="000D0860"/>
    <w:rsid w:val="000D0BAE"/>
    <w:rsid w:val="000D0BF1"/>
    <w:rsid w:val="000D2039"/>
    <w:rsid w:val="000D276C"/>
    <w:rsid w:val="000D3CDF"/>
    <w:rsid w:val="000D402E"/>
    <w:rsid w:val="000D590D"/>
    <w:rsid w:val="000D6B58"/>
    <w:rsid w:val="000E06AB"/>
    <w:rsid w:val="000E08C7"/>
    <w:rsid w:val="000E27A4"/>
    <w:rsid w:val="000E2C13"/>
    <w:rsid w:val="000E38E2"/>
    <w:rsid w:val="000E4417"/>
    <w:rsid w:val="000E6FF4"/>
    <w:rsid w:val="000E728F"/>
    <w:rsid w:val="000E7984"/>
    <w:rsid w:val="000F0F98"/>
    <w:rsid w:val="000F0FC6"/>
    <w:rsid w:val="000F1033"/>
    <w:rsid w:val="000F142F"/>
    <w:rsid w:val="000F1495"/>
    <w:rsid w:val="000F17B7"/>
    <w:rsid w:val="000F1834"/>
    <w:rsid w:val="000F1891"/>
    <w:rsid w:val="000F21B0"/>
    <w:rsid w:val="000F2454"/>
    <w:rsid w:val="000F2A76"/>
    <w:rsid w:val="000F31D5"/>
    <w:rsid w:val="000F33F4"/>
    <w:rsid w:val="000F4723"/>
    <w:rsid w:val="000F5608"/>
    <w:rsid w:val="000F5760"/>
    <w:rsid w:val="000F6223"/>
    <w:rsid w:val="000F67F0"/>
    <w:rsid w:val="00100D71"/>
    <w:rsid w:val="0010147E"/>
    <w:rsid w:val="00102402"/>
    <w:rsid w:val="0010256E"/>
    <w:rsid w:val="00106685"/>
    <w:rsid w:val="001068EF"/>
    <w:rsid w:val="0010693A"/>
    <w:rsid w:val="00107524"/>
    <w:rsid w:val="00107719"/>
    <w:rsid w:val="001078F2"/>
    <w:rsid w:val="001107D7"/>
    <w:rsid w:val="0011396B"/>
    <w:rsid w:val="00113AFA"/>
    <w:rsid w:val="00113ED5"/>
    <w:rsid w:val="001144F7"/>
    <w:rsid w:val="00114FC4"/>
    <w:rsid w:val="0011528A"/>
    <w:rsid w:val="00117009"/>
    <w:rsid w:val="00117852"/>
    <w:rsid w:val="0012041B"/>
    <w:rsid w:val="00120930"/>
    <w:rsid w:val="00120C3B"/>
    <w:rsid w:val="00122373"/>
    <w:rsid w:val="0012497F"/>
    <w:rsid w:val="00126677"/>
    <w:rsid w:val="0012679F"/>
    <w:rsid w:val="00126D17"/>
    <w:rsid w:val="00131911"/>
    <w:rsid w:val="0013246F"/>
    <w:rsid w:val="0013258E"/>
    <w:rsid w:val="00132797"/>
    <w:rsid w:val="00132950"/>
    <w:rsid w:val="0013295C"/>
    <w:rsid w:val="00133E8E"/>
    <w:rsid w:val="00133FF3"/>
    <w:rsid w:val="0013450A"/>
    <w:rsid w:val="00134C99"/>
    <w:rsid w:val="00134D19"/>
    <w:rsid w:val="00135DE1"/>
    <w:rsid w:val="00136FE8"/>
    <w:rsid w:val="00137CA1"/>
    <w:rsid w:val="00141118"/>
    <w:rsid w:val="0014260B"/>
    <w:rsid w:val="001426A1"/>
    <w:rsid w:val="0014300F"/>
    <w:rsid w:val="001449F2"/>
    <w:rsid w:val="001453A6"/>
    <w:rsid w:val="00145AD3"/>
    <w:rsid w:val="00147602"/>
    <w:rsid w:val="00147ADB"/>
    <w:rsid w:val="001505CD"/>
    <w:rsid w:val="001505FE"/>
    <w:rsid w:val="00150876"/>
    <w:rsid w:val="00150C4E"/>
    <w:rsid w:val="00151531"/>
    <w:rsid w:val="00151824"/>
    <w:rsid w:val="00154AA7"/>
    <w:rsid w:val="0015628F"/>
    <w:rsid w:val="001563DF"/>
    <w:rsid w:val="001566F7"/>
    <w:rsid w:val="00157634"/>
    <w:rsid w:val="00157927"/>
    <w:rsid w:val="00157E2F"/>
    <w:rsid w:val="00159549"/>
    <w:rsid w:val="00160345"/>
    <w:rsid w:val="00160FF5"/>
    <w:rsid w:val="001615A7"/>
    <w:rsid w:val="00161CCB"/>
    <w:rsid w:val="0016266D"/>
    <w:rsid w:val="00162F48"/>
    <w:rsid w:val="0016332C"/>
    <w:rsid w:val="001635FE"/>
    <w:rsid w:val="00163851"/>
    <w:rsid w:val="00163EC6"/>
    <w:rsid w:val="0016513F"/>
    <w:rsid w:val="0016589F"/>
    <w:rsid w:val="001658D8"/>
    <w:rsid w:val="001667D5"/>
    <w:rsid w:val="00166A3C"/>
    <w:rsid w:val="001674ED"/>
    <w:rsid w:val="00167A69"/>
    <w:rsid w:val="00170385"/>
    <w:rsid w:val="00171018"/>
    <w:rsid w:val="0017205C"/>
    <w:rsid w:val="00172A59"/>
    <w:rsid w:val="00173153"/>
    <w:rsid w:val="00173489"/>
    <w:rsid w:val="001734CE"/>
    <w:rsid w:val="00174A86"/>
    <w:rsid w:val="00174FE1"/>
    <w:rsid w:val="00175553"/>
    <w:rsid w:val="001772E6"/>
    <w:rsid w:val="0017740C"/>
    <w:rsid w:val="0018373E"/>
    <w:rsid w:val="0018406C"/>
    <w:rsid w:val="00184E4A"/>
    <w:rsid w:val="00186E0A"/>
    <w:rsid w:val="001904E3"/>
    <w:rsid w:val="00190B46"/>
    <w:rsid w:val="00192C63"/>
    <w:rsid w:val="00192EE4"/>
    <w:rsid w:val="0019304E"/>
    <w:rsid w:val="00193479"/>
    <w:rsid w:val="0019419D"/>
    <w:rsid w:val="001942A5"/>
    <w:rsid w:val="00194880"/>
    <w:rsid w:val="00194A6E"/>
    <w:rsid w:val="00194F11"/>
    <w:rsid w:val="001960F1"/>
    <w:rsid w:val="00197C79"/>
    <w:rsid w:val="001A17F9"/>
    <w:rsid w:val="001A1E04"/>
    <w:rsid w:val="001A2837"/>
    <w:rsid w:val="001A322E"/>
    <w:rsid w:val="001A356E"/>
    <w:rsid w:val="001A49E7"/>
    <w:rsid w:val="001A4E36"/>
    <w:rsid w:val="001A55CA"/>
    <w:rsid w:val="001A661C"/>
    <w:rsid w:val="001A6AA1"/>
    <w:rsid w:val="001A7274"/>
    <w:rsid w:val="001A7C73"/>
    <w:rsid w:val="001B01E2"/>
    <w:rsid w:val="001B032E"/>
    <w:rsid w:val="001B0BA1"/>
    <w:rsid w:val="001B2692"/>
    <w:rsid w:val="001B2EB9"/>
    <w:rsid w:val="001B31FA"/>
    <w:rsid w:val="001B3C02"/>
    <w:rsid w:val="001B7B3C"/>
    <w:rsid w:val="001B7E51"/>
    <w:rsid w:val="001C3392"/>
    <w:rsid w:val="001C37A3"/>
    <w:rsid w:val="001C3BEB"/>
    <w:rsid w:val="001C46A1"/>
    <w:rsid w:val="001C5EBC"/>
    <w:rsid w:val="001C65D9"/>
    <w:rsid w:val="001D0548"/>
    <w:rsid w:val="001D10A9"/>
    <w:rsid w:val="001D17CD"/>
    <w:rsid w:val="001D1F49"/>
    <w:rsid w:val="001D2E83"/>
    <w:rsid w:val="001D31C3"/>
    <w:rsid w:val="001D5214"/>
    <w:rsid w:val="001D6866"/>
    <w:rsid w:val="001D6D4D"/>
    <w:rsid w:val="001D7B20"/>
    <w:rsid w:val="001D7C45"/>
    <w:rsid w:val="001D7CC6"/>
    <w:rsid w:val="001E09CC"/>
    <w:rsid w:val="001E15F2"/>
    <w:rsid w:val="001E2595"/>
    <w:rsid w:val="001E545E"/>
    <w:rsid w:val="001E6C51"/>
    <w:rsid w:val="001E7490"/>
    <w:rsid w:val="001E751E"/>
    <w:rsid w:val="001F12D7"/>
    <w:rsid w:val="001F18C6"/>
    <w:rsid w:val="001F3E90"/>
    <w:rsid w:val="001F4F57"/>
    <w:rsid w:val="001F545D"/>
    <w:rsid w:val="001F6E9F"/>
    <w:rsid w:val="001F702E"/>
    <w:rsid w:val="001F75B8"/>
    <w:rsid w:val="002019CD"/>
    <w:rsid w:val="00201AFA"/>
    <w:rsid w:val="00203337"/>
    <w:rsid w:val="002045A4"/>
    <w:rsid w:val="00204B8E"/>
    <w:rsid w:val="002064AF"/>
    <w:rsid w:val="00207209"/>
    <w:rsid w:val="002075CB"/>
    <w:rsid w:val="00207BAF"/>
    <w:rsid w:val="00207F7D"/>
    <w:rsid w:val="002116ED"/>
    <w:rsid w:val="00211A5D"/>
    <w:rsid w:val="00211C30"/>
    <w:rsid w:val="00211CEB"/>
    <w:rsid w:val="002131DF"/>
    <w:rsid w:val="002138AE"/>
    <w:rsid w:val="00214A35"/>
    <w:rsid w:val="00215419"/>
    <w:rsid w:val="0021555A"/>
    <w:rsid w:val="002162F6"/>
    <w:rsid w:val="00216768"/>
    <w:rsid w:val="00216828"/>
    <w:rsid w:val="00216AF7"/>
    <w:rsid w:val="00220C0E"/>
    <w:rsid w:val="002212E3"/>
    <w:rsid w:val="002218B2"/>
    <w:rsid w:val="002218E0"/>
    <w:rsid w:val="002219B7"/>
    <w:rsid w:val="00221BAC"/>
    <w:rsid w:val="00223273"/>
    <w:rsid w:val="0022357A"/>
    <w:rsid w:val="002236A2"/>
    <w:rsid w:val="00224097"/>
    <w:rsid w:val="00224C8C"/>
    <w:rsid w:val="0022557F"/>
    <w:rsid w:val="0022637D"/>
    <w:rsid w:val="00226E77"/>
    <w:rsid w:val="00227E37"/>
    <w:rsid w:val="00227FCB"/>
    <w:rsid w:val="00227FF1"/>
    <w:rsid w:val="00230CA5"/>
    <w:rsid w:val="00231111"/>
    <w:rsid w:val="0023224A"/>
    <w:rsid w:val="002323A6"/>
    <w:rsid w:val="002325C9"/>
    <w:rsid w:val="0023269F"/>
    <w:rsid w:val="0023397B"/>
    <w:rsid w:val="00233BAF"/>
    <w:rsid w:val="00234520"/>
    <w:rsid w:val="00237FF1"/>
    <w:rsid w:val="0024092D"/>
    <w:rsid w:val="00240963"/>
    <w:rsid w:val="00242965"/>
    <w:rsid w:val="002440CA"/>
    <w:rsid w:val="002460FE"/>
    <w:rsid w:val="002464C4"/>
    <w:rsid w:val="00246B4C"/>
    <w:rsid w:val="0024726B"/>
    <w:rsid w:val="00247449"/>
    <w:rsid w:val="00250391"/>
    <w:rsid w:val="00251ABC"/>
    <w:rsid w:val="00251B0F"/>
    <w:rsid w:val="00251DDD"/>
    <w:rsid w:val="00253618"/>
    <w:rsid w:val="002546AD"/>
    <w:rsid w:val="00254D5C"/>
    <w:rsid w:val="0025526D"/>
    <w:rsid w:val="002555F9"/>
    <w:rsid w:val="002565C7"/>
    <w:rsid w:val="00256C2D"/>
    <w:rsid w:val="00257AAA"/>
    <w:rsid w:val="00260200"/>
    <w:rsid w:val="0026100F"/>
    <w:rsid w:val="00261268"/>
    <w:rsid w:val="00265082"/>
    <w:rsid w:val="00265416"/>
    <w:rsid w:val="00266212"/>
    <w:rsid w:val="002662EB"/>
    <w:rsid w:val="002668EA"/>
    <w:rsid w:val="00267A2C"/>
    <w:rsid w:val="00271708"/>
    <w:rsid w:val="00272343"/>
    <w:rsid w:val="00272391"/>
    <w:rsid w:val="002726A6"/>
    <w:rsid w:val="002729CF"/>
    <w:rsid w:val="0027318C"/>
    <w:rsid w:val="00273CEC"/>
    <w:rsid w:val="00274736"/>
    <w:rsid w:val="002749D5"/>
    <w:rsid w:val="00274BC4"/>
    <w:rsid w:val="00276A8A"/>
    <w:rsid w:val="00276A99"/>
    <w:rsid w:val="002776EF"/>
    <w:rsid w:val="00281465"/>
    <w:rsid w:val="00283FF7"/>
    <w:rsid w:val="0028493E"/>
    <w:rsid w:val="00286CD2"/>
    <w:rsid w:val="00286E4D"/>
    <w:rsid w:val="0028723F"/>
    <w:rsid w:val="0028751E"/>
    <w:rsid w:val="0028775A"/>
    <w:rsid w:val="0029219B"/>
    <w:rsid w:val="0029290D"/>
    <w:rsid w:val="002942EE"/>
    <w:rsid w:val="00294A83"/>
    <w:rsid w:val="00294DE3"/>
    <w:rsid w:val="00295E28"/>
    <w:rsid w:val="00296D3F"/>
    <w:rsid w:val="002979E9"/>
    <w:rsid w:val="002A04EB"/>
    <w:rsid w:val="002A0C0A"/>
    <w:rsid w:val="002A28C5"/>
    <w:rsid w:val="002A2BA2"/>
    <w:rsid w:val="002A440B"/>
    <w:rsid w:val="002A49E2"/>
    <w:rsid w:val="002A5DB9"/>
    <w:rsid w:val="002A6E18"/>
    <w:rsid w:val="002A74B1"/>
    <w:rsid w:val="002A7AC3"/>
    <w:rsid w:val="002B0C0F"/>
    <w:rsid w:val="002B1016"/>
    <w:rsid w:val="002B1F19"/>
    <w:rsid w:val="002B213A"/>
    <w:rsid w:val="002B329B"/>
    <w:rsid w:val="002B36B7"/>
    <w:rsid w:val="002B3FD6"/>
    <w:rsid w:val="002B5175"/>
    <w:rsid w:val="002B549D"/>
    <w:rsid w:val="002B55FD"/>
    <w:rsid w:val="002B7889"/>
    <w:rsid w:val="002C13A2"/>
    <w:rsid w:val="002C19A0"/>
    <w:rsid w:val="002C2753"/>
    <w:rsid w:val="002C33FA"/>
    <w:rsid w:val="002C393D"/>
    <w:rsid w:val="002C50E2"/>
    <w:rsid w:val="002C69BC"/>
    <w:rsid w:val="002C6BAF"/>
    <w:rsid w:val="002C6D3B"/>
    <w:rsid w:val="002C7B7A"/>
    <w:rsid w:val="002D005A"/>
    <w:rsid w:val="002D037D"/>
    <w:rsid w:val="002D0978"/>
    <w:rsid w:val="002D0B5D"/>
    <w:rsid w:val="002D1131"/>
    <w:rsid w:val="002D1D74"/>
    <w:rsid w:val="002D2132"/>
    <w:rsid w:val="002D232E"/>
    <w:rsid w:val="002D284E"/>
    <w:rsid w:val="002D3B27"/>
    <w:rsid w:val="002D42C1"/>
    <w:rsid w:val="002D56C7"/>
    <w:rsid w:val="002D57BA"/>
    <w:rsid w:val="002D621B"/>
    <w:rsid w:val="002D7199"/>
    <w:rsid w:val="002E1C07"/>
    <w:rsid w:val="002E1FC3"/>
    <w:rsid w:val="002E2C5E"/>
    <w:rsid w:val="002E46A1"/>
    <w:rsid w:val="002E5265"/>
    <w:rsid w:val="002E57FE"/>
    <w:rsid w:val="002E5C7F"/>
    <w:rsid w:val="002E5FB3"/>
    <w:rsid w:val="002E7840"/>
    <w:rsid w:val="002F009A"/>
    <w:rsid w:val="002F1A0A"/>
    <w:rsid w:val="002F27D7"/>
    <w:rsid w:val="002F2F57"/>
    <w:rsid w:val="002F3134"/>
    <w:rsid w:val="002F3298"/>
    <w:rsid w:val="002F377E"/>
    <w:rsid w:val="002F4022"/>
    <w:rsid w:val="002F4183"/>
    <w:rsid w:val="0030070E"/>
    <w:rsid w:val="00301B2B"/>
    <w:rsid w:val="00302700"/>
    <w:rsid w:val="003027CE"/>
    <w:rsid w:val="00302869"/>
    <w:rsid w:val="00302A85"/>
    <w:rsid w:val="00303088"/>
    <w:rsid w:val="003032D9"/>
    <w:rsid w:val="00303B60"/>
    <w:rsid w:val="003109B5"/>
    <w:rsid w:val="00313517"/>
    <w:rsid w:val="00314D87"/>
    <w:rsid w:val="003175E4"/>
    <w:rsid w:val="00321B81"/>
    <w:rsid w:val="00323765"/>
    <w:rsid w:val="0032376F"/>
    <w:rsid w:val="00323AA5"/>
    <w:rsid w:val="003248E3"/>
    <w:rsid w:val="00324AFE"/>
    <w:rsid w:val="00325D51"/>
    <w:rsid w:val="003263D3"/>
    <w:rsid w:val="003268D5"/>
    <w:rsid w:val="00330431"/>
    <w:rsid w:val="003315AF"/>
    <w:rsid w:val="00331CBF"/>
    <w:rsid w:val="00333189"/>
    <w:rsid w:val="003336EC"/>
    <w:rsid w:val="00333DE7"/>
    <w:rsid w:val="00334494"/>
    <w:rsid w:val="00337592"/>
    <w:rsid w:val="00337CE3"/>
    <w:rsid w:val="00337D04"/>
    <w:rsid w:val="00340052"/>
    <w:rsid w:val="003409DB"/>
    <w:rsid w:val="00340CE0"/>
    <w:rsid w:val="00341087"/>
    <w:rsid w:val="0034169D"/>
    <w:rsid w:val="00344390"/>
    <w:rsid w:val="00345639"/>
    <w:rsid w:val="0035169B"/>
    <w:rsid w:val="00351A4A"/>
    <w:rsid w:val="003523E3"/>
    <w:rsid w:val="003549BD"/>
    <w:rsid w:val="00355B72"/>
    <w:rsid w:val="0036190B"/>
    <w:rsid w:val="00362CCB"/>
    <w:rsid w:val="003638E5"/>
    <w:rsid w:val="003639F1"/>
    <w:rsid w:val="00363E96"/>
    <w:rsid w:val="003654DA"/>
    <w:rsid w:val="00365926"/>
    <w:rsid w:val="00366EB5"/>
    <w:rsid w:val="00371411"/>
    <w:rsid w:val="00371E80"/>
    <w:rsid w:val="00372C80"/>
    <w:rsid w:val="00372DAB"/>
    <w:rsid w:val="0037380B"/>
    <w:rsid w:val="003738F5"/>
    <w:rsid w:val="0037395B"/>
    <w:rsid w:val="00375629"/>
    <w:rsid w:val="003762B3"/>
    <w:rsid w:val="00380700"/>
    <w:rsid w:val="00380A89"/>
    <w:rsid w:val="003816E6"/>
    <w:rsid w:val="0038188A"/>
    <w:rsid w:val="00381E2D"/>
    <w:rsid w:val="00382BCC"/>
    <w:rsid w:val="00384279"/>
    <w:rsid w:val="003842D1"/>
    <w:rsid w:val="00384BB4"/>
    <w:rsid w:val="00385095"/>
    <w:rsid w:val="00385E94"/>
    <w:rsid w:val="0038688F"/>
    <w:rsid w:val="003928A1"/>
    <w:rsid w:val="00392D1B"/>
    <w:rsid w:val="00393402"/>
    <w:rsid w:val="0039385F"/>
    <w:rsid w:val="00394392"/>
    <w:rsid w:val="00394979"/>
    <w:rsid w:val="0039531E"/>
    <w:rsid w:val="003A0423"/>
    <w:rsid w:val="003A0B49"/>
    <w:rsid w:val="003A24C0"/>
    <w:rsid w:val="003A259B"/>
    <w:rsid w:val="003A26DB"/>
    <w:rsid w:val="003A3532"/>
    <w:rsid w:val="003A3967"/>
    <w:rsid w:val="003A42B2"/>
    <w:rsid w:val="003A523F"/>
    <w:rsid w:val="003A541B"/>
    <w:rsid w:val="003A5616"/>
    <w:rsid w:val="003B130B"/>
    <w:rsid w:val="003B17D4"/>
    <w:rsid w:val="003B215F"/>
    <w:rsid w:val="003B28BB"/>
    <w:rsid w:val="003B3308"/>
    <w:rsid w:val="003B361E"/>
    <w:rsid w:val="003B5587"/>
    <w:rsid w:val="003B5DED"/>
    <w:rsid w:val="003B61B1"/>
    <w:rsid w:val="003B6ACE"/>
    <w:rsid w:val="003B722D"/>
    <w:rsid w:val="003C00AD"/>
    <w:rsid w:val="003C09EC"/>
    <w:rsid w:val="003C0D98"/>
    <w:rsid w:val="003C1C29"/>
    <w:rsid w:val="003C23D2"/>
    <w:rsid w:val="003C2572"/>
    <w:rsid w:val="003C3332"/>
    <w:rsid w:val="003C457D"/>
    <w:rsid w:val="003C4A1F"/>
    <w:rsid w:val="003C5D3A"/>
    <w:rsid w:val="003C764F"/>
    <w:rsid w:val="003D1B23"/>
    <w:rsid w:val="003D34D5"/>
    <w:rsid w:val="003D64C5"/>
    <w:rsid w:val="003D73FB"/>
    <w:rsid w:val="003E0BF0"/>
    <w:rsid w:val="003E1196"/>
    <w:rsid w:val="003E15F7"/>
    <w:rsid w:val="003E21CE"/>
    <w:rsid w:val="003E23BB"/>
    <w:rsid w:val="003E2E97"/>
    <w:rsid w:val="003E37A4"/>
    <w:rsid w:val="003E533F"/>
    <w:rsid w:val="003E5DDD"/>
    <w:rsid w:val="003E6444"/>
    <w:rsid w:val="003E6A9A"/>
    <w:rsid w:val="003E6C12"/>
    <w:rsid w:val="003E7843"/>
    <w:rsid w:val="003F0379"/>
    <w:rsid w:val="003F0D74"/>
    <w:rsid w:val="003F18FB"/>
    <w:rsid w:val="003F297C"/>
    <w:rsid w:val="003F53B3"/>
    <w:rsid w:val="003F630D"/>
    <w:rsid w:val="003F676A"/>
    <w:rsid w:val="003F6A06"/>
    <w:rsid w:val="003F6AA2"/>
    <w:rsid w:val="003F6E54"/>
    <w:rsid w:val="003F7537"/>
    <w:rsid w:val="003F7690"/>
    <w:rsid w:val="004011E1"/>
    <w:rsid w:val="00401326"/>
    <w:rsid w:val="004024BB"/>
    <w:rsid w:val="0040289B"/>
    <w:rsid w:val="004033EB"/>
    <w:rsid w:val="00404007"/>
    <w:rsid w:val="0040466F"/>
    <w:rsid w:val="00405893"/>
    <w:rsid w:val="00405E22"/>
    <w:rsid w:val="00406366"/>
    <w:rsid w:val="004067CE"/>
    <w:rsid w:val="0040681A"/>
    <w:rsid w:val="004071A5"/>
    <w:rsid w:val="004076D6"/>
    <w:rsid w:val="00407F83"/>
    <w:rsid w:val="00410641"/>
    <w:rsid w:val="004145A1"/>
    <w:rsid w:val="00414F0A"/>
    <w:rsid w:val="00414FD1"/>
    <w:rsid w:val="00415649"/>
    <w:rsid w:val="00416179"/>
    <w:rsid w:val="004163CB"/>
    <w:rsid w:val="00421749"/>
    <w:rsid w:val="00422722"/>
    <w:rsid w:val="0042282F"/>
    <w:rsid w:val="00422B6C"/>
    <w:rsid w:val="00423284"/>
    <w:rsid w:val="004240CB"/>
    <w:rsid w:val="004244D6"/>
    <w:rsid w:val="004261A1"/>
    <w:rsid w:val="00426559"/>
    <w:rsid w:val="00427382"/>
    <w:rsid w:val="004274F4"/>
    <w:rsid w:val="0042765D"/>
    <w:rsid w:val="00427AC3"/>
    <w:rsid w:val="00427FCB"/>
    <w:rsid w:val="00431ED6"/>
    <w:rsid w:val="00432A26"/>
    <w:rsid w:val="0043327B"/>
    <w:rsid w:val="00434FAA"/>
    <w:rsid w:val="004353E6"/>
    <w:rsid w:val="00435661"/>
    <w:rsid w:val="004356B3"/>
    <w:rsid w:val="00435939"/>
    <w:rsid w:val="0043626A"/>
    <w:rsid w:val="00436E27"/>
    <w:rsid w:val="00437282"/>
    <w:rsid w:val="00437B2D"/>
    <w:rsid w:val="00437C08"/>
    <w:rsid w:val="004402E7"/>
    <w:rsid w:val="00441960"/>
    <w:rsid w:val="00441CAB"/>
    <w:rsid w:val="00442606"/>
    <w:rsid w:val="004440A9"/>
    <w:rsid w:val="00447FE6"/>
    <w:rsid w:val="00450273"/>
    <w:rsid w:val="00450449"/>
    <w:rsid w:val="004504AD"/>
    <w:rsid w:val="0045061F"/>
    <w:rsid w:val="00450B10"/>
    <w:rsid w:val="00451C61"/>
    <w:rsid w:val="004526AA"/>
    <w:rsid w:val="004528A2"/>
    <w:rsid w:val="00453288"/>
    <w:rsid w:val="00453B3F"/>
    <w:rsid w:val="00454852"/>
    <w:rsid w:val="00454AF0"/>
    <w:rsid w:val="00456053"/>
    <w:rsid w:val="004570D1"/>
    <w:rsid w:val="004606B5"/>
    <w:rsid w:val="0046134D"/>
    <w:rsid w:val="00461449"/>
    <w:rsid w:val="0046172E"/>
    <w:rsid w:val="00463128"/>
    <w:rsid w:val="00464AEF"/>
    <w:rsid w:val="004659C3"/>
    <w:rsid w:val="00465B92"/>
    <w:rsid w:val="00465F42"/>
    <w:rsid w:val="00466900"/>
    <w:rsid w:val="00466A54"/>
    <w:rsid w:val="00467325"/>
    <w:rsid w:val="00470E3D"/>
    <w:rsid w:val="004722FA"/>
    <w:rsid w:val="00472DA2"/>
    <w:rsid w:val="0047352D"/>
    <w:rsid w:val="00474846"/>
    <w:rsid w:val="00474E56"/>
    <w:rsid w:val="004758F4"/>
    <w:rsid w:val="00475B22"/>
    <w:rsid w:val="00475BA7"/>
    <w:rsid w:val="00475BDC"/>
    <w:rsid w:val="004768F8"/>
    <w:rsid w:val="00476E0D"/>
    <w:rsid w:val="004777C3"/>
    <w:rsid w:val="00477937"/>
    <w:rsid w:val="004806B4"/>
    <w:rsid w:val="00480D2E"/>
    <w:rsid w:val="0048185B"/>
    <w:rsid w:val="00483293"/>
    <w:rsid w:val="00483C3D"/>
    <w:rsid w:val="00484066"/>
    <w:rsid w:val="00484456"/>
    <w:rsid w:val="00484515"/>
    <w:rsid w:val="00484692"/>
    <w:rsid w:val="00484B19"/>
    <w:rsid w:val="00485F63"/>
    <w:rsid w:val="00486452"/>
    <w:rsid w:val="00487A31"/>
    <w:rsid w:val="00487FE0"/>
    <w:rsid w:val="00491672"/>
    <w:rsid w:val="004926F0"/>
    <w:rsid w:val="00492EC5"/>
    <w:rsid w:val="00493495"/>
    <w:rsid w:val="00494485"/>
    <w:rsid w:val="00494D0A"/>
    <w:rsid w:val="00497A8A"/>
    <w:rsid w:val="004A030E"/>
    <w:rsid w:val="004A0CE4"/>
    <w:rsid w:val="004A0F06"/>
    <w:rsid w:val="004A1453"/>
    <w:rsid w:val="004A2F71"/>
    <w:rsid w:val="004A3561"/>
    <w:rsid w:val="004A3703"/>
    <w:rsid w:val="004A3AC8"/>
    <w:rsid w:val="004A3C62"/>
    <w:rsid w:val="004A4686"/>
    <w:rsid w:val="004A4A6F"/>
    <w:rsid w:val="004A4CD2"/>
    <w:rsid w:val="004A4EFE"/>
    <w:rsid w:val="004A4F44"/>
    <w:rsid w:val="004A5782"/>
    <w:rsid w:val="004A72B7"/>
    <w:rsid w:val="004A7F66"/>
    <w:rsid w:val="004B0E8E"/>
    <w:rsid w:val="004B1B72"/>
    <w:rsid w:val="004B291C"/>
    <w:rsid w:val="004B380B"/>
    <w:rsid w:val="004B557E"/>
    <w:rsid w:val="004C128E"/>
    <w:rsid w:val="004C2557"/>
    <w:rsid w:val="004C4513"/>
    <w:rsid w:val="004C4AF2"/>
    <w:rsid w:val="004C6654"/>
    <w:rsid w:val="004C6A94"/>
    <w:rsid w:val="004D0BBE"/>
    <w:rsid w:val="004D1B04"/>
    <w:rsid w:val="004D338A"/>
    <w:rsid w:val="004D43AD"/>
    <w:rsid w:val="004D4446"/>
    <w:rsid w:val="004D462F"/>
    <w:rsid w:val="004D4736"/>
    <w:rsid w:val="004D57EF"/>
    <w:rsid w:val="004D5ED1"/>
    <w:rsid w:val="004D6150"/>
    <w:rsid w:val="004D7AF9"/>
    <w:rsid w:val="004E0157"/>
    <w:rsid w:val="004E11EB"/>
    <w:rsid w:val="004E1234"/>
    <w:rsid w:val="004E2459"/>
    <w:rsid w:val="004E54FC"/>
    <w:rsid w:val="004E58F2"/>
    <w:rsid w:val="004E66FC"/>
    <w:rsid w:val="004E775F"/>
    <w:rsid w:val="004E7B6A"/>
    <w:rsid w:val="004F03AC"/>
    <w:rsid w:val="004F151E"/>
    <w:rsid w:val="004F4096"/>
    <w:rsid w:val="004F4C96"/>
    <w:rsid w:val="004F5C8B"/>
    <w:rsid w:val="00501C60"/>
    <w:rsid w:val="00501F06"/>
    <w:rsid w:val="00504371"/>
    <w:rsid w:val="00505664"/>
    <w:rsid w:val="00505E18"/>
    <w:rsid w:val="0050601C"/>
    <w:rsid w:val="005066C8"/>
    <w:rsid w:val="00510354"/>
    <w:rsid w:val="00510F08"/>
    <w:rsid w:val="005114AE"/>
    <w:rsid w:val="0051184C"/>
    <w:rsid w:val="00512E4C"/>
    <w:rsid w:val="00513283"/>
    <w:rsid w:val="00513985"/>
    <w:rsid w:val="00513B83"/>
    <w:rsid w:val="00513FC3"/>
    <w:rsid w:val="005143D4"/>
    <w:rsid w:val="005164F4"/>
    <w:rsid w:val="00516AD2"/>
    <w:rsid w:val="005206FC"/>
    <w:rsid w:val="00520CF3"/>
    <w:rsid w:val="00521446"/>
    <w:rsid w:val="00521D5C"/>
    <w:rsid w:val="00522991"/>
    <w:rsid w:val="005247A9"/>
    <w:rsid w:val="0052541A"/>
    <w:rsid w:val="0052670B"/>
    <w:rsid w:val="00531D6C"/>
    <w:rsid w:val="00531F6B"/>
    <w:rsid w:val="005325DF"/>
    <w:rsid w:val="0053406F"/>
    <w:rsid w:val="00535DC2"/>
    <w:rsid w:val="00536090"/>
    <w:rsid w:val="00536A24"/>
    <w:rsid w:val="005379F6"/>
    <w:rsid w:val="00537AC2"/>
    <w:rsid w:val="00540807"/>
    <w:rsid w:val="005411B5"/>
    <w:rsid w:val="0054130C"/>
    <w:rsid w:val="0054176D"/>
    <w:rsid w:val="005417B7"/>
    <w:rsid w:val="00541BFE"/>
    <w:rsid w:val="00541DAF"/>
    <w:rsid w:val="00542129"/>
    <w:rsid w:val="005425D7"/>
    <w:rsid w:val="005439E3"/>
    <w:rsid w:val="005452E3"/>
    <w:rsid w:val="00545644"/>
    <w:rsid w:val="00546F39"/>
    <w:rsid w:val="005473F3"/>
    <w:rsid w:val="00547983"/>
    <w:rsid w:val="00550B1A"/>
    <w:rsid w:val="00551E9D"/>
    <w:rsid w:val="0055278B"/>
    <w:rsid w:val="00553852"/>
    <w:rsid w:val="00553A42"/>
    <w:rsid w:val="00555A52"/>
    <w:rsid w:val="00556548"/>
    <w:rsid w:val="00556555"/>
    <w:rsid w:val="00556EBB"/>
    <w:rsid w:val="005575D2"/>
    <w:rsid w:val="00557E24"/>
    <w:rsid w:val="00560F89"/>
    <w:rsid w:val="00561ABC"/>
    <w:rsid w:val="00561CE7"/>
    <w:rsid w:val="005631CF"/>
    <w:rsid w:val="00564922"/>
    <w:rsid w:val="00564F44"/>
    <w:rsid w:val="00565525"/>
    <w:rsid w:val="005658BA"/>
    <w:rsid w:val="0056686E"/>
    <w:rsid w:val="0056791E"/>
    <w:rsid w:val="00567D2A"/>
    <w:rsid w:val="00570825"/>
    <w:rsid w:val="005709F1"/>
    <w:rsid w:val="005727FB"/>
    <w:rsid w:val="00573596"/>
    <w:rsid w:val="00573688"/>
    <w:rsid w:val="00573B57"/>
    <w:rsid w:val="00573CD0"/>
    <w:rsid w:val="0057419B"/>
    <w:rsid w:val="00574A22"/>
    <w:rsid w:val="00574FE9"/>
    <w:rsid w:val="00576DC7"/>
    <w:rsid w:val="00577388"/>
    <w:rsid w:val="0058006C"/>
    <w:rsid w:val="005809D2"/>
    <w:rsid w:val="00581775"/>
    <w:rsid w:val="00581DA5"/>
    <w:rsid w:val="00583EC8"/>
    <w:rsid w:val="00584B20"/>
    <w:rsid w:val="005877C7"/>
    <w:rsid w:val="00587DED"/>
    <w:rsid w:val="00590432"/>
    <w:rsid w:val="00590A04"/>
    <w:rsid w:val="00590F59"/>
    <w:rsid w:val="00592618"/>
    <w:rsid w:val="00592CC6"/>
    <w:rsid w:val="00594C77"/>
    <w:rsid w:val="00595453"/>
    <w:rsid w:val="005979C8"/>
    <w:rsid w:val="00597ABA"/>
    <w:rsid w:val="005A0854"/>
    <w:rsid w:val="005A0D20"/>
    <w:rsid w:val="005A1513"/>
    <w:rsid w:val="005A250D"/>
    <w:rsid w:val="005A27AA"/>
    <w:rsid w:val="005A29C7"/>
    <w:rsid w:val="005A38E9"/>
    <w:rsid w:val="005A3D01"/>
    <w:rsid w:val="005A3DC5"/>
    <w:rsid w:val="005A4FAF"/>
    <w:rsid w:val="005A50EC"/>
    <w:rsid w:val="005B28A6"/>
    <w:rsid w:val="005B3810"/>
    <w:rsid w:val="005B4CD4"/>
    <w:rsid w:val="005B5307"/>
    <w:rsid w:val="005B60B5"/>
    <w:rsid w:val="005B62FE"/>
    <w:rsid w:val="005B66C7"/>
    <w:rsid w:val="005B6918"/>
    <w:rsid w:val="005B6E6C"/>
    <w:rsid w:val="005B6F81"/>
    <w:rsid w:val="005B704C"/>
    <w:rsid w:val="005C0833"/>
    <w:rsid w:val="005C10DF"/>
    <w:rsid w:val="005C1A10"/>
    <w:rsid w:val="005C27BD"/>
    <w:rsid w:val="005C2BF5"/>
    <w:rsid w:val="005C3774"/>
    <w:rsid w:val="005C3B98"/>
    <w:rsid w:val="005C3F11"/>
    <w:rsid w:val="005C44F4"/>
    <w:rsid w:val="005C7839"/>
    <w:rsid w:val="005D0CCB"/>
    <w:rsid w:val="005D1856"/>
    <w:rsid w:val="005D2739"/>
    <w:rsid w:val="005D2B1E"/>
    <w:rsid w:val="005D2D84"/>
    <w:rsid w:val="005D40C3"/>
    <w:rsid w:val="005D4889"/>
    <w:rsid w:val="005D564D"/>
    <w:rsid w:val="005D5928"/>
    <w:rsid w:val="005D6599"/>
    <w:rsid w:val="005D68AB"/>
    <w:rsid w:val="005D720F"/>
    <w:rsid w:val="005E007B"/>
    <w:rsid w:val="005E05B3"/>
    <w:rsid w:val="005E103C"/>
    <w:rsid w:val="005E120C"/>
    <w:rsid w:val="005E1CE8"/>
    <w:rsid w:val="005E38BF"/>
    <w:rsid w:val="005E3FBF"/>
    <w:rsid w:val="005E6B19"/>
    <w:rsid w:val="005E73F9"/>
    <w:rsid w:val="005E782B"/>
    <w:rsid w:val="005F0206"/>
    <w:rsid w:val="005F15CD"/>
    <w:rsid w:val="005F204F"/>
    <w:rsid w:val="005F297A"/>
    <w:rsid w:val="005F3D54"/>
    <w:rsid w:val="005F3D77"/>
    <w:rsid w:val="005F3E08"/>
    <w:rsid w:val="005F47A8"/>
    <w:rsid w:val="005F5997"/>
    <w:rsid w:val="005F6E5B"/>
    <w:rsid w:val="005F705D"/>
    <w:rsid w:val="0060074C"/>
    <w:rsid w:val="006009D2"/>
    <w:rsid w:val="00600EBB"/>
    <w:rsid w:val="0060100C"/>
    <w:rsid w:val="00601946"/>
    <w:rsid w:val="0060226C"/>
    <w:rsid w:val="00602278"/>
    <w:rsid w:val="0060340C"/>
    <w:rsid w:val="00603AA0"/>
    <w:rsid w:val="006042B5"/>
    <w:rsid w:val="006051C7"/>
    <w:rsid w:val="00606A3A"/>
    <w:rsid w:val="00606B1A"/>
    <w:rsid w:val="00607412"/>
    <w:rsid w:val="00610801"/>
    <w:rsid w:val="00612E44"/>
    <w:rsid w:val="006131B9"/>
    <w:rsid w:val="00613222"/>
    <w:rsid w:val="006136DD"/>
    <w:rsid w:val="0061386B"/>
    <w:rsid w:val="00614423"/>
    <w:rsid w:val="00614488"/>
    <w:rsid w:val="0061508A"/>
    <w:rsid w:val="006155D4"/>
    <w:rsid w:val="006159B8"/>
    <w:rsid w:val="00616E0C"/>
    <w:rsid w:val="00617699"/>
    <w:rsid w:val="006178D8"/>
    <w:rsid w:val="00617ADB"/>
    <w:rsid w:val="00617E39"/>
    <w:rsid w:val="0062016E"/>
    <w:rsid w:val="00621AC3"/>
    <w:rsid w:val="00621BFE"/>
    <w:rsid w:val="0062225B"/>
    <w:rsid w:val="006223C2"/>
    <w:rsid w:val="006246C6"/>
    <w:rsid w:val="00624E06"/>
    <w:rsid w:val="006269D7"/>
    <w:rsid w:val="00626E3A"/>
    <w:rsid w:val="006270B2"/>
    <w:rsid w:val="006279DD"/>
    <w:rsid w:val="0062F7C7"/>
    <w:rsid w:val="00630BF8"/>
    <w:rsid w:val="00631965"/>
    <w:rsid w:val="006322D0"/>
    <w:rsid w:val="00632458"/>
    <w:rsid w:val="0063256B"/>
    <w:rsid w:val="00632F0C"/>
    <w:rsid w:val="006332B1"/>
    <w:rsid w:val="006335B9"/>
    <w:rsid w:val="006349CB"/>
    <w:rsid w:val="00635C12"/>
    <w:rsid w:val="006360F8"/>
    <w:rsid w:val="00636D23"/>
    <w:rsid w:val="00640019"/>
    <w:rsid w:val="006408E8"/>
    <w:rsid w:val="00640EDD"/>
    <w:rsid w:val="00642932"/>
    <w:rsid w:val="00643B49"/>
    <w:rsid w:val="00643DC3"/>
    <w:rsid w:val="006440B7"/>
    <w:rsid w:val="006453BE"/>
    <w:rsid w:val="00645D79"/>
    <w:rsid w:val="00646E78"/>
    <w:rsid w:val="00647014"/>
    <w:rsid w:val="00647238"/>
    <w:rsid w:val="00650112"/>
    <w:rsid w:val="00650CA0"/>
    <w:rsid w:val="006522BA"/>
    <w:rsid w:val="00652E71"/>
    <w:rsid w:val="00653122"/>
    <w:rsid w:val="00653BA3"/>
    <w:rsid w:val="00653D33"/>
    <w:rsid w:val="00654923"/>
    <w:rsid w:val="0065496D"/>
    <w:rsid w:val="00655540"/>
    <w:rsid w:val="006557A2"/>
    <w:rsid w:val="0065640F"/>
    <w:rsid w:val="0065793F"/>
    <w:rsid w:val="00660209"/>
    <w:rsid w:val="00660E3D"/>
    <w:rsid w:val="00661388"/>
    <w:rsid w:val="0066298A"/>
    <w:rsid w:val="0066336D"/>
    <w:rsid w:val="00663822"/>
    <w:rsid w:val="00663BD4"/>
    <w:rsid w:val="00665864"/>
    <w:rsid w:val="00665990"/>
    <w:rsid w:val="006664A7"/>
    <w:rsid w:val="00667790"/>
    <w:rsid w:val="006709A8"/>
    <w:rsid w:val="00670B92"/>
    <w:rsid w:val="00670DA9"/>
    <w:rsid w:val="00671F4E"/>
    <w:rsid w:val="00672AE3"/>
    <w:rsid w:val="00672FB5"/>
    <w:rsid w:val="00673F72"/>
    <w:rsid w:val="00674DD1"/>
    <w:rsid w:val="00675E60"/>
    <w:rsid w:val="0067698C"/>
    <w:rsid w:val="00677089"/>
    <w:rsid w:val="00677F73"/>
    <w:rsid w:val="00680822"/>
    <w:rsid w:val="006830E1"/>
    <w:rsid w:val="0068654F"/>
    <w:rsid w:val="00686CBC"/>
    <w:rsid w:val="006876A0"/>
    <w:rsid w:val="006915C4"/>
    <w:rsid w:val="00691844"/>
    <w:rsid w:val="0069246E"/>
    <w:rsid w:val="00693524"/>
    <w:rsid w:val="0069485E"/>
    <w:rsid w:val="006949B8"/>
    <w:rsid w:val="00695F58"/>
    <w:rsid w:val="00696404"/>
    <w:rsid w:val="00696427"/>
    <w:rsid w:val="006973FF"/>
    <w:rsid w:val="00697EEC"/>
    <w:rsid w:val="006A005F"/>
    <w:rsid w:val="006A15FD"/>
    <w:rsid w:val="006A2941"/>
    <w:rsid w:val="006A4EB1"/>
    <w:rsid w:val="006A54A6"/>
    <w:rsid w:val="006A5D7B"/>
    <w:rsid w:val="006A6415"/>
    <w:rsid w:val="006B0FE1"/>
    <w:rsid w:val="006B16D3"/>
    <w:rsid w:val="006B1AF7"/>
    <w:rsid w:val="006B2F7E"/>
    <w:rsid w:val="006B419C"/>
    <w:rsid w:val="006B4A72"/>
    <w:rsid w:val="006B5047"/>
    <w:rsid w:val="006B5968"/>
    <w:rsid w:val="006B752E"/>
    <w:rsid w:val="006C0FC7"/>
    <w:rsid w:val="006C1F05"/>
    <w:rsid w:val="006C43C0"/>
    <w:rsid w:val="006C4755"/>
    <w:rsid w:val="006C4D11"/>
    <w:rsid w:val="006C548C"/>
    <w:rsid w:val="006C5635"/>
    <w:rsid w:val="006C6845"/>
    <w:rsid w:val="006D0003"/>
    <w:rsid w:val="006D1031"/>
    <w:rsid w:val="006D2C62"/>
    <w:rsid w:val="006D31AC"/>
    <w:rsid w:val="006D3E4C"/>
    <w:rsid w:val="006D3F02"/>
    <w:rsid w:val="006D4568"/>
    <w:rsid w:val="006D4621"/>
    <w:rsid w:val="006D63B0"/>
    <w:rsid w:val="006D6AD5"/>
    <w:rsid w:val="006D6DAF"/>
    <w:rsid w:val="006E010F"/>
    <w:rsid w:val="006E0A09"/>
    <w:rsid w:val="006E2DB4"/>
    <w:rsid w:val="006E377B"/>
    <w:rsid w:val="006E38C0"/>
    <w:rsid w:val="006E3BF2"/>
    <w:rsid w:val="006E3E24"/>
    <w:rsid w:val="006E527B"/>
    <w:rsid w:val="006E58A8"/>
    <w:rsid w:val="006E65A2"/>
    <w:rsid w:val="006E6F16"/>
    <w:rsid w:val="006E75B5"/>
    <w:rsid w:val="006E7DF0"/>
    <w:rsid w:val="006F02FE"/>
    <w:rsid w:val="006F06DE"/>
    <w:rsid w:val="006F1542"/>
    <w:rsid w:val="006F18B3"/>
    <w:rsid w:val="006F1998"/>
    <w:rsid w:val="006F2203"/>
    <w:rsid w:val="006F2299"/>
    <w:rsid w:val="006F2973"/>
    <w:rsid w:val="006F2D85"/>
    <w:rsid w:val="006F2D89"/>
    <w:rsid w:val="006F3760"/>
    <w:rsid w:val="006F3979"/>
    <w:rsid w:val="006F423C"/>
    <w:rsid w:val="006F4C3D"/>
    <w:rsid w:val="006F561B"/>
    <w:rsid w:val="006F69B6"/>
    <w:rsid w:val="006F6B91"/>
    <w:rsid w:val="006F7314"/>
    <w:rsid w:val="006F7849"/>
    <w:rsid w:val="00700023"/>
    <w:rsid w:val="00701380"/>
    <w:rsid w:val="0070139F"/>
    <w:rsid w:val="00702133"/>
    <w:rsid w:val="0070235A"/>
    <w:rsid w:val="00702455"/>
    <w:rsid w:val="007031BE"/>
    <w:rsid w:val="007044DC"/>
    <w:rsid w:val="007050BB"/>
    <w:rsid w:val="007054F4"/>
    <w:rsid w:val="00706246"/>
    <w:rsid w:val="00706516"/>
    <w:rsid w:val="00706EBE"/>
    <w:rsid w:val="0070731C"/>
    <w:rsid w:val="0070737F"/>
    <w:rsid w:val="0071153C"/>
    <w:rsid w:val="00711DFF"/>
    <w:rsid w:val="00712262"/>
    <w:rsid w:val="00712FF1"/>
    <w:rsid w:val="0071310B"/>
    <w:rsid w:val="00714814"/>
    <w:rsid w:val="00714D14"/>
    <w:rsid w:val="00714D91"/>
    <w:rsid w:val="007157E8"/>
    <w:rsid w:val="007157EC"/>
    <w:rsid w:val="00716694"/>
    <w:rsid w:val="00717161"/>
    <w:rsid w:val="007174BB"/>
    <w:rsid w:val="00717D1F"/>
    <w:rsid w:val="00717F3E"/>
    <w:rsid w:val="00720A6C"/>
    <w:rsid w:val="00720ECA"/>
    <w:rsid w:val="007212ED"/>
    <w:rsid w:val="00722840"/>
    <w:rsid w:val="007228CB"/>
    <w:rsid w:val="007232D4"/>
    <w:rsid w:val="007241BC"/>
    <w:rsid w:val="00724FD1"/>
    <w:rsid w:val="007252D2"/>
    <w:rsid w:val="0072683F"/>
    <w:rsid w:val="00726912"/>
    <w:rsid w:val="00726BAE"/>
    <w:rsid w:val="00726F5E"/>
    <w:rsid w:val="0072776E"/>
    <w:rsid w:val="00727877"/>
    <w:rsid w:val="007309AD"/>
    <w:rsid w:val="00730D6B"/>
    <w:rsid w:val="00731BFF"/>
    <w:rsid w:val="00731C14"/>
    <w:rsid w:val="0073456A"/>
    <w:rsid w:val="00735AFF"/>
    <w:rsid w:val="00736D17"/>
    <w:rsid w:val="00736E76"/>
    <w:rsid w:val="007376BA"/>
    <w:rsid w:val="00741884"/>
    <w:rsid w:val="00742280"/>
    <w:rsid w:val="007422F5"/>
    <w:rsid w:val="00743270"/>
    <w:rsid w:val="00743841"/>
    <w:rsid w:val="00743CEF"/>
    <w:rsid w:val="00744414"/>
    <w:rsid w:val="00745796"/>
    <w:rsid w:val="00745FDC"/>
    <w:rsid w:val="00746174"/>
    <w:rsid w:val="00750291"/>
    <w:rsid w:val="0075047C"/>
    <w:rsid w:val="00750C05"/>
    <w:rsid w:val="007514E4"/>
    <w:rsid w:val="007516CB"/>
    <w:rsid w:val="00751957"/>
    <w:rsid w:val="00751A7C"/>
    <w:rsid w:val="0075397A"/>
    <w:rsid w:val="007556DD"/>
    <w:rsid w:val="00755E71"/>
    <w:rsid w:val="007571B0"/>
    <w:rsid w:val="00760388"/>
    <w:rsid w:val="00760838"/>
    <w:rsid w:val="007617D7"/>
    <w:rsid w:val="007623C1"/>
    <w:rsid w:val="007630CC"/>
    <w:rsid w:val="0076336B"/>
    <w:rsid w:val="00763EC1"/>
    <w:rsid w:val="007660C4"/>
    <w:rsid w:val="00766CD7"/>
    <w:rsid w:val="00766E30"/>
    <w:rsid w:val="00767CB2"/>
    <w:rsid w:val="00770117"/>
    <w:rsid w:val="007701F2"/>
    <w:rsid w:val="007702A1"/>
    <w:rsid w:val="00770DB3"/>
    <w:rsid w:val="00771333"/>
    <w:rsid w:val="007714B5"/>
    <w:rsid w:val="00771760"/>
    <w:rsid w:val="00771A1D"/>
    <w:rsid w:val="00772C38"/>
    <w:rsid w:val="00773250"/>
    <w:rsid w:val="00774279"/>
    <w:rsid w:val="00774977"/>
    <w:rsid w:val="007752E0"/>
    <w:rsid w:val="00775A0D"/>
    <w:rsid w:val="0077725B"/>
    <w:rsid w:val="00777EF4"/>
    <w:rsid w:val="00780A70"/>
    <w:rsid w:val="00780BBB"/>
    <w:rsid w:val="00780D7D"/>
    <w:rsid w:val="00781323"/>
    <w:rsid w:val="0078142E"/>
    <w:rsid w:val="00781E62"/>
    <w:rsid w:val="00782E21"/>
    <w:rsid w:val="007831AE"/>
    <w:rsid w:val="007840F4"/>
    <w:rsid w:val="00784EE3"/>
    <w:rsid w:val="007854BB"/>
    <w:rsid w:val="00785615"/>
    <w:rsid w:val="0078575B"/>
    <w:rsid w:val="00785BB6"/>
    <w:rsid w:val="00785F77"/>
    <w:rsid w:val="00786DBD"/>
    <w:rsid w:val="007909EF"/>
    <w:rsid w:val="00794562"/>
    <w:rsid w:val="00794DBC"/>
    <w:rsid w:val="00795670"/>
    <w:rsid w:val="00795693"/>
    <w:rsid w:val="00796350"/>
    <w:rsid w:val="007979C2"/>
    <w:rsid w:val="007A08C0"/>
    <w:rsid w:val="007A1044"/>
    <w:rsid w:val="007A22E0"/>
    <w:rsid w:val="007A304A"/>
    <w:rsid w:val="007A32A1"/>
    <w:rsid w:val="007A3D35"/>
    <w:rsid w:val="007A3E08"/>
    <w:rsid w:val="007A4EC8"/>
    <w:rsid w:val="007A5045"/>
    <w:rsid w:val="007A573C"/>
    <w:rsid w:val="007A5760"/>
    <w:rsid w:val="007A6604"/>
    <w:rsid w:val="007A6A0E"/>
    <w:rsid w:val="007A6AA2"/>
    <w:rsid w:val="007A7DFF"/>
    <w:rsid w:val="007A7F11"/>
    <w:rsid w:val="007B1350"/>
    <w:rsid w:val="007B3457"/>
    <w:rsid w:val="007B38CA"/>
    <w:rsid w:val="007B4038"/>
    <w:rsid w:val="007B4692"/>
    <w:rsid w:val="007B4ACD"/>
    <w:rsid w:val="007B4B85"/>
    <w:rsid w:val="007B4C16"/>
    <w:rsid w:val="007B4C96"/>
    <w:rsid w:val="007B56C4"/>
    <w:rsid w:val="007B5AFD"/>
    <w:rsid w:val="007B6977"/>
    <w:rsid w:val="007B6B68"/>
    <w:rsid w:val="007B70E4"/>
    <w:rsid w:val="007B72FF"/>
    <w:rsid w:val="007C192D"/>
    <w:rsid w:val="007C1EBB"/>
    <w:rsid w:val="007C1F68"/>
    <w:rsid w:val="007C21DC"/>
    <w:rsid w:val="007C3F1B"/>
    <w:rsid w:val="007C446C"/>
    <w:rsid w:val="007C4A9A"/>
    <w:rsid w:val="007C50AC"/>
    <w:rsid w:val="007C51C1"/>
    <w:rsid w:val="007C51F9"/>
    <w:rsid w:val="007C5A27"/>
    <w:rsid w:val="007C67E2"/>
    <w:rsid w:val="007C6FC0"/>
    <w:rsid w:val="007D0897"/>
    <w:rsid w:val="007D0E3C"/>
    <w:rsid w:val="007D196E"/>
    <w:rsid w:val="007D1AFF"/>
    <w:rsid w:val="007D2667"/>
    <w:rsid w:val="007D33F2"/>
    <w:rsid w:val="007D4FBE"/>
    <w:rsid w:val="007D537B"/>
    <w:rsid w:val="007D6515"/>
    <w:rsid w:val="007D7609"/>
    <w:rsid w:val="007E0F1F"/>
    <w:rsid w:val="007E1294"/>
    <w:rsid w:val="007E1D19"/>
    <w:rsid w:val="007E372E"/>
    <w:rsid w:val="007E41AD"/>
    <w:rsid w:val="007E5540"/>
    <w:rsid w:val="007E6C72"/>
    <w:rsid w:val="007E7404"/>
    <w:rsid w:val="007E7919"/>
    <w:rsid w:val="007F0836"/>
    <w:rsid w:val="007F1721"/>
    <w:rsid w:val="007F35A4"/>
    <w:rsid w:val="007F3B8C"/>
    <w:rsid w:val="007F4689"/>
    <w:rsid w:val="007F526B"/>
    <w:rsid w:val="007F5873"/>
    <w:rsid w:val="007F6857"/>
    <w:rsid w:val="00800FCF"/>
    <w:rsid w:val="00801CDF"/>
    <w:rsid w:val="00801DC1"/>
    <w:rsid w:val="00803A8A"/>
    <w:rsid w:val="00804882"/>
    <w:rsid w:val="00804BE3"/>
    <w:rsid w:val="00804F69"/>
    <w:rsid w:val="00805228"/>
    <w:rsid w:val="00805878"/>
    <w:rsid w:val="00805E52"/>
    <w:rsid w:val="00806144"/>
    <w:rsid w:val="00806DE7"/>
    <w:rsid w:val="00811160"/>
    <w:rsid w:val="00811C68"/>
    <w:rsid w:val="00811C7C"/>
    <w:rsid w:val="008122D9"/>
    <w:rsid w:val="008133B8"/>
    <w:rsid w:val="0081406A"/>
    <w:rsid w:val="008142F5"/>
    <w:rsid w:val="00815F4F"/>
    <w:rsid w:val="00816580"/>
    <w:rsid w:val="008168A7"/>
    <w:rsid w:val="008169B0"/>
    <w:rsid w:val="00821899"/>
    <w:rsid w:val="0082189D"/>
    <w:rsid w:val="008224F7"/>
    <w:rsid w:val="00825D3D"/>
    <w:rsid w:val="00825D9F"/>
    <w:rsid w:val="00827193"/>
    <w:rsid w:val="00827410"/>
    <w:rsid w:val="0083034F"/>
    <w:rsid w:val="0083111F"/>
    <w:rsid w:val="00831264"/>
    <w:rsid w:val="00831404"/>
    <w:rsid w:val="0083283C"/>
    <w:rsid w:val="0083370B"/>
    <w:rsid w:val="008350C2"/>
    <w:rsid w:val="00837762"/>
    <w:rsid w:val="00837A4E"/>
    <w:rsid w:val="0084013D"/>
    <w:rsid w:val="00841E04"/>
    <w:rsid w:val="0084201A"/>
    <w:rsid w:val="00842645"/>
    <w:rsid w:val="008435A6"/>
    <w:rsid w:val="008439D1"/>
    <w:rsid w:val="008443F4"/>
    <w:rsid w:val="008457F5"/>
    <w:rsid w:val="008464AD"/>
    <w:rsid w:val="0084673A"/>
    <w:rsid w:val="0084788D"/>
    <w:rsid w:val="00847A6C"/>
    <w:rsid w:val="0085046F"/>
    <w:rsid w:val="0085114C"/>
    <w:rsid w:val="00851C6D"/>
    <w:rsid w:val="00853B1E"/>
    <w:rsid w:val="00854822"/>
    <w:rsid w:val="008557EA"/>
    <w:rsid w:val="00855A42"/>
    <w:rsid w:val="00855CAA"/>
    <w:rsid w:val="0085678C"/>
    <w:rsid w:val="008576AD"/>
    <w:rsid w:val="00857D32"/>
    <w:rsid w:val="0086004D"/>
    <w:rsid w:val="00861E7A"/>
    <w:rsid w:val="00861F8D"/>
    <w:rsid w:val="008634E7"/>
    <w:rsid w:val="00863E1C"/>
    <w:rsid w:val="00864758"/>
    <w:rsid w:val="008647C2"/>
    <w:rsid w:val="00865AAA"/>
    <w:rsid w:val="00865E7E"/>
    <w:rsid w:val="00866175"/>
    <w:rsid w:val="00866A2E"/>
    <w:rsid w:val="008679D6"/>
    <w:rsid w:val="00867DBD"/>
    <w:rsid w:val="00871411"/>
    <w:rsid w:val="00871781"/>
    <w:rsid w:val="00872D61"/>
    <w:rsid w:val="00873680"/>
    <w:rsid w:val="008739AF"/>
    <w:rsid w:val="00874593"/>
    <w:rsid w:val="008758E6"/>
    <w:rsid w:val="00876C3D"/>
    <w:rsid w:val="0087743A"/>
    <w:rsid w:val="008808E0"/>
    <w:rsid w:val="00881193"/>
    <w:rsid w:val="00881389"/>
    <w:rsid w:val="00881AC8"/>
    <w:rsid w:val="00882BC4"/>
    <w:rsid w:val="00884364"/>
    <w:rsid w:val="008844BC"/>
    <w:rsid w:val="0088524E"/>
    <w:rsid w:val="00886477"/>
    <w:rsid w:val="0088753F"/>
    <w:rsid w:val="00887A49"/>
    <w:rsid w:val="0089110E"/>
    <w:rsid w:val="00892B6B"/>
    <w:rsid w:val="008933B3"/>
    <w:rsid w:val="0089430A"/>
    <w:rsid w:val="008947CF"/>
    <w:rsid w:val="00894B97"/>
    <w:rsid w:val="00894D12"/>
    <w:rsid w:val="008954DD"/>
    <w:rsid w:val="00896D4F"/>
    <w:rsid w:val="00897A29"/>
    <w:rsid w:val="008A0A48"/>
    <w:rsid w:val="008A132B"/>
    <w:rsid w:val="008A1E6E"/>
    <w:rsid w:val="008A28B5"/>
    <w:rsid w:val="008A308D"/>
    <w:rsid w:val="008A3333"/>
    <w:rsid w:val="008A37AC"/>
    <w:rsid w:val="008A4099"/>
    <w:rsid w:val="008A41DB"/>
    <w:rsid w:val="008A4638"/>
    <w:rsid w:val="008A55CD"/>
    <w:rsid w:val="008A5814"/>
    <w:rsid w:val="008A60E5"/>
    <w:rsid w:val="008A611F"/>
    <w:rsid w:val="008A67F5"/>
    <w:rsid w:val="008A7D3A"/>
    <w:rsid w:val="008B0B89"/>
    <w:rsid w:val="008B13E5"/>
    <w:rsid w:val="008B1A7C"/>
    <w:rsid w:val="008B24EA"/>
    <w:rsid w:val="008B29B1"/>
    <w:rsid w:val="008B3344"/>
    <w:rsid w:val="008B3416"/>
    <w:rsid w:val="008B4DFB"/>
    <w:rsid w:val="008B5DCD"/>
    <w:rsid w:val="008B6AC6"/>
    <w:rsid w:val="008B7DB3"/>
    <w:rsid w:val="008C0782"/>
    <w:rsid w:val="008C0AEB"/>
    <w:rsid w:val="008C12AB"/>
    <w:rsid w:val="008C1D3B"/>
    <w:rsid w:val="008C2AC3"/>
    <w:rsid w:val="008C417B"/>
    <w:rsid w:val="008C6414"/>
    <w:rsid w:val="008C659E"/>
    <w:rsid w:val="008C6905"/>
    <w:rsid w:val="008D01BD"/>
    <w:rsid w:val="008D02F9"/>
    <w:rsid w:val="008D2309"/>
    <w:rsid w:val="008D2A2C"/>
    <w:rsid w:val="008D3165"/>
    <w:rsid w:val="008D3CBD"/>
    <w:rsid w:val="008D3FF5"/>
    <w:rsid w:val="008D43E1"/>
    <w:rsid w:val="008D4CEE"/>
    <w:rsid w:val="008D6059"/>
    <w:rsid w:val="008D6EE0"/>
    <w:rsid w:val="008D79C9"/>
    <w:rsid w:val="008E234F"/>
    <w:rsid w:val="008E32C9"/>
    <w:rsid w:val="008E48F5"/>
    <w:rsid w:val="008E5B28"/>
    <w:rsid w:val="008E7233"/>
    <w:rsid w:val="008E7C7E"/>
    <w:rsid w:val="008F0AE4"/>
    <w:rsid w:val="008F0BCC"/>
    <w:rsid w:val="008F0CE4"/>
    <w:rsid w:val="008F0E79"/>
    <w:rsid w:val="008F0E91"/>
    <w:rsid w:val="008F1454"/>
    <w:rsid w:val="008F5DF1"/>
    <w:rsid w:val="008F5EA7"/>
    <w:rsid w:val="008F5FBE"/>
    <w:rsid w:val="008F608E"/>
    <w:rsid w:val="008F72EB"/>
    <w:rsid w:val="009016F3"/>
    <w:rsid w:val="00901754"/>
    <w:rsid w:val="009018F2"/>
    <w:rsid w:val="00901BED"/>
    <w:rsid w:val="00901FA9"/>
    <w:rsid w:val="0090258C"/>
    <w:rsid w:val="00903A44"/>
    <w:rsid w:val="009040C7"/>
    <w:rsid w:val="00905352"/>
    <w:rsid w:val="00906098"/>
    <w:rsid w:val="00906CF4"/>
    <w:rsid w:val="00913B9F"/>
    <w:rsid w:val="009145B5"/>
    <w:rsid w:val="00914F60"/>
    <w:rsid w:val="009200AA"/>
    <w:rsid w:val="0092049C"/>
    <w:rsid w:val="00920A9C"/>
    <w:rsid w:val="0092193A"/>
    <w:rsid w:val="009230D6"/>
    <w:rsid w:val="0092362A"/>
    <w:rsid w:val="00923A7C"/>
    <w:rsid w:val="00923EA7"/>
    <w:rsid w:val="00924FE5"/>
    <w:rsid w:val="009256E1"/>
    <w:rsid w:val="00925A3B"/>
    <w:rsid w:val="00926847"/>
    <w:rsid w:val="00926C6A"/>
    <w:rsid w:val="00927733"/>
    <w:rsid w:val="009309AE"/>
    <w:rsid w:val="00930C29"/>
    <w:rsid w:val="0093106F"/>
    <w:rsid w:val="00931728"/>
    <w:rsid w:val="00932125"/>
    <w:rsid w:val="0093243C"/>
    <w:rsid w:val="009327C6"/>
    <w:rsid w:val="00933468"/>
    <w:rsid w:val="00934AD8"/>
    <w:rsid w:val="00935466"/>
    <w:rsid w:val="00935EE6"/>
    <w:rsid w:val="0093658D"/>
    <w:rsid w:val="009366E5"/>
    <w:rsid w:val="00937117"/>
    <w:rsid w:val="0093783E"/>
    <w:rsid w:val="009416BA"/>
    <w:rsid w:val="0094191B"/>
    <w:rsid w:val="00941DBC"/>
    <w:rsid w:val="009424B4"/>
    <w:rsid w:val="009424BA"/>
    <w:rsid w:val="00942980"/>
    <w:rsid w:val="00942B99"/>
    <w:rsid w:val="009458A8"/>
    <w:rsid w:val="009466BA"/>
    <w:rsid w:val="00947A98"/>
    <w:rsid w:val="00951611"/>
    <w:rsid w:val="0095183D"/>
    <w:rsid w:val="0095290F"/>
    <w:rsid w:val="00952B23"/>
    <w:rsid w:val="00952F0B"/>
    <w:rsid w:val="00953667"/>
    <w:rsid w:val="00953D48"/>
    <w:rsid w:val="009555DA"/>
    <w:rsid w:val="009558DD"/>
    <w:rsid w:val="00955C6C"/>
    <w:rsid w:val="00955D1E"/>
    <w:rsid w:val="0095679D"/>
    <w:rsid w:val="00956977"/>
    <w:rsid w:val="00957D62"/>
    <w:rsid w:val="00960318"/>
    <w:rsid w:val="0096263F"/>
    <w:rsid w:val="00962BCD"/>
    <w:rsid w:val="00963464"/>
    <w:rsid w:val="009655E8"/>
    <w:rsid w:val="00965633"/>
    <w:rsid w:val="0096601E"/>
    <w:rsid w:val="009665BC"/>
    <w:rsid w:val="009665DF"/>
    <w:rsid w:val="0096705A"/>
    <w:rsid w:val="00967316"/>
    <w:rsid w:val="00967733"/>
    <w:rsid w:val="0097080C"/>
    <w:rsid w:val="0097200E"/>
    <w:rsid w:val="00972436"/>
    <w:rsid w:val="0097249A"/>
    <w:rsid w:val="00975314"/>
    <w:rsid w:val="0097548D"/>
    <w:rsid w:val="00976FE2"/>
    <w:rsid w:val="009775A2"/>
    <w:rsid w:val="0097760E"/>
    <w:rsid w:val="009776BE"/>
    <w:rsid w:val="00982243"/>
    <w:rsid w:val="009822E3"/>
    <w:rsid w:val="00982F77"/>
    <w:rsid w:val="00984888"/>
    <w:rsid w:val="00985F74"/>
    <w:rsid w:val="00986761"/>
    <w:rsid w:val="00986886"/>
    <w:rsid w:val="00987BA6"/>
    <w:rsid w:val="009919DF"/>
    <w:rsid w:val="00991B88"/>
    <w:rsid w:val="009922BF"/>
    <w:rsid w:val="00992524"/>
    <w:rsid w:val="0099311E"/>
    <w:rsid w:val="0099326A"/>
    <w:rsid w:val="00993674"/>
    <w:rsid w:val="00993B98"/>
    <w:rsid w:val="009943F8"/>
    <w:rsid w:val="00995025"/>
    <w:rsid w:val="0099532B"/>
    <w:rsid w:val="009955CF"/>
    <w:rsid w:val="00996191"/>
    <w:rsid w:val="009A115F"/>
    <w:rsid w:val="009A11E3"/>
    <w:rsid w:val="009A2B91"/>
    <w:rsid w:val="009A3009"/>
    <w:rsid w:val="009A4371"/>
    <w:rsid w:val="009A562B"/>
    <w:rsid w:val="009A5ED0"/>
    <w:rsid w:val="009A6109"/>
    <w:rsid w:val="009B019C"/>
    <w:rsid w:val="009B055B"/>
    <w:rsid w:val="009B07DE"/>
    <w:rsid w:val="009B0B3A"/>
    <w:rsid w:val="009B0F97"/>
    <w:rsid w:val="009B13C3"/>
    <w:rsid w:val="009B13F0"/>
    <w:rsid w:val="009B161E"/>
    <w:rsid w:val="009B1DEA"/>
    <w:rsid w:val="009B323D"/>
    <w:rsid w:val="009B4BF4"/>
    <w:rsid w:val="009B4C07"/>
    <w:rsid w:val="009B4F2D"/>
    <w:rsid w:val="009B50CF"/>
    <w:rsid w:val="009B660D"/>
    <w:rsid w:val="009B68AE"/>
    <w:rsid w:val="009B733B"/>
    <w:rsid w:val="009B746F"/>
    <w:rsid w:val="009C0089"/>
    <w:rsid w:val="009C17F7"/>
    <w:rsid w:val="009C25EA"/>
    <w:rsid w:val="009C317B"/>
    <w:rsid w:val="009C3BC4"/>
    <w:rsid w:val="009C417B"/>
    <w:rsid w:val="009C4A87"/>
    <w:rsid w:val="009C60BF"/>
    <w:rsid w:val="009C6BC2"/>
    <w:rsid w:val="009C6E65"/>
    <w:rsid w:val="009C7990"/>
    <w:rsid w:val="009C79E4"/>
    <w:rsid w:val="009D08DD"/>
    <w:rsid w:val="009D152A"/>
    <w:rsid w:val="009D2D16"/>
    <w:rsid w:val="009D3B7A"/>
    <w:rsid w:val="009D510B"/>
    <w:rsid w:val="009D537B"/>
    <w:rsid w:val="009D55F8"/>
    <w:rsid w:val="009D575D"/>
    <w:rsid w:val="009D58BF"/>
    <w:rsid w:val="009D5A96"/>
    <w:rsid w:val="009D643E"/>
    <w:rsid w:val="009D682C"/>
    <w:rsid w:val="009D6BA4"/>
    <w:rsid w:val="009D7A54"/>
    <w:rsid w:val="009D7FA6"/>
    <w:rsid w:val="009E0404"/>
    <w:rsid w:val="009E07AE"/>
    <w:rsid w:val="009E1666"/>
    <w:rsid w:val="009E1686"/>
    <w:rsid w:val="009E1E3A"/>
    <w:rsid w:val="009E3545"/>
    <w:rsid w:val="009E369E"/>
    <w:rsid w:val="009E37F0"/>
    <w:rsid w:val="009E409A"/>
    <w:rsid w:val="009E4E57"/>
    <w:rsid w:val="009E4F20"/>
    <w:rsid w:val="009E5D22"/>
    <w:rsid w:val="009E620A"/>
    <w:rsid w:val="009E6927"/>
    <w:rsid w:val="009F0B40"/>
    <w:rsid w:val="009F1688"/>
    <w:rsid w:val="009F1F8C"/>
    <w:rsid w:val="009F250D"/>
    <w:rsid w:val="009F276A"/>
    <w:rsid w:val="009F2D87"/>
    <w:rsid w:val="009F3272"/>
    <w:rsid w:val="009F391D"/>
    <w:rsid w:val="009F47E4"/>
    <w:rsid w:val="009F50DE"/>
    <w:rsid w:val="009F5445"/>
    <w:rsid w:val="009F641C"/>
    <w:rsid w:val="00A00E29"/>
    <w:rsid w:val="00A012CE"/>
    <w:rsid w:val="00A013D4"/>
    <w:rsid w:val="00A02092"/>
    <w:rsid w:val="00A02EED"/>
    <w:rsid w:val="00A0308F"/>
    <w:rsid w:val="00A0452A"/>
    <w:rsid w:val="00A045FB"/>
    <w:rsid w:val="00A04BBB"/>
    <w:rsid w:val="00A05202"/>
    <w:rsid w:val="00A06532"/>
    <w:rsid w:val="00A07720"/>
    <w:rsid w:val="00A07D2C"/>
    <w:rsid w:val="00A10459"/>
    <w:rsid w:val="00A114DB"/>
    <w:rsid w:val="00A122D2"/>
    <w:rsid w:val="00A15C1F"/>
    <w:rsid w:val="00A15CD7"/>
    <w:rsid w:val="00A167E6"/>
    <w:rsid w:val="00A16AAD"/>
    <w:rsid w:val="00A16C91"/>
    <w:rsid w:val="00A17580"/>
    <w:rsid w:val="00A20AE1"/>
    <w:rsid w:val="00A221D9"/>
    <w:rsid w:val="00A2313E"/>
    <w:rsid w:val="00A24134"/>
    <w:rsid w:val="00A24C41"/>
    <w:rsid w:val="00A25090"/>
    <w:rsid w:val="00A263E5"/>
    <w:rsid w:val="00A27725"/>
    <w:rsid w:val="00A27D21"/>
    <w:rsid w:val="00A319CA"/>
    <w:rsid w:val="00A33DB6"/>
    <w:rsid w:val="00A340AF"/>
    <w:rsid w:val="00A34E58"/>
    <w:rsid w:val="00A35092"/>
    <w:rsid w:val="00A353D9"/>
    <w:rsid w:val="00A36D40"/>
    <w:rsid w:val="00A4074A"/>
    <w:rsid w:val="00A41707"/>
    <w:rsid w:val="00A42AC2"/>
    <w:rsid w:val="00A42D2C"/>
    <w:rsid w:val="00A435C0"/>
    <w:rsid w:val="00A45984"/>
    <w:rsid w:val="00A5023B"/>
    <w:rsid w:val="00A5075C"/>
    <w:rsid w:val="00A529D7"/>
    <w:rsid w:val="00A53751"/>
    <w:rsid w:val="00A54523"/>
    <w:rsid w:val="00A5548D"/>
    <w:rsid w:val="00A55784"/>
    <w:rsid w:val="00A56368"/>
    <w:rsid w:val="00A56488"/>
    <w:rsid w:val="00A57DF0"/>
    <w:rsid w:val="00A602D0"/>
    <w:rsid w:val="00A602D8"/>
    <w:rsid w:val="00A6036B"/>
    <w:rsid w:val="00A6120C"/>
    <w:rsid w:val="00A61F9F"/>
    <w:rsid w:val="00A6337C"/>
    <w:rsid w:val="00A63619"/>
    <w:rsid w:val="00A65560"/>
    <w:rsid w:val="00A66DDD"/>
    <w:rsid w:val="00A67CFF"/>
    <w:rsid w:val="00A709B8"/>
    <w:rsid w:val="00A70B55"/>
    <w:rsid w:val="00A72140"/>
    <w:rsid w:val="00A726C2"/>
    <w:rsid w:val="00A72C44"/>
    <w:rsid w:val="00A737B1"/>
    <w:rsid w:val="00A73CCC"/>
    <w:rsid w:val="00A73EED"/>
    <w:rsid w:val="00A74AD4"/>
    <w:rsid w:val="00A74C85"/>
    <w:rsid w:val="00A75C9B"/>
    <w:rsid w:val="00A762FE"/>
    <w:rsid w:val="00A76F9A"/>
    <w:rsid w:val="00A77184"/>
    <w:rsid w:val="00A7760B"/>
    <w:rsid w:val="00A8007C"/>
    <w:rsid w:val="00A81CB0"/>
    <w:rsid w:val="00A82509"/>
    <w:rsid w:val="00A82CD9"/>
    <w:rsid w:val="00A83441"/>
    <w:rsid w:val="00A85265"/>
    <w:rsid w:val="00A86A5A"/>
    <w:rsid w:val="00A87173"/>
    <w:rsid w:val="00A87639"/>
    <w:rsid w:val="00A90857"/>
    <w:rsid w:val="00A90991"/>
    <w:rsid w:val="00A909F6"/>
    <w:rsid w:val="00A92829"/>
    <w:rsid w:val="00A9307F"/>
    <w:rsid w:val="00A9346C"/>
    <w:rsid w:val="00A93AB8"/>
    <w:rsid w:val="00A94213"/>
    <w:rsid w:val="00A9422A"/>
    <w:rsid w:val="00A94A88"/>
    <w:rsid w:val="00A94CA5"/>
    <w:rsid w:val="00A961B4"/>
    <w:rsid w:val="00A97BCA"/>
    <w:rsid w:val="00AA29D5"/>
    <w:rsid w:val="00AA2FC8"/>
    <w:rsid w:val="00AA3B35"/>
    <w:rsid w:val="00AA60C9"/>
    <w:rsid w:val="00AA73F8"/>
    <w:rsid w:val="00AB02E6"/>
    <w:rsid w:val="00AB06F0"/>
    <w:rsid w:val="00AB1A17"/>
    <w:rsid w:val="00AB1C5E"/>
    <w:rsid w:val="00AB26D8"/>
    <w:rsid w:val="00AB375F"/>
    <w:rsid w:val="00AB4F57"/>
    <w:rsid w:val="00AB5146"/>
    <w:rsid w:val="00AC0640"/>
    <w:rsid w:val="00AC0997"/>
    <w:rsid w:val="00AC0EF9"/>
    <w:rsid w:val="00AC1E00"/>
    <w:rsid w:val="00AC3B9E"/>
    <w:rsid w:val="00AC4A9A"/>
    <w:rsid w:val="00AC4CA4"/>
    <w:rsid w:val="00AC52DE"/>
    <w:rsid w:val="00AC5A14"/>
    <w:rsid w:val="00AC5EA5"/>
    <w:rsid w:val="00AC7579"/>
    <w:rsid w:val="00AD090D"/>
    <w:rsid w:val="00AD1626"/>
    <w:rsid w:val="00AD24DD"/>
    <w:rsid w:val="00AD286B"/>
    <w:rsid w:val="00AD3E8C"/>
    <w:rsid w:val="00AD3FD4"/>
    <w:rsid w:val="00AD4587"/>
    <w:rsid w:val="00AD5208"/>
    <w:rsid w:val="00AD6C27"/>
    <w:rsid w:val="00AD7162"/>
    <w:rsid w:val="00AD75B5"/>
    <w:rsid w:val="00AD760E"/>
    <w:rsid w:val="00AD7919"/>
    <w:rsid w:val="00AE0586"/>
    <w:rsid w:val="00AE0C96"/>
    <w:rsid w:val="00AE165A"/>
    <w:rsid w:val="00AE1A6B"/>
    <w:rsid w:val="00AE233B"/>
    <w:rsid w:val="00AE239A"/>
    <w:rsid w:val="00AE23D9"/>
    <w:rsid w:val="00AE3323"/>
    <w:rsid w:val="00AE375F"/>
    <w:rsid w:val="00AE3A0A"/>
    <w:rsid w:val="00AE3AA4"/>
    <w:rsid w:val="00AE3B6F"/>
    <w:rsid w:val="00AE3BC1"/>
    <w:rsid w:val="00AE479A"/>
    <w:rsid w:val="00AE4B42"/>
    <w:rsid w:val="00AE5010"/>
    <w:rsid w:val="00AE6774"/>
    <w:rsid w:val="00AE716A"/>
    <w:rsid w:val="00AF233D"/>
    <w:rsid w:val="00AF23D2"/>
    <w:rsid w:val="00AF3D74"/>
    <w:rsid w:val="00AF4201"/>
    <w:rsid w:val="00AF559D"/>
    <w:rsid w:val="00AF71E9"/>
    <w:rsid w:val="00AF742F"/>
    <w:rsid w:val="00AF74EE"/>
    <w:rsid w:val="00AF763D"/>
    <w:rsid w:val="00AF7D7D"/>
    <w:rsid w:val="00B001A5"/>
    <w:rsid w:val="00B00C8D"/>
    <w:rsid w:val="00B00D80"/>
    <w:rsid w:val="00B01CEA"/>
    <w:rsid w:val="00B025F4"/>
    <w:rsid w:val="00B03763"/>
    <w:rsid w:val="00B03F2F"/>
    <w:rsid w:val="00B044AD"/>
    <w:rsid w:val="00B05951"/>
    <w:rsid w:val="00B06B23"/>
    <w:rsid w:val="00B07256"/>
    <w:rsid w:val="00B072E6"/>
    <w:rsid w:val="00B07C07"/>
    <w:rsid w:val="00B102EC"/>
    <w:rsid w:val="00B11331"/>
    <w:rsid w:val="00B129E2"/>
    <w:rsid w:val="00B13D7F"/>
    <w:rsid w:val="00B145BC"/>
    <w:rsid w:val="00B15B6E"/>
    <w:rsid w:val="00B1606F"/>
    <w:rsid w:val="00B17530"/>
    <w:rsid w:val="00B1760B"/>
    <w:rsid w:val="00B2066D"/>
    <w:rsid w:val="00B20854"/>
    <w:rsid w:val="00B21919"/>
    <w:rsid w:val="00B22EDA"/>
    <w:rsid w:val="00B23FB6"/>
    <w:rsid w:val="00B315EA"/>
    <w:rsid w:val="00B32541"/>
    <w:rsid w:val="00B32BB8"/>
    <w:rsid w:val="00B34446"/>
    <w:rsid w:val="00B3517B"/>
    <w:rsid w:val="00B3533A"/>
    <w:rsid w:val="00B35B64"/>
    <w:rsid w:val="00B3616C"/>
    <w:rsid w:val="00B36622"/>
    <w:rsid w:val="00B367AA"/>
    <w:rsid w:val="00B372B9"/>
    <w:rsid w:val="00B40E9B"/>
    <w:rsid w:val="00B41704"/>
    <w:rsid w:val="00B424FE"/>
    <w:rsid w:val="00B426EC"/>
    <w:rsid w:val="00B447A3"/>
    <w:rsid w:val="00B44952"/>
    <w:rsid w:val="00B46CD1"/>
    <w:rsid w:val="00B47983"/>
    <w:rsid w:val="00B5028F"/>
    <w:rsid w:val="00B50640"/>
    <w:rsid w:val="00B523FE"/>
    <w:rsid w:val="00B54769"/>
    <w:rsid w:val="00B561DA"/>
    <w:rsid w:val="00B564FC"/>
    <w:rsid w:val="00B57227"/>
    <w:rsid w:val="00B575C5"/>
    <w:rsid w:val="00B6313C"/>
    <w:rsid w:val="00B63B48"/>
    <w:rsid w:val="00B653C2"/>
    <w:rsid w:val="00B65648"/>
    <w:rsid w:val="00B657F4"/>
    <w:rsid w:val="00B661E3"/>
    <w:rsid w:val="00B667F3"/>
    <w:rsid w:val="00B66CEE"/>
    <w:rsid w:val="00B677BF"/>
    <w:rsid w:val="00B67B8F"/>
    <w:rsid w:val="00B71EF2"/>
    <w:rsid w:val="00B71F9A"/>
    <w:rsid w:val="00B73C47"/>
    <w:rsid w:val="00B73E82"/>
    <w:rsid w:val="00B761C6"/>
    <w:rsid w:val="00B80431"/>
    <w:rsid w:val="00B80706"/>
    <w:rsid w:val="00B80F2B"/>
    <w:rsid w:val="00B81466"/>
    <w:rsid w:val="00B815FF"/>
    <w:rsid w:val="00B820FD"/>
    <w:rsid w:val="00B82ED4"/>
    <w:rsid w:val="00B84014"/>
    <w:rsid w:val="00B846B5"/>
    <w:rsid w:val="00B84BB3"/>
    <w:rsid w:val="00B84D82"/>
    <w:rsid w:val="00B852F9"/>
    <w:rsid w:val="00B86094"/>
    <w:rsid w:val="00B86739"/>
    <w:rsid w:val="00B86A93"/>
    <w:rsid w:val="00B872DE"/>
    <w:rsid w:val="00B87E98"/>
    <w:rsid w:val="00B907A9"/>
    <w:rsid w:val="00B91926"/>
    <w:rsid w:val="00B92231"/>
    <w:rsid w:val="00B9286E"/>
    <w:rsid w:val="00B93912"/>
    <w:rsid w:val="00B93B6D"/>
    <w:rsid w:val="00B94D31"/>
    <w:rsid w:val="00B94F03"/>
    <w:rsid w:val="00B97801"/>
    <w:rsid w:val="00B97DD8"/>
    <w:rsid w:val="00BA1CA0"/>
    <w:rsid w:val="00BA1F3F"/>
    <w:rsid w:val="00BA24DF"/>
    <w:rsid w:val="00BA2F9C"/>
    <w:rsid w:val="00BA3F30"/>
    <w:rsid w:val="00BA4487"/>
    <w:rsid w:val="00BA57A7"/>
    <w:rsid w:val="00BA5CBF"/>
    <w:rsid w:val="00BA5FE4"/>
    <w:rsid w:val="00BA645B"/>
    <w:rsid w:val="00BA6FC5"/>
    <w:rsid w:val="00BA75E6"/>
    <w:rsid w:val="00BB0230"/>
    <w:rsid w:val="00BB0C37"/>
    <w:rsid w:val="00BB0ECA"/>
    <w:rsid w:val="00BB0F22"/>
    <w:rsid w:val="00BB0F7E"/>
    <w:rsid w:val="00BB218F"/>
    <w:rsid w:val="00BB286D"/>
    <w:rsid w:val="00BB307F"/>
    <w:rsid w:val="00BB3A21"/>
    <w:rsid w:val="00BB3DA1"/>
    <w:rsid w:val="00BB40AD"/>
    <w:rsid w:val="00BB48C7"/>
    <w:rsid w:val="00BB5B4F"/>
    <w:rsid w:val="00BB62C4"/>
    <w:rsid w:val="00BB6536"/>
    <w:rsid w:val="00BB75A3"/>
    <w:rsid w:val="00BB770F"/>
    <w:rsid w:val="00BB7FA4"/>
    <w:rsid w:val="00BB7FAC"/>
    <w:rsid w:val="00BC01B2"/>
    <w:rsid w:val="00BC0BA4"/>
    <w:rsid w:val="00BC11CC"/>
    <w:rsid w:val="00BC1D17"/>
    <w:rsid w:val="00BC28AD"/>
    <w:rsid w:val="00BC2922"/>
    <w:rsid w:val="00BC342F"/>
    <w:rsid w:val="00BC3C7A"/>
    <w:rsid w:val="00BC502B"/>
    <w:rsid w:val="00BC7027"/>
    <w:rsid w:val="00BD10DE"/>
    <w:rsid w:val="00BD1653"/>
    <w:rsid w:val="00BD1F05"/>
    <w:rsid w:val="00BD2068"/>
    <w:rsid w:val="00BD38B1"/>
    <w:rsid w:val="00BD3F53"/>
    <w:rsid w:val="00BD4DC2"/>
    <w:rsid w:val="00BD534B"/>
    <w:rsid w:val="00BD56E2"/>
    <w:rsid w:val="00BD5CF9"/>
    <w:rsid w:val="00BE06B2"/>
    <w:rsid w:val="00BE18C6"/>
    <w:rsid w:val="00BE25FD"/>
    <w:rsid w:val="00BE3535"/>
    <w:rsid w:val="00BE3876"/>
    <w:rsid w:val="00BE3BE2"/>
    <w:rsid w:val="00BE4E38"/>
    <w:rsid w:val="00BE6657"/>
    <w:rsid w:val="00BE6A58"/>
    <w:rsid w:val="00BE6EA5"/>
    <w:rsid w:val="00BF04B5"/>
    <w:rsid w:val="00BF0DE6"/>
    <w:rsid w:val="00BF1CF9"/>
    <w:rsid w:val="00BF2352"/>
    <w:rsid w:val="00BF2FF7"/>
    <w:rsid w:val="00BF43AF"/>
    <w:rsid w:val="00BF4415"/>
    <w:rsid w:val="00BF46ED"/>
    <w:rsid w:val="00BF77FA"/>
    <w:rsid w:val="00BF7D72"/>
    <w:rsid w:val="00C00A64"/>
    <w:rsid w:val="00C0238C"/>
    <w:rsid w:val="00C03508"/>
    <w:rsid w:val="00C04103"/>
    <w:rsid w:val="00C044E5"/>
    <w:rsid w:val="00C04D73"/>
    <w:rsid w:val="00C05224"/>
    <w:rsid w:val="00C0532F"/>
    <w:rsid w:val="00C062A8"/>
    <w:rsid w:val="00C06E37"/>
    <w:rsid w:val="00C073D0"/>
    <w:rsid w:val="00C074EC"/>
    <w:rsid w:val="00C07F6A"/>
    <w:rsid w:val="00C11555"/>
    <w:rsid w:val="00C11F97"/>
    <w:rsid w:val="00C121D6"/>
    <w:rsid w:val="00C14357"/>
    <w:rsid w:val="00C158B1"/>
    <w:rsid w:val="00C1788E"/>
    <w:rsid w:val="00C178B7"/>
    <w:rsid w:val="00C20632"/>
    <w:rsid w:val="00C23983"/>
    <w:rsid w:val="00C24025"/>
    <w:rsid w:val="00C241AE"/>
    <w:rsid w:val="00C243D1"/>
    <w:rsid w:val="00C24CFD"/>
    <w:rsid w:val="00C24E15"/>
    <w:rsid w:val="00C258CC"/>
    <w:rsid w:val="00C259B8"/>
    <w:rsid w:val="00C2608B"/>
    <w:rsid w:val="00C26542"/>
    <w:rsid w:val="00C27793"/>
    <w:rsid w:val="00C31553"/>
    <w:rsid w:val="00C31D35"/>
    <w:rsid w:val="00C31FCA"/>
    <w:rsid w:val="00C324DC"/>
    <w:rsid w:val="00C32B53"/>
    <w:rsid w:val="00C3383A"/>
    <w:rsid w:val="00C33ED4"/>
    <w:rsid w:val="00C3509B"/>
    <w:rsid w:val="00C352C6"/>
    <w:rsid w:val="00C3563D"/>
    <w:rsid w:val="00C36B96"/>
    <w:rsid w:val="00C37523"/>
    <w:rsid w:val="00C379EE"/>
    <w:rsid w:val="00C41002"/>
    <w:rsid w:val="00C417B1"/>
    <w:rsid w:val="00C4183E"/>
    <w:rsid w:val="00C42F56"/>
    <w:rsid w:val="00C462C4"/>
    <w:rsid w:val="00C4685B"/>
    <w:rsid w:val="00C46F42"/>
    <w:rsid w:val="00C47901"/>
    <w:rsid w:val="00C506B1"/>
    <w:rsid w:val="00C5404E"/>
    <w:rsid w:val="00C55279"/>
    <w:rsid w:val="00C562C1"/>
    <w:rsid w:val="00C56BCE"/>
    <w:rsid w:val="00C60A7B"/>
    <w:rsid w:val="00C611D1"/>
    <w:rsid w:val="00C6145A"/>
    <w:rsid w:val="00C65CA1"/>
    <w:rsid w:val="00C65EFC"/>
    <w:rsid w:val="00C66186"/>
    <w:rsid w:val="00C66CC6"/>
    <w:rsid w:val="00C6777E"/>
    <w:rsid w:val="00C67A79"/>
    <w:rsid w:val="00C67F58"/>
    <w:rsid w:val="00C716FE"/>
    <w:rsid w:val="00C71B0D"/>
    <w:rsid w:val="00C7324E"/>
    <w:rsid w:val="00C73F76"/>
    <w:rsid w:val="00C75AFC"/>
    <w:rsid w:val="00C75E1B"/>
    <w:rsid w:val="00C76CB8"/>
    <w:rsid w:val="00C80073"/>
    <w:rsid w:val="00C81FB1"/>
    <w:rsid w:val="00C82768"/>
    <w:rsid w:val="00C8305A"/>
    <w:rsid w:val="00C8309E"/>
    <w:rsid w:val="00C8382C"/>
    <w:rsid w:val="00C8453D"/>
    <w:rsid w:val="00C8496F"/>
    <w:rsid w:val="00C85452"/>
    <w:rsid w:val="00C86836"/>
    <w:rsid w:val="00C86C65"/>
    <w:rsid w:val="00C877C8"/>
    <w:rsid w:val="00C9047F"/>
    <w:rsid w:val="00C90DFA"/>
    <w:rsid w:val="00C90E93"/>
    <w:rsid w:val="00C92CFE"/>
    <w:rsid w:val="00C93638"/>
    <w:rsid w:val="00C936AB"/>
    <w:rsid w:val="00C93A1F"/>
    <w:rsid w:val="00C9533D"/>
    <w:rsid w:val="00C9608D"/>
    <w:rsid w:val="00CA097E"/>
    <w:rsid w:val="00CA2C1F"/>
    <w:rsid w:val="00CA43D0"/>
    <w:rsid w:val="00CA621F"/>
    <w:rsid w:val="00CA7634"/>
    <w:rsid w:val="00CA78F6"/>
    <w:rsid w:val="00CA7EE4"/>
    <w:rsid w:val="00CB0843"/>
    <w:rsid w:val="00CB1681"/>
    <w:rsid w:val="00CB1D72"/>
    <w:rsid w:val="00CB2F15"/>
    <w:rsid w:val="00CB34BA"/>
    <w:rsid w:val="00CB3840"/>
    <w:rsid w:val="00CB406C"/>
    <w:rsid w:val="00CB4099"/>
    <w:rsid w:val="00CB4C94"/>
    <w:rsid w:val="00CB5BDD"/>
    <w:rsid w:val="00CB6FCF"/>
    <w:rsid w:val="00CB738F"/>
    <w:rsid w:val="00CB7C4E"/>
    <w:rsid w:val="00CB7CD6"/>
    <w:rsid w:val="00CC00F2"/>
    <w:rsid w:val="00CC0795"/>
    <w:rsid w:val="00CC0E3C"/>
    <w:rsid w:val="00CC0EE8"/>
    <w:rsid w:val="00CC124B"/>
    <w:rsid w:val="00CC241A"/>
    <w:rsid w:val="00CC32FA"/>
    <w:rsid w:val="00CC4CF0"/>
    <w:rsid w:val="00CC5046"/>
    <w:rsid w:val="00CC524F"/>
    <w:rsid w:val="00CC6932"/>
    <w:rsid w:val="00CC72B5"/>
    <w:rsid w:val="00CC7941"/>
    <w:rsid w:val="00CD01F1"/>
    <w:rsid w:val="00CD069C"/>
    <w:rsid w:val="00CD0F9D"/>
    <w:rsid w:val="00CD11AA"/>
    <w:rsid w:val="00CD3460"/>
    <w:rsid w:val="00CD40C6"/>
    <w:rsid w:val="00CD4ABB"/>
    <w:rsid w:val="00CD69C5"/>
    <w:rsid w:val="00CD6BA0"/>
    <w:rsid w:val="00CE0D83"/>
    <w:rsid w:val="00CE17E1"/>
    <w:rsid w:val="00CE3162"/>
    <w:rsid w:val="00CE3C63"/>
    <w:rsid w:val="00CE3FEC"/>
    <w:rsid w:val="00CE4AF4"/>
    <w:rsid w:val="00CE564E"/>
    <w:rsid w:val="00CE56FF"/>
    <w:rsid w:val="00CE571E"/>
    <w:rsid w:val="00CE62D1"/>
    <w:rsid w:val="00CE739E"/>
    <w:rsid w:val="00CE7D84"/>
    <w:rsid w:val="00CF0C9B"/>
    <w:rsid w:val="00CF12F3"/>
    <w:rsid w:val="00CF1C45"/>
    <w:rsid w:val="00CF1C72"/>
    <w:rsid w:val="00CF269B"/>
    <w:rsid w:val="00CF2D95"/>
    <w:rsid w:val="00CF33F0"/>
    <w:rsid w:val="00CF381C"/>
    <w:rsid w:val="00CF400B"/>
    <w:rsid w:val="00CF516C"/>
    <w:rsid w:val="00CF5478"/>
    <w:rsid w:val="00CF5A14"/>
    <w:rsid w:val="00CF637A"/>
    <w:rsid w:val="00CF6752"/>
    <w:rsid w:val="00CF6AE1"/>
    <w:rsid w:val="00CF6B02"/>
    <w:rsid w:val="00CF7838"/>
    <w:rsid w:val="00D00CD8"/>
    <w:rsid w:val="00D01CA5"/>
    <w:rsid w:val="00D01ED5"/>
    <w:rsid w:val="00D02504"/>
    <w:rsid w:val="00D02D40"/>
    <w:rsid w:val="00D04BA0"/>
    <w:rsid w:val="00D05670"/>
    <w:rsid w:val="00D06626"/>
    <w:rsid w:val="00D071D3"/>
    <w:rsid w:val="00D10935"/>
    <w:rsid w:val="00D11F86"/>
    <w:rsid w:val="00D1202E"/>
    <w:rsid w:val="00D12A58"/>
    <w:rsid w:val="00D12E2A"/>
    <w:rsid w:val="00D12E6D"/>
    <w:rsid w:val="00D12F9B"/>
    <w:rsid w:val="00D14452"/>
    <w:rsid w:val="00D1448B"/>
    <w:rsid w:val="00D1460F"/>
    <w:rsid w:val="00D14FEC"/>
    <w:rsid w:val="00D16FFB"/>
    <w:rsid w:val="00D17303"/>
    <w:rsid w:val="00D20D01"/>
    <w:rsid w:val="00D2144B"/>
    <w:rsid w:val="00D21C16"/>
    <w:rsid w:val="00D22075"/>
    <w:rsid w:val="00D22CB5"/>
    <w:rsid w:val="00D22F06"/>
    <w:rsid w:val="00D2396B"/>
    <w:rsid w:val="00D24A3B"/>
    <w:rsid w:val="00D25DF0"/>
    <w:rsid w:val="00D26DEB"/>
    <w:rsid w:val="00D27AE3"/>
    <w:rsid w:val="00D27C54"/>
    <w:rsid w:val="00D27D43"/>
    <w:rsid w:val="00D30545"/>
    <w:rsid w:val="00D3109B"/>
    <w:rsid w:val="00D3198F"/>
    <w:rsid w:val="00D32C43"/>
    <w:rsid w:val="00D33326"/>
    <w:rsid w:val="00D345D8"/>
    <w:rsid w:val="00D35FDE"/>
    <w:rsid w:val="00D3614E"/>
    <w:rsid w:val="00D40D9B"/>
    <w:rsid w:val="00D42A0B"/>
    <w:rsid w:val="00D43F65"/>
    <w:rsid w:val="00D4449C"/>
    <w:rsid w:val="00D44762"/>
    <w:rsid w:val="00D462B5"/>
    <w:rsid w:val="00D46B08"/>
    <w:rsid w:val="00D47974"/>
    <w:rsid w:val="00D51B8C"/>
    <w:rsid w:val="00D51CD4"/>
    <w:rsid w:val="00D52705"/>
    <w:rsid w:val="00D53C33"/>
    <w:rsid w:val="00D540E6"/>
    <w:rsid w:val="00D54E37"/>
    <w:rsid w:val="00D55527"/>
    <w:rsid w:val="00D556B0"/>
    <w:rsid w:val="00D57B81"/>
    <w:rsid w:val="00D60205"/>
    <w:rsid w:val="00D61479"/>
    <w:rsid w:val="00D617CA"/>
    <w:rsid w:val="00D63590"/>
    <w:rsid w:val="00D6427C"/>
    <w:rsid w:val="00D66622"/>
    <w:rsid w:val="00D72582"/>
    <w:rsid w:val="00D7361C"/>
    <w:rsid w:val="00D7427D"/>
    <w:rsid w:val="00D74A53"/>
    <w:rsid w:val="00D7574C"/>
    <w:rsid w:val="00D7603B"/>
    <w:rsid w:val="00D80215"/>
    <w:rsid w:val="00D80BA9"/>
    <w:rsid w:val="00D8198E"/>
    <w:rsid w:val="00D83C31"/>
    <w:rsid w:val="00D83DAF"/>
    <w:rsid w:val="00D85027"/>
    <w:rsid w:val="00D85888"/>
    <w:rsid w:val="00D85CAE"/>
    <w:rsid w:val="00D86792"/>
    <w:rsid w:val="00D869BA"/>
    <w:rsid w:val="00D9018F"/>
    <w:rsid w:val="00D9085A"/>
    <w:rsid w:val="00D91905"/>
    <w:rsid w:val="00D91A52"/>
    <w:rsid w:val="00D91B40"/>
    <w:rsid w:val="00D93091"/>
    <w:rsid w:val="00D938BE"/>
    <w:rsid w:val="00D942EA"/>
    <w:rsid w:val="00D94E0D"/>
    <w:rsid w:val="00D964BF"/>
    <w:rsid w:val="00D96B5C"/>
    <w:rsid w:val="00D96DA8"/>
    <w:rsid w:val="00DA133A"/>
    <w:rsid w:val="00DA187C"/>
    <w:rsid w:val="00DA2A35"/>
    <w:rsid w:val="00DA2FCC"/>
    <w:rsid w:val="00DA37B5"/>
    <w:rsid w:val="00DA56F0"/>
    <w:rsid w:val="00DA6207"/>
    <w:rsid w:val="00DA72F3"/>
    <w:rsid w:val="00DA7F54"/>
    <w:rsid w:val="00DB1087"/>
    <w:rsid w:val="00DB28A1"/>
    <w:rsid w:val="00DB2FFD"/>
    <w:rsid w:val="00DB5142"/>
    <w:rsid w:val="00DB6C2B"/>
    <w:rsid w:val="00DC050A"/>
    <w:rsid w:val="00DC12BC"/>
    <w:rsid w:val="00DC4467"/>
    <w:rsid w:val="00DC50AE"/>
    <w:rsid w:val="00DC532C"/>
    <w:rsid w:val="00DC6BFE"/>
    <w:rsid w:val="00DC744F"/>
    <w:rsid w:val="00DC7B74"/>
    <w:rsid w:val="00DD1601"/>
    <w:rsid w:val="00DD1F9E"/>
    <w:rsid w:val="00DD3107"/>
    <w:rsid w:val="00DD3F16"/>
    <w:rsid w:val="00DD41FD"/>
    <w:rsid w:val="00DD5A60"/>
    <w:rsid w:val="00DD66A7"/>
    <w:rsid w:val="00DD7991"/>
    <w:rsid w:val="00DE07FC"/>
    <w:rsid w:val="00DE18FB"/>
    <w:rsid w:val="00DE1D88"/>
    <w:rsid w:val="00DE2A10"/>
    <w:rsid w:val="00DE4AD2"/>
    <w:rsid w:val="00DE4D53"/>
    <w:rsid w:val="00DE607A"/>
    <w:rsid w:val="00DE61D4"/>
    <w:rsid w:val="00DE6C90"/>
    <w:rsid w:val="00DE7738"/>
    <w:rsid w:val="00DF053B"/>
    <w:rsid w:val="00DF1135"/>
    <w:rsid w:val="00DF1640"/>
    <w:rsid w:val="00DF1958"/>
    <w:rsid w:val="00DF390F"/>
    <w:rsid w:val="00DF4CCA"/>
    <w:rsid w:val="00DF53DE"/>
    <w:rsid w:val="00DF6651"/>
    <w:rsid w:val="00DF712F"/>
    <w:rsid w:val="00DF7D28"/>
    <w:rsid w:val="00E0111B"/>
    <w:rsid w:val="00E014E9"/>
    <w:rsid w:val="00E02166"/>
    <w:rsid w:val="00E0303F"/>
    <w:rsid w:val="00E032B2"/>
    <w:rsid w:val="00E0352B"/>
    <w:rsid w:val="00E0380D"/>
    <w:rsid w:val="00E04BD1"/>
    <w:rsid w:val="00E076BB"/>
    <w:rsid w:val="00E07858"/>
    <w:rsid w:val="00E0796A"/>
    <w:rsid w:val="00E07C8D"/>
    <w:rsid w:val="00E11756"/>
    <w:rsid w:val="00E11FF5"/>
    <w:rsid w:val="00E1285C"/>
    <w:rsid w:val="00E13321"/>
    <w:rsid w:val="00E134C8"/>
    <w:rsid w:val="00E1401C"/>
    <w:rsid w:val="00E14EA0"/>
    <w:rsid w:val="00E14FDC"/>
    <w:rsid w:val="00E15526"/>
    <w:rsid w:val="00E15AD8"/>
    <w:rsid w:val="00E15C13"/>
    <w:rsid w:val="00E1747C"/>
    <w:rsid w:val="00E17523"/>
    <w:rsid w:val="00E2176E"/>
    <w:rsid w:val="00E232AF"/>
    <w:rsid w:val="00E254A5"/>
    <w:rsid w:val="00E25689"/>
    <w:rsid w:val="00E26FB5"/>
    <w:rsid w:val="00E2739B"/>
    <w:rsid w:val="00E304E3"/>
    <w:rsid w:val="00E31149"/>
    <w:rsid w:val="00E32CD7"/>
    <w:rsid w:val="00E33279"/>
    <w:rsid w:val="00E333EC"/>
    <w:rsid w:val="00E34978"/>
    <w:rsid w:val="00E35044"/>
    <w:rsid w:val="00E35B68"/>
    <w:rsid w:val="00E376F1"/>
    <w:rsid w:val="00E37D43"/>
    <w:rsid w:val="00E4203D"/>
    <w:rsid w:val="00E421FB"/>
    <w:rsid w:val="00E4284D"/>
    <w:rsid w:val="00E44465"/>
    <w:rsid w:val="00E44A45"/>
    <w:rsid w:val="00E44EF3"/>
    <w:rsid w:val="00E45063"/>
    <w:rsid w:val="00E4513B"/>
    <w:rsid w:val="00E453FA"/>
    <w:rsid w:val="00E47122"/>
    <w:rsid w:val="00E50707"/>
    <w:rsid w:val="00E50768"/>
    <w:rsid w:val="00E50BB4"/>
    <w:rsid w:val="00E51DB8"/>
    <w:rsid w:val="00E52BF1"/>
    <w:rsid w:val="00E545B6"/>
    <w:rsid w:val="00E54B42"/>
    <w:rsid w:val="00E55FBF"/>
    <w:rsid w:val="00E56483"/>
    <w:rsid w:val="00E60006"/>
    <w:rsid w:val="00E61803"/>
    <w:rsid w:val="00E61C45"/>
    <w:rsid w:val="00E61CA8"/>
    <w:rsid w:val="00E61E6B"/>
    <w:rsid w:val="00E626DB"/>
    <w:rsid w:val="00E629C0"/>
    <w:rsid w:val="00E62C4F"/>
    <w:rsid w:val="00E62CC8"/>
    <w:rsid w:val="00E64B3F"/>
    <w:rsid w:val="00E65176"/>
    <w:rsid w:val="00E65A69"/>
    <w:rsid w:val="00E65C0E"/>
    <w:rsid w:val="00E672A2"/>
    <w:rsid w:val="00E67530"/>
    <w:rsid w:val="00E70D2D"/>
    <w:rsid w:val="00E7202D"/>
    <w:rsid w:val="00E73F97"/>
    <w:rsid w:val="00E74239"/>
    <w:rsid w:val="00E74847"/>
    <w:rsid w:val="00E75064"/>
    <w:rsid w:val="00E757B2"/>
    <w:rsid w:val="00E75C64"/>
    <w:rsid w:val="00E779A3"/>
    <w:rsid w:val="00E8286D"/>
    <w:rsid w:val="00E82DC4"/>
    <w:rsid w:val="00E835D6"/>
    <w:rsid w:val="00E83EDF"/>
    <w:rsid w:val="00E8438C"/>
    <w:rsid w:val="00E850BB"/>
    <w:rsid w:val="00E8520D"/>
    <w:rsid w:val="00E855C2"/>
    <w:rsid w:val="00E8752F"/>
    <w:rsid w:val="00E909A3"/>
    <w:rsid w:val="00E90AE1"/>
    <w:rsid w:val="00E90DA5"/>
    <w:rsid w:val="00E92325"/>
    <w:rsid w:val="00E92979"/>
    <w:rsid w:val="00E962E4"/>
    <w:rsid w:val="00E96E2C"/>
    <w:rsid w:val="00EA02B1"/>
    <w:rsid w:val="00EA1D7D"/>
    <w:rsid w:val="00EA2F1C"/>
    <w:rsid w:val="00EA3414"/>
    <w:rsid w:val="00EA421C"/>
    <w:rsid w:val="00EA46A5"/>
    <w:rsid w:val="00EA6AD3"/>
    <w:rsid w:val="00EB0C11"/>
    <w:rsid w:val="00EB1536"/>
    <w:rsid w:val="00EB2993"/>
    <w:rsid w:val="00EB6283"/>
    <w:rsid w:val="00EC083D"/>
    <w:rsid w:val="00EC15BC"/>
    <w:rsid w:val="00EC241D"/>
    <w:rsid w:val="00EC28FA"/>
    <w:rsid w:val="00EC3D81"/>
    <w:rsid w:val="00EC3DA1"/>
    <w:rsid w:val="00EC3F37"/>
    <w:rsid w:val="00EC4829"/>
    <w:rsid w:val="00EC7553"/>
    <w:rsid w:val="00EC7BFA"/>
    <w:rsid w:val="00EC7D11"/>
    <w:rsid w:val="00ED061C"/>
    <w:rsid w:val="00ED09E0"/>
    <w:rsid w:val="00ED0A5D"/>
    <w:rsid w:val="00ED1488"/>
    <w:rsid w:val="00ED1688"/>
    <w:rsid w:val="00ED2908"/>
    <w:rsid w:val="00ED375D"/>
    <w:rsid w:val="00ED3BF5"/>
    <w:rsid w:val="00ED3E6F"/>
    <w:rsid w:val="00ED6DC9"/>
    <w:rsid w:val="00ED6EA4"/>
    <w:rsid w:val="00ED6F96"/>
    <w:rsid w:val="00EE0BB1"/>
    <w:rsid w:val="00EE0E40"/>
    <w:rsid w:val="00EE1F5A"/>
    <w:rsid w:val="00EE32F9"/>
    <w:rsid w:val="00EE3615"/>
    <w:rsid w:val="00EE5FB6"/>
    <w:rsid w:val="00EE670D"/>
    <w:rsid w:val="00EE6AFF"/>
    <w:rsid w:val="00EE7710"/>
    <w:rsid w:val="00EF0573"/>
    <w:rsid w:val="00EF102E"/>
    <w:rsid w:val="00EF133E"/>
    <w:rsid w:val="00EF1409"/>
    <w:rsid w:val="00EF18E6"/>
    <w:rsid w:val="00EF2235"/>
    <w:rsid w:val="00EF2A17"/>
    <w:rsid w:val="00EF52B0"/>
    <w:rsid w:val="00EF5F39"/>
    <w:rsid w:val="00EF5FAF"/>
    <w:rsid w:val="00EF7603"/>
    <w:rsid w:val="00F00035"/>
    <w:rsid w:val="00F028C0"/>
    <w:rsid w:val="00F02F02"/>
    <w:rsid w:val="00F033C6"/>
    <w:rsid w:val="00F04D15"/>
    <w:rsid w:val="00F07441"/>
    <w:rsid w:val="00F145FC"/>
    <w:rsid w:val="00F147F5"/>
    <w:rsid w:val="00F14D73"/>
    <w:rsid w:val="00F16ECD"/>
    <w:rsid w:val="00F170FF"/>
    <w:rsid w:val="00F17558"/>
    <w:rsid w:val="00F17E86"/>
    <w:rsid w:val="00F17FE1"/>
    <w:rsid w:val="00F21A79"/>
    <w:rsid w:val="00F229B0"/>
    <w:rsid w:val="00F22AD4"/>
    <w:rsid w:val="00F238DF"/>
    <w:rsid w:val="00F248F2"/>
    <w:rsid w:val="00F25106"/>
    <w:rsid w:val="00F25D0E"/>
    <w:rsid w:val="00F267B1"/>
    <w:rsid w:val="00F26F55"/>
    <w:rsid w:val="00F3079E"/>
    <w:rsid w:val="00F30E47"/>
    <w:rsid w:val="00F318F5"/>
    <w:rsid w:val="00F31A29"/>
    <w:rsid w:val="00F31D86"/>
    <w:rsid w:val="00F31E51"/>
    <w:rsid w:val="00F321A3"/>
    <w:rsid w:val="00F33C14"/>
    <w:rsid w:val="00F34CB4"/>
    <w:rsid w:val="00F367E5"/>
    <w:rsid w:val="00F36F1C"/>
    <w:rsid w:val="00F372D0"/>
    <w:rsid w:val="00F376E4"/>
    <w:rsid w:val="00F4013A"/>
    <w:rsid w:val="00F40B37"/>
    <w:rsid w:val="00F423DE"/>
    <w:rsid w:val="00F4286C"/>
    <w:rsid w:val="00F43097"/>
    <w:rsid w:val="00F447B6"/>
    <w:rsid w:val="00F44EC8"/>
    <w:rsid w:val="00F450E8"/>
    <w:rsid w:val="00F4548C"/>
    <w:rsid w:val="00F45D0A"/>
    <w:rsid w:val="00F46A51"/>
    <w:rsid w:val="00F46C4A"/>
    <w:rsid w:val="00F47D7B"/>
    <w:rsid w:val="00F50A35"/>
    <w:rsid w:val="00F519F3"/>
    <w:rsid w:val="00F51A8D"/>
    <w:rsid w:val="00F52368"/>
    <w:rsid w:val="00F524A4"/>
    <w:rsid w:val="00F529BB"/>
    <w:rsid w:val="00F531D4"/>
    <w:rsid w:val="00F5356C"/>
    <w:rsid w:val="00F538DB"/>
    <w:rsid w:val="00F53C2C"/>
    <w:rsid w:val="00F53CEC"/>
    <w:rsid w:val="00F5569E"/>
    <w:rsid w:val="00F5608A"/>
    <w:rsid w:val="00F560DC"/>
    <w:rsid w:val="00F563A3"/>
    <w:rsid w:val="00F569F3"/>
    <w:rsid w:val="00F57289"/>
    <w:rsid w:val="00F6103C"/>
    <w:rsid w:val="00F617BB"/>
    <w:rsid w:val="00F61D95"/>
    <w:rsid w:val="00F620A4"/>
    <w:rsid w:val="00F6241F"/>
    <w:rsid w:val="00F627F2"/>
    <w:rsid w:val="00F629C8"/>
    <w:rsid w:val="00F62AA8"/>
    <w:rsid w:val="00F6441F"/>
    <w:rsid w:val="00F648ED"/>
    <w:rsid w:val="00F65453"/>
    <w:rsid w:val="00F65572"/>
    <w:rsid w:val="00F6568F"/>
    <w:rsid w:val="00F65DFB"/>
    <w:rsid w:val="00F662CE"/>
    <w:rsid w:val="00F66BCE"/>
    <w:rsid w:val="00F66F6A"/>
    <w:rsid w:val="00F67B1F"/>
    <w:rsid w:val="00F70F1C"/>
    <w:rsid w:val="00F70F57"/>
    <w:rsid w:val="00F7180D"/>
    <w:rsid w:val="00F724DC"/>
    <w:rsid w:val="00F74492"/>
    <w:rsid w:val="00F80E1A"/>
    <w:rsid w:val="00F81096"/>
    <w:rsid w:val="00F82066"/>
    <w:rsid w:val="00F825C2"/>
    <w:rsid w:val="00F82A72"/>
    <w:rsid w:val="00F82C71"/>
    <w:rsid w:val="00F842EB"/>
    <w:rsid w:val="00F84522"/>
    <w:rsid w:val="00F84B6F"/>
    <w:rsid w:val="00F84D16"/>
    <w:rsid w:val="00F851B5"/>
    <w:rsid w:val="00F857C0"/>
    <w:rsid w:val="00F869CF"/>
    <w:rsid w:val="00F87EE6"/>
    <w:rsid w:val="00F90184"/>
    <w:rsid w:val="00F905E7"/>
    <w:rsid w:val="00F90976"/>
    <w:rsid w:val="00F91102"/>
    <w:rsid w:val="00F92422"/>
    <w:rsid w:val="00F92C50"/>
    <w:rsid w:val="00F93171"/>
    <w:rsid w:val="00F93DC3"/>
    <w:rsid w:val="00F93F62"/>
    <w:rsid w:val="00F94AD6"/>
    <w:rsid w:val="00F95068"/>
    <w:rsid w:val="00F95E5A"/>
    <w:rsid w:val="00F95F2E"/>
    <w:rsid w:val="00FA090C"/>
    <w:rsid w:val="00FA104B"/>
    <w:rsid w:val="00FA1E70"/>
    <w:rsid w:val="00FB0821"/>
    <w:rsid w:val="00FB0F12"/>
    <w:rsid w:val="00FB365E"/>
    <w:rsid w:val="00FB49D0"/>
    <w:rsid w:val="00FC079D"/>
    <w:rsid w:val="00FC0932"/>
    <w:rsid w:val="00FC11E7"/>
    <w:rsid w:val="00FC127E"/>
    <w:rsid w:val="00FC243F"/>
    <w:rsid w:val="00FC2E60"/>
    <w:rsid w:val="00FC3CFD"/>
    <w:rsid w:val="00FC5965"/>
    <w:rsid w:val="00FD09C5"/>
    <w:rsid w:val="00FD1ED9"/>
    <w:rsid w:val="00FD219E"/>
    <w:rsid w:val="00FD2835"/>
    <w:rsid w:val="00FD39BD"/>
    <w:rsid w:val="00FD4119"/>
    <w:rsid w:val="00FD58E9"/>
    <w:rsid w:val="00FD67D8"/>
    <w:rsid w:val="00FD6A77"/>
    <w:rsid w:val="00FE19E6"/>
    <w:rsid w:val="00FE1CF2"/>
    <w:rsid w:val="00FE1EE9"/>
    <w:rsid w:val="00FE2114"/>
    <w:rsid w:val="00FE224E"/>
    <w:rsid w:val="00FE23F3"/>
    <w:rsid w:val="00FE2D0B"/>
    <w:rsid w:val="00FE3BE0"/>
    <w:rsid w:val="00FE652B"/>
    <w:rsid w:val="00FE6665"/>
    <w:rsid w:val="00FE6936"/>
    <w:rsid w:val="00FE7714"/>
    <w:rsid w:val="00FE7A77"/>
    <w:rsid w:val="00FF00C9"/>
    <w:rsid w:val="00FF1652"/>
    <w:rsid w:val="00FF459E"/>
    <w:rsid w:val="00FF722B"/>
    <w:rsid w:val="00FF7818"/>
    <w:rsid w:val="013E6A74"/>
    <w:rsid w:val="01455CA4"/>
    <w:rsid w:val="014739B7"/>
    <w:rsid w:val="019DA293"/>
    <w:rsid w:val="01DFFD23"/>
    <w:rsid w:val="024B78F4"/>
    <w:rsid w:val="025FC30F"/>
    <w:rsid w:val="02D4C03B"/>
    <w:rsid w:val="036F977E"/>
    <w:rsid w:val="03D49837"/>
    <w:rsid w:val="041AA9D7"/>
    <w:rsid w:val="0438FB2D"/>
    <w:rsid w:val="047B2B4F"/>
    <w:rsid w:val="047E7A1A"/>
    <w:rsid w:val="04BA2E64"/>
    <w:rsid w:val="04DCD0A7"/>
    <w:rsid w:val="04F47738"/>
    <w:rsid w:val="05094C5A"/>
    <w:rsid w:val="0564852D"/>
    <w:rsid w:val="05668D3E"/>
    <w:rsid w:val="056696BE"/>
    <w:rsid w:val="05A2B204"/>
    <w:rsid w:val="05EBA2D3"/>
    <w:rsid w:val="062FFA6E"/>
    <w:rsid w:val="0656B372"/>
    <w:rsid w:val="065EF244"/>
    <w:rsid w:val="06A46016"/>
    <w:rsid w:val="06BFCAF1"/>
    <w:rsid w:val="06D18931"/>
    <w:rsid w:val="06E41BD3"/>
    <w:rsid w:val="0714C388"/>
    <w:rsid w:val="07257178"/>
    <w:rsid w:val="07800C0C"/>
    <w:rsid w:val="078AD3CA"/>
    <w:rsid w:val="079F2C07"/>
    <w:rsid w:val="08077845"/>
    <w:rsid w:val="0888770C"/>
    <w:rsid w:val="089E5CBC"/>
    <w:rsid w:val="09358019"/>
    <w:rsid w:val="0A1A06E6"/>
    <w:rsid w:val="0A32CDA4"/>
    <w:rsid w:val="0A3BDA91"/>
    <w:rsid w:val="0A77B7CC"/>
    <w:rsid w:val="0A80CC88"/>
    <w:rsid w:val="0BF522A5"/>
    <w:rsid w:val="0CB255ED"/>
    <w:rsid w:val="0CDD0FFA"/>
    <w:rsid w:val="0D40E6CF"/>
    <w:rsid w:val="0D660F90"/>
    <w:rsid w:val="0D929577"/>
    <w:rsid w:val="0DD3A511"/>
    <w:rsid w:val="0E0E54DC"/>
    <w:rsid w:val="0E3C717D"/>
    <w:rsid w:val="0E90AC47"/>
    <w:rsid w:val="0ED352D8"/>
    <w:rsid w:val="0EF6884D"/>
    <w:rsid w:val="0F16140B"/>
    <w:rsid w:val="0F30667E"/>
    <w:rsid w:val="0F4A2260"/>
    <w:rsid w:val="0F4FF94B"/>
    <w:rsid w:val="0F53C125"/>
    <w:rsid w:val="0F8CBC1F"/>
    <w:rsid w:val="100D0631"/>
    <w:rsid w:val="1049DB09"/>
    <w:rsid w:val="1083575C"/>
    <w:rsid w:val="10F99BA9"/>
    <w:rsid w:val="1103A6A9"/>
    <w:rsid w:val="114519A2"/>
    <w:rsid w:val="11870DAD"/>
    <w:rsid w:val="1194C3AB"/>
    <w:rsid w:val="12124446"/>
    <w:rsid w:val="124E7F9F"/>
    <w:rsid w:val="125B2479"/>
    <w:rsid w:val="12A80B0A"/>
    <w:rsid w:val="1312E2AA"/>
    <w:rsid w:val="1329E248"/>
    <w:rsid w:val="13A75578"/>
    <w:rsid w:val="13DECF8C"/>
    <w:rsid w:val="144F2744"/>
    <w:rsid w:val="14638B73"/>
    <w:rsid w:val="1474BDED"/>
    <w:rsid w:val="147D678E"/>
    <w:rsid w:val="14948CE4"/>
    <w:rsid w:val="149D26EC"/>
    <w:rsid w:val="14CC14CD"/>
    <w:rsid w:val="14EC0F73"/>
    <w:rsid w:val="1513A373"/>
    <w:rsid w:val="15142D7D"/>
    <w:rsid w:val="1525A1BD"/>
    <w:rsid w:val="15536F2B"/>
    <w:rsid w:val="1581A618"/>
    <w:rsid w:val="15F391B6"/>
    <w:rsid w:val="160D633A"/>
    <w:rsid w:val="1616705E"/>
    <w:rsid w:val="16486EC7"/>
    <w:rsid w:val="168EF944"/>
    <w:rsid w:val="1693AA3A"/>
    <w:rsid w:val="16946E73"/>
    <w:rsid w:val="172D3F4B"/>
    <w:rsid w:val="172ECD5D"/>
    <w:rsid w:val="17E50CBA"/>
    <w:rsid w:val="184E4F2E"/>
    <w:rsid w:val="18585D15"/>
    <w:rsid w:val="1872F51D"/>
    <w:rsid w:val="1884703A"/>
    <w:rsid w:val="188E8438"/>
    <w:rsid w:val="1938FFED"/>
    <w:rsid w:val="195FFA21"/>
    <w:rsid w:val="197656F3"/>
    <w:rsid w:val="19CD729C"/>
    <w:rsid w:val="19DC4C5B"/>
    <w:rsid w:val="19EB4F61"/>
    <w:rsid w:val="1A03C5AF"/>
    <w:rsid w:val="1A07DC75"/>
    <w:rsid w:val="1AD60EEE"/>
    <w:rsid w:val="1AE35C10"/>
    <w:rsid w:val="1AEC0372"/>
    <w:rsid w:val="1B0D44A9"/>
    <w:rsid w:val="1B1B16A9"/>
    <w:rsid w:val="1B93CFC6"/>
    <w:rsid w:val="1B99E1E1"/>
    <w:rsid w:val="1C058664"/>
    <w:rsid w:val="1C07CC80"/>
    <w:rsid w:val="1C2B860B"/>
    <w:rsid w:val="1C2C4717"/>
    <w:rsid w:val="1C40F983"/>
    <w:rsid w:val="1C433CF4"/>
    <w:rsid w:val="1C7A203E"/>
    <w:rsid w:val="1C8E09C5"/>
    <w:rsid w:val="1CA1BE8D"/>
    <w:rsid w:val="1CBB2B59"/>
    <w:rsid w:val="1CBBBF1F"/>
    <w:rsid w:val="1D0B65D5"/>
    <w:rsid w:val="1D340169"/>
    <w:rsid w:val="1D4C41A8"/>
    <w:rsid w:val="1D93E8C0"/>
    <w:rsid w:val="1DA91767"/>
    <w:rsid w:val="1DD54977"/>
    <w:rsid w:val="1DE2D57C"/>
    <w:rsid w:val="1DF68F0C"/>
    <w:rsid w:val="1E5CC22A"/>
    <w:rsid w:val="1E74FEF2"/>
    <w:rsid w:val="1E92F2D8"/>
    <w:rsid w:val="1F52A36B"/>
    <w:rsid w:val="1FB7EE35"/>
    <w:rsid w:val="1FE184B7"/>
    <w:rsid w:val="20215E7F"/>
    <w:rsid w:val="20585E74"/>
    <w:rsid w:val="2093C80C"/>
    <w:rsid w:val="209437C2"/>
    <w:rsid w:val="20BB93DF"/>
    <w:rsid w:val="20C8B17B"/>
    <w:rsid w:val="212AFC77"/>
    <w:rsid w:val="21AF3435"/>
    <w:rsid w:val="2213EDF0"/>
    <w:rsid w:val="22497466"/>
    <w:rsid w:val="22B38614"/>
    <w:rsid w:val="23BF19C1"/>
    <w:rsid w:val="23DC062F"/>
    <w:rsid w:val="23F49709"/>
    <w:rsid w:val="24134940"/>
    <w:rsid w:val="24231093"/>
    <w:rsid w:val="24331766"/>
    <w:rsid w:val="245698FD"/>
    <w:rsid w:val="249473FE"/>
    <w:rsid w:val="24A70B15"/>
    <w:rsid w:val="24CE6DB8"/>
    <w:rsid w:val="25304A1E"/>
    <w:rsid w:val="257FD3CA"/>
    <w:rsid w:val="25EE5781"/>
    <w:rsid w:val="260D9597"/>
    <w:rsid w:val="26705E66"/>
    <w:rsid w:val="2673C1A3"/>
    <w:rsid w:val="26B7B774"/>
    <w:rsid w:val="26C71934"/>
    <w:rsid w:val="26E92801"/>
    <w:rsid w:val="27275005"/>
    <w:rsid w:val="2731B6E6"/>
    <w:rsid w:val="27666BB2"/>
    <w:rsid w:val="277BF5AB"/>
    <w:rsid w:val="27CA7A81"/>
    <w:rsid w:val="283DC8A1"/>
    <w:rsid w:val="2866F19D"/>
    <w:rsid w:val="286CA27F"/>
    <w:rsid w:val="288EBDD4"/>
    <w:rsid w:val="28A2200A"/>
    <w:rsid w:val="28E5CAD9"/>
    <w:rsid w:val="29887F53"/>
    <w:rsid w:val="29AE9E64"/>
    <w:rsid w:val="2AE2E1BC"/>
    <w:rsid w:val="2B09295C"/>
    <w:rsid w:val="2B6359E7"/>
    <w:rsid w:val="2BA60AC1"/>
    <w:rsid w:val="2BBEE32A"/>
    <w:rsid w:val="2BEE8456"/>
    <w:rsid w:val="2C21F0F8"/>
    <w:rsid w:val="2C5FEB44"/>
    <w:rsid w:val="2C9F30D9"/>
    <w:rsid w:val="2CA50519"/>
    <w:rsid w:val="2D165966"/>
    <w:rsid w:val="2D2AFF74"/>
    <w:rsid w:val="2D4B12F0"/>
    <w:rsid w:val="2D4EBEED"/>
    <w:rsid w:val="2D508B83"/>
    <w:rsid w:val="2D51D267"/>
    <w:rsid w:val="2D6335B3"/>
    <w:rsid w:val="2DE1426C"/>
    <w:rsid w:val="2E20CC55"/>
    <w:rsid w:val="2E3A7F9F"/>
    <w:rsid w:val="2E9ED26E"/>
    <w:rsid w:val="2EA41D69"/>
    <w:rsid w:val="2ECA2520"/>
    <w:rsid w:val="2ECE3426"/>
    <w:rsid w:val="2EF0A588"/>
    <w:rsid w:val="304CE7DF"/>
    <w:rsid w:val="30547AC6"/>
    <w:rsid w:val="3060D106"/>
    <w:rsid w:val="309EBC99"/>
    <w:rsid w:val="30ACB455"/>
    <w:rsid w:val="313DD087"/>
    <w:rsid w:val="31D5555F"/>
    <w:rsid w:val="321667A1"/>
    <w:rsid w:val="32BAC7B7"/>
    <w:rsid w:val="32C83FCF"/>
    <w:rsid w:val="33407366"/>
    <w:rsid w:val="3351D6AB"/>
    <w:rsid w:val="33A173E7"/>
    <w:rsid w:val="33F40627"/>
    <w:rsid w:val="3413CDAF"/>
    <w:rsid w:val="343843D6"/>
    <w:rsid w:val="344E94AA"/>
    <w:rsid w:val="35947364"/>
    <w:rsid w:val="359BC903"/>
    <w:rsid w:val="35B6D994"/>
    <w:rsid w:val="362CD70B"/>
    <w:rsid w:val="36A8CC7D"/>
    <w:rsid w:val="36A98649"/>
    <w:rsid w:val="36C9D138"/>
    <w:rsid w:val="36D0C92E"/>
    <w:rsid w:val="36ECEF86"/>
    <w:rsid w:val="3754C281"/>
    <w:rsid w:val="37759889"/>
    <w:rsid w:val="38091F01"/>
    <w:rsid w:val="383648F5"/>
    <w:rsid w:val="38E0E6AC"/>
    <w:rsid w:val="39044537"/>
    <w:rsid w:val="39177ECD"/>
    <w:rsid w:val="393DE570"/>
    <w:rsid w:val="3A20F1AA"/>
    <w:rsid w:val="3ADE5AF4"/>
    <w:rsid w:val="3B093D77"/>
    <w:rsid w:val="3B528B0F"/>
    <w:rsid w:val="3BEBE081"/>
    <w:rsid w:val="3C08F26F"/>
    <w:rsid w:val="3C426155"/>
    <w:rsid w:val="3C446019"/>
    <w:rsid w:val="3C4683F7"/>
    <w:rsid w:val="3C93D5A8"/>
    <w:rsid w:val="3D073225"/>
    <w:rsid w:val="3D088CCE"/>
    <w:rsid w:val="3D34A37A"/>
    <w:rsid w:val="3D7D3B35"/>
    <w:rsid w:val="3D953D02"/>
    <w:rsid w:val="3E1216E8"/>
    <w:rsid w:val="3E2859E8"/>
    <w:rsid w:val="3E52F980"/>
    <w:rsid w:val="3EA84631"/>
    <w:rsid w:val="3EC4BEA8"/>
    <w:rsid w:val="3EFA0E62"/>
    <w:rsid w:val="3F77ECB2"/>
    <w:rsid w:val="3F847E70"/>
    <w:rsid w:val="3FCF28B0"/>
    <w:rsid w:val="3FEC9FB9"/>
    <w:rsid w:val="405CEEA5"/>
    <w:rsid w:val="4127D6D5"/>
    <w:rsid w:val="413EE9ED"/>
    <w:rsid w:val="41413377"/>
    <w:rsid w:val="417377D5"/>
    <w:rsid w:val="417747A4"/>
    <w:rsid w:val="41B258F7"/>
    <w:rsid w:val="41DCE360"/>
    <w:rsid w:val="41ED99BD"/>
    <w:rsid w:val="426FA100"/>
    <w:rsid w:val="4279A6B4"/>
    <w:rsid w:val="42931BFE"/>
    <w:rsid w:val="42FF0449"/>
    <w:rsid w:val="43184C65"/>
    <w:rsid w:val="4359CC14"/>
    <w:rsid w:val="4423A561"/>
    <w:rsid w:val="44B7384D"/>
    <w:rsid w:val="452F2240"/>
    <w:rsid w:val="45852CAE"/>
    <w:rsid w:val="458E50F0"/>
    <w:rsid w:val="4591592F"/>
    <w:rsid w:val="45B45BC5"/>
    <w:rsid w:val="45C3C71E"/>
    <w:rsid w:val="45CE6CA8"/>
    <w:rsid w:val="4608A3FA"/>
    <w:rsid w:val="46138320"/>
    <w:rsid w:val="466324BD"/>
    <w:rsid w:val="469AA320"/>
    <w:rsid w:val="46A88C4D"/>
    <w:rsid w:val="46B2B814"/>
    <w:rsid w:val="4715DCF0"/>
    <w:rsid w:val="475A68A6"/>
    <w:rsid w:val="477FD328"/>
    <w:rsid w:val="478EFF54"/>
    <w:rsid w:val="47D525DD"/>
    <w:rsid w:val="47D7FABB"/>
    <w:rsid w:val="4812E92E"/>
    <w:rsid w:val="48172574"/>
    <w:rsid w:val="481CF36B"/>
    <w:rsid w:val="4830B6A0"/>
    <w:rsid w:val="4830BFED"/>
    <w:rsid w:val="484181E5"/>
    <w:rsid w:val="48423874"/>
    <w:rsid w:val="48F72432"/>
    <w:rsid w:val="48FBAB2B"/>
    <w:rsid w:val="49325CA6"/>
    <w:rsid w:val="49D57842"/>
    <w:rsid w:val="49D6C881"/>
    <w:rsid w:val="49DEC2F6"/>
    <w:rsid w:val="4A19896B"/>
    <w:rsid w:val="4A20291D"/>
    <w:rsid w:val="4A64439B"/>
    <w:rsid w:val="4AE59C77"/>
    <w:rsid w:val="4AF15D90"/>
    <w:rsid w:val="4AF1EDDE"/>
    <w:rsid w:val="4B224DA0"/>
    <w:rsid w:val="4B855309"/>
    <w:rsid w:val="4B946D57"/>
    <w:rsid w:val="4BEB7188"/>
    <w:rsid w:val="4C77AC1F"/>
    <w:rsid w:val="4CC555B4"/>
    <w:rsid w:val="4CC7967A"/>
    <w:rsid w:val="4CD4E7EB"/>
    <w:rsid w:val="4D4C9CF8"/>
    <w:rsid w:val="4DD15E68"/>
    <w:rsid w:val="4DFF3082"/>
    <w:rsid w:val="4E3A71D6"/>
    <w:rsid w:val="4E45E6BC"/>
    <w:rsid w:val="4EA94D6F"/>
    <w:rsid w:val="4F006F2F"/>
    <w:rsid w:val="4F1DEB1D"/>
    <w:rsid w:val="4F450E80"/>
    <w:rsid w:val="4F832FC3"/>
    <w:rsid w:val="4F9A31D5"/>
    <w:rsid w:val="4FBFB2F6"/>
    <w:rsid w:val="4FC5D1AB"/>
    <w:rsid w:val="4FE8F80D"/>
    <w:rsid w:val="507D12C1"/>
    <w:rsid w:val="5092B232"/>
    <w:rsid w:val="50BB963F"/>
    <w:rsid w:val="50EF1CD1"/>
    <w:rsid w:val="50FFF44F"/>
    <w:rsid w:val="510460A8"/>
    <w:rsid w:val="511563A2"/>
    <w:rsid w:val="5162F36C"/>
    <w:rsid w:val="51D5E877"/>
    <w:rsid w:val="51E209F0"/>
    <w:rsid w:val="51FE6555"/>
    <w:rsid w:val="52411F80"/>
    <w:rsid w:val="524A6F7E"/>
    <w:rsid w:val="529F7BE0"/>
    <w:rsid w:val="52C217A4"/>
    <w:rsid w:val="52CD8686"/>
    <w:rsid w:val="52CEC947"/>
    <w:rsid w:val="52D56FF2"/>
    <w:rsid w:val="53C4EF78"/>
    <w:rsid w:val="53DAF019"/>
    <w:rsid w:val="53F3C812"/>
    <w:rsid w:val="54CBEA07"/>
    <w:rsid w:val="54D28AB1"/>
    <w:rsid w:val="55398063"/>
    <w:rsid w:val="55721B25"/>
    <w:rsid w:val="55C8AE45"/>
    <w:rsid w:val="562BB2E2"/>
    <w:rsid w:val="56312775"/>
    <w:rsid w:val="5646E804"/>
    <w:rsid w:val="566922E0"/>
    <w:rsid w:val="56A7325D"/>
    <w:rsid w:val="56D63FFA"/>
    <w:rsid w:val="56FE80F8"/>
    <w:rsid w:val="57A47CD1"/>
    <w:rsid w:val="57C7ADB1"/>
    <w:rsid w:val="57D872D8"/>
    <w:rsid w:val="5804C545"/>
    <w:rsid w:val="5807697F"/>
    <w:rsid w:val="5824C855"/>
    <w:rsid w:val="58E04AD0"/>
    <w:rsid w:val="5916634B"/>
    <w:rsid w:val="594533C0"/>
    <w:rsid w:val="59A60804"/>
    <w:rsid w:val="59AFBC89"/>
    <w:rsid w:val="59C0CC13"/>
    <w:rsid w:val="5A0F544F"/>
    <w:rsid w:val="5A0F9B15"/>
    <w:rsid w:val="5A195B97"/>
    <w:rsid w:val="5A424E38"/>
    <w:rsid w:val="5A5B4385"/>
    <w:rsid w:val="5AE7852F"/>
    <w:rsid w:val="5B3A9E89"/>
    <w:rsid w:val="5BC73658"/>
    <w:rsid w:val="5C134697"/>
    <w:rsid w:val="5C60EDA6"/>
    <w:rsid w:val="5C67FE6C"/>
    <w:rsid w:val="5CE74622"/>
    <w:rsid w:val="5CF59214"/>
    <w:rsid w:val="5CF7E2EB"/>
    <w:rsid w:val="5D8244EE"/>
    <w:rsid w:val="5D82A780"/>
    <w:rsid w:val="5D93408F"/>
    <w:rsid w:val="5DA5DC4E"/>
    <w:rsid w:val="5DB27B42"/>
    <w:rsid w:val="5DEF974B"/>
    <w:rsid w:val="5DFE3D0D"/>
    <w:rsid w:val="5E582523"/>
    <w:rsid w:val="5F0C2E4F"/>
    <w:rsid w:val="5FE0E2AA"/>
    <w:rsid w:val="5FED93E4"/>
    <w:rsid w:val="605D807B"/>
    <w:rsid w:val="6086E731"/>
    <w:rsid w:val="60B625FA"/>
    <w:rsid w:val="60D8EDF2"/>
    <w:rsid w:val="60E5F1AA"/>
    <w:rsid w:val="61299C1A"/>
    <w:rsid w:val="6174970B"/>
    <w:rsid w:val="6228B030"/>
    <w:rsid w:val="62DFCA96"/>
    <w:rsid w:val="62EC46D0"/>
    <w:rsid w:val="62ED962B"/>
    <w:rsid w:val="63172C37"/>
    <w:rsid w:val="638B4131"/>
    <w:rsid w:val="639957CF"/>
    <w:rsid w:val="63B55329"/>
    <w:rsid w:val="645F0D12"/>
    <w:rsid w:val="6460585C"/>
    <w:rsid w:val="64AF548C"/>
    <w:rsid w:val="651D6312"/>
    <w:rsid w:val="653E3024"/>
    <w:rsid w:val="6565D815"/>
    <w:rsid w:val="6566AD15"/>
    <w:rsid w:val="65F85B01"/>
    <w:rsid w:val="6609E898"/>
    <w:rsid w:val="668FE415"/>
    <w:rsid w:val="66A91DF2"/>
    <w:rsid w:val="66B21FC4"/>
    <w:rsid w:val="67069888"/>
    <w:rsid w:val="67D29B86"/>
    <w:rsid w:val="67E65F84"/>
    <w:rsid w:val="68019E07"/>
    <w:rsid w:val="68093A7F"/>
    <w:rsid w:val="6819A721"/>
    <w:rsid w:val="68C56514"/>
    <w:rsid w:val="68CDC81C"/>
    <w:rsid w:val="68D4C2E5"/>
    <w:rsid w:val="68FA0972"/>
    <w:rsid w:val="6948BDAA"/>
    <w:rsid w:val="694F990E"/>
    <w:rsid w:val="695F760E"/>
    <w:rsid w:val="69808D4C"/>
    <w:rsid w:val="6996466F"/>
    <w:rsid w:val="6A0EF8CE"/>
    <w:rsid w:val="6A22ED81"/>
    <w:rsid w:val="6A2D1BA0"/>
    <w:rsid w:val="6AC5A40F"/>
    <w:rsid w:val="6AC5D66C"/>
    <w:rsid w:val="6AF84EA9"/>
    <w:rsid w:val="6B125907"/>
    <w:rsid w:val="6B96F043"/>
    <w:rsid w:val="6BBE351F"/>
    <w:rsid w:val="6C34AE22"/>
    <w:rsid w:val="6C35535E"/>
    <w:rsid w:val="6D12689E"/>
    <w:rsid w:val="6D3CA8C0"/>
    <w:rsid w:val="6DBBC4D8"/>
    <w:rsid w:val="6DBF5616"/>
    <w:rsid w:val="6E281560"/>
    <w:rsid w:val="6E40AC61"/>
    <w:rsid w:val="6E44DB8B"/>
    <w:rsid w:val="6E5B92E1"/>
    <w:rsid w:val="6E74E681"/>
    <w:rsid w:val="6E9E6E54"/>
    <w:rsid w:val="6EF2FB00"/>
    <w:rsid w:val="6F8E8CC8"/>
    <w:rsid w:val="6FA64CF4"/>
    <w:rsid w:val="6FAB516D"/>
    <w:rsid w:val="6FB5ADDC"/>
    <w:rsid w:val="70459E55"/>
    <w:rsid w:val="70A5DDEF"/>
    <w:rsid w:val="70C895BF"/>
    <w:rsid w:val="70FE0220"/>
    <w:rsid w:val="715C8410"/>
    <w:rsid w:val="7167FF78"/>
    <w:rsid w:val="7181D584"/>
    <w:rsid w:val="72385C1E"/>
    <w:rsid w:val="7249A8A4"/>
    <w:rsid w:val="72630F36"/>
    <w:rsid w:val="73B2375B"/>
    <w:rsid w:val="740EE35F"/>
    <w:rsid w:val="7417E230"/>
    <w:rsid w:val="741B9ADA"/>
    <w:rsid w:val="7421D899"/>
    <w:rsid w:val="74377121"/>
    <w:rsid w:val="746BD6FC"/>
    <w:rsid w:val="74E59484"/>
    <w:rsid w:val="750957B4"/>
    <w:rsid w:val="7513E3FF"/>
    <w:rsid w:val="7580B3A7"/>
    <w:rsid w:val="76010DDD"/>
    <w:rsid w:val="76237C24"/>
    <w:rsid w:val="765D8D72"/>
    <w:rsid w:val="76B2DDCF"/>
    <w:rsid w:val="76DC77B4"/>
    <w:rsid w:val="771C7AA1"/>
    <w:rsid w:val="77462DCF"/>
    <w:rsid w:val="77731B9B"/>
    <w:rsid w:val="7792A6FC"/>
    <w:rsid w:val="77BA4AA2"/>
    <w:rsid w:val="77DD4612"/>
    <w:rsid w:val="782B8675"/>
    <w:rsid w:val="785A9207"/>
    <w:rsid w:val="78BD3118"/>
    <w:rsid w:val="78EDF0B5"/>
    <w:rsid w:val="797A02B2"/>
    <w:rsid w:val="79C53404"/>
    <w:rsid w:val="79CD68E6"/>
    <w:rsid w:val="7A1F3AE6"/>
    <w:rsid w:val="7AD84DA2"/>
    <w:rsid w:val="7B405AA4"/>
    <w:rsid w:val="7B40A851"/>
    <w:rsid w:val="7B54DC3F"/>
    <w:rsid w:val="7B9E6D87"/>
    <w:rsid w:val="7C2467AC"/>
    <w:rsid w:val="7C4516FA"/>
    <w:rsid w:val="7C8B286F"/>
    <w:rsid w:val="7CDEFE55"/>
    <w:rsid w:val="7D078CCB"/>
    <w:rsid w:val="7D44FB4B"/>
    <w:rsid w:val="7DD7ACC3"/>
    <w:rsid w:val="7E362813"/>
    <w:rsid w:val="7E375754"/>
    <w:rsid w:val="7E772E91"/>
    <w:rsid w:val="7E7A4850"/>
    <w:rsid w:val="7E80D10C"/>
    <w:rsid w:val="7F5220D6"/>
    <w:rsid w:val="7F7761A1"/>
    <w:rsid w:val="7F7B94C3"/>
    <w:rsid w:val="7F9C5653"/>
    <w:rsid w:val="7FAA9CB4"/>
    <w:rsid w:val="7FD5A8E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BA65"/>
  <w15:chartTrackingRefBased/>
  <w15:docId w15:val="{8785292F-F635-404A-A64A-35623F8D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34F"/>
    <w:rPr>
      <w:lang w:val="es-MX"/>
    </w:rPr>
  </w:style>
  <w:style w:type="paragraph" w:styleId="Ttulo1">
    <w:name w:val="heading 1"/>
    <w:basedOn w:val="Normal"/>
    <w:next w:val="Normal"/>
    <w:link w:val="Ttulo1Car"/>
    <w:uiPriority w:val="9"/>
    <w:qFormat/>
    <w:rsid w:val="00786DBD"/>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lang w:val="es-EC" w:eastAsia="es-EC"/>
    </w:rPr>
  </w:style>
  <w:style w:type="paragraph" w:styleId="Ttulo4">
    <w:name w:val="heading 4"/>
    <w:basedOn w:val="Normal"/>
    <w:next w:val="Normal"/>
    <w:link w:val="Ttulo4Car"/>
    <w:uiPriority w:val="9"/>
    <w:semiHidden/>
    <w:unhideWhenUsed/>
    <w:qFormat/>
    <w:rsid w:val="00C1435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55B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955B6"/>
  </w:style>
  <w:style w:type="paragraph" w:styleId="Piedepgina">
    <w:name w:val="footer"/>
    <w:basedOn w:val="Normal"/>
    <w:link w:val="PiedepginaCar"/>
    <w:uiPriority w:val="99"/>
    <w:unhideWhenUsed/>
    <w:rsid w:val="000955B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955B6"/>
  </w:style>
  <w:style w:type="table" w:styleId="Tablaconcuadrcula">
    <w:name w:val="Table Grid"/>
    <w:basedOn w:val="Tablanormal"/>
    <w:uiPriority w:val="59"/>
    <w:rsid w:val="000955B6"/>
    <w:pPr>
      <w:spacing w:after="0" w:line="240" w:lineRule="auto"/>
    </w:pPr>
    <w:rPr>
      <w:sz w:val="22"/>
      <w:szCs w:val="22"/>
      <w:lang w:val="es-EC"/>
    </w:rPr>
    <w:tblPr/>
  </w:style>
  <w:style w:type="character" w:styleId="Hipervnculo">
    <w:name w:val="Hyperlink"/>
    <w:basedOn w:val="Fuentedeprrafopredeter"/>
    <w:uiPriority w:val="99"/>
    <w:unhideWhenUsed/>
    <w:rsid w:val="001F702E"/>
    <w:rPr>
      <w:color w:val="467886" w:themeColor="hyperlink"/>
      <w:u w:val="single"/>
    </w:rPr>
  </w:style>
  <w:style w:type="paragraph" w:styleId="Prrafodelista">
    <w:name w:val="List Paragraph"/>
    <w:basedOn w:val="Normal"/>
    <w:uiPriority w:val="34"/>
    <w:qFormat/>
    <w:rsid w:val="00A33DB6"/>
    <w:pPr>
      <w:ind w:left="720"/>
      <w:contextualSpacing/>
    </w:pPr>
  </w:style>
  <w:style w:type="character" w:styleId="Mencinsinresolver">
    <w:name w:val="Unresolved Mention"/>
    <w:basedOn w:val="Fuentedeprrafopredeter"/>
    <w:uiPriority w:val="99"/>
    <w:semiHidden/>
    <w:unhideWhenUsed/>
    <w:rsid w:val="00D96DA8"/>
    <w:rPr>
      <w:color w:val="605E5C"/>
      <w:shd w:val="clear" w:color="auto" w:fill="E1DFDD"/>
    </w:rPr>
  </w:style>
  <w:style w:type="character" w:customStyle="1" w:styleId="Ttulo1Car">
    <w:name w:val="Título 1 Car"/>
    <w:basedOn w:val="Fuentedeprrafopredeter"/>
    <w:link w:val="Ttulo1"/>
    <w:uiPriority w:val="9"/>
    <w:rsid w:val="00786DBD"/>
    <w:rPr>
      <w:rFonts w:asciiTheme="majorHAnsi" w:eastAsiaTheme="majorEastAsia" w:hAnsiTheme="majorHAnsi" w:cstheme="majorBidi"/>
      <w:color w:val="0F4761" w:themeColor="accent1" w:themeShade="BF"/>
      <w:sz w:val="32"/>
      <w:szCs w:val="32"/>
      <w:lang w:val="es-EC" w:eastAsia="es-EC"/>
    </w:rPr>
  </w:style>
  <w:style w:type="paragraph" w:styleId="Bibliografa">
    <w:name w:val="Bibliography"/>
    <w:basedOn w:val="Normal"/>
    <w:next w:val="Normal"/>
    <w:uiPriority w:val="37"/>
    <w:unhideWhenUsed/>
    <w:rsid w:val="00786DBD"/>
  </w:style>
  <w:style w:type="character" w:styleId="Hipervnculovisitado">
    <w:name w:val="FollowedHyperlink"/>
    <w:basedOn w:val="Fuentedeprrafopredeter"/>
    <w:uiPriority w:val="99"/>
    <w:semiHidden/>
    <w:unhideWhenUsed/>
    <w:rsid w:val="00786DBD"/>
    <w:rPr>
      <w:color w:val="96607D" w:themeColor="followedHyperlink"/>
      <w:u w:val="single"/>
    </w:rPr>
  </w:style>
  <w:style w:type="character" w:customStyle="1" w:styleId="Ttulo4Car">
    <w:name w:val="Título 4 Car"/>
    <w:basedOn w:val="Fuentedeprrafopredeter"/>
    <w:link w:val="Ttulo4"/>
    <w:uiPriority w:val="9"/>
    <w:semiHidden/>
    <w:rsid w:val="00C14357"/>
    <w:rPr>
      <w:rFonts w:asciiTheme="majorHAnsi" w:eastAsiaTheme="majorEastAsia" w:hAnsiTheme="majorHAnsi" w:cstheme="majorBidi"/>
      <w:i/>
      <w:iCs/>
      <w:color w:val="0F4761" w:themeColor="accent1" w:themeShade="BF"/>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737">
      <w:bodyDiv w:val="1"/>
      <w:marLeft w:val="0"/>
      <w:marRight w:val="0"/>
      <w:marTop w:val="0"/>
      <w:marBottom w:val="0"/>
      <w:divBdr>
        <w:top w:val="none" w:sz="0" w:space="0" w:color="auto"/>
        <w:left w:val="none" w:sz="0" w:space="0" w:color="auto"/>
        <w:bottom w:val="none" w:sz="0" w:space="0" w:color="auto"/>
        <w:right w:val="none" w:sz="0" w:space="0" w:color="auto"/>
      </w:divBdr>
    </w:div>
    <w:div w:id="122190990">
      <w:bodyDiv w:val="1"/>
      <w:marLeft w:val="0"/>
      <w:marRight w:val="0"/>
      <w:marTop w:val="0"/>
      <w:marBottom w:val="0"/>
      <w:divBdr>
        <w:top w:val="none" w:sz="0" w:space="0" w:color="auto"/>
        <w:left w:val="none" w:sz="0" w:space="0" w:color="auto"/>
        <w:bottom w:val="none" w:sz="0" w:space="0" w:color="auto"/>
        <w:right w:val="none" w:sz="0" w:space="0" w:color="auto"/>
      </w:divBdr>
    </w:div>
    <w:div w:id="163014624">
      <w:bodyDiv w:val="1"/>
      <w:marLeft w:val="0"/>
      <w:marRight w:val="0"/>
      <w:marTop w:val="0"/>
      <w:marBottom w:val="0"/>
      <w:divBdr>
        <w:top w:val="none" w:sz="0" w:space="0" w:color="auto"/>
        <w:left w:val="none" w:sz="0" w:space="0" w:color="auto"/>
        <w:bottom w:val="none" w:sz="0" w:space="0" w:color="auto"/>
        <w:right w:val="none" w:sz="0" w:space="0" w:color="auto"/>
      </w:divBdr>
    </w:div>
    <w:div w:id="834076751">
      <w:bodyDiv w:val="1"/>
      <w:marLeft w:val="0"/>
      <w:marRight w:val="0"/>
      <w:marTop w:val="0"/>
      <w:marBottom w:val="0"/>
      <w:divBdr>
        <w:top w:val="none" w:sz="0" w:space="0" w:color="auto"/>
        <w:left w:val="none" w:sz="0" w:space="0" w:color="auto"/>
        <w:bottom w:val="none" w:sz="0" w:space="0" w:color="auto"/>
        <w:right w:val="none" w:sz="0" w:space="0" w:color="auto"/>
      </w:divBdr>
    </w:div>
    <w:div w:id="950697750">
      <w:bodyDiv w:val="1"/>
      <w:marLeft w:val="0"/>
      <w:marRight w:val="0"/>
      <w:marTop w:val="0"/>
      <w:marBottom w:val="0"/>
      <w:divBdr>
        <w:top w:val="none" w:sz="0" w:space="0" w:color="auto"/>
        <w:left w:val="none" w:sz="0" w:space="0" w:color="auto"/>
        <w:bottom w:val="none" w:sz="0" w:space="0" w:color="auto"/>
        <w:right w:val="none" w:sz="0" w:space="0" w:color="auto"/>
      </w:divBdr>
    </w:div>
    <w:div w:id="988170889">
      <w:bodyDiv w:val="1"/>
      <w:marLeft w:val="0"/>
      <w:marRight w:val="0"/>
      <w:marTop w:val="0"/>
      <w:marBottom w:val="0"/>
      <w:divBdr>
        <w:top w:val="none" w:sz="0" w:space="0" w:color="auto"/>
        <w:left w:val="none" w:sz="0" w:space="0" w:color="auto"/>
        <w:bottom w:val="none" w:sz="0" w:space="0" w:color="auto"/>
        <w:right w:val="none" w:sz="0" w:space="0" w:color="auto"/>
      </w:divBdr>
    </w:div>
    <w:div w:id="997802438">
      <w:bodyDiv w:val="1"/>
      <w:marLeft w:val="0"/>
      <w:marRight w:val="0"/>
      <w:marTop w:val="0"/>
      <w:marBottom w:val="0"/>
      <w:divBdr>
        <w:top w:val="none" w:sz="0" w:space="0" w:color="auto"/>
        <w:left w:val="none" w:sz="0" w:space="0" w:color="auto"/>
        <w:bottom w:val="none" w:sz="0" w:space="0" w:color="auto"/>
        <w:right w:val="none" w:sz="0" w:space="0" w:color="auto"/>
      </w:divBdr>
    </w:div>
    <w:div w:id="1004169723">
      <w:bodyDiv w:val="1"/>
      <w:marLeft w:val="0"/>
      <w:marRight w:val="0"/>
      <w:marTop w:val="0"/>
      <w:marBottom w:val="0"/>
      <w:divBdr>
        <w:top w:val="none" w:sz="0" w:space="0" w:color="auto"/>
        <w:left w:val="none" w:sz="0" w:space="0" w:color="auto"/>
        <w:bottom w:val="none" w:sz="0" w:space="0" w:color="auto"/>
        <w:right w:val="none" w:sz="0" w:space="0" w:color="auto"/>
      </w:divBdr>
    </w:div>
    <w:div w:id="1401715073">
      <w:bodyDiv w:val="1"/>
      <w:marLeft w:val="0"/>
      <w:marRight w:val="0"/>
      <w:marTop w:val="0"/>
      <w:marBottom w:val="0"/>
      <w:divBdr>
        <w:top w:val="none" w:sz="0" w:space="0" w:color="auto"/>
        <w:left w:val="none" w:sz="0" w:space="0" w:color="auto"/>
        <w:bottom w:val="none" w:sz="0" w:space="0" w:color="auto"/>
        <w:right w:val="none" w:sz="0" w:space="0" w:color="auto"/>
      </w:divBdr>
    </w:div>
    <w:div w:id="1476950508">
      <w:bodyDiv w:val="1"/>
      <w:marLeft w:val="0"/>
      <w:marRight w:val="0"/>
      <w:marTop w:val="0"/>
      <w:marBottom w:val="0"/>
      <w:divBdr>
        <w:top w:val="none" w:sz="0" w:space="0" w:color="auto"/>
        <w:left w:val="none" w:sz="0" w:space="0" w:color="auto"/>
        <w:bottom w:val="none" w:sz="0" w:space="0" w:color="auto"/>
        <w:right w:val="none" w:sz="0" w:space="0" w:color="auto"/>
      </w:divBdr>
    </w:div>
    <w:div w:id="1480030981">
      <w:bodyDiv w:val="1"/>
      <w:marLeft w:val="0"/>
      <w:marRight w:val="0"/>
      <w:marTop w:val="0"/>
      <w:marBottom w:val="0"/>
      <w:divBdr>
        <w:top w:val="none" w:sz="0" w:space="0" w:color="auto"/>
        <w:left w:val="none" w:sz="0" w:space="0" w:color="auto"/>
        <w:bottom w:val="none" w:sz="0" w:space="0" w:color="auto"/>
        <w:right w:val="none" w:sz="0" w:space="0" w:color="auto"/>
      </w:divBdr>
    </w:div>
    <w:div w:id="178476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blog/news-insights/company-news/oct21-post-incident-analysi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ISO25</b:Tag>
    <b:SourceType>InternetSite</b:SourceType>
    <b:Guid>{693979C6-C241-4A61-A5FC-7D3BC02F779B}</b:Guid>
    <b:Author>
      <b:Author>
        <b:Corporate>ISO</b:Corporate>
      </b:Author>
    </b:Author>
    <b:Title>iso2500</b:Title>
    <b:YearAccessed>2025</b:YearAccessed>
    <b:MonthAccessed>Octubre</b:MonthAccessed>
    <b:DayAccessed>2</b:DayAccessed>
    <b:URL>https://iso25000.com/index.php/normas-iso-25000</b:URL>
    <b:RefOrder>1</b:RefOrder>
  </b:Source>
  <b:Source>
    <b:Tag>ISO251</b:Tag>
    <b:SourceType>InternetSite</b:SourceType>
    <b:Guid>{CE3BCB3D-29E7-4675-9D5A-C026A2EC61C6}</b:Guid>
    <b:Author>
      <b:Author>
        <b:Corporate>ISO</b:Corporate>
      </b:Author>
    </b:Author>
    <b:Title>iso25000</b:Title>
    <b:YearAccessed>2025</b:YearAccessed>
    <b:MonthAccessed>Octubre</b:MonthAccessed>
    <b:DayAccessed>2</b:DayAccessed>
    <b:URL>https://iso25000.com/index.php/normas-iso-25000/iso-25010</b:URL>
    <b:RefOrder>2</b:RefOrder>
  </b:Source>
</b:Sources>
</file>

<file path=customXml/itemProps1.xml><?xml version="1.0" encoding="utf-8"?>
<ds:datastoreItem xmlns:ds="http://schemas.openxmlformats.org/officeDocument/2006/customXml" ds:itemID="{4FF33876-CA1D-46ED-BE99-B86F28C8B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566</Words>
  <Characters>3382</Characters>
  <Application>Microsoft Office Word</Application>
  <DocSecurity>0</DocSecurity>
  <Lines>59</Lines>
  <Paragraphs>33</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LEON ESPINOSA</dc:creator>
  <cp:keywords/>
  <dc:description/>
  <cp:lastModifiedBy>GREGORY LEANDRO SALAZAR DOMINGUEZ</cp:lastModifiedBy>
  <cp:revision>527</cp:revision>
  <dcterms:created xsi:type="dcterms:W3CDTF">2025-10-05T23:27:00Z</dcterms:created>
  <dcterms:modified xsi:type="dcterms:W3CDTF">2025-11-08T16:59:00Z</dcterms:modified>
</cp:coreProperties>
</file>