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B05" w14:textId="6663EA05" w:rsidR="00CD3CEE" w:rsidRPr="008C76CC" w:rsidRDefault="00000000" w:rsidP="00BE246A">
      <w:pPr>
        <w:pStyle w:val="Ttulo1"/>
        <w:spacing w:line="273" w:lineRule="exact"/>
        <w:ind w:left="0"/>
        <w:jc w:val="center"/>
      </w:pPr>
      <w:r>
        <w:rPr>
          <w:spacing w:val="-2"/>
        </w:rPr>
        <w:t>Escuela</w:t>
      </w:r>
      <w:r>
        <w:rPr>
          <w:spacing w:val="-10"/>
        </w:rPr>
        <w:t xml:space="preserve"> </w:t>
      </w:r>
      <w:r>
        <w:rPr>
          <w:spacing w:val="-2"/>
        </w:rPr>
        <w:t>Politécnica</w:t>
      </w:r>
      <w:r>
        <w:rPr>
          <w:spacing w:val="-14"/>
        </w:rPr>
        <w:t xml:space="preserve"> </w:t>
      </w:r>
      <w:r>
        <w:rPr>
          <w:spacing w:val="-2"/>
        </w:rPr>
        <w:t>Nac</w:t>
      </w:r>
      <w:r w:rsidR="008C76CC">
        <w:rPr>
          <w:spacing w:val="-2"/>
        </w:rPr>
        <w:t>ional</w:t>
      </w:r>
    </w:p>
    <w:p w14:paraId="14E7789E" w14:textId="77777777" w:rsidR="00CD3CEE" w:rsidRDefault="00000000">
      <w:pPr>
        <w:ind w:left="141"/>
        <w:rPr>
          <w:sz w:val="24"/>
        </w:rPr>
      </w:pPr>
      <w:r>
        <w:rPr>
          <w:b/>
          <w:spacing w:val="-4"/>
          <w:sz w:val="24"/>
        </w:rPr>
        <w:t>Nombre</w:t>
      </w:r>
      <w:r>
        <w:rPr>
          <w:b/>
          <w:spacing w:val="-23"/>
          <w:sz w:val="24"/>
        </w:rPr>
        <w:t xml:space="preserve"> </w:t>
      </w:r>
      <w:r>
        <w:rPr>
          <w:b/>
          <w:spacing w:val="-4"/>
          <w:sz w:val="24"/>
        </w:rPr>
        <w:t>del</w:t>
      </w:r>
      <w:r>
        <w:rPr>
          <w:b/>
          <w:spacing w:val="-18"/>
          <w:sz w:val="24"/>
        </w:rPr>
        <w:t xml:space="preserve"> </w:t>
      </w:r>
      <w:r>
        <w:rPr>
          <w:b/>
          <w:spacing w:val="-4"/>
          <w:sz w:val="24"/>
        </w:rPr>
        <w:t>Estudiante:</w:t>
      </w:r>
      <w:r>
        <w:rPr>
          <w:b/>
          <w:spacing w:val="-13"/>
          <w:sz w:val="24"/>
        </w:rPr>
        <w:t xml:space="preserve"> </w:t>
      </w:r>
      <w:r>
        <w:rPr>
          <w:spacing w:val="-4"/>
          <w:sz w:val="24"/>
        </w:rPr>
        <w:t>Alexis</w:t>
      </w:r>
      <w:r>
        <w:rPr>
          <w:spacing w:val="-19"/>
          <w:sz w:val="24"/>
        </w:rPr>
        <w:t xml:space="preserve"> </w:t>
      </w:r>
      <w:r>
        <w:rPr>
          <w:spacing w:val="-4"/>
          <w:sz w:val="24"/>
        </w:rPr>
        <w:t>Sotomayor</w:t>
      </w:r>
    </w:p>
    <w:p w14:paraId="0F0AEF96" w14:textId="05E12725" w:rsidR="00CD3CEE" w:rsidRDefault="00000000">
      <w:pPr>
        <w:spacing w:before="222"/>
        <w:ind w:left="141"/>
        <w:rPr>
          <w:sz w:val="24"/>
        </w:rPr>
      </w:pPr>
      <w:r>
        <w:rPr>
          <w:b/>
          <w:spacing w:val="-6"/>
          <w:sz w:val="24"/>
        </w:rPr>
        <w:t>Fecha:</w:t>
      </w:r>
      <w:r>
        <w:rPr>
          <w:b/>
          <w:spacing w:val="-18"/>
          <w:sz w:val="24"/>
        </w:rPr>
        <w:t xml:space="preserve"> </w:t>
      </w:r>
      <w:r w:rsidR="008C76CC">
        <w:rPr>
          <w:spacing w:val="-2"/>
          <w:sz w:val="24"/>
        </w:rPr>
        <w:t>22</w:t>
      </w:r>
      <w:r>
        <w:rPr>
          <w:spacing w:val="-2"/>
          <w:sz w:val="24"/>
        </w:rPr>
        <w:t>/</w:t>
      </w:r>
      <w:r w:rsidR="008C76CC">
        <w:rPr>
          <w:spacing w:val="-2"/>
          <w:sz w:val="24"/>
        </w:rPr>
        <w:t>01</w:t>
      </w:r>
      <w:r>
        <w:rPr>
          <w:spacing w:val="-2"/>
          <w:sz w:val="24"/>
        </w:rPr>
        <w:t>/202</w:t>
      </w:r>
      <w:r w:rsidR="008C76CC">
        <w:rPr>
          <w:spacing w:val="-2"/>
          <w:sz w:val="24"/>
        </w:rPr>
        <w:t>6</w:t>
      </w:r>
    </w:p>
    <w:p w14:paraId="31960B16" w14:textId="629E1995" w:rsidR="00CD3CEE" w:rsidRDefault="00000000">
      <w:pPr>
        <w:pStyle w:val="Textoindependiente"/>
        <w:spacing w:before="221"/>
        <w:ind w:left="137" w:right="1"/>
        <w:jc w:val="center"/>
      </w:pPr>
      <w:r>
        <w:rPr>
          <w:spacing w:val="-4"/>
        </w:rPr>
        <w:t>Examen</w:t>
      </w:r>
      <w:r>
        <w:rPr>
          <w:spacing w:val="-16"/>
        </w:rPr>
        <w:t xml:space="preserve"> </w:t>
      </w:r>
      <w:r>
        <w:rPr>
          <w:spacing w:val="-5"/>
        </w:rPr>
        <w:t>00</w:t>
      </w:r>
      <w:r w:rsidR="008C76CC">
        <w:rPr>
          <w:spacing w:val="-5"/>
        </w:rPr>
        <w:t>2</w:t>
      </w:r>
    </w:p>
    <w:p w14:paraId="28834BD2" w14:textId="77777777" w:rsidR="00CD3CEE" w:rsidRDefault="00CD3CEE">
      <w:pPr>
        <w:pStyle w:val="Textoindependiente"/>
        <w:rPr>
          <w:spacing w:val="-2"/>
        </w:rPr>
      </w:pPr>
    </w:p>
    <w:p w14:paraId="17800392" w14:textId="113035F2" w:rsidR="008C76CC" w:rsidRDefault="008C76CC" w:rsidP="008C76CC">
      <w:pPr>
        <w:pStyle w:val="Textoindependiente"/>
        <w:ind w:left="137"/>
      </w:pPr>
      <w:r>
        <w:t>I</w:t>
      </w:r>
      <w:r w:rsidRPr="008C76CC">
        <w:t>mplement</w:t>
      </w:r>
      <w:r>
        <w:t>ación</w:t>
      </w:r>
      <w:r w:rsidRPr="008C76CC">
        <w:t xml:space="preserve"> una API </w:t>
      </w:r>
      <w:proofErr w:type="spellStart"/>
      <w:r w:rsidRPr="008C76CC">
        <w:t>RESTful</w:t>
      </w:r>
      <w:proofErr w:type="spellEnd"/>
      <w:r w:rsidRPr="008C76CC">
        <w:t xml:space="preserve"> básica en </w:t>
      </w:r>
      <w:proofErr w:type="spellStart"/>
      <w:r w:rsidRPr="008C76CC">
        <w:t>NestJS</w:t>
      </w:r>
      <w:proofErr w:type="spellEnd"/>
      <w:r w:rsidRPr="008C76CC">
        <w:t xml:space="preserve">, conectada a una base de datos SQLite mediante </w:t>
      </w:r>
      <w:proofErr w:type="spellStart"/>
      <w:r w:rsidRPr="008C76CC">
        <w:t>TypeORM</w:t>
      </w:r>
      <w:proofErr w:type="spellEnd"/>
      <w:r w:rsidRPr="008C76CC">
        <w:t xml:space="preserve">, con relación 1 a muchos (ejemplo: un equipo tiene muchos jugadores) </w:t>
      </w:r>
      <w:proofErr w:type="spellStart"/>
      <w:r w:rsidRPr="008C76CC">
        <w:t>basandose</w:t>
      </w:r>
      <w:proofErr w:type="spellEnd"/>
      <w:r w:rsidRPr="008C76CC">
        <w:t xml:space="preserve"> en el ejemplo del proyecto de primer bimestre.</w:t>
      </w:r>
    </w:p>
    <w:p w14:paraId="02A37B34" w14:textId="77777777" w:rsidR="00BF52C9" w:rsidRDefault="00BF52C9" w:rsidP="008C76CC">
      <w:pPr>
        <w:pStyle w:val="Textoindependiente"/>
        <w:ind w:left="137"/>
      </w:pPr>
    </w:p>
    <w:p w14:paraId="5C30C043" w14:textId="77777777" w:rsidR="00BF52C9" w:rsidRPr="00BF52C9" w:rsidRDefault="00BF52C9" w:rsidP="00BF52C9">
      <w:pPr>
        <w:spacing w:line="393" w:lineRule="auto"/>
        <w:rPr>
          <w:b/>
          <w:bCs/>
          <w:sz w:val="24"/>
          <w:lang w:val="es-EC"/>
        </w:rPr>
      </w:pPr>
      <w:r w:rsidRPr="00BF52C9">
        <w:rPr>
          <w:b/>
          <w:bCs/>
          <w:sz w:val="24"/>
          <w:lang w:val="es-EC"/>
        </w:rPr>
        <w:t>Instrucciones para los estudiantes</w:t>
      </w:r>
    </w:p>
    <w:p w14:paraId="554CB137" w14:textId="77777777" w:rsidR="00BF52C9" w:rsidRPr="00BF52C9" w:rsidRDefault="00BF52C9" w:rsidP="00BF52C9">
      <w:pPr>
        <w:numPr>
          <w:ilvl w:val="0"/>
          <w:numId w:val="5"/>
        </w:numPr>
        <w:spacing w:line="393" w:lineRule="auto"/>
        <w:rPr>
          <w:sz w:val="24"/>
          <w:lang w:val="es-EC"/>
        </w:rPr>
      </w:pPr>
      <w:r w:rsidRPr="00BF52C9">
        <w:rPr>
          <w:b/>
          <w:bCs/>
          <w:sz w:val="24"/>
          <w:lang w:val="es-EC"/>
        </w:rPr>
        <w:t>Repositorio</w:t>
      </w:r>
    </w:p>
    <w:p w14:paraId="7A3773E0" w14:textId="77777777" w:rsidR="00BF52C9" w:rsidRPr="00BF52C9" w:rsidRDefault="00BF52C9" w:rsidP="00BF52C9">
      <w:pPr>
        <w:numPr>
          <w:ilvl w:val="1"/>
          <w:numId w:val="5"/>
        </w:numPr>
        <w:spacing w:line="393" w:lineRule="auto"/>
        <w:rPr>
          <w:sz w:val="24"/>
          <w:lang w:val="es-EC"/>
        </w:rPr>
      </w:pPr>
      <w:r w:rsidRPr="00BF52C9">
        <w:rPr>
          <w:sz w:val="24"/>
          <w:lang w:val="es-EC"/>
        </w:rPr>
        <w:t>Usar el repositorio del curso en la organización de GitHub.</w:t>
      </w:r>
    </w:p>
    <w:p w14:paraId="3C6563F8" w14:textId="77777777" w:rsidR="00BF52C9" w:rsidRPr="00BF52C9" w:rsidRDefault="00BF52C9" w:rsidP="00BF52C9">
      <w:pPr>
        <w:numPr>
          <w:ilvl w:val="1"/>
          <w:numId w:val="5"/>
        </w:numPr>
        <w:spacing w:line="393" w:lineRule="auto"/>
        <w:rPr>
          <w:sz w:val="24"/>
          <w:lang w:val="es-EC"/>
        </w:rPr>
      </w:pPr>
      <w:r w:rsidRPr="00BF52C9">
        <w:rPr>
          <w:sz w:val="24"/>
          <w:lang w:val="es-EC"/>
        </w:rPr>
        <w:t>Crear una carpeta llamada Examen-Web-001 dentro de su misma carpeta de estudiante.</w:t>
      </w:r>
    </w:p>
    <w:p w14:paraId="18B8E3DC" w14:textId="77777777" w:rsidR="00BF52C9" w:rsidRPr="00BF52C9" w:rsidRDefault="00BF52C9" w:rsidP="00BF52C9">
      <w:pPr>
        <w:numPr>
          <w:ilvl w:val="1"/>
          <w:numId w:val="5"/>
        </w:numPr>
        <w:spacing w:line="393" w:lineRule="auto"/>
        <w:rPr>
          <w:sz w:val="24"/>
          <w:lang w:val="es-EC"/>
        </w:rPr>
      </w:pPr>
      <w:r w:rsidRPr="00BF52C9">
        <w:rPr>
          <w:sz w:val="24"/>
          <w:lang w:val="es-EC"/>
        </w:rPr>
        <w:t>Subir todo el código fuente del examen en esa carpeta.</w:t>
      </w:r>
    </w:p>
    <w:p w14:paraId="080A1C55" w14:textId="77777777" w:rsidR="00BF52C9" w:rsidRPr="00BF52C9" w:rsidRDefault="00BF52C9" w:rsidP="00BF52C9">
      <w:pPr>
        <w:numPr>
          <w:ilvl w:val="0"/>
          <w:numId w:val="5"/>
        </w:numPr>
        <w:spacing w:line="393" w:lineRule="auto"/>
        <w:rPr>
          <w:sz w:val="24"/>
          <w:lang w:val="es-EC"/>
        </w:rPr>
      </w:pPr>
      <w:r w:rsidRPr="00BF52C9">
        <w:rPr>
          <w:b/>
          <w:bCs/>
          <w:sz w:val="24"/>
          <w:lang w:val="es-EC"/>
        </w:rPr>
        <w:t>Configuración del Proyecto</w:t>
      </w:r>
    </w:p>
    <w:p w14:paraId="06ED9F35" w14:textId="77777777" w:rsidR="00BF52C9" w:rsidRPr="00BF52C9" w:rsidRDefault="00BF52C9" w:rsidP="00BF52C9">
      <w:pPr>
        <w:numPr>
          <w:ilvl w:val="1"/>
          <w:numId w:val="5"/>
        </w:numPr>
        <w:spacing w:line="393" w:lineRule="auto"/>
        <w:rPr>
          <w:sz w:val="24"/>
          <w:lang w:val="es-EC"/>
        </w:rPr>
      </w:pPr>
      <w:r w:rsidRPr="00BF52C9">
        <w:rPr>
          <w:sz w:val="24"/>
          <w:lang w:val="es-EC"/>
        </w:rPr>
        <w:t xml:space="preserve">Crear un proyecto </w:t>
      </w:r>
      <w:proofErr w:type="spellStart"/>
      <w:r w:rsidRPr="00BF52C9">
        <w:rPr>
          <w:sz w:val="24"/>
          <w:lang w:val="es-EC"/>
        </w:rPr>
        <w:t>NestJS</w:t>
      </w:r>
      <w:proofErr w:type="spellEnd"/>
      <w:r w:rsidRPr="00BF52C9">
        <w:rPr>
          <w:sz w:val="24"/>
          <w:lang w:val="es-EC"/>
        </w:rPr>
        <w:t xml:space="preserve"> (</w:t>
      </w:r>
      <w:proofErr w:type="spellStart"/>
      <w:r w:rsidRPr="00BF52C9">
        <w:rPr>
          <w:sz w:val="24"/>
          <w:lang w:val="es-EC"/>
        </w:rPr>
        <w:t>nest</w:t>
      </w:r>
      <w:proofErr w:type="spellEnd"/>
      <w:r w:rsidRPr="00BF52C9">
        <w:rPr>
          <w:sz w:val="24"/>
          <w:lang w:val="es-EC"/>
        </w:rPr>
        <w:t xml:space="preserve"> new examen-web-002).</w:t>
      </w:r>
    </w:p>
    <w:p w14:paraId="65015BD0" w14:textId="77777777" w:rsidR="00BF52C9" w:rsidRPr="00BF52C9" w:rsidRDefault="00BF52C9" w:rsidP="00BF52C9">
      <w:pPr>
        <w:numPr>
          <w:ilvl w:val="1"/>
          <w:numId w:val="5"/>
        </w:numPr>
        <w:spacing w:line="393" w:lineRule="auto"/>
        <w:rPr>
          <w:sz w:val="24"/>
          <w:lang w:val="es-EC"/>
        </w:rPr>
      </w:pPr>
      <w:r w:rsidRPr="00BF52C9">
        <w:rPr>
          <w:sz w:val="24"/>
          <w:lang w:val="es-EC"/>
        </w:rPr>
        <w:t>Instalar dependencias necesarias:</w:t>
      </w:r>
    </w:p>
    <w:p w14:paraId="002C372C" w14:textId="77777777" w:rsidR="00BF52C9" w:rsidRPr="00BF52C9" w:rsidRDefault="00BF52C9" w:rsidP="00BF52C9">
      <w:pPr>
        <w:numPr>
          <w:ilvl w:val="1"/>
          <w:numId w:val="5"/>
        </w:numPr>
        <w:spacing w:line="393" w:lineRule="auto"/>
        <w:rPr>
          <w:sz w:val="24"/>
          <w:lang w:val="es-EC"/>
        </w:rPr>
      </w:pPr>
      <w:r w:rsidRPr="00BF52C9">
        <w:rPr>
          <w:sz w:val="24"/>
          <w:lang w:val="es-EC"/>
        </w:rPr>
        <w:t xml:space="preserve">Configurar conexión a SQLite en </w:t>
      </w:r>
      <w:proofErr w:type="spellStart"/>
      <w:proofErr w:type="gramStart"/>
      <w:r w:rsidRPr="00BF52C9">
        <w:rPr>
          <w:sz w:val="24"/>
          <w:lang w:val="es-EC"/>
        </w:rPr>
        <w:t>app.module</w:t>
      </w:r>
      <w:proofErr w:type="gramEnd"/>
      <w:r w:rsidRPr="00BF52C9">
        <w:rPr>
          <w:sz w:val="24"/>
          <w:lang w:val="es-EC"/>
        </w:rPr>
        <w:t>.ts</w:t>
      </w:r>
      <w:proofErr w:type="spellEnd"/>
      <w:r w:rsidRPr="00BF52C9">
        <w:rPr>
          <w:sz w:val="24"/>
          <w:lang w:val="es-EC"/>
        </w:rPr>
        <w:t>:</w:t>
      </w:r>
    </w:p>
    <w:p w14:paraId="3B4D4915" w14:textId="77777777" w:rsidR="00BF52C9" w:rsidRPr="00BF52C9" w:rsidRDefault="00BF52C9" w:rsidP="00BF52C9">
      <w:pPr>
        <w:numPr>
          <w:ilvl w:val="0"/>
          <w:numId w:val="5"/>
        </w:numPr>
        <w:spacing w:line="393" w:lineRule="auto"/>
        <w:rPr>
          <w:sz w:val="24"/>
          <w:lang w:val="es-EC"/>
        </w:rPr>
      </w:pPr>
      <w:r w:rsidRPr="00BF52C9">
        <w:rPr>
          <w:b/>
          <w:bCs/>
          <w:sz w:val="24"/>
          <w:lang w:val="es-EC"/>
        </w:rPr>
        <w:t>Definir Entidades</w:t>
      </w:r>
    </w:p>
    <w:p w14:paraId="1EF98A04" w14:textId="77777777" w:rsidR="00BF52C9" w:rsidRPr="00BF52C9" w:rsidRDefault="00BF52C9" w:rsidP="00BF52C9">
      <w:pPr>
        <w:numPr>
          <w:ilvl w:val="1"/>
          <w:numId w:val="5"/>
        </w:numPr>
        <w:spacing w:line="393" w:lineRule="auto"/>
        <w:rPr>
          <w:sz w:val="24"/>
          <w:lang w:val="es-EC"/>
        </w:rPr>
      </w:pPr>
      <w:r w:rsidRPr="00BF52C9">
        <w:rPr>
          <w:b/>
          <w:bCs/>
          <w:sz w:val="24"/>
          <w:lang w:val="es-EC"/>
        </w:rPr>
        <w:t>Team</w:t>
      </w:r>
      <w:r w:rsidRPr="00BF52C9">
        <w:rPr>
          <w:sz w:val="24"/>
          <w:lang w:val="es-EC"/>
        </w:rPr>
        <w:t xml:space="preserve">: id, </w:t>
      </w:r>
      <w:proofErr w:type="spellStart"/>
      <w:r w:rsidRPr="00BF52C9">
        <w:rPr>
          <w:sz w:val="24"/>
          <w:lang w:val="es-EC"/>
        </w:rPr>
        <w:t>name</w:t>
      </w:r>
      <w:proofErr w:type="spellEnd"/>
      <w:r w:rsidRPr="00BF52C9">
        <w:rPr>
          <w:sz w:val="24"/>
          <w:lang w:val="es-EC"/>
        </w:rPr>
        <w:t>, country.</w:t>
      </w:r>
    </w:p>
    <w:p w14:paraId="66308614" w14:textId="77777777" w:rsidR="00BF52C9" w:rsidRPr="00BF52C9" w:rsidRDefault="00BF52C9" w:rsidP="00BF52C9">
      <w:pPr>
        <w:numPr>
          <w:ilvl w:val="1"/>
          <w:numId w:val="5"/>
        </w:numPr>
        <w:spacing w:line="393" w:lineRule="auto"/>
        <w:rPr>
          <w:sz w:val="24"/>
          <w:lang w:val="en-US"/>
        </w:rPr>
      </w:pPr>
      <w:r w:rsidRPr="00BF52C9">
        <w:rPr>
          <w:b/>
          <w:bCs/>
          <w:sz w:val="24"/>
          <w:lang w:val="en-US"/>
        </w:rPr>
        <w:t>Player</w:t>
      </w:r>
      <w:r w:rsidRPr="00BF52C9">
        <w:rPr>
          <w:sz w:val="24"/>
          <w:lang w:val="en-US"/>
        </w:rPr>
        <w:t xml:space="preserve">: id, name, position, </w:t>
      </w:r>
      <w:proofErr w:type="spellStart"/>
      <w:r w:rsidRPr="00BF52C9">
        <w:rPr>
          <w:sz w:val="24"/>
          <w:lang w:val="en-US"/>
        </w:rPr>
        <w:t>teamId</w:t>
      </w:r>
      <w:proofErr w:type="spellEnd"/>
      <w:r w:rsidRPr="00BF52C9">
        <w:rPr>
          <w:sz w:val="24"/>
          <w:lang w:val="en-US"/>
        </w:rPr>
        <w:t>.</w:t>
      </w:r>
    </w:p>
    <w:p w14:paraId="6E94AA2B" w14:textId="77777777" w:rsidR="00BF52C9" w:rsidRPr="00BF52C9" w:rsidRDefault="00BF52C9" w:rsidP="00BF52C9">
      <w:pPr>
        <w:numPr>
          <w:ilvl w:val="1"/>
          <w:numId w:val="5"/>
        </w:numPr>
        <w:spacing w:line="393" w:lineRule="auto"/>
        <w:rPr>
          <w:sz w:val="24"/>
          <w:lang w:val="es-EC"/>
        </w:rPr>
      </w:pPr>
      <w:r w:rsidRPr="00BF52C9">
        <w:rPr>
          <w:sz w:val="24"/>
          <w:lang w:val="es-EC"/>
        </w:rPr>
        <w:t xml:space="preserve">Relación: un Team tiene muchos </w:t>
      </w:r>
      <w:proofErr w:type="spellStart"/>
      <w:r w:rsidRPr="00BF52C9">
        <w:rPr>
          <w:sz w:val="24"/>
          <w:lang w:val="es-EC"/>
        </w:rPr>
        <w:t>Players</w:t>
      </w:r>
      <w:proofErr w:type="spellEnd"/>
      <w:r w:rsidRPr="00BF52C9">
        <w:rPr>
          <w:sz w:val="24"/>
          <w:lang w:val="es-EC"/>
        </w:rPr>
        <w:t>.</w:t>
      </w:r>
    </w:p>
    <w:p w14:paraId="58512BF4" w14:textId="77777777" w:rsidR="00BF52C9" w:rsidRPr="00BF52C9" w:rsidRDefault="00BF52C9" w:rsidP="00BF52C9">
      <w:pPr>
        <w:numPr>
          <w:ilvl w:val="0"/>
          <w:numId w:val="5"/>
        </w:numPr>
        <w:spacing w:line="393" w:lineRule="auto"/>
        <w:rPr>
          <w:sz w:val="24"/>
          <w:lang w:val="es-EC"/>
        </w:rPr>
      </w:pPr>
      <w:proofErr w:type="spellStart"/>
      <w:r w:rsidRPr="00BF52C9">
        <w:rPr>
          <w:b/>
          <w:bCs/>
          <w:sz w:val="24"/>
          <w:lang w:val="es-EC"/>
        </w:rPr>
        <w:t>Endpoints</w:t>
      </w:r>
      <w:proofErr w:type="spellEnd"/>
      <w:r w:rsidRPr="00BF52C9">
        <w:rPr>
          <w:b/>
          <w:bCs/>
          <w:sz w:val="24"/>
          <w:lang w:val="es-EC"/>
        </w:rPr>
        <w:t xml:space="preserve"> </w:t>
      </w:r>
      <w:proofErr w:type="spellStart"/>
      <w:r w:rsidRPr="00BF52C9">
        <w:rPr>
          <w:b/>
          <w:bCs/>
          <w:sz w:val="24"/>
          <w:lang w:val="es-EC"/>
        </w:rPr>
        <w:t>RESTful</w:t>
      </w:r>
      <w:r w:rsidRPr="00BF52C9">
        <w:rPr>
          <w:sz w:val="24"/>
          <w:lang w:val="es-EC"/>
        </w:rPr>
        <w:t>Implementar</w:t>
      </w:r>
      <w:proofErr w:type="spellEnd"/>
      <w:r w:rsidRPr="00BF52C9">
        <w:rPr>
          <w:sz w:val="24"/>
          <w:lang w:val="es-EC"/>
        </w:rPr>
        <w:t xml:space="preserve"> controladores con los siguientes métodos: </w:t>
      </w:r>
    </w:p>
    <w:p w14:paraId="3D10250E" w14:textId="77777777" w:rsidR="00BF52C9" w:rsidRPr="00BF52C9" w:rsidRDefault="00BF52C9" w:rsidP="00BF52C9">
      <w:pPr>
        <w:numPr>
          <w:ilvl w:val="1"/>
          <w:numId w:val="5"/>
        </w:numPr>
        <w:spacing w:line="393" w:lineRule="auto"/>
        <w:rPr>
          <w:sz w:val="24"/>
          <w:lang w:val="es-EC"/>
        </w:rPr>
      </w:pPr>
      <w:proofErr w:type="spellStart"/>
      <w:r w:rsidRPr="00BF52C9">
        <w:rPr>
          <w:b/>
          <w:bCs/>
          <w:sz w:val="24"/>
          <w:lang w:val="es-EC"/>
        </w:rPr>
        <w:t>Teams</w:t>
      </w:r>
      <w:proofErr w:type="spellEnd"/>
    </w:p>
    <w:p w14:paraId="2F6A55C4" w14:textId="77777777" w:rsidR="00BF52C9" w:rsidRPr="00BF52C9" w:rsidRDefault="00BF52C9" w:rsidP="00BF52C9">
      <w:pPr>
        <w:numPr>
          <w:ilvl w:val="2"/>
          <w:numId w:val="5"/>
        </w:numPr>
        <w:spacing w:line="393" w:lineRule="auto"/>
        <w:rPr>
          <w:sz w:val="24"/>
          <w:lang w:val="es-EC"/>
        </w:rPr>
      </w:pPr>
      <w:r w:rsidRPr="00BF52C9">
        <w:rPr>
          <w:sz w:val="24"/>
          <w:lang w:val="es-EC"/>
        </w:rPr>
        <w:t>GET /</w:t>
      </w:r>
      <w:proofErr w:type="spellStart"/>
      <w:r w:rsidRPr="00BF52C9">
        <w:rPr>
          <w:sz w:val="24"/>
          <w:lang w:val="es-EC"/>
        </w:rPr>
        <w:t>teams</w:t>
      </w:r>
      <w:proofErr w:type="spellEnd"/>
      <w:r w:rsidRPr="00BF52C9">
        <w:rPr>
          <w:sz w:val="24"/>
          <w:lang w:val="es-EC"/>
        </w:rPr>
        <w:t xml:space="preserve"> </w:t>
      </w:r>
      <w:r w:rsidRPr="00BF52C9">
        <w:rPr>
          <w:rFonts w:ascii="Arial" w:hAnsi="Arial" w:cs="Arial"/>
          <w:sz w:val="24"/>
          <w:lang w:val="es-EC"/>
        </w:rPr>
        <w:t>→</w:t>
      </w:r>
      <w:r w:rsidRPr="00BF52C9">
        <w:rPr>
          <w:sz w:val="24"/>
          <w:lang w:val="es-EC"/>
        </w:rPr>
        <w:t xml:space="preserve"> obtener todos los equipos</w:t>
      </w:r>
    </w:p>
    <w:p w14:paraId="1D690537" w14:textId="77777777" w:rsidR="00BF52C9" w:rsidRPr="00BF52C9" w:rsidRDefault="00BF52C9" w:rsidP="00BF52C9">
      <w:pPr>
        <w:numPr>
          <w:ilvl w:val="2"/>
          <w:numId w:val="5"/>
        </w:numPr>
        <w:spacing w:line="393" w:lineRule="auto"/>
        <w:rPr>
          <w:sz w:val="24"/>
          <w:lang w:val="es-EC"/>
        </w:rPr>
      </w:pPr>
      <w:r w:rsidRPr="00BF52C9">
        <w:rPr>
          <w:sz w:val="24"/>
          <w:lang w:val="es-EC"/>
        </w:rPr>
        <w:t>GET /</w:t>
      </w:r>
      <w:proofErr w:type="spellStart"/>
      <w:r w:rsidRPr="00BF52C9">
        <w:rPr>
          <w:sz w:val="24"/>
          <w:lang w:val="es-EC"/>
        </w:rPr>
        <w:t>teams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obtener un equipo por ID</w:t>
      </w:r>
    </w:p>
    <w:p w14:paraId="60F9CD9E" w14:textId="77777777" w:rsidR="00BF52C9" w:rsidRPr="00BF52C9" w:rsidRDefault="00BF52C9" w:rsidP="00BF52C9">
      <w:pPr>
        <w:numPr>
          <w:ilvl w:val="2"/>
          <w:numId w:val="5"/>
        </w:numPr>
        <w:spacing w:line="393" w:lineRule="auto"/>
        <w:rPr>
          <w:sz w:val="24"/>
          <w:lang w:val="es-EC"/>
        </w:rPr>
      </w:pPr>
      <w:r w:rsidRPr="00BF52C9">
        <w:rPr>
          <w:sz w:val="24"/>
          <w:lang w:val="es-EC"/>
        </w:rPr>
        <w:t>POST /</w:t>
      </w:r>
      <w:proofErr w:type="spellStart"/>
      <w:r w:rsidRPr="00BF52C9">
        <w:rPr>
          <w:sz w:val="24"/>
          <w:lang w:val="es-EC"/>
        </w:rPr>
        <w:t>teams</w:t>
      </w:r>
      <w:proofErr w:type="spellEnd"/>
      <w:r w:rsidRPr="00BF52C9">
        <w:rPr>
          <w:sz w:val="24"/>
          <w:lang w:val="es-EC"/>
        </w:rPr>
        <w:t xml:space="preserve"> </w:t>
      </w:r>
      <w:r w:rsidRPr="00BF52C9">
        <w:rPr>
          <w:rFonts w:ascii="Arial" w:hAnsi="Arial" w:cs="Arial"/>
          <w:sz w:val="24"/>
          <w:lang w:val="es-EC"/>
        </w:rPr>
        <w:t>→</w:t>
      </w:r>
      <w:r w:rsidRPr="00BF52C9">
        <w:rPr>
          <w:sz w:val="24"/>
          <w:lang w:val="es-EC"/>
        </w:rPr>
        <w:t xml:space="preserve"> crear un equipo</w:t>
      </w:r>
    </w:p>
    <w:p w14:paraId="6A5220E7" w14:textId="77777777" w:rsidR="00BF52C9" w:rsidRPr="00BF52C9" w:rsidRDefault="00BF52C9" w:rsidP="00BF52C9">
      <w:pPr>
        <w:numPr>
          <w:ilvl w:val="2"/>
          <w:numId w:val="5"/>
        </w:numPr>
        <w:spacing w:line="393" w:lineRule="auto"/>
        <w:rPr>
          <w:sz w:val="24"/>
          <w:lang w:val="es-EC"/>
        </w:rPr>
      </w:pPr>
      <w:r w:rsidRPr="00BF52C9">
        <w:rPr>
          <w:sz w:val="24"/>
          <w:lang w:val="es-EC"/>
        </w:rPr>
        <w:t>PUT /</w:t>
      </w:r>
      <w:proofErr w:type="spellStart"/>
      <w:r w:rsidRPr="00BF52C9">
        <w:rPr>
          <w:sz w:val="24"/>
          <w:lang w:val="es-EC"/>
        </w:rPr>
        <w:t>teams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actualizar un equipo</w:t>
      </w:r>
    </w:p>
    <w:p w14:paraId="6BC53D72" w14:textId="77777777" w:rsidR="00BF52C9" w:rsidRPr="00BF52C9" w:rsidRDefault="00BF52C9" w:rsidP="00BF52C9">
      <w:pPr>
        <w:numPr>
          <w:ilvl w:val="2"/>
          <w:numId w:val="5"/>
        </w:numPr>
        <w:spacing w:line="393" w:lineRule="auto"/>
        <w:rPr>
          <w:sz w:val="24"/>
          <w:lang w:val="es-EC"/>
        </w:rPr>
      </w:pPr>
      <w:r w:rsidRPr="00BF52C9">
        <w:rPr>
          <w:sz w:val="24"/>
          <w:lang w:val="es-EC"/>
        </w:rPr>
        <w:t>DELETE /</w:t>
      </w:r>
      <w:proofErr w:type="spellStart"/>
      <w:r w:rsidRPr="00BF52C9">
        <w:rPr>
          <w:sz w:val="24"/>
          <w:lang w:val="es-EC"/>
        </w:rPr>
        <w:t>teams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eliminar un equipo</w:t>
      </w:r>
    </w:p>
    <w:p w14:paraId="08D31E1A" w14:textId="77777777" w:rsidR="00BF52C9" w:rsidRPr="00BF52C9" w:rsidRDefault="00BF52C9" w:rsidP="00BF52C9">
      <w:pPr>
        <w:numPr>
          <w:ilvl w:val="1"/>
          <w:numId w:val="5"/>
        </w:numPr>
        <w:spacing w:line="393" w:lineRule="auto"/>
        <w:rPr>
          <w:sz w:val="24"/>
          <w:lang w:val="es-EC"/>
        </w:rPr>
      </w:pPr>
      <w:proofErr w:type="spellStart"/>
      <w:r w:rsidRPr="00BF52C9">
        <w:rPr>
          <w:b/>
          <w:bCs/>
          <w:sz w:val="24"/>
          <w:lang w:val="es-EC"/>
        </w:rPr>
        <w:t>Players</w:t>
      </w:r>
      <w:proofErr w:type="spellEnd"/>
    </w:p>
    <w:p w14:paraId="26367D46" w14:textId="77777777" w:rsidR="00BF52C9" w:rsidRPr="00BF52C9" w:rsidRDefault="00BF52C9" w:rsidP="00BF52C9">
      <w:pPr>
        <w:numPr>
          <w:ilvl w:val="2"/>
          <w:numId w:val="5"/>
        </w:numPr>
        <w:spacing w:line="393" w:lineRule="auto"/>
        <w:rPr>
          <w:sz w:val="24"/>
          <w:lang w:val="es-EC"/>
        </w:rPr>
      </w:pPr>
      <w:r w:rsidRPr="00BF52C9">
        <w:rPr>
          <w:sz w:val="24"/>
          <w:lang w:val="es-EC"/>
        </w:rPr>
        <w:t>GET /</w:t>
      </w:r>
      <w:proofErr w:type="spellStart"/>
      <w:r w:rsidRPr="00BF52C9">
        <w:rPr>
          <w:sz w:val="24"/>
          <w:lang w:val="es-EC"/>
        </w:rPr>
        <w:t>players</w:t>
      </w:r>
      <w:proofErr w:type="spellEnd"/>
      <w:r w:rsidRPr="00BF52C9">
        <w:rPr>
          <w:sz w:val="24"/>
          <w:lang w:val="es-EC"/>
        </w:rPr>
        <w:t xml:space="preserve"> </w:t>
      </w:r>
      <w:r w:rsidRPr="00BF52C9">
        <w:rPr>
          <w:rFonts w:ascii="Arial" w:hAnsi="Arial" w:cs="Arial"/>
          <w:sz w:val="24"/>
          <w:lang w:val="es-EC"/>
        </w:rPr>
        <w:t>→</w:t>
      </w:r>
      <w:r w:rsidRPr="00BF52C9">
        <w:rPr>
          <w:sz w:val="24"/>
          <w:lang w:val="es-EC"/>
        </w:rPr>
        <w:t xml:space="preserve"> obtener todos los jugadores</w:t>
      </w:r>
    </w:p>
    <w:p w14:paraId="1370B841" w14:textId="77777777" w:rsidR="00BF52C9" w:rsidRPr="00BF52C9" w:rsidRDefault="00BF52C9" w:rsidP="00BF52C9">
      <w:pPr>
        <w:numPr>
          <w:ilvl w:val="2"/>
          <w:numId w:val="5"/>
        </w:numPr>
        <w:spacing w:line="393" w:lineRule="auto"/>
        <w:rPr>
          <w:sz w:val="24"/>
          <w:lang w:val="es-EC"/>
        </w:rPr>
      </w:pPr>
      <w:r w:rsidRPr="00BF52C9">
        <w:rPr>
          <w:sz w:val="24"/>
          <w:lang w:val="es-EC"/>
        </w:rPr>
        <w:t>GET /</w:t>
      </w:r>
      <w:proofErr w:type="spellStart"/>
      <w:r w:rsidRPr="00BF52C9">
        <w:rPr>
          <w:sz w:val="24"/>
          <w:lang w:val="es-EC"/>
        </w:rPr>
        <w:t>players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obtener un jugador por ID</w:t>
      </w:r>
    </w:p>
    <w:p w14:paraId="66595693" w14:textId="77777777" w:rsidR="00BF52C9" w:rsidRPr="00BF52C9" w:rsidRDefault="00BF52C9" w:rsidP="00BF52C9">
      <w:pPr>
        <w:numPr>
          <w:ilvl w:val="2"/>
          <w:numId w:val="5"/>
        </w:numPr>
        <w:spacing w:line="393" w:lineRule="auto"/>
        <w:rPr>
          <w:sz w:val="24"/>
          <w:lang w:val="es-EC"/>
        </w:rPr>
      </w:pPr>
      <w:r w:rsidRPr="00BF52C9">
        <w:rPr>
          <w:sz w:val="24"/>
          <w:lang w:val="es-EC"/>
        </w:rPr>
        <w:lastRenderedPageBreak/>
        <w:t>POST /</w:t>
      </w:r>
      <w:proofErr w:type="spellStart"/>
      <w:r w:rsidRPr="00BF52C9">
        <w:rPr>
          <w:sz w:val="24"/>
          <w:lang w:val="es-EC"/>
        </w:rPr>
        <w:t>players</w:t>
      </w:r>
      <w:proofErr w:type="spellEnd"/>
      <w:r w:rsidRPr="00BF52C9">
        <w:rPr>
          <w:sz w:val="24"/>
          <w:lang w:val="es-EC"/>
        </w:rPr>
        <w:t xml:space="preserve"> </w:t>
      </w:r>
      <w:r w:rsidRPr="00BF52C9">
        <w:rPr>
          <w:rFonts w:ascii="Arial" w:hAnsi="Arial" w:cs="Arial"/>
          <w:sz w:val="24"/>
          <w:lang w:val="es-EC"/>
        </w:rPr>
        <w:t>→</w:t>
      </w:r>
      <w:r w:rsidRPr="00BF52C9">
        <w:rPr>
          <w:sz w:val="24"/>
          <w:lang w:val="es-EC"/>
        </w:rPr>
        <w:t xml:space="preserve"> crear un jugador</w:t>
      </w:r>
    </w:p>
    <w:p w14:paraId="0C5B31C1" w14:textId="77777777" w:rsidR="00BF52C9" w:rsidRPr="00BF52C9" w:rsidRDefault="00BF52C9" w:rsidP="00BF52C9">
      <w:pPr>
        <w:numPr>
          <w:ilvl w:val="2"/>
          <w:numId w:val="5"/>
        </w:numPr>
        <w:spacing w:line="393" w:lineRule="auto"/>
        <w:rPr>
          <w:sz w:val="24"/>
          <w:lang w:val="es-EC"/>
        </w:rPr>
      </w:pPr>
      <w:r w:rsidRPr="00BF52C9">
        <w:rPr>
          <w:sz w:val="24"/>
          <w:lang w:val="es-EC"/>
        </w:rPr>
        <w:t>PUT /</w:t>
      </w:r>
      <w:proofErr w:type="spellStart"/>
      <w:r w:rsidRPr="00BF52C9">
        <w:rPr>
          <w:sz w:val="24"/>
          <w:lang w:val="es-EC"/>
        </w:rPr>
        <w:t>players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actualizar un jugador</w:t>
      </w:r>
    </w:p>
    <w:p w14:paraId="21905F41" w14:textId="77777777" w:rsidR="00BF52C9" w:rsidRPr="00BF52C9" w:rsidRDefault="00BF52C9" w:rsidP="00BF52C9">
      <w:pPr>
        <w:numPr>
          <w:ilvl w:val="2"/>
          <w:numId w:val="5"/>
        </w:numPr>
        <w:spacing w:line="393" w:lineRule="auto"/>
        <w:rPr>
          <w:sz w:val="24"/>
          <w:lang w:val="es-EC"/>
        </w:rPr>
      </w:pPr>
      <w:r w:rsidRPr="00BF52C9">
        <w:rPr>
          <w:sz w:val="24"/>
          <w:lang w:val="es-EC"/>
        </w:rPr>
        <w:t>DELETE /</w:t>
      </w:r>
      <w:proofErr w:type="spellStart"/>
      <w:r w:rsidRPr="00BF52C9">
        <w:rPr>
          <w:sz w:val="24"/>
          <w:lang w:val="es-EC"/>
        </w:rPr>
        <w:t>players</w:t>
      </w:r>
      <w:proofErr w:type="spellEnd"/>
      <w:r w:rsidRPr="00BF52C9">
        <w:rPr>
          <w:sz w:val="24"/>
          <w:lang w:val="es-EC"/>
        </w:rPr>
        <w:t xml:space="preserve">/:id </w:t>
      </w:r>
      <w:r w:rsidRPr="00BF52C9">
        <w:rPr>
          <w:rFonts w:ascii="Arial" w:hAnsi="Arial" w:cs="Arial"/>
          <w:sz w:val="24"/>
          <w:lang w:val="es-EC"/>
        </w:rPr>
        <w:t>→</w:t>
      </w:r>
      <w:r w:rsidRPr="00BF52C9">
        <w:rPr>
          <w:sz w:val="24"/>
          <w:lang w:val="es-EC"/>
        </w:rPr>
        <w:t xml:space="preserve"> eliminar un jugador</w:t>
      </w:r>
    </w:p>
    <w:p w14:paraId="3AA3058C" w14:textId="77777777" w:rsidR="00BF52C9" w:rsidRPr="00BF52C9" w:rsidRDefault="00BF52C9" w:rsidP="00BF52C9">
      <w:pPr>
        <w:numPr>
          <w:ilvl w:val="2"/>
          <w:numId w:val="5"/>
        </w:numPr>
        <w:spacing w:line="393" w:lineRule="auto"/>
        <w:rPr>
          <w:sz w:val="24"/>
          <w:lang w:val="es-EC"/>
        </w:rPr>
      </w:pPr>
      <w:r w:rsidRPr="00BF52C9">
        <w:rPr>
          <w:sz w:val="24"/>
          <w:lang w:val="es-EC"/>
        </w:rPr>
        <w:t>GET /</w:t>
      </w:r>
      <w:proofErr w:type="spellStart"/>
      <w:r w:rsidRPr="00BF52C9">
        <w:rPr>
          <w:sz w:val="24"/>
          <w:lang w:val="es-EC"/>
        </w:rPr>
        <w:t>teams</w:t>
      </w:r>
      <w:proofErr w:type="spellEnd"/>
      <w:r w:rsidRPr="00BF52C9">
        <w:rPr>
          <w:sz w:val="24"/>
          <w:lang w:val="es-EC"/>
        </w:rPr>
        <w:t>/:id/</w:t>
      </w:r>
      <w:proofErr w:type="spellStart"/>
      <w:r w:rsidRPr="00BF52C9">
        <w:rPr>
          <w:sz w:val="24"/>
          <w:lang w:val="es-EC"/>
        </w:rPr>
        <w:t>players</w:t>
      </w:r>
      <w:proofErr w:type="spellEnd"/>
      <w:r w:rsidRPr="00BF52C9">
        <w:rPr>
          <w:sz w:val="24"/>
          <w:lang w:val="es-EC"/>
        </w:rPr>
        <w:t xml:space="preserve"> </w:t>
      </w:r>
      <w:r w:rsidRPr="00BF52C9">
        <w:rPr>
          <w:rFonts w:ascii="Arial" w:hAnsi="Arial" w:cs="Arial"/>
          <w:sz w:val="24"/>
          <w:lang w:val="es-EC"/>
        </w:rPr>
        <w:t>→</w:t>
      </w:r>
      <w:r w:rsidRPr="00BF52C9">
        <w:rPr>
          <w:sz w:val="24"/>
          <w:lang w:val="es-EC"/>
        </w:rPr>
        <w:t xml:space="preserve"> obtener jugadores de un equipo específico</w:t>
      </w:r>
    </w:p>
    <w:p w14:paraId="1B18A9E6" w14:textId="77777777" w:rsidR="00BF52C9" w:rsidRPr="00BF52C9" w:rsidRDefault="00BF52C9" w:rsidP="00BF52C9">
      <w:pPr>
        <w:numPr>
          <w:ilvl w:val="0"/>
          <w:numId w:val="5"/>
        </w:numPr>
        <w:spacing w:line="393" w:lineRule="auto"/>
        <w:rPr>
          <w:sz w:val="24"/>
          <w:lang w:val="es-EC"/>
        </w:rPr>
      </w:pPr>
      <w:r w:rsidRPr="00BF52C9">
        <w:rPr>
          <w:b/>
          <w:bCs/>
          <w:sz w:val="24"/>
          <w:lang w:val="es-EC"/>
        </w:rPr>
        <w:t>README.md</w:t>
      </w:r>
    </w:p>
    <w:p w14:paraId="1C3A8E76" w14:textId="77777777" w:rsidR="00BF52C9" w:rsidRPr="00BF52C9" w:rsidRDefault="00BF52C9" w:rsidP="00BF52C9">
      <w:pPr>
        <w:numPr>
          <w:ilvl w:val="1"/>
          <w:numId w:val="5"/>
        </w:numPr>
        <w:spacing w:line="393" w:lineRule="auto"/>
        <w:rPr>
          <w:sz w:val="24"/>
          <w:lang w:val="es-EC"/>
        </w:rPr>
      </w:pPr>
      <w:r w:rsidRPr="00BF52C9">
        <w:rPr>
          <w:sz w:val="24"/>
          <w:lang w:val="es-EC"/>
        </w:rPr>
        <w:t>Instrucciones para instalar dependencias (</w:t>
      </w:r>
      <w:proofErr w:type="spellStart"/>
      <w:r w:rsidRPr="00BF52C9">
        <w:rPr>
          <w:sz w:val="24"/>
          <w:lang w:val="es-EC"/>
        </w:rPr>
        <w:t>npm</w:t>
      </w:r>
      <w:proofErr w:type="spellEnd"/>
      <w:r w:rsidRPr="00BF52C9">
        <w:rPr>
          <w:sz w:val="24"/>
          <w:lang w:val="es-EC"/>
        </w:rPr>
        <w:t xml:space="preserve"> </w:t>
      </w:r>
      <w:proofErr w:type="spellStart"/>
      <w:r w:rsidRPr="00BF52C9">
        <w:rPr>
          <w:sz w:val="24"/>
          <w:lang w:val="es-EC"/>
        </w:rPr>
        <w:t>install</w:t>
      </w:r>
      <w:proofErr w:type="spellEnd"/>
      <w:r w:rsidRPr="00BF52C9">
        <w:rPr>
          <w:sz w:val="24"/>
          <w:lang w:val="es-EC"/>
        </w:rPr>
        <w:t>).</w:t>
      </w:r>
    </w:p>
    <w:p w14:paraId="0D77F74C" w14:textId="77777777" w:rsidR="00BF52C9" w:rsidRPr="00BF52C9" w:rsidRDefault="00BF52C9" w:rsidP="00BF52C9">
      <w:pPr>
        <w:numPr>
          <w:ilvl w:val="1"/>
          <w:numId w:val="5"/>
        </w:numPr>
        <w:spacing w:line="393" w:lineRule="auto"/>
        <w:rPr>
          <w:sz w:val="24"/>
          <w:lang w:val="es-EC"/>
        </w:rPr>
      </w:pPr>
      <w:r w:rsidRPr="00BF52C9">
        <w:rPr>
          <w:sz w:val="24"/>
          <w:lang w:val="es-EC"/>
        </w:rPr>
        <w:t>Cómo correr el servidor (</w:t>
      </w:r>
      <w:proofErr w:type="spellStart"/>
      <w:r w:rsidRPr="00BF52C9">
        <w:rPr>
          <w:sz w:val="24"/>
          <w:lang w:val="es-EC"/>
        </w:rPr>
        <w:t>npm</w:t>
      </w:r>
      <w:proofErr w:type="spellEnd"/>
      <w:r w:rsidRPr="00BF52C9">
        <w:rPr>
          <w:sz w:val="24"/>
          <w:lang w:val="es-EC"/>
        </w:rPr>
        <w:t xml:space="preserve"> run </w:t>
      </w:r>
      <w:proofErr w:type="spellStart"/>
      <w:proofErr w:type="gramStart"/>
      <w:r w:rsidRPr="00BF52C9">
        <w:rPr>
          <w:sz w:val="24"/>
          <w:lang w:val="es-EC"/>
        </w:rPr>
        <w:t>start:dev</w:t>
      </w:r>
      <w:proofErr w:type="spellEnd"/>
      <w:proofErr w:type="gramEnd"/>
      <w:r w:rsidRPr="00BF52C9">
        <w:rPr>
          <w:sz w:val="24"/>
          <w:lang w:val="es-EC"/>
        </w:rPr>
        <w:t>).</w:t>
      </w:r>
    </w:p>
    <w:p w14:paraId="4E56DB73" w14:textId="77777777" w:rsidR="00BF52C9" w:rsidRPr="00BF52C9" w:rsidRDefault="00BF52C9" w:rsidP="00BF52C9">
      <w:pPr>
        <w:numPr>
          <w:ilvl w:val="1"/>
          <w:numId w:val="5"/>
        </w:numPr>
        <w:spacing w:line="393" w:lineRule="auto"/>
        <w:rPr>
          <w:sz w:val="24"/>
          <w:lang w:val="es-EC"/>
        </w:rPr>
      </w:pPr>
      <w:r w:rsidRPr="00BF52C9">
        <w:rPr>
          <w:sz w:val="24"/>
          <w:lang w:val="es-EC"/>
        </w:rPr>
        <w:t xml:space="preserve">Ejemplos de </w:t>
      </w:r>
      <w:proofErr w:type="spellStart"/>
      <w:r w:rsidRPr="00BF52C9">
        <w:rPr>
          <w:sz w:val="24"/>
          <w:lang w:val="es-EC"/>
        </w:rPr>
        <w:t>endpoints</w:t>
      </w:r>
      <w:proofErr w:type="spellEnd"/>
      <w:r w:rsidRPr="00BF52C9">
        <w:rPr>
          <w:sz w:val="24"/>
          <w:lang w:val="es-EC"/>
        </w:rPr>
        <w:t xml:space="preserve"> (con </w:t>
      </w:r>
      <w:proofErr w:type="spellStart"/>
      <w:r w:rsidRPr="00BF52C9">
        <w:rPr>
          <w:sz w:val="24"/>
          <w:lang w:val="es-EC"/>
        </w:rPr>
        <w:t>curl</w:t>
      </w:r>
      <w:proofErr w:type="spellEnd"/>
      <w:r w:rsidRPr="00BF52C9">
        <w:rPr>
          <w:sz w:val="24"/>
          <w:lang w:val="es-EC"/>
        </w:rPr>
        <w:t xml:space="preserve"> o </w:t>
      </w:r>
      <w:proofErr w:type="spellStart"/>
      <w:r w:rsidRPr="00BF52C9">
        <w:rPr>
          <w:sz w:val="24"/>
          <w:lang w:val="es-EC"/>
        </w:rPr>
        <w:t>HTTPie</w:t>
      </w:r>
      <w:proofErr w:type="spellEnd"/>
      <w:r w:rsidRPr="00BF52C9">
        <w:rPr>
          <w:sz w:val="24"/>
          <w:lang w:val="es-EC"/>
        </w:rPr>
        <w:t>).</w:t>
      </w:r>
    </w:p>
    <w:p w14:paraId="752DB77F" w14:textId="77777777" w:rsidR="00BF52C9" w:rsidRPr="00BF52C9" w:rsidRDefault="00BF52C9" w:rsidP="00BF52C9">
      <w:pPr>
        <w:spacing w:line="393" w:lineRule="auto"/>
        <w:rPr>
          <w:sz w:val="24"/>
          <w:lang w:val="es-EC"/>
        </w:rPr>
      </w:pPr>
      <w:r w:rsidRPr="00BF52C9">
        <w:rPr>
          <w:sz w:val="24"/>
          <w:lang w:val="es-EC"/>
        </w:rPr>
        <w:pict w14:anchorId="3D90198B">
          <v:rect id="_x0000_i1036" style="width:0;height:1.5pt" o:hralign="center" o:hrstd="t" o:hr="t" fillcolor="#a0a0a0" stroked="f"/>
        </w:pict>
      </w:r>
    </w:p>
    <w:p w14:paraId="75E5727A" w14:textId="77777777" w:rsidR="00BF52C9" w:rsidRPr="00BF52C9" w:rsidRDefault="00BF52C9" w:rsidP="00BF52C9">
      <w:pPr>
        <w:spacing w:line="393" w:lineRule="auto"/>
        <w:rPr>
          <w:b/>
          <w:bCs/>
          <w:sz w:val="24"/>
          <w:lang w:val="es-EC"/>
        </w:rPr>
      </w:pPr>
      <w:r w:rsidRPr="00BF52C9">
        <w:rPr>
          <w:b/>
          <w:bCs/>
          <w:sz w:val="24"/>
          <w:lang w:val="es-EC"/>
        </w:rPr>
        <w:t>Criterios de Evaluación</w:t>
      </w:r>
    </w:p>
    <w:p w14:paraId="7E65AF86" w14:textId="77777777" w:rsidR="00BF52C9" w:rsidRPr="00BF52C9" w:rsidRDefault="00BF52C9" w:rsidP="00BF52C9">
      <w:pPr>
        <w:numPr>
          <w:ilvl w:val="0"/>
          <w:numId w:val="6"/>
        </w:numPr>
        <w:spacing w:line="393" w:lineRule="auto"/>
        <w:rPr>
          <w:sz w:val="24"/>
          <w:lang w:val="es-EC"/>
        </w:rPr>
      </w:pPr>
      <w:r w:rsidRPr="00BF52C9">
        <w:rPr>
          <w:sz w:val="24"/>
          <w:lang w:val="es-EC"/>
        </w:rPr>
        <w:t>Proyecto correctamente subido al repositorio del curso.</w:t>
      </w:r>
    </w:p>
    <w:p w14:paraId="1E0B959A" w14:textId="77777777" w:rsidR="00BF52C9" w:rsidRPr="00BF52C9" w:rsidRDefault="00BF52C9" w:rsidP="00BF52C9">
      <w:pPr>
        <w:numPr>
          <w:ilvl w:val="0"/>
          <w:numId w:val="6"/>
        </w:numPr>
        <w:spacing w:line="393" w:lineRule="auto"/>
        <w:rPr>
          <w:sz w:val="24"/>
          <w:lang w:val="es-EC"/>
        </w:rPr>
      </w:pPr>
      <w:r w:rsidRPr="00BF52C9">
        <w:rPr>
          <w:sz w:val="24"/>
          <w:lang w:val="es-EC"/>
        </w:rPr>
        <w:t>Conexión a SQLite configurada y funcionando.</w:t>
      </w:r>
    </w:p>
    <w:p w14:paraId="3D76FA68" w14:textId="77777777" w:rsidR="00BF52C9" w:rsidRPr="00BF52C9" w:rsidRDefault="00BF52C9" w:rsidP="00BF52C9">
      <w:pPr>
        <w:numPr>
          <w:ilvl w:val="0"/>
          <w:numId w:val="6"/>
        </w:numPr>
        <w:spacing w:line="393" w:lineRule="auto"/>
        <w:rPr>
          <w:sz w:val="24"/>
          <w:lang w:val="es-EC"/>
        </w:rPr>
      </w:pPr>
      <w:r w:rsidRPr="00BF52C9">
        <w:rPr>
          <w:sz w:val="24"/>
          <w:lang w:val="es-EC"/>
        </w:rPr>
        <w:t>Entidades bien definidas con relación 1 a muchos.</w:t>
      </w:r>
    </w:p>
    <w:p w14:paraId="187129DF" w14:textId="77777777" w:rsidR="00BF52C9" w:rsidRPr="00BF52C9" w:rsidRDefault="00BF52C9" w:rsidP="00BF52C9">
      <w:pPr>
        <w:numPr>
          <w:ilvl w:val="0"/>
          <w:numId w:val="6"/>
        </w:numPr>
        <w:spacing w:line="393" w:lineRule="auto"/>
        <w:rPr>
          <w:sz w:val="24"/>
          <w:lang w:val="es-EC"/>
        </w:rPr>
      </w:pPr>
      <w:proofErr w:type="spellStart"/>
      <w:r w:rsidRPr="00BF52C9">
        <w:rPr>
          <w:sz w:val="24"/>
          <w:lang w:val="es-EC"/>
        </w:rPr>
        <w:t>Endpoints</w:t>
      </w:r>
      <w:proofErr w:type="spellEnd"/>
      <w:r w:rsidRPr="00BF52C9">
        <w:rPr>
          <w:sz w:val="24"/>
          <w:lang w:val="es-EC"/>
        </w:rPr>
        <w:t xml:space="preserve"> </w:t>
      </w:r>
      <w:proofErr w:type="spellStart"/>
      <w:r w:rsidRPr="00BF52C9">
        <w:rPr>
          <w:sz w:val="24"/>
          <w:lang w:val="es-EC"/>
        </w:rPr>
        <w:t>RESTful</w:t>
      </w:r>
      <w:proofErr w:type="spellEnd"/>
      <w:r w:rsidRPr="00BF52C9">
        <w:rPr>
          <w:sz w:val="24"/>
          <w:lang w:val="es-EC"/>
        </w:rPr>
        <w:t xml:space="preserve"> implementados (crear, modificar, buscar uno, eliminar, buscar muchos).</w:t>
      </w:r>
    </w:p>
    <w:p w14:paraId="48600B6E" w14:textId="77777777" w:rsidR="00BF52C9" w:rsidRPr="00BF52C9" w:rsidRDefault="00BF52C9" w:rsidP="00BF52C9">
      <w:pPr>
        <w:numPr>
          <w:ilvl w:val="0"/>
          <w:numId w:val="6"/>
        </w:numPr>
        <w:spacing w:line="393" w:lineRule="auto"/>
        <w:rPr>
          <w:sz w:val="24"/>
          <w:lang w:val="es-EC"/>
        </w:rPr>
      </w:pPr>
      <w:r w:rsidRPr="00BF52C9">
        <w:rPr>
          <w:sz w:val="24"/>
          <w:lang w:val="es-EC"/>
        </w:rPr>
        <w:t>README claro y completo.</w:t>
      </w:r>
    </w:p>
    <w:p w14:paraId="05F25AC0" w14:textId="77777777" w:rsidR="00BF52C9" w:rsidRPr="00CF3846" w:rsidRDefault="00BF52C9" w:rsidP="008C76CC">
      <w:pPr>
        <w:pStyle w:val="Textoindependiente"/>
        <w:ind w:left="137"/>
        <w:rPr>
          <w:lang w:val="es-MX"/>
        </w:rPr>
      </w:pPr>
    </w:p>
    <w:p w14:paraId="500073FB" w14:textId="77777777" w:rsidR="00CD3CEE" w:rsidRDefault="00CD3CEE">
      <w:pPr>
        <w:pStyle w:val="Textoindependiente"/>
        <w:spacing w:before="95"/>
      </w:pPr>
    </w:p>
    <w:p w14:paraId="3C6E42F8" w14:textId="77777777" w:rsidR="00CD3CEE" w:rsidRDefault="00000000">
      <w:pPr>
        <w:pStyle w:val="Ttulo1"/>
      </w:pPr>
      <w:r>
        <w:rPr>
          <w:spacing w:val="-2"/>
        </w:rPr>
        <w:t>Desarrollo</w:t>
      </w:r>
      <w:r>
        <w:rPr>
          <w:spacing w:val="-18"/>
        </w:rPr>
        <w:t xml:space="preserve"> </w:t>
      </w:r>
      <w:r>
        <w:rPr>
          <w:spacing w:val="-2"/>
        </w:rPr>
        <w:t>de</w:t>
      </w:r>
      <w:r>
        <w:rPr>
          <w:spacing w:val="-18"/>
        </w:rPr>
        <w:t xml:space="preserve"> </w:t>
      </w:r>
      <w:r>
        <w:rPr>
          <w:spacing w:val="-2"/>
        </w:rPr>
        <w:t>la</w:t>
      </w:r>
      <w:r>
        <w:rPr>
          <w:spacing w:val="-21"/>
        </w:rPr>
        <w:t xml:space="preserve"> </w:t>
      </w:r>
      <w:r>
        <w:rPr>
          <w:spacing w:val="-2"/>
        </w:rPr>
        <w:t>practica</w:t>
      </w:r>
    </w:p>
    <w:p w14:paraId="0C328CD7" w14:textId="77777777" w:rsidR="00BF52C9" w:rsidRDefault="00BF52C9" w:rsidP="00BF52C9">
      <w:pPr>
        <w:spacing w:line="393" w:lineRule="auto"/>
        <w:rPr>
          <w:sz w:val="24"/>
        </w:rPr>
      </w:pPr>
    </w:p>
    <w:p w14:paraId="508192CC" w14:textId="77777777" w:rsidR="00CF3846" w:rsidRPr="00CF3846" w:rsidRDefault="00CF3846" w:rsidP="00CF3846">
      <w:pPr>
        <w:spacing w:line="393" w:lineRule="auto"/>
        <w:rPr>
          <w:sz w:val="24"/>
          <w:lang w:val="es-EC"/>
        </w:rPr>
      </w:pPr>
      <w:r w:rsidRPr="00CF3846">
        <w:rPr>
          <w:sz w:val="24"/>
          <w:lang w:val="es-EC"/>
        </w:rPr>
        <w:t xml:space="preserve">Para la implementación de la API </w:t>
      </w:r>
      <w:proofErr w:type="spellStart"/>
      <w:r w:rsidRPr="00CF3846">
        <w:rPr>
          <w:sz w:val="24"/>
          <w:lang w:val="es-EC"/>
        </w:rPr>
        <w:t>RESTful</w:t>
      </w:r>
      <w:proofErr w:type="spellEnd"/>
      <w:r w:rsidRPr="00CF3846">
        <w:rPr>
          <w:sz w:val="24"/>
          <w:lang w:val="es-EC"/>
        </w:rPr>
        <w:t xml:space="preserve"> bajo el </w:t>
      </w:r>
      <w:proofErr w:type="spellStart"/>
      <w:r w:rsidRPr="00CF3846">
        <w:rPr>
          <w:sz w:val="24"/>
          <w:lang w:val="es-EC"/>
        </w:rPr>
        <w:t>framework</w:t>
      </w:r>
      <w:proofErr w:type="spellEnd"/>
      <w:r w:rsidRPr="00CF3846">
        <w:rPr>
          <w:sz w:val="24"/>
          <w:lang w:val="es-EC"/>
        </w:rPr>
        <w:t xml:space="preserve"> </w:t>
      </w:r>
      <w:proofErr w:type="spellStart"/>
      <w:r w:rsidRPr="00CF3846">
        <w:rPr>
          <w:sz w:val="24"/>
          <w:lang w:val="es-EC"/>
        </w:rPr>
        <w:t>NestJS</w:t>
      </w:r>
      <w:proofErr w:type="spellEnd"/>
      <w:r w:rsidRPr="00CF3846">
        <w:rPr>
          <w:sz w:val="24"/>
          <w:lang w:val="es-EC"/>
        </w:rPr>
        <w:t>, se siguió una metodología estructurada en fases, asegurando la escalabilidad y mantenibilidad del código.</w:t>
      </w:r>
    </w:p>
    <w:p w14:paraId="3DFE8DD0" w14:textId="77777777" w:rsidR="00CF3846" w:rsidRDefault="00CF3846" w:rsidP="00CF3846">
      <w:pPr>
        <w:numPr>
          <w:ilvl w:val="0"/>
          <w:numId w:val="7"/>
        </w:numPr>
        <w:spacing w:line="393" w:lineRule="auto"/>
        <w:rPr>
          <w:sz w:val="24"/>
          <w:lang w:val="es-EC"/>
        </w:rPr>
      </w:pPr>
      <w:r w:rsidRPr="00CF3846">
        <w:rPr>
          <w:b/>
          <w:bCs/>
          <w:sz w:val="24"/>
          <w:lang w:val="es-EC"/>
        </w:rPr>
        <w:t>Configuración del Entorno y Proyecto:</w:t>
      </w:r>
      <w:r w:rsidRPr="00CF3846">
        <w:rPr>
          <w:sz w:val="24"/>
          <w:lang w:val="es-EC"/>
        </w:rPr>
        <w:t xml:space="preserve"> Se inició generando un nuevo proyecto utilizando el CLI de </w:t>
      </w:r>
      <w:proofErr w:type="spellStart"/>
      <w:r w:rsidRPr="00CF3846">
        <w:rPr>
          <w:sz w:val="24"/>
          <w:lang w:val="es-EC"/>
        </w:rPr>
        <w:t>NestJS</w:t>
      </w:r>
      <w:proofErr w:type="spellEnd"/>
      <w:r w:rsidRPr="00CF3846">
        <w:rPr>
          <w:sz w:val="24"/>
          <w:lang w:val="es-EC"/>
        </w:rPr>
        <w:t xml:space="preserve"> (</w:t>
      </w:r>
      <w:proofErr w:type="spellStart"/>
      <w:r w:rsidRPr="00CF3846">
        <w:rPr>
          <w:sz w:val="24"/>
          <w:lang w:val="es-EC"/>
        </w:rPr>
        <w:t>nest</w:t>
      </w:r>
      <w:proofErr w:type="spellEnd"/>
      <w:r w:rsidRPr="00CF3846">
        <w:rPr>
          <w:sz w:val="24"/>
          <w:lang w:val="es-EC"/>
        </w:rPr>
        <w:t xml:space="preserve"> new examen-web-002). Posteriormente, se instalaron las dependencias necesarias para la persistencia de datos y documentación: </w:t>
      </w:r>
    </w:p>
    <w:p w14:paraId="77181778" w14:textId="0C33E5AB" w:rsidR="00CF3846" w:rsidRPr="00CF3846" w:rsidRDefault="00CF3846" w:rsidP="00CF3846">
      <w:pPr>
        <w:spacing w:line="393" w:lineRule="auto"/>
        <w:ind w:left="720" w:firstLine="720"/>
        <w:rPr>
          <w:sz w:val="24"/>
          <w:lang w:val="es-EC"/>
        </w:rPr>
      </w:pPr>
      <w:r w:rsidRPr="00CF3846">
        <w:rPr>
          <w:sz w:val="24"/>
          <w:lang w:val="es-EC"/>
        </w:rPr>
        <w:t>@nestjs/typeorm, </w:t>
      </w:r>
      <w:proofErr w:type="spellStart"/>
      <w:r w:rsidRPr="00CF3846">
        <w:rPr>
          <w:sz w:val="24"/>
          <w:lang w:val="es-EC"/>
        </w:rPr>
        <w:t>typeorm</w:t>
      </w:r>
      <w:proofErr w:type="spellEnd"/>
      <w:r w:rsidRPr="00CF3846">
        <w:rPr>
          <w:sz w:val="24"/>
          <w:lang w:val="es-EC"/>
        </w:rPr>
        <w:t>, sqlite3</w:t>
      </w:r>
      <w:r w:rsidRPr="00CF3846">
        <w:rPr>
          <w:sz w:val="24"/>
          <w:lang w:val="es-EC"/>
        </w:rPr>
        <w:t xml:space="preserve"> </w:t>
      </w:r>
      <w:r w:rsidRPr="00CF3846">
        <w:rPr>
          <w:sz w:val="24"/>
          <w:lang w:val="es-EC"/>
        </w:rPr>
        <w:t>y</w:t>
      </w:r>
      <w:r w:rsidRPr="00CF3846">
        <w:rPr>
          <w:sz w:val="24"/>
          <w:lang w:val="es-EC"/>
        </w:rPr>
        <w:t xml:space="preserve"> </w:t>
      </w:r>
      <w:r w:rsidRPr="00CF3846">
        <w:rPr>
          <w:sz w:val="24"/>
          <w:lang w:val="es-EC"/>
        </w:rPr>
        <w:t>@nestjs/swagger.</w:t>
      </w:r>
    </w:p>
    <w:p w14:paraId="72495093" w14:textId="77777777" w:rsidR="00CF3846" w:rsidRPr="00CF3846" w:rsidRDefault="00CF3846" w:rsidP="00CF3846">
      <w:pPr>
        <w:numPr>
          <w:ilvl w:val="0"/>
          <w:numId w:val="7"/>
        </w:numPr>
        <w:spacing w:line="393" w:lineRule="auto"/>
        <w:rPr>
          <w:sz w:val="24"/>
          <w:lang w:val="es-EC"/>
        </w:rPr>
      </w:pPr>
      <w:r w:rsidRPr="00CF3846">
        <w:rPr>
          <w:b/>
          <w:bCs/>
          <w:sz w:val="24"/>
          <w:lang w:val="es-EC"/>
        </w:rPr>
        <w:t>Implementación de la Capa de Datos:</w:t>
      </w:r>
      <w:r w:rsidRPr="00CF3846">
        <w:rPr>
          <w:sz w:val="24"/>
          <w:lang w:val="es-EC"/>
        </w:rPr>
        <w:t> Se configuró el módulo </w:t>
      </w:r>
    </w:p>
    <w:p w14:paraId="01A50C85" w14:textId="77777777" w:rsidR="00CF3846" w:rsidRPr="00CF3846" w:rsidRDefault="00CF3846" w:rsidP="00CF3846">
      <w:pPr>
        <w:spacing w:line="393" w:lineRule="auto"/>
        <w:rPr>
          <w:sz w:val="24"/>
          <w:lang w:val="es-EC"/>
        </w:rPr>
      </w:pPr>
      <w:proofErr w:type="spellStart"/>
      <w:r w:rsidRPr="00CF3846">
        <w:rPr>
          <w:sz w:val="24"/>
          <w:lang w:val="es-EC"/>
        </w:rPr>
        <w:t>TypeOrmModule</w:t>
      </w:r>
      <w:proofErr w:type="spellEnd"/>
    </w:p>
    <w:p w14:paraId="33DDFA32" w14:textId="77777777" w:rsidR="00CF3846" w:rsidRPr="00CF3846" w:rsidRDefault="00CF3846" w:rsidP="00CF3846">
      <w:pPr>
        <w:spacing w:line="393" w:lineRule="auto"/>
        <w:rPr>
          <w:sz w:val="24"/>
          <w:lang w:val="es-EC"/>
        </w:rPr>
      </w:pPr>
      <w:r w:rsidRPr="00CF3846">
        <w:rPr>
          <w:sz w:val="24"/>
          <w:lang w:val="es-EC"/>
        </w:rPr>
        <w:t> en la raíz del proyecto para conectar con una base de datos SQLite local. Se definieron dos entidades principales, </w:t>
      </w:r>
    </w:p>
    <w:p w14:paraId="65D42CA0" w14:textId="77777777" w:rsidR="00CF3846" w:rsidRPr="00CF3846" w:rsidRDefault="00CF3846" w:rsidP="00CF3846">
      <w:pPr>
        <w:spacing w:line="393" w:lineRule="auto"/>
        <w:rPr>
          <w:sz w:val="24"/>
          <w:lang w:val="es-EC"/>
        </w:rPr>
      </w:pPr>
      <w:r w:rsidRPr="00CF3846">
        <w:rPr>
          <w:sz w:val="24"/>
          <w:lang w:val="es-EC"/>
        </w:rPr>
        <w:lastRenderedPageBreak/>
        <w:t>Team (Equipo) y </w:t>
      </w:r>
    </w:p>
    <w:p w14:paraId="606004E5" w14:textId="77E55DEC" w:rsidR="00CF3846" w:rsidRPr="00CF3846" w:rsidRDefault="00CF3846" w:rsidP="00CF3846">
      <w:pPr>
        <w:spacing w:line="393" w:lineRule="auto"/>
        <w:rPr>
          <w:sz w:val="24"/>
          <w:lang w:val="es-EC"/>
        </w:rPr>
      </w:pPr>
      <w:r w:rsidRPr="00CF3846">
        <w:rPr>
          <w:sz w:val="24"/>
          <w:lang w:val="es-EC"/>
        </w:rPr>
        <w:t>Player (Jugador), estableciendo una relación </w:t>
      </w:r>
      <w:r w:rsidRPr="00CF3846">
        <w:rPr>
          <w:i/>
          <w:iCs/>
          <w:sz w:val="24"/>
          <w:lang w:val="es-EC"/>
        </w:rPr>
        <w:t>uno a muchos</w:t>
      </w:r>
      <w:r w:rsidRPr="00CF3846">
        <w:rPr>
          <w:sz w:val="24"/>
          <w:lang w:val="es-EC"/>
        </w:rPr>
        <w:t> (</w:t>
      </w:r>
      <w:proofErr w:type="spellStart"/>
      <w:r w:rsidRPr="00CF3846">
        <w:rPr>
          <w:sz w:val="24"/>
          <w:lang w:val="es-EC"/>
        </w:rPr>
        <w:t>One</w:t>
      </w:r>
      <w:proofErr w:type="spellEnd"/>
      <w:r w:rsidRPr="00CF3846">
        <w:rPr>
          <w:sz w:val="24"/>
          <w:lang w:val="es-EC"/>
        </w:rPr>
        <w:t>-</w:t>
      </w:r>
      <w:proofErr w:type="spellStart"/>
      <w:r w:rsidRPr="00CF3846">
        <w:rPr>
          <w:sz w:val="24"/>
          <w:lang w:val="es-EC"/>
        </w:rPr>
        <w:t>to</w:t>
      </w:r>
      <w:proofErr w:type="spellEnd"/>
      <w:r w:rsidRPr="00CF3846">
        <w:rPr>
          <w:sz w:val="24"/>
          <w:lang w:val="es-EC"/>
        </w:rPr>
        <w:t>-Many). Esto se logró mediante el uso de los decoradores @OneToMany en la entidad del equipo y @ManyToOne</w:t>
      </w:r>
      <w:r>
        <w:rPr>
          <w:sz w:val="24"/>
          <w:lang w:val="es-EC"/>
        </w:rPr>
        <w:t xml:space="preserve"> </w:t>
      </w:r>
      <w:r w:rsidRPr="00CF3846">
        <w:rPr>
          <w:sz w:val="24"/>
          <w:lang w:val="es-EC"/>
        </w:rPr>
        <w:t>en la entidad del jugador, garantizando la integridad referencial.</w:t>
      </w:r>
    </w:p>
    <w:p w14:paraId="5EA8C192" w14:textId="77777777" w:rsidR="00CF3846" w:rsidRPr="00CF3846" w:rsidRDefault="00CF3846" w:rsidP="00CF3846">
      <w:pPr>
        <w:numPr>
          <w:ilvl w:val="0"/>
          <w:numId w:val="7"/>
        </w:numPr>
        <w:spacing w:line="393" w:lineRule="auto"/>
        <w:rPr>
          <w:sz w:val="24"/>
          <w:lang w:val="es-EC"/>
        </w:rPr>
      </w:pPr>
      <w:r w:rsidRPr="00CF3846">
        <w:rPr>
          <w:b/>
          <w:bCs/>
          <w:sz w:val="24"/>
          <w:lang w:val="es-EC"/>
        </w:rPr>
        <w:t>Desarrollo de la Lógica de Negocio (CRUD):</w:t>
      </w:r>
      <w:r w:rsidRPr="00CF3846">
        <w:rPr>
          <w:sz w:val="24"/>
          <w:lang w:val="es-EC"/>
        </w:rPr>
        <w:t xml:space="preserve"> Utilizando las capacidades de generación de código de </w:t>
      </w:r>
      <w:proofErr w:type="spellStart"/>
      <w:r w:rsidRPr="00CF3846">
        <w:rPr>
          <w:sz w:val="24"/>
          <w:lang w:val="es-EC"/>
        </w:rPr>
        <w:t>NestJS</w:t>
      </w:r>
      <w:proofErr w:type="spellEnd"/>
      <w:r w:rsidRPr="00CF3846">
        <w:rPr>
          <w:sz w:val="24"/>
          <w:lang w:val="es-EC"/>
        </w:rPr>
        <w:t xml:space="preserve">, se crearon los módulos, controladores y servicios para ambos recursos. Se implementaron los métodos estándar HTTP (GET, POST, PUT, DELETE) para gestionar el ciclo de vida completo de los datos. Se añadieron </w:t>
      </w:r>
      <w:proofErr w:type="spellStart"/>
      <w:r w:rsidRPr="00CF3846">
        <w:rPr>
          <w:sz w:val="24"/>
          <w:lang w:val="es-EC"/>
        </w:rPr>
        <w:t>DTOs</w:t>
      </w:r>
      <w:proofErr w:type="spellEnd"/>
      <w:r w:rsidRPr="00CF3846">
        <w:rPr>
          <w:sz w:val="24"/>
          <w:lang w:val="es-EC"/>
        </w:rPr>
        <w:t xml:space="preserve"> (Data Transfer </w:t>
      </w:r>
      <w:proofErr w:type="spellStart"/>
      <w:r w:rsidRPr="00CF3846">
        <w:rPr>
          <w:sz w:val="24"/>
          <w:lang w:val="es-EC"/>
        </w:rPr>
        <w:t>Objects</w:t>
      </w:r>
      <w:proofErr w:type="spellEnd"/>
      <w:r w:rsidRPr="00CF3846">
        <w:rPr>
          <w:sz w:val="24"/>
          <w:lang w:val="es-EC"/>
        </w:rPr>
        <w:t xml:space="preserve">) para </w:t>
      </w:r>
      <w:proofErr w:type="spellStart"/>
      <w:r w:rsidRPr="00CF3846">
        <w:rPr>
          <w:sz w:val="24"/>
          <w:lang w:val="es-EC"/>
        </w:rPr>
        <w:t>tipar</w:t>
      </w:r>
      <w:proofErr w:type="spellEnd"/>
      <w:r w:rsidRPr="00CF3846">
        <w:rPr>
          <w:sz w:val="24"/>
          <w:lang w:val="es-EC"/>
        </w:rPr>
        <w:t xml:space="preserve"> y validar la información entrante.</w:t>
      </w:r>
    </w:p>
    <w:p w14:paraId="762FC6D1" w14:textId="77777777" w:rsidR="00CF3846" w:rsidRDefault="00CF3846" w:rsidP="00CF3846">
      <w:pPr>
        <w:numPr>
          <w:ilvl w:val="0"/>
          <w:numId w:val="7"/>
        </w:numPr>
        <w:spacing w:line="393" w:lineRule="auto"/>
        <w:rPr>
          <w:sz w:val="24"/>
          <w:lang w:val="es-EC"/>
        </w:rPr>
      </w:pPr>
      <w:r w:rsidRPr="00CF3846">
        <w:rPr>
          <w:b/>
          <w:bCs/>
          <w:sz w:val="24"/>
          <w:lang w:val="es-EC"/>
        </w:rPr>
        <w:t>Documentación Interactiva:</w:t>
      </w:r>
      <w:r w:rsidRPr="00CF3846">
        <w:rPr>
          <w:sz w:val="24"/>
          <w:lang w:val="es-EC"/>
        </w:rPr>
        <w:t> Finalmente, se integró Swagger (</w:t>
      </w:r>
      <w:proofErr w:type="spellStart"/>
      <w:r w:rsidRPr="00CF3846">
        <w:rPr>
          <w:sz w:val="24"/>
          <w:lang w:val="es-EC"/>
        </w:rPr>
        <w:t>OpenAPI</w:t>
      </w:r>
      <w:proofErr w:type="spellEnd"/>
      <w:r w:rsidRPr="00CF3846">
        <w:rPr>
          <w:sz w:val="24"/>
          <w:lang w:val="es-EC"/>
        </w:rPr>
        <w:t>) en el archivo </w:t>
      </w:r>
      <w:proofErr w:type="spellStart"/>
      <w:r w:rsidRPr="00CF3846">
        <w:rPr>
          <w:sz w:val="24"/>
          <w:lang w:val="es-EC"/>
        </w:rPr>
        <w:t>main.ts</w:t>
      </w:r>
      <w:proofErr w:type="spellEnd"/>
      <w:r w:rsidRPr="00CF3846">
        <w:rPr>
          <w:sz w:val="24"/>
          <w:lang w:val="es-EC"/>
        </w:rPr>
        <w:t>. Se configuró el </w:t>
      </w:r>
      <w:proofErr w:type="spellStart"/>
      <w:r w:rsidRPr="00CF3846">
        <w:rPr>
          <w:sz w:val="24"/>
          <w:lang w:val="es-EC"/>
        </w:rPr>
        <w:t>DocumentBuilder</w:t>
      </w:r>
      <w:proofErr w:type="spellEnd"/>
      <w:r w:rsidRPr="00CF3846">
        <w:rPr>
          <w:sz w:val="24"/>
          <w:lang w:val="es-EC"/>
        </w:rPr>
        <w:t xml:space="preserve"> </w:t>
      </w:r>
      <w:r w:rsidRPr="00CF3846">
        <w:rPr>
          <w:sz w:val="24"/>
          <w:lang w:val="es-EC"/>
        </w:rPr>
        <w:t xml:space="preserve">para generar una interfaz visual accesible vía web, y se documentaron los </w:t>
      </w:r>
      <w:proofErr w:type="spellStart"/>
      <w:r w:rsidRPr="00CF3846">
        <w:rPr>
          <w:sz w:val="24"/>
          <w:lang w:val="es-EC"/>
        </w:rPr>
        <w:t>DTOs</w:t>
      </w:r>
      <w:proofErr w:type="spellEnd"/>
      <w:r w:rsidRPr="00CF3846">
        <w:rPr>
          <w:sz w:val="24"/>
          <w:lang w:val="es-EC"/>
        </w:rPr>
        <w:t xml:space="preserve"> con decoradores @ApiProperty</w:t>
      </w:r>
      <w:r w:rsidRPr="00CF3846">
        <w:rPr>
          <w:sz w:val="24"/>
          <w:lang w:val="es-EC"/>
        </w:rPr>
        <w:t xml:space="preserve"> </w:t>
      </w:r>
      <w:r w:rsidRPr="00CF3846">
        <w:rPr>
          <w:sz w:val="24"/>
          <w:lang w:val="es-EC"/>
        </w:rPr>
        <w:t>para mostrar ejemplos claros de los esquemas de datos requeridos por la API</w:t>
      </w:r>
    </w:p>
    <w:p w14:paraId="5FC4854F" w14:textId="77777777" w:rsidR="00CF3846" w:rsidRDefault="00CF3846" w:rsidP="00CF3846">
      <w:pPr>
        <w:numPr>
          <w:ilvl w:val="0"/>
          <w:numId w:val="7"/>
        </w:numPr>
        <w:spacing w:line="393" w:lineRule="auto"/>
        <w:rPr>
          <w:sz w:val="24"/>
          <w:lang w:val="es-EC"/>
        </w:rPr>
      </w:pPr>
      <w:r w:rsidRPr="00CF3846">
        <w:rPr>
          <w:sz w:val="24"/>
          <w:lang w:val="es-EC"/>
        </w:rPr>
        <w:t xml:space="preserve">Implementación de la Capa de Datos: Se configuró el módulo </w:t>
      </w:r>
      <w:proofErr w:type="spellStart"/>
      <w:r w:rsidRPr="00CF3846">
        <w:rPr>
          <w:sz w:val="24"/>
          <w:lang w:val="es-EC"/>
        </w:rPr>
        <w:t>TypeOrmModule</w:t>
      </w:r>
      <w:proofErr w:type="spellEnd"/>
      <w:r w:rsidRPr="00CF3846">
        <w:rPr>
          <w:sz w:val="24"/>
          <w:lang w:val="es-EC"/>
        </w:rPr>
        <w:t xml:space="preserve"> en la raíz del proyecto para conectar con una base de datos SQLite local. Se definieron dos entidades principales, Team (Equipo) y Player (Jugador), estableciendo una relación uno a muchos (</w:t>
      </w:r>
      <w:proofErr w:type="spellStart"/>
      <w:r w:rsidRPr="00CF3846">
        <w:rPr>
          <w:sz w:val="24"/>
          <w:lang w:val="es-EC"/>
        </w:rPr>
        <w:t>One</w:t>
      </w:r>
      <w:proofErr w:type="spellEnd"/>
      <w:r w:rsidRPr="00CF3846">
        <w:rPr>
          <w:sz w:val="24"/>
          <w:lang w:val="es-EC"/>
        </w:rPr>
        <w:t>-</w:t>
      </w:r>
      <w:proofErr w:type="spellStart"/>
      <w:r w:rsidRPr="00CF3846">
        <w:rPr>
          <w:sz w:val="24"/>
          <w:lang w:val="es-EC"/>
        </w:rPr>
        <w:t>to</w:t>
      </w:r>
      <w:proofErr w:type="spellEnd"/>
      <w:r w:rsidRPr="00CF3846">
        <w:rPr>
          <w:sz w:val="24"/>
          <w:lang w:val="es-EC"/>
        </w:rPr>
        <w:t>-Many). Esto se logró mediante el uso de los decoradores @OneToMany en la entidad del equipo y @ManyToOne en la entidad del jugador, garantizando la integridad referencial.</w:t>
      </w:r>
    </w:p>
    <w:p w14:paraId="6E697B94" w14:textId="77777777" w:rsidR="00CF3846" w:rsidRDefault="00CF3846" w:rsidP="00CF3846">
      <w:pPr>
        <w:numPr>
          <w:ilvl w:val="0"/>
          <w:numId w:val="7"/>
        </w:numPr>
        <w:spacing w:line="393" w:lineRule="auto"/>
        <w:rPr>
          <w:sz w:val="24"/>
          <w:lang w:val="es-EC"/>
        </w:rPr>
      </w:pPr>
      <w:r w:rsidRPr="00CF3846">
        <w:rPr>
          <w:sz w:val="24"/>
          <w:lang w:val="es-EC"/>
        </w:rPr>
        <w:t xml:space="preserve">Desarrollo de la Lógica de Negocio (CRUD): Utilizando las capacidades de generación de código de </w:t>
      </w:r>
      <w:proofErr w:type="spellStart"/>
      <w:r w:rsidRPr="00CF3846">
        <w:rPr>
          <w:sz w:val="24"/>
          <w:lang w:val="es-EC"/>
        </w:rPr>
        <w:t>NestJS</w:t>
      </w:r>
      <w:proofErr w:type="spellEnd"/>
      <w:r w:rsidRPr="00CF3846">
        <w:rPr>
          <w:sz w:val="24"/>
          <w:lang w:val="es-EC"/>
        </w:rPr>
        <w:t xml:space="preserve">, se crearon los módulos, controladores y servicios para ambos recursos. Se implementaron los métodos estándar HTTP (GET, POST, PUT, DELETE) para gestionar el ciclo de vida completo de los datos. Se añadieron </w:t>
      </w:r>
      <w:proofErr w:type="spellStart"/>
      <w:r w:rsidRPr="00CF3846">
        <w:rPr>
          <w:sz w:val="24"/>
          <w:lang w:val="es-EC"/>
        </w:rPr>
        <w:t>DTOs</w:t>
      </w:r>
      <w:proofErr w:type="spellEnd"/>
      <w:r w:rsidRPr="00CF3846">
        <w:rPr>
          <w:sz w:val="24"/>
          <w:lang w:val="es-EC"/>
        </w:rPr>
        <w:t xml:space="preserve"> (Data Transfer </w:t>
      </w:r>
      <w:proofErr w:type="spellStart"/>
      <w:r w:rsidRPr="00CF3846">
        <w:rPr>
          <w:sz w:val="24"/>
          <w:lang w:val="es-EC"/>
        </w:rPr>
        <w:t>Objects</w:t>
      </w:r>
      <w:proofErr w:type="spellEnd"/>
      <w:r w:rsidRPr="00CF3846">
        <w:rPr>
          <w:sz w:val="24"/>
          <w:lang w:val="es-EC"/>
        </w:rPr>
        <w:t xml:space="preserve">) para </w:t>
      </w:r>
      <w:proofErr w:type="spellStart"/>
      <w:r w:rsidRPr="00CF3846">
        <w:rPr>
          <w:sz w:val="24"/>
          <w:lang w:val="es-EC"/>
        </w:rPr>
        <w:t>tipar</w:t>
      </w:r>
      <w:proofErr w:type="spellEnd"/>
      <w:r w:rsidRPr="00CF3846">
        <w:rPr>
          <w:sz w:val="24"/>
          <w:lang w:val="es-EC"/>
        </w:rPr>
        <w:t xml:space="preserve"> y validar la información entrante.</w:t>
      </w:r>
    </w:p>
    <w:p w14:paraId="29D8D937" w14:textId="3A8E5029" w:rsidR="00CF3846" w:rsidRPr="00CF3846" w:rsidRDefault="00CF3846" w:rsidP="00CF3846">
      <w:pPr>
        <w:numPr>
          <w:ilvl w:val="0"/>
          <w:numId w:val="7"/>
        </w:numPr>
        <w:spacing w:line="393" w:lineRule="auto"/>
        <w:rPr>
          <w:sz w:val="24"/>
          <w:lang w:val="es-EC"/>
        </w:rPr>
      </w:pPr>
      <w:r w:rsidRPr="00CF3846">
        <w:rPr>
          <w:sz w:val="24"/>
          <w:lang w:val="es-EC"/>
        </w:rPr>
        <w:t>Documentación Interactiva: Finalmente, se integró Swagger (</w:t>
      </w:r>
      <w:proofErr w:type="spellStart"/>
      <w:r w:rsidRPr="00CF3846">
        <w:rPr>
          <w:sz w:val="24"/>
          <w:lang w:val="es-EC"/>
        </w:rPr>
        <w:t>OpenAPI</w:t>
      </w:r>
      <w:proofErr w:type="spellEnd"/>
      <w:r w:rsidRPr="00CF3846">
        <w:rPr>
          <w:sz w:val="24"/>
          <w:lang w:val="es-EC"/>
        </w:rPr>
        <w:t xml:space="preserve">) en el archivo </w:t>
      </w:r>
      <w:proofErr w:type="spellStart"/>
      <w:r w:rsidRPr="00CF3846">
        <w:rPr>
          <w:sz w:val="24"/>
          <w:lang w:val="es-EC"/>
        </w:rPr>
        <w:t>main.ts</w:t>
      </w:r>
      <w:proofErr w:type="spellEnd"/>
      <w:r w:rsidRPr="00CF3846">
        <w:rPr>
          <w:sz w:val="24"/>
          <w:lang w:val="es-EC"/>
        </w:rPr>
        <w:t xml:space="preserve">. Se configuró el </w:t>
      </w:r>
      <w:proofErr w:type="spellStart"/>
      <w:r w:rsidRPr="00CF3846">
        <w:rPr>
          <w:sz w:val="24"/>
          <w:lang w:val="es-EC"/>
        </w:rPr>
        <w:t>DocumentBuilder</w:t>
      </w:r>
      <w:proofErr w:type="spellEnd"/>
      <w:r w:rsidRPr="00CF3846">
        <w:rPr>
          <w:sz w:val="24"/>
          <w:lang w:val="es-EC"/>
        </w:rPr>
        <w:t xml:space="preserve"> para generar una interfaz visual accesible vía web, y se documentaron los </w:t>
      </w:r>
      <w:proofErr w:type="spellStart"/>
      <w:r w:rsidRPr="00CF3846">
        <w:rPr>
          <w:sz w:val="24"/>
          <w:lang w:val="es-EC"/>
        </w:rPr>
        <w:t>DTOs</w:t>
      </w:r>
      <w:proofErr w:type="spellEnd"/>
      <w:r w:rsidRPr="00CF3846">
        <w:rPr>
          <w:sz w:val="24"/>
          <w:lang w:val="es-EC"/>
        </w:rPr>
        <w:t xml:space="preserve"> con </w:t>
      </w:r>
      <w:r w:rsidRPr="00CF3846">
        <w:rPr>
          <w:sz w:val="24"/>
          <w:lang w:val="es-EC"/>
        </w:rPr>
        <w:lastRenderedPageBreak/>
        <w:t>decoradores @ApiProperty para mostrar ejemplos claros de los esquemas de datos requeridos por la API.</w:t>
      </w:r>
    </w:p>
    <w:p w14:paraId="335F379B" w14:textId="77777777" w:rsidR="00CF3846" w:rsidRDefault="00CF3846" w:rsidP="00BF52C9">
      <w:pPr>
        <w:spacing w:line="393" w:lineRule="auto"/>
        <w:rPr>
          <w:sz w:val="24"/>
        </w:rPr>
      </w:pPr>
    </w:p>
    <w:p w14:paraId="7F0FCA49" w14:textId="61DCA145" w:rsidR="00BF52C9" w:rsidRPr="00CF3846" w:rsidRDefault="00CF3846" w:rsidP="00BF52C9">
      <w:pPr>
        <w:spacing w:line="393" w:lineRule="auto"/>
        <w:rPr>
          <w:b/>
          <w:bCs/>
          <w:sz w:val="24"/>
        </w:rPr>
      </w:pPr>
      <w:r>
        <w:rPr>
          <w:b/>
          <w:bCs/>
          <w:sz w:val="24"/>
        </w:rPr>
        <w:t>I</w:t>
      </w:r>
      <w:r w:rsidRPr="00CF3846">
        <w:rPr>
          <w:b/>
          <w:bCs/>
          <w:sz w:val="24"/>
        </w:rPr>
        <w:t>mplementación de la documentación de la API</w:t>
      </w:r>
    </w:p>
    <w:p w14:paraId="3B0C4BCA" w14:textId="77777777" w:rsidR="00BF52C9" w:rsidRDefault="00BF52C9" w:rsidP="00BF52C9">
      <w:pPr>
        <w:spacing w:line="393" w:lineRule="auto"/>
        <w:rPr>
          <w:sz w:val="24"/>
        </w:rPr>
      </w:pPr>
    </w:p>
    <w:p w14:paraId="50CDE5FE" w14:textId="0C102ACB" w:rsidR="00CF3846" w:rsidRDefault="00CF3846" w:rsidP="00CF3846">
      <w:pPr>
        <w:spacing w:line="393" w:lineRule="auto"/>
        <w:jc w:val="center"/>
        <w:rPr>
          <w:sz w:val="24"/>
        </w:rPr>
      </w:pPr>
      <w:r>
        <w:rPr>
          <w:noProof/>
        </w:rPr>
        <w:drawing>
          <wp:inline distT="0" distB="0" distL="0" distR="0" wp14:anchorId="6346706E" wp14:editId="5BF72154">
            <wp:extent cx="4297222" cy="2986348"/>
            <wp:effectExtent l="0" t="0" r="8255" b="5080"/>
            <wp:docPr id="135302896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8961" name="Imagen 1" descr="Captura de pantalla de computadora&#10;&#10;El contenido generado por IA puede ser incorrecto."/>
                    <pic:cNvPicPr/>
                  </pic:nvPicPr>
                  <pic:blipFill>
                    <a:blip r:embed="rId7"/>
                    <a:stretch>
                      <a:fillRect/>
                    </a:stretch>
                  </pic:blipFill>
                  <pic:spPr>
                    <a:xfrm>
                      <a:off x="0" y="0"/>
                      <a:ext cx="4301417" cy="2989264"/>
                    </a:xfrm>
                    <a:prstGeom prst="rect">
                      <a:avLst/>
                    </a:prstGeom>
                  </pic:spPr>
                </pic:pic>
              </a:graphicData>
            </a:graphic>
          </wp:inline>
        </w:drawing>
      </w:r>
    </w:p>
    <w:p w14:paraId="0540A0FD" w14:textId="77777777" w:rsidR="00CF3846" w:rsidRDefault="00CF3846" w:rsidP="00CF3846">
      <w:pPr>
        <w:spacing w:line="393" w:lineRule="auto"/>
        <w:jc w:val="center"/>
        <w:rPr>
          <w:sz w:val="24"/>
        </w:rPr>
      </w:pPr>
    </w:p>
    <w:p w14:paraId="34A1DC89" w14:textId="6673842B" w:rsidR="00CF3846" w:rsidRDefault="00CF3846" w:rsidP="00CF3846">
      <w:pPr>
        <w:spacing w:line="393" w:lineRule="auto"/>
        <w:jc w:val="center"/>
        <w:rPr>
          <w:sz w:val="24"/>
        </w:rPr>
      </w:pPr>
      <w:r>
        <w:rPr>
          <w:noProof/>
        </w:rPr>
        <w:drawing>
          <wp:inline distT="0" distB="0" distL="0" distR="0" wp14:anchorId="78A24514" wp14:editId="6FFDA64B">
            <wp:extent cx="4296927" cy="2836141"/>
            <wp:effectExtent l="0" t="0" r="8890" b="2540"/>
            <wp:docPr id="1450141133"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1133" name="Imagen 1" descr="Pantalla de computadora&#10;&#10;El contenido generado por IA puede ser incorrecto."/>
                    <pic:cNvPicPr/>
                  </pic:nvPicPr>
                  <pic:blipFill>
                    <a:blip r:embed="rId8"/>
                    <a:stretch>
                      <a:fillRect/>
                    </a:stretch>
                  </pic:blipFill>
                  <pic:spPr>
                    <a:xfrm>
                      <a:off x="0" y="0"/>
                      <a:ext cx="4300449" cy="2838466"/>
                    </a:xfrm>
                    <a:prstGeom prst="rect">
                      <a:avLst/>
                    </a:prstGeom>
                  </pic:spPr>
                </pic:pic>
              </a:graphicData>
            </a:graphic>
          </wp:inline>
        </w:drawing>
      </w:r>
    </w:p>
    <w:p w14:paraId="42D01FDE" w14:textId="77777777" w:rsidR="00BF52C9" w:rsidRDefault="00BF52C9" w:rsidP="00BF52C9">
      <w:pPr>
        <w:spacing w:line="393" w:lineRule="auto"/>
        <w:rPr>
          <w:sz w:val="24"/>
        </w:rPr>
      </w:pPr>
    </w:p>
    <w:p w14:paraId="0DA32C7C" w14:textId="77777777" w:rsidR="00BF52C9" w:rsidRDefault="00BF52C9" w:rsidP="00BF52C9">
      <w:pPr>
        <w:spacing w:line="393" w:lineRule="auto"/>
        <w:rPr>
          <w:sz w:val="24"/>
        </w:rPr>
      </w:pPr>
    </w:p>
    <w:p w14:paraId="13A1DB4A" w14:textId="5DC3F1BD" w:rsidR="00CF3846" w:rsidRDefault="00CF3846" w:rsidP="00CF3846">
      <w:pPr>
        <w:spacing w:line="393" w:lineRule="auto"/>
        <w:jc w:val="center"/>
        <w:rPr>
          <w:sz w:val="24"/>
        </w:rPr>
      </w:pPr>
      <w:r>
        <w:rPr>
          <w:noProof/>
        </w:rPr>
        <w:lastRenderedPageBreak/>
        <w:drawing>
          <wp:inline distT="0" distB="0" distL="0" distR="0" wp14:anchorId="411DBE4B" wp14:editId="3F868FB7">
            <wp:extent cx="4388896" cy="2449888"/>
            <wp:effectExtent l="0" t="0" r="0" b="7620"/>
            <wp:docPr id="1884913287"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3287" name="Imagen 1" descr="Patrón de fondo&#10;&#10;El contenido generado por IA puede ser incorrecto."/>
                    <pic:cNvPicPr/>
                  </pic:nvPicPr>
                  <pic:blipFill>
                    <a:blip r:embed="rId9"/>
                    <a:stretch>
                      <a:fillRect/>
                    </a:stretch>
                  </pic:blipFill>
                  <pic:spPr>
                    <a:xfrm>
                      <a:off x="0" y="0"/>
                      <a:ext cx="4392900" cy="2452123"/>
                    </a:xfrm>
                    <a:prstGeom prst="rect">
                      <a:avLst/>
                    </a:prstGeom>
                  </pic:spPr>
                </pic:pic>
              </a:graphicData>
            </a:graphic>
          </wp:inline>
        </w:drawing>
      </w:r>
    </w:p>
    <w:p w14:paraId="5BA97C9D" w14:textId="55E97841" w:rsidR="00BF52C9" w:rsidRPr="00CF3846" w:rsidRDefault="00CF3846" w:rsidP="00BF52C9">
      <w:pPr>
        <w:spacing w:line="393" w:lineRule="auto"/>
        <w:rPr>
          <w:b/>
          <w:bCs/>
          <w:sz w:val="24"/>
        </w:rPr>
      </w:pPr>
      <w:r w:rsidRPr="00CF3846">
        <w:rPr>
          <w:b/>
          <w:bCs/>
          <w:sz w:val="24"/>
        </w:rPr>
        <w:t>Análisis de Resultados</w:t>
      </w:r>
    </w:p>
    <w:p w14:paraId="672A45D1" w14:textId="77777777" w:rsidR="00CF3846" w:rsidRPr="00CF3846" w:rsidRDefault="00CF3846" w:rsidP="00CF3846">
      <w:pPr>
        <w:spacing w:line="393" w:lineRule="auto"/>
        <w:rPr>
          <w:sz w:val="24"/>
          <w:lang w:val="es-EC"/>
        </w:rPr>
      </w:pPr>
      <w:r w:rsidRPr="00CF3846">
        <w:rPr>
          <w:sz w:val="24"/>
          <w:lang w:val="es-EC"/>
        </w:rPr>
        <w:t>Una vez completada la implementación y desplegado el servidor en el entorno local (puerto 3000), se obtuvieron los siguientes resultados funcionales y técnicos:</w:t>
      </w:r>
    </w:p>
    <w:p w14:paraId="040C8DFF" w14:textId="70CFF21E" w:rsidR="00CF3846" w:rsidRPr="00CF3846" w:rsidRDefault="00CF3846" w:rsidP="00CF3846">
      <w:pPr>
        <w:numPr>
          <w:ilvl w:val="0"/>
          <w:numId w:val="8"/>
        </w:numPr>
        <w:spacing w:line="393" w:lineRule="auto"/>
        <w:rPr>
          <w:sz w:val="24"/>
          <w:lang w:val="es-EC"/>
        </w:rPr>
      </w:pPr>
      <w:r w:rsidRPr="00CF3846">
        <w:rPr>
          <w:b/>
          <w:bCs/>
          <w:sz w:val="24"/>
          <w:lang w:val="es-EC"/>
        </w:rPr>
        <w:t>Funcionalidad de la API:</w:t>
      </w:r>
      <w:r w:rsidRPr="00CF3846">
        <w:rPr>
          <w:sz w:val="24"/>
          <w:lang w:val="es-EC"/>
        </w:rPr>
        <w:t xml:space="preserve"> Los </w:t>
      </w:r>
      <w:proofErr w:type="spellStart"/>
      <w:r w:rsidRPr="00CF3846">
        <w:rPr>
          <w:sz w:val="24"/>
          <w:lang w:val="es-EC"/>
        </w:rPr>
        <w:t>endpoints</w:t>
      </w:r>
      <w:proofErr w:type="spellEnd"/>
      <w:r w:rsidRPr="00CF3846">
        <w:rPr>
          <w:sz w:val="24"/>
          <w:lang w:val="es-EC"/>
        </w:rPr>
        <w:t xml:space="preserve"> responden correctamente a las solicitudes. Es posible crear un equipo y posteriormente asignar jugadores a dicho equipo utilizando su ID como clave foránea (</w:t>
      </w:r>
      <w:proofErr w:type="spellStart"/>
      <w:r w:rsidRPr="00CF3846">
        <w:rPr>
          <w:sz w:val="24"/>
          <w:lang w:val="es-EC"/>
        </w:rPr>
        <w:t>teamId</w:t>
      </w:r>
      <w:proofErr w:type="spellEnd"/>
      <w:r w:rsidRPr="00CF3846">
        <w:rPr>
          <w:sz w:val="24"/>
          <w:lang w:val="es-EC"/>
        </w:rPr>
        <w:t>). Las operaciones de lectura recuperan la información jerárquica esperada.</w:t>
      </w:r>
    </w:p>
    <w:p w14:paraId="78B2CEC1" w14:textId="0BED938B" w:rsidR="00CF3846" w:rsidRPr="00CF3846" w:rsidRDefault="00CF3846" w:rsidP="00CF3846">
      <w:pPr>
        <w:numPr>
          <w:ilvl w:val="0"/>
          <w:numId w:val="8"/>
        </w:numPr>
        <w:spacing w:line="393" w:lineRule="auto"/>
        <w:rPr>
          <w:sz w:val="24"/>
          <w:lang w:val="es-EC"/>
        </w:rPr>
      </w:pPr>
      <w:r w:rsidRPr="00CF3846">
        <w:rPr>
          <w:b/>
          <w:bCs/>
          <w:sz w:val="24"/>
          <w:lang w:val="es-EC"/>
        </w:rPr>
        <w:t>Interfaz de Documentación:</w:t>
      </w:r>
      <w:r w:rsidRPr="00CF3846">
        <w:rPr>
          <w:sz w:val="24"/>
          <w:lang w:val="es-EC"/>
        </w:rPr>
        <w:t xml:space="preserve"> La integración de Swagger en la ruta /api resultó exitosa. Proporciona una interfaz gráfica que permite probar los </w:t>
      </w:r>
      <w:proofErr w:type="spellStart"/>
      <w:r w:rsidRPr="00CF3846">
        <w:rPr>
          <w:sz w:val="24"/>
          <w:lang w:val="es-EC"/>
        </w:rPr>
        <w:t>endpoints</w:t>
      </w:r>
      <w:proofErr w:type="spellEnd"/>
      <w:r w:rsidRPr="00CF3846">
        <w:rPr>
          <w:sz w:val="24"/>
          <w:lang w:val="es-EC"/>
        </w:rPr>
        <w:t xml:space="preserve"> directamente desde el navegador sin necesidad de herramientas externas como Postman, facilitando la validación inmediata de los </w:t>
      </w:r>
      <w:proofErr w:type="spellStart"/>
      <w:r w:rsidRPr="00CF3846">
        <w:rPr>
          <w:sz w:val="24"/>
          <w:lang w:val="es-EC"/>
        </w:rPr>
        <w:t>DTOs</w:t>
      </w:r>
      <w:proofErr w:type="spellEnd"/>
      <w:r w:rsidRPr="00CF3846">
        <w:rPr>
          <w:sz w:val="24"/>
          <w:lang w:val="es-EC"/>
        </w:rPr>
        <w:t xml:space="preserve"> y los códigos de respuesta.</w:t>
      </w:r>
    </w:p>
    <w:p w14:paraId="7EB2B49A" w14:textId="77777777" w:rsidR="00CF3846" w:rsidRPr="00CF3846" w:rsidRDefault="00CF3846" w:rsidP="00CF3846">
      <w:pPr>
        <w:numPr>
          <w:ilvl w:val="0"/>
          <w:numId w:val="8"/>
        </w:numPr>
        <w:spacing w:line="393" w:lineRule="auto"/>
        <w:rPr>
          <w:sz w:val="24"/>
          <w:lang w:val="es-EC"/>
        </w:rPr>
      </w:pPr>
      <w:r w:rsidRPr="00CF3846">
        <w:rPr>
          <w:b/>
          <w:bCs/>
          <w:sz w:val="24"/>
          <w:lang w:val="es-EC"/>
        </w:rPr>
        <w:t>Persistencia de Datos:</w:t>
      </w:r>
      <w:r w:rsidRPr="00CF3846">
        <w:rPr>
          <w:sz w:val="24"/>
          <w:lang w:val="es-EC"/>
        </w:rPr>
        <w:t xml:space="preserve"> La base de datos SQLite almacena correctamente la información. Al reiniciar el servidor, los datos persisten, y las restricciones de la base de datos (como los tipos de datos de las columnas) se respetan gracias al mapeo objeto-relacional de </w:t>
      </w:r>
      <w:proofErr w:type="spellStart"/>
      <w:r w:rsidRPr="00CF3846">
        <w:rPr>
          <w:sz w:val="24"/>
          <w:lang w:val="es-EC"/>
        </w:rPr>
        <w:t>TypeORM</w:t>
      </w:r>
      <w:proofErr w:type="spellEnd"/>
      <w:r w:rsidRPr="00CF3846">
        <w:rPr>
          <w:sz w:val="24"/>
          <w:lang w:val="es-EC"/>
        </w:rPr>
        <w:t>.</w:t>
      </w:r>
    </w:p>
    <w:p w14:paraId="7B63121C" w14:textId="77777777" w:rsidR="00BF52C9" w:rsidRPr="00CF3846" w:rsidRDefault="00BF52C9" w:rsidP="00BF52C9">
      <w:pPr>
        <w:spacing w:line="393" w:lineRule="auto"/>
        <w:rPr>
          <w:sz w:val="24"/>
          <w:lang w:val="es-EC"/>
        </w:rPr>
      </w:pPr>
    </w:p>
    <w:p w14:paraId="7243B053" w14:textId="77777777" w:rsidR="00BF52C9" w:rsidRDefault="00BF52C9" w:rsidP="00BF52C9">
      <w:pPr>
        <w:spacing w:line="393" w:lineRule="auto"/>
        <w:rPr>
          <w:sz w:val="24"/>
        </w:rPr>
      </w:pPr>
    </w:p>
    <w:p w14:paraId="37F3CCEA" w14:textId="77777777" w:rsidR="00BF52C9" w:rsidRDefault="00BF52C9" w:rsidP="00BF52C9">
      <w:pPr>
        <w:spacing w:line="393" w:lineRule="auto"/>
        <w:rPr>
          <w:sz w:val="24"/>
        </w:rPr>
      </w:pPr>
    </w:p>
    <w:p w14:paraId="38C89F76" w14:textId="77777777" w:rsidR="00BF52C9" w:rsidRDefault="00BF52C9" w:rsidP="00BF52C9">
      <w:pPr>
        <w:spacing w:line="393" w:lineRule="auto"/>
        <w:rPr>
          <w:sz w:val="24"/>
        </w:rPr>
      </w:pPr>
    </w:p>
    <w:p w14:paraId="502F1DBF" w14:textId="77777777" w:rsidR="00BF52C9" w:rsidRDefault="00BF52C9" w:rsidP="00BF52C9">
      <w:pPr>
        <w:spacing w:line="393" w:lineRule="auto"/>
        <w:rPr>
          <w:sz w:val="24"/>
        </w:rPr>
      </w:pPr>
    </w:p>
    <w:p w14:paraId="01D0D941" w14:textId="77777777" w:rsidR="00BF52C9" w:rsidRDefault="00BF52C9" w:rsidP="00BF52C9">
      <w:pPr>
        <w:spacing w:line="393" w:lineRule="auto"/>
        <w:rPr>
          <w:sz w:val="24"/>
        </w:rPr>
      </w:pPr>
    </w:p>
    <w:p w14:paraId="4BAE0C36" w14:textId="77777777" w:rsidR="00BF52C9" w:rsidRDefault="00BF52C9" w:rsidP="00BF52C9">
      <w:pPr>
        <w:spacing w:line="393" w:lineRule="auto"/>
        <w:rPr>
          <w:sz w:val="24"/>
        </w:rPr>
      </w:pPr>
    </w:p>
    <w:p w14:paraId="6A992378" w14:textId="77777777" w:rsidR="00BF52C9" w:rsidRDefault="00BF52C9" w:rsidP="00BF52C9">
      <w:pPr>
        <w:spacing w:line="393" w:lineRule="auto"/>
        <w:rPr>
          <w:sz w:val="24"/>
        </w:rPr>
      </w:pPr>
    </w:p>
    <w:p w14:paraId="6A04AD56" w14:textId="4C661937" w:rsidR="00BF52C9" w:rsidRPr="00CF3846" w:rsidRDefault="00CF3846" w:rsidP="00BF52C9">
      <w:pPr>
        <w:spacing w:line="393" w:lineRule="auto"/>
        <w:rPr>
          <w:b/>
          <w:bCs/>
          <w:sz w:val="24"/>
        </w:rPr>
      </w:pPr>
      <w:r w:rsidRPr="00CF3846">
        <w:rPr>
          <w:b/>
          <w:bCs/>
          <w:sz w:val="24"/>
        </w:rPr>
        <w:t>Conclusiones</w:t>
      </w:r>
    </w:p>
    <w:p w14:paraId="4118855E" w14:textId="185F1063" w:rsidR="00CF3846" w:rsidRPr="00CF3846" w:rsidRDefault="00CF3846" w:rsidP="00CF3846">
      <w:pPr>
        <w:numPr>
          <w:ilvl w:val="0"/>
          <w:numId w:val="9"/>
        </w:numPr>
        <w:spacing w:line="393" w:lineRule="auto"/>
        <w:jc w:val="both"/>
        <w:rPr>
          <w:sz w:val="24"/>
          <w:lang w:val="es-EC"/>
        </w:rPr>
      </w:pPr>
      <w:r w:rsidRPr="00CF3846">
        <w:rPr>
          <w:sz w:val="24"/>
          <w:lang w:val="es-EC"/>
        </w:rPr>
        <w:t>La arquitectura modular de </w:t>
      </w:r>
      <w:proofErr w:type="spellStart"/>
      <w:r w:rsidRPr="00CF3846">
        <w:rPr>
          <w:b/>
          <w:bCs/>
          <w:sz w:val="24"/>
          <w:lang w:val="es-EC"/>
        </w:rPr>
        <w:t>NestJS</w:t>
      </w:r>
      <w:proofErr w:type="spellEnd"/>
      <w:r w:rsidRPr="00CF3846">
        <w:rPr>
          <w:sz w:val="24"/>
          <w:lang w:val="es-EC"/>
        </w:rPr>
        <w:t> facilitó enormemente la separación de responsabilidades, permitiendo desarrollar los módulos</w:t>
      </w:r>
      <w:r>
        <w:rPr>
          <w:sz w:val="24"/>
          <w:lang w:val="es-EC"/>
        </w:rPr>
        <w:t xml:space="preserve"> </w:t>
      </w:r>
      <w:r w:rsidRPr="00CF3846">
        <w:rPr>
          <w:sz w:val="24"/>
          <w:lang w:val="es-EC"/>
        </w:rPr>
        <w:t>de </w:t>
      </w:r>
      <w:proofErr w:type="spellStart"/>
      <w:r w:rsidRPr="00CF3846">
        <w:rPr>
          <w:sz w:val="24"/>
          <w:lang w:val="es-EC"/>
        </w:rPr>
        <w:t>Teams</w:t>
      </w:r>
      <w:proofErr w:type="spellEnd"/>
      <w:r w:rsidRPr="00CF3846">
        <w:rPr>
          <w:sz w:val="24"/>
          <w:lang w:val="es-EC"/>
        </w:rPr>
        <w:t> y </w:t>
      </w:r>
      <w:proofErr w:type="spellStart"/>
      <w:r w:rsidRPr="00CF3846">
        <w:rPr>
          <w:sz w:val="24"/>
          <w:lang w:val="es-EC"/>
        </w:rPr>
        <w:t>Players</w:t>
      </w:r>
      <w:proofErr w:type="spellEnd"/>
      <w:r w:rsidRPr="00CF3846">
        <w:rPr>
          <w:sz w:val="24"/>
          <w:lang w:val="es-EC"/>
        </w:rPr>
        <w:t> de manera independiente pero cohesionada a través de la inyección de dependencias.</w:t>
      </w:r>
    </w:p>
    <w:p w14:paraId="64C14841" w14:textId="77777777" w:rsidR="00CF3846" w:rsidRPr="00CF3846" w:rsidRDefault="00CF3846" w:rsidP="00CF3846">
      <w:pPr>
        <w:numPr>
          <w:ilvl w:val="0"/>
          <w:numId w:val="9"/>
        </w:numPr>
        <w:spacing w:line="393" w:lineRule="auto"/>
        <w:jc w:val="both"/>
        <w:rPr>
          <w:sz w:val="24"/>
          <w:lang w:val="es-EC"/>
        </w:rPr>
      </w:pPr>
      <w:r w:rsidRPr="00CF3846">
        <w:rPr>
          <w:sz w:val="24"/>
          <w:lang w:val="es-EC"/>
        </w:rPr>
        <w:t>El uso de </w:t>
      </w:r>
      <w:proofErr w:type="spellStart"/>
      <w:r w:rsidRPr="00CF3846">
        <w:rPr>
          <w:b/>
          <w:bCs/>
          <w:sz w:val="24"/>
          <w:lang w:val="es-EC"/>
        </w:rPr>
        <w:t>TypeORM</w:t>
      </w:r>
      <w:proofErr w:type="spellEnd"/>
      <w:r w:rsidRPr="00CF3846">
        <w:rPr>
          <w:sz w:val="24"/>
          <w:lang w:val="es-EC"/>
        </w:rPr>
        <w:t> abstrajo la complejidad de las sentencias SQL, permitiendo manipular la base de datos utilizando objetos y clases. La definición de relaciones mediante decoradores simplificó la lógica para vincular jugadores con sus respectivos equipos.</w:t>
      </w:r>
    </w:p>
    <w:p w14:paraId="65FDCF09" w14:textId="77777777" w:rsidR="00CF3846" w:rsidRPr="00CF3846" w:rsidRDefault="00CF3846" w:rsidP="00CF3846">
      <w:pPr>
        <w:numPr>
          <w:ilvl w:val="0"/>
          <w:numId w:val="9"/>
        </w:numPr>
        <w:spacing w:line="393" w:lineRule="auto"/>
        <w:jc w:val="both"/>
        <w:rPr>
          <w:sz w:val="24"/>
          <w:lang w:val="es-EC"/>
        </w:rPr>
      </w:pPr>
      <w:r w:rsidRPr="00CF3846">
        <w:rPr>
          <w:sz w:val="24"/>
          <w:lang w:val="es-EC"/>
        </w:rPr>
        <w:t>La implementación de </w:t>
      </w:r>
      <w:r w:rsidRPr="00CF3846">
        <w:rPr>
          <w:b/>
          <w:bCs/>
          <w:sz w:val="24"/>
          <w:lang w:val="es-EC"/>
        </w:rPr>
        <w:t>Swagger</w:t>
      </w:r>
      <w:r w:rsidRPr="00CF3846">
        <w:rPr>
          <w:sz w:val="24"/>
          <w:lang w:val="es-EC"/>
        </w:rPr>
        <w:t> no solo sirve como documentación técnica, sino que mejora la experiencia de desarrollo al proporcionar un entorno de pruebas en tiempo real, lo cual es crucial para verificar la correcta estructura de los datos de entrada y salida (</w:t>
      </w:r>
      <w:proofErr w:type="spellStart"/>
      <w:r w:rsidRPr="00CF3846">
        <w:rPr>
          <w:sz w:val="24"/>
          <w:lang w:val="es-EC"/>
        </w:rPr>
        <w:t>DTOs</w:t>
      </w:r>
      <w:proofErr w:type="spellEnd"/>
      <w:r w:rsidRPr="00CF3846">
        <w:rPr>
          <w:sz w:val="24"/>
          <w:lang w:val="es-EC"/>
        </w:rPr>
        <w:t>).</w:t>
      </w:r>
    </w:p>
    <w:p w14:paraId="54FC7BE9" w14:textId="77777777" w:rsidR="00CF3846" w:rsidRDefault="00CF3846" w:rsidP="00CF3846">
      <w:pPr>
        <w:numPr>
          <w:ilvl w:val="0"/>
          <w:numId w:val="9"/>
        </w:numPr>
        <w:spacing w:line="393" w:lineRule="auto"/>
        <w:jc w:val="both"/>
        <w:rPr>
          <w:sz w:val="24"/>
          <w:lang w:val="es-EC"/>
        </w:rPr>
      </w:pPr>
      <w:r w:rsidRPr="00CF3846">
        <w:rPr>
          <w:sz w:val="24"/>
          <w:lang w:val="es-EC"/>
        </w:rPr>
        <w:t xml:space="preserve">En general, la práctica demostró cómo un </w:t>
      </w:r>
      <w:proofErr w:type="spellStart"/>
      <w:r w:rsidRPr="00CF3846">
        <w:rPr>
          <w:sz w:val="24"/>
          <w:lang w:val="es-EC"/>
        </w:rPr>
        <w:t>stack</w:t>
      </w:r>
      <w:proofErr w:type="spellEnd"/>
      <w:r w:rsidRPr="00CF3846">
        <w:rPr>
          <w:sz w:val="24"/>
          <w:lang w:val="es-EC"/>
        </w:rPr>
        <w:t xml:space="preserve"> tecnológico moderno (Node.js + </w:t>
      </w:r>
      <w:proofErr w:type="spellStart"/>
      <w:r w:rsidRPr="00CF3846">
        <w:rPr>
          <w:sz w:val="24"/>
          <w:lang w:val="es-EC"/>
        </w:rPr>
        <w:t>NestJS</w:t>
      </w:r>
      <w:proofErr w:type="spellEnd"/>
      <w:r w:rsidRPr="00CF3846">
        <w:rPr>
          <w:sz w:val="24"/>
          <w:lang w:val="es-EC"/>
        </w:rPr>
        <w:t xml:space="preserve"> + ORM) permite construir </w:t>
      </w:r>
      <w:proofErr w:type="spellStart"/>
      <w:r w:rsidRPr="00CF3846">
        <w:rPr>
          <w:sz w:val="24"/>
          <w:lang w:val="es-EC"/>
        </w:rPr>
        <w:t>APIs</w:t>
      </w:r>
      <w:proofErr w:type="spellEnd"/>
      <w:r w:rsidRPr="00CF3846">
        <w:rPr>
          <w:sz w:val="24"/>
          <w:lang w:val="es-EC"/>
        </w:rPr>
        <w:t xml:space="preserve"> robustas y escalables con una inversión de tiempo razonable gracias a la automatización y las herramientas de desarrollo incluidas.</w:t>
      </w:r>
    </w:p>
    <w:p w14:paraId="336E42A3" w14:textId="77777777" w:rsidR="00CF3846" w:rsidRDefault="00CF3846" w:rsidP="00CF3846">
      <w:pPr>
        <w:spacing w:line="393" w:lineRule="auto"/>
        <w:jc w:val="both"/>
        <w:rPr>
          <w:sz w:val="24"/>
          <w:lang w:val="es-EC"/>
        </w:rPr>
      </w:pPr>
    </w:p>
    <w:p w14:paraId="02C671EC" w14:textId="76D78FAF" w:rsidR="00CF3846" w:rsidRPr="00CF3846" w:rsidRDefault="00CF3846" w:rsidP="00CF3846">
      <w:pPr>
        <w:spacing w:line="393" w:lineRule="auto"/>
        <w:jc w:val="both"/>
        <w:rPr>
          <w:sz w:val="24"/>
          <w:lang w:val="es-EC"/>
        </w:rPr>
      </w:pPr>
      <w:r w:rsidRPr="00815E3B">
        <w:rPr>
          <w:b/>
          <w:bCs/>
          <w:sz w:val="24"/>
          <w:lang w:val="es-EC"/>
        </w:rPr>
        <w:t>NOTA</w:t>
      </w:r>
      <w:r>
        <w:rPr>
          <w:sz w:val="24"/>
          <w:lang w:val="es-EC"/>
        </w:rPr>
        <w:t xml:space="preserve">: La implementación de los ejemplos del consumo del proyecto para el </w:t>
      </w:r>
      <w:proofErr w:type="spellStart"/>
      <w:r>
        <w:rPr>
          <w:sz w:val="24"/>
          <w:lang w:val="es-EC"/>
        </w:rPr>
        <w:t>Backend</w:t>
      </w:r>
      <w:proofErr w:type="spellEnd"/>
      <w:r>
        <w:rPr>
          <w:sz w:val="24"/>
          <w:lang w:val="es-EC"/>
        </w:rPr>
        <w:t xml:space="preserve"> para las rutas de </w:t>
      </w:r>
      <w:proofErr w:type="spellStart"/>
      <w:r w:rsidRPr="00CF3846">
        <w:rPr>
          <w:b/>
          <w:bCs/>
          <w:sz w:val="24"/>
        </w:rPr>
        <w:t>Teams</w:t>
      </w:r>
      <w:proofErr w:type="spellEnd"/>
      <w:r>
        <w:rPr>
          <w:b/>
          <w:bCs/>
          <w:sz w:val="24"/>
        </w:rPr>
        <w:t xml:space="preserve"> y </w:t>
      </w:r>
      <w:proofErr w:type="spellStart"/>
      <w:r w:rsidR="00BE246A">
        <w:rPr>
          <w:b/>
          <w:bCs/>
          <w:sz w:val="24"/>
        </w:rPr>
        <w:t>Players</w:t>
      </w:r>
      <w:proofErr w:type="spellEnd"/>
    </w:p>
    <w:sectPr w:rsidR="00CF3846" w:rsidRPr="00CF3846">
      <w:headerReference w:type="default" r:id="rId10"/>
      <w:pgSz w:w="11910" w:h="16840"/>
      <w:pgMar w:top="1700" w:right="1700" w:bottom="280" w:left="1559" w:header="14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0BDA" w14:textId="77777777" w:rsidR="002F0C54" w:rsidRDefault="002F0C54">
      <w:r>
        <w:separator/>
      </w:r>
    </w:p>
  </w:endnote>
  <w:endnote w:type="continuationSeparator" w:id="0">
    <w:p w14:paraId="703113C4" w14:textId="77777777" w:rsidR="002F0C54" w:rsidRDefault="002F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E9ED" w14:textId="77777777" w:rsidR="002F0C54" w:rsidRDefault="002F0C54">
      <w:r>
        <w:separator/>
      </w:r>
    </w:p>
  </w:footnote>
  <w:footnote w:type="continuationSeparator" w:id="0">
    <w:p w14:paraId="32AF407A" w14:textId="77777777" w:rsidR="002F0C54" w:rsidRDefault="002F0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6C04" w14:textId="23C9B05C" w:rsidR="00BE246A" w:rsidRDefault="00BE246A">
    <w:pPr>
      <w:pStyle w:val="Encabezado"/>
    </w:pPr>
    <w:r>
      <w:rPr>
        <w:noProof/>
      </w:rPr>
      <w:drawing>
        <wp:anchor distT="0" distB="0" distL="114300" distR="114300" simplePos="0" relativeHeight="251659264" behindDoc="1" locked="0" layoutInCell="1" allowOverlap="1" wp14:anchorId="4FA6D1E0" wp14:editId="6F8CC140">
          <wp:simplePos x="0" y="0"/>
          <wp:positionH relativeFrom="column">
            <wp:posOffset>-443230</wp:posOffset>
          </wp:positionH>
          <wp:positionV relativeFrom="paragraph">
            <wp:posOffset>37465</wp:posOffset>
          </wp:positionV>
          <wp:extent cx="1669415" cy="800735"/>
          <wp:effectExtent l="0" t="0" r="6985" b="0"/>
          <wp:wrapSquare wrapText="bothSides"/>
          <wp:docPr id="1356901160" name="Imagen 11" descr="EPN – Escuela Politécnica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PN – Escuela Politécnica Naci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9415" cy="800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A3051DA" wp14:editId="401BEBB5">
          <wp:simplePos x="0" y="0"/>
          <wp:positionH relativeFrom="column">
            <wp:posOffset>5383126</wp:posOffset>
          </wp:positionH>
          <wp:positionV relativeFrom="paragraph">
            <wp:posOffset>64886</wp:posOffset>
          </wp:positionV>
          <wp:extent cx="1046594" cy="907473"/>
          <wp:effectExtent l="0" t="0" r="1270" b="6985"/>
          <wp:wrapNone/>
          <wp:docPr id="2071466615" name="Imagen 10"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ICI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94" cy="90747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56A"/>
    <w:multiLevelType w:val="multilevel"/>
    <w:tmpl w:val="0150C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D2163"/>
    <w:multiLevelType w:val="hybridMultilevel"/>
    <w:tmpl w:val="F7C4E26E"/>
    <w:lvl w:ilvl="0" w:tplc="4260E454">
      <w:numFmt w:val="bullet"/>
      <w:lvlText w:val=""/>
      <w:lvlJc w:val="left"/>
      <w:pPr>
        <w:ind w:left="141" w:hanging="361"/>
      </w:pPr>
      <w:rPr>
        <w:rFonts w:ascii="Symbol" w:eastAsia="Symbol" w:hAnsi="Symbol" w:cs="Symbol" w:hint="default"/>
        <w:b w:val="0"/>
        <w:bCs w:val="0"/>
        <w:i w:val="0"/>
        <w:iCs w:val="0"/>
        <w:spacing w:val="0"/>
        <w:w w:val="100"/>
        <w:sz w:val="20"/>
        <w:szCs w:val="20"/>
        <w:lang w:val="es-ES" w:eastAsia="en-US" w:bidi="ar-SA"/>
      </w:rPr>
    </w:lvl>
    <w:lvl w:ilvl="1" w:tplc="051E8AD0">
      <w:numFmt w:val="bullet"/>
      <w:lvlText w:val="•"/>
      <w:lvlJc w:val="left"/>
      <w:pPr>
        <w:ind w:left="990" w:hanging="361"/>
      </w:pPr>
      <w:rPr>
        <w:rFonts w:hint="default"/>
        <w:lang w:val="es-ES" w:eastAsia="en-US" w:bidi="ar-SA"/>
      </w:rPr>
    </w:lvl>
    <w:lvl w:ilvl="2" w:tplc="F1145712">
      <w:numFmt w:val="bullet"/>
      <w:lvlText w:val="•"/>
      <w:lvlJc w:val="left"/>
      <w:pPr>
        <w:ind w:left="1841" w:hanging="361"/>
      </w:pPr>
      <w:rPr>
        <w:rFonts w:hint="default"/>
        <w:lang w:val="es-ES" w:eastAsia="en-US" w:bidi="ar-SA"/>
      </w:rPr>
    </w:lvl>
    <w:lvl w:ilvl="3" w:tplc="A3B83372">
      <w:numFmt w:val="bullet"/>
      <w:lvlText w:val="•"/>
      <w:lvlJc w:val="left"/>
      <w:pPr>
        <w:ind w:left="2692" w:hanging="361"/>
      </w:pPr>
      <w:rPr>
        <w:rFonts w:hint="default"/>
        <w:lang w:val="es-ES" w:eastAsia="en-US" w:bidi="ar-SA"/>
      </w:rPr>
    </w:lvl>
    <w:lvl w:ilvl="4" w:tplc="209414CC">
      <w:numFmt w:val="bullet"/>
      <w:lvlText w:val="•"/>
      <w:lvlJc w:val="left"/>
      <w:pPr>
        <w:ind w:left="3543" w:hanging="361"/>
      </w:pPr>
      <w:rPr>
        <w:rFonts w:hint="default"/>
        <w:lang w:val="es-ES" w:eastAsia="en-US" w:bidi="ar-SA"/>
      </w:rPr>
    </w:lvl>
    <w:lvl w:ilvl="5" w:tplc="260C043A">
      <w:numFmt w:val="bullet"/>
      <w:lvlText w:val="•"/>
      <w:lvlJc w:val="left"/>
      <w:pPr>
        <w:ind w:left="4394" w:hanging="361"/>
      </w:pPr>
      <w:rPr>
        <w:rFonts w:hint="default"/>
        <w:lang w:val="es-ES" w:eastAsia="en-US" w:bidi="ar-SA"/>
      </w:rPr>
    </w:lvl>
    <w:lvl w:ilvl="6" w:tplc="87CE5C74">
      <w:numFmt w:val="bullet"/>
      <w:lvlText w:val="•"/>
      <w:lvlJc w:val="left"/>
      <w:pPr>
        <w:ind w:left="5245" w:hanging="361"/>
      </w:pPr>
      <w:rPr>
        <w:rFonts w:hint="default"/>
        <w:lang w:val="es-ES" w:eastAsia="en-US" w:bidi="ar-SA"/>
      </w:rPr>
    </w:lvl>
    <w:lvl w:ilvl="7" w:tplc="222EB598">
      <w:numFmt w:val="bullet"/>
      <w:lvlText w:val="•"/>
      <w:lvlJc w:val="left"/>
      <w:pPr>
        <w:ind w:left="6096" w:hanging="361"/>
      </w:pPr>
      <w:rPr>
        <w:rFonts w:hint="default"/>
        <w:lang w:val="es-ES" w:eastAsia="en-US" w:bidi="ar-SA"/>
      </w:rPr>
    </w:lvl>
    <w:lvl w:ilvl="8" w:tplc="1F7AF8F6">
      <w:numFmt w:val="bullet"/>
      <w:lvlText w:val="•"/>
      <w:lvlJc w:val="left"/>
      <w:pPr>
        <w:ind w:left="6947" w:hanging="361"/>
      </w:pPr>
      <w:rPr>
        <w:rFonts w:hint="default"/>
        <w:lang w:val="es-ES" w:eastAsia="en-US" w:bidi="ar-SA"/>
      </w:rPr>
    </w:lvl>
  </w:abstractNum>
  <w:abstractNum w:abstractNumId="2" w15:restartNumberingAfterBreak="0">
    <w:nsid w:val="22996FB2"/>
    <w:multiLevelType w:val="hybridMultilevel"/>
    <w:tmpl w:val="2A6025A8"/>
    <w:lvl w:ilvl="0" w:tplc="E946D31E">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1" w:tplc="B70CC80E">
      <w:numFmt w:val="bullet"/>
      <w:lvlText w:val="•"/>
      <w:lvlJc w:val="left"/>
      <w:pPr>
        <w:ind w:left="1638" w:hanging="361"/>
      </w:pPr>
      <w:rPr>
        <w:rFonts w:hint="default"/>
        <w:lang w:val="es-ES" w:eastAsia="en-US" w:bidi="ar-SA"/>
      </w:rPr>
    </w:lvl>
    <w:lvl w:ilvl="2" w:tplc="787A6524">
      <w:numFmt w:val="bullet"/>
      <w:lvlText w:val="•"/>
      <w:lvlJc w:val="left"/>
      <w:pPr>
        <w:ind w:left="2417" w:hanging="361"/>
      </w:pPr>
      <w:rPr>
        <w:rFonts w:hint="default"/>
        <w:lang w:val="es-ES" w:eastAsia="en-US" w:bidi="ar-SA"/>
      </w:rPr>
    </w:lvl>
    <w:lvl w:ilvl="3" w:tplc="79DC8928">
      <w:numFmt w:val="bullet"/>
      <w:lvlText w:val="•"/>
      <w:lvlJc w:val="left"/>
      <w:pPr>
        <w:ind w:left="3196" w:hanging="361"/>
      </w:pPr>
      <w:rPr>
        <w:rFonts w:hint="default"/>
        <w:lang w:val="es-ES" w:eastAsia="en-US" w:bidi="ar-SA"/>
      </w:rPr>
    </w:lvl>
    <w:lvl w:ilvl="4" w:tplc="669E32AA">
      <w:numFmt w:val="bullet"/>
      <w:lvlText w:val="•"/>
      <w:lvlJc w:val="left"/>
      <w:pPr>
        <w:ind w:left="3975" w:hanging="361"/>
      </w:pPr>
      <w:rPr>
        <w:rFonts w:hint="default"/>
        <w:lang w:val="es-ES" w:eastAsia="en-US" w:bidi="ar-SA"/>
      </w:rPr>
    </w:lvl>
    <w:lvl w:ilvl="5" w:tplc="EDFA1346">
      <w:numFmt w:val="bullet"/>
      <w:lvlText w:val="•"/>
      <w:lvlJc w:val="left"/>
      <w:pPr>
        <w:ind w:left="4754" w:hanging="361"/>
      </w:pPr>
      <w:rPr>
        <w:rFonts w:hint="default"/>
        <w:lang w:val="es-ES" w:eastAsia="en-US" w:bidi="ar-SA"/>
      </w:rPr>
    </w:lvl>
    <w:lvl w:ilvl="6" w:tplc="E23EEAD4">
      <w:numFmt w:val="bullet"/>
      <w:lvlText w:val="•"/>
      <w:lvlJc w:val="left"/>
      <w:pPr>
        <w:ind w:left="5533" w:hanging="361"/>
      </w:pPr>
      <w:rPr>
        <w:rFonts w:hint="default"/>
        <w:lang w:val="es-ES" w:eastAsia="en-US" w:bidi="ar-SA"/>
      </w:rPr>
    </w:lvl>
    <w:lvl w:ilvl="7" w:tplc="8EB070C2">
      <w:numFmt w:val="bullet"/>
      <w:lvlText w:val="•"/>
      <w:lvlJc w:val="left"/>
      <w:pPr>
        <w:ind w:left="6312" w:hanging="361"/>
      </w:pPr>
      <w:rPr>
        <w:rFonts w:hint="default"/>
        <w:lang w:val="es-ES" w:eastAsia="en-US" w:bidi="ar-SA"/>
      </w:rPr>
    </w:lvl>
    <w:lvl w:ilvl="8" w:tplc="4CB2C12E">
      <w:numFmt w:val="bullet"/>
      <w:lvlText w:val="•"/>
      <w:lvlJc w:val="left"/>
      <w:pPr>
        <w:ind w:left="7091" w:hanging="361"/>
      </w:pPr>
      <w:rPr>
        <w:rFonts w:hint="default"/>
        <w:lang w:val="es-ES" w:eastAsia="en-US" w:bidi="ar-SA"/>
      </w:rPr>
    </w:lvl>
  </w:abstractNum>
  <w:abstractNum w:abstractNumId="3" w15:restartNumberingAfterBreak="0">
    <w:nsid w:val="23762005"/>
    <w:multiLevelType w:val="multilevel"/>
    <w:tmpl w:val="240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2774"/>
    <w:multiLevelType w:val="multilevel"/>
    <w:tmpl w:val="6EE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8F24FE"/>
    <w:multiLevelType w:val="hybridMultilevel"/>
    <w:tmpl w:val="9E583272"/>
    <w:lvl w:ilvl="0" w:tplc="BE2646FE">
      <w:start w:val="1"/>
      <w:numFmt w:val="decimal"/>
      <w:lvlText w:val="%1."/>
      <w:lvlJc w:val="left"/>
      <w:pPr>
        <w:ind w:left="862" w:hanging="361"/>
      </w:pPr>
      <w:rPr>
        <w:rFonts w:ascii="Trebuchet MS" w:eastAsia="Trebuchet MS" w:hAnsi="Trebuchet MS" w:cs="Trebuchet MS" w:hint="default"/>
        <w:b w:val="0"/>
        <w:bCs w:val="0"/>
        <w:i w:val="0"/>
        <w:iCs w:val="0"/>
        <w:spacing w:val="-1"/>
        <w:w w:val="91"/>
        <w:sz w:val="24"/>
        <w:szCs w:val="24"/>
        <w:lang w:val="es-ES" w:eastAsia="en-US" w:bidi="ar-SA"/>
      </w:rPr>
    </w:lvl>
    <w:lvl w:ilvl="1" w:tplc="F03CB98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2" w:tplc="2E2E28DC">
      <w:numFmt w:val="bullet"/>
      <w:lvlText w:val="•"/>
      <w:lvlJc w:val="left"/>
      <w:pPr>
        <w:ind w:left="2417" w:hanging="361"/>
      </w:pPr>
      <w:rPr>
        <w:rFonts w:hint="default"/>
        <w:lang w:val="es-ES" w:eastAsia="en-US" w:bidi="ar-SA"/>
      </w:rPr>
    </w:lvl>
    <w:lvl w:ilvl="3" w:tplc="F53E0F6E">
      <w:numFmt w:val="bullet"/>
      <w:lvlText w:val="•"/>
      <w:lvlJc w:val="left"/>
      <w:pPr>
        <w:ind w:left="3196" w:hanging="361"/>
      </w:pPr>
      <w:rPr>
        <w:rFonts w:hint="default"/>
        <w:lang w:val="es-ES" w:eastAsia="en-US" w:bidi="ar-SA"/>
      </w:rPr>
    </w:lvl>
    <w:lvl w:ilvl="4" w:tplc="4530B016">
      <w:numFmt w:val="bullet"/>
      <w:lvlText w:val="•"/>
      <w:lvlJc w:val="left"/>
      <w:pPr>
        <w:ind w:left="3975" w:hanging="361"/>
      </w:pPr>
      <w:rPr>
        <w:rFonts w:hint="default"/>
        <w:lang w:val="es-ES" w:eastAsia="en-US" w:bidi="ar-SA"/>
      </w:rPr>
    </w:lvl>
    <w:lvl w:ilvl="5" w:tplc="EA927544">
      <w:numFmt w:val="bullet"/>
      <w:lvlText w:val="•"/>
      <w:lvlJc w:val="left"/>
      <w:pPr>
        <w:ind w:left="4754" w:hanging="361"/>
      </w:pPr>
      <w:rPr>
        <w:rFonts w:hint="default"/>
        <w:lang w:val="es-ES" w:eastAsia="en-US" w:bidi="ar-SA"/>
      </w:rPr>
    </w:lvl>
    <w:lvl w:ilvl="6" w:tplc="4524CECE">
      <w:numFmt w:val="bullet"/>
      <w:lvlText w:val="•"/>
      <w:lvlJc w:val="left"/>
      <w:pPr>
        <w:ind w:left="5533" w:hanging="361"/>
      </w:pPr>
      <w:rPr>
        <w:rFonts w:hint="default"/>
        <w:lang w:val="es-ES" w:eastAsia="en-US" w:bidi="ar-SA"/>
      </w:rPr>
    </w:lvl>
    <w:lvl w:ilvl="7" w:tplc="53DE02E2">
      <w:numFmt w:val="bullet"/>
      <w:lvlText w:val="•"/>
      <w:lvlJc w:val="left"/>
      <w:pPr>
        <w:ind w:left="6312" w:hanging="361"/>
      </w:pPr>
      <w:rPr>
        <w:rFonts w:hint="default"/>
        <w:lang w:val="es-ES" w:eastAsia="en-US" w:bidi="ar-SA"/>
      </w:rPr>
    </w:lvl>
    <w:lvl w:ilvl="8" w:tplc="E7E007AC">
      <w:numFmt w:val="bullet"/>
      <w:lvlText w:val="•"/>
      <w:lvlJc w:val="left"/>
      <w:pPr>
        <w:ind w:left="7091" w:hanging="361"/>
      </w:pPr>
      <w:rPr>
        <w:rFonts w:hint="default"/>
        <w:lang w:val="es-ES" w:eastAsia="en-US" w:bidi="ar-SA"/>
      </w:rPr>
    </w:lvl>
  </w:abstractNum>
  <w:abstractNum w:abstractNumId="6" w15:restartNumberingAfterBreak="0">
    <w:nsid w:val="6D6634FC"/>
    <w:multiLevelType w:val="hybridMultilevel"/>
    <w:tmpl w:val="B54E0108"/>
    <w:lvl w:ilvl="0" w:tplc="E61673F8">
      <w:numFmt w:val="bullet"/>
      <w:lvlText w:val="-"/>
      <w:lvlJc w:val="left"/>
      <w:pPr>
        <w:ind w:left="141" w:hanging="128"/>
      </w:pPr>
      <w:rPr>
        <w:rFonts w:ascii="Trebuchet MS" w:eastAsia="Trebuchet MS" w:hAnsi="Trebuchet MS" w:cs="Trebuchet MS" w:hint="default"/>
        <w:b w:val="0"/>
        <w:bCs w:val="0"/>
        <w:i w:val="0"/>
        <w:iCs w:val="0"/>
        <w:spacing w:val="0"/>
        <w:w w:val="92"/>
        <w:sz w:val="24"/>
        <w:szCs w:val="24"/>
        <w:lang w:val="es-ES" w:eastAsia="en-US" w:bidi="ar-SA"/>
      </w:rPr>
    </w:lvl>
    <w:lvl w:ilvl="1" w:tplc="5B4E544C">
      <w:numFmt w:val="bullet"/>
      <w:lvlText w:val="*"/>
      <w:lvlJc w:val="left"/>
      <w:pPr>
        <w:ind w:left="394" w:hanging="157"/>
      </w:pPr>
      <w:rPr>
        <w:rFonts w:ascii="Trebuchet MS" w:eastAsia="Trebuchet MS" w:hAnsi="Trebuchet MS" w:cs="Trebuchet MS" w:hint="default"/>
        <w:b w:val="0"/>
        <w:bCs w:val="0"/>
        <w:i w:val="0"/>
        <w:iCs w:val="0"/>
        <w:spacing w:val="0"/>
        <w:w w:val="124"/>
        <w:sz w:val="24"/>
        <w:szCs w:val="24"/>
        <w:lang w:val="es-ES" w:eastAsia="en-US" w:bidi="ar-SA"/>
      </w:rPr>
    </w:lvl>
    <w:lvl w:ilvl="2" w:tplc="5E2ACDEC">
      <w:numFmt w:val="bullet"/>
      <w:lvlText w:val="•"/>
      <w:lvlJc w:val="left"/>
      <w:pPr>
        <w:ind w:left="1316" w:hanging="157"/>
      </w:pPr>
      <w:rPr>
        <w:rFonts w:hint="default"/>
        <w:lang w:val="es-ES" w:eastAsia="en-US" w:bidi="ar-SA"/>
      </w:rPr>
    </w:lvl>
    <w:lvl w:ilvl="3" w:tplc="95B00EFC">
      <w:numFmt w:val="bullet"/>
      <w:lvlText w:val="•"/>
      <w:lvlJc w:val="left"/>
      <w:pPr>
        <w:ind w:left="2233" w:hanging="157"/>
      </w:pPr>
      <w:rPr>
        <w:rFonts w:hint="default"/>
        <w:lang w:val="es-ES" w:eastAsia="en-US" w:bidi="ar-SA"/>
      </w:rPr>
    </w:lvl>
    <w:lvl w:ilvl="4" w:tplc="3F8EA442">
      <w:numFmt w:val="bullet"/>
      <w:lvlText w:val="•"/>
      <w:lvlJc w:val="left"/>
      <w:pPr>
        <w:ind w:left="3149" w:hanging="157"/>
      </w:pPr>
      <w:rPr>
        <w:rFonts w:hint="default"/>
        <w:lang w:val="es-ES" w:eastAsia="en-US" w:bidi="ar-SA"/>
      </w:rPr>
    </w:lvl>
    <w:lvl w:ilvl="5" w:tplc="1100A688">
      <w:numFmt w:val="bullet"/>
      <w:lvlText w:val="•"/>
      <w:lvlJc w:val="left"/>
      <w:pPr>
        <w:ind w:left="4066" w:hanging="157"/>
      </w:pPr>
      <w:rPr>
        <w:rFonts w:hint="default"/>
        <w:lang w:val="es-ES" w:eastAsia="en-US" w:bidi="ar-SA"/>
      </w:rPr>
    </w:lvl>
    <w:lvl w:ilvl="6" w:tplc="48B825EA">
      <w:numFmt w:val="bullet"/>
      <w:lvlText w:val="•"/>
      <w:lvlJc w:val="left"/>
      <w:pPr>
        <w:ind w:left="4982" w:hanging="157"/>
      </w:pPr>
      <w:rPr>
        <w:rFonts w:hint="default"/>
        <w:lang w:val="es-ES" w:eastAsia="en-US" w:bidi="ar-SA"/>
      </w:rPr>
    </w:lvl>
    <w:lvl w:ilvl="7" w:tplc="DEFACED4">
      <w:numFmt w:val="bullet"/>
      <w:lvlText w:val="•"/>
      <w:lvlJc w:val="left"/>
      <w:pPr>
        <w:ind w:left="5899" w:hanging="157"/>
      </w:pPr>
      <w:rPr>
        <w:rFonts w:hint="default"/>
        <w:lang w:val="es-ES" w:eastAsia="en-US" w:bidi="ar-SA"/>
      </w:rPr>
    </w:lvl>
    <w:lvl w:ilvl="8" w:tplc="30EA0770">
      <w:numFmt w:val="bullet"/>
      <w:lvlText w:val="•"/>
      <w:lvlJc w:val="left"/>
      <w:pPr>
        <w:ind w:left="6815" w:hanging="157"/>
      </w:pPr>
      <w:rPr>
        <w:rFonts w:hint="default"/>
        <w:lang w:val="es-ES" w:eastAsia="en-US" w:bidi="ar-SA"/>
      </w:rPr>
    </w:lvl>
  </w:abstractNum>
  <w:abstractNum w:abstractNumId="7" w15:restartNumberingAfterBreak="0">
    <w:nsid w:val="74B81071"/>
    <w:multiLevelType w:val="multilevel"/>
    <w:tmpl w:val="C61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8312AE"/>
    <w:multiLevelType w:val="multilevel"/>
    <w:tmpl w:val="BFE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898877">
    <w:abstractNumId w:val="2"/>
  </w:num>
  <w:num w:numId="2" w16cid:durableId="14314564">
    <w:abstractNumId w:val="6"/>
  </w:num>
  <w:num w:numId="3" w16cid:durableId="1340739627">
    <w:abstractNumId w:val="5"/>
  </w:num>
  <w:num w:numId="4" w16cid:durableId="1675375872">
    <w:abstractNumId w:val="1"/>
  </w:num>
  <w:num w:numId="5" w16cid:durableId="649410664">
    <w:abstractNumId w:val="0"/>
  </w:num>
  <w:num w:numId="6" w16cid:durableId="1573657400">
    <w:abstractNumId w:val="3"/>
  </w:num>
  <w:num w:numId="7" w16cid:durableId="976303305">
    <w:abstractNumId w:val="8"/>
  </w:num>
  <w:num w:numId="8" w16cid:durableId="369955872">
    <w:abstractNumId w:val="7"/>
  </w:num>
  <w:num w:numId="9" w16cid:durableId="2027900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3CEE"/>
    <w:rsid w:val="002F0C54"/>
    <w:rsid w:val="00662CE6"/>
    <w:rsid w:val="00815E3B"/>
    <w:rsid w:val="008C76CC"/>
    <w:rsid w:val="00BA087C"/>
    <w:rsid w:val="00BE246A"/>
    <w:rsid w:val="00BF52C9"/>
    <w:rsid w:val="00CD3CEE"/>
    <w:rsid w:val="00CF384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B95E6"/>
  <w15:docId w15:val="{7F089292-7D07-4B07-B661-7E92D069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141"/>
      <w:outlineLvl w:val="0"/>
    </w:pPr>
    <w:rPr>
      <w:b/>
      <w:bCs/>
      <w:sz w:val="24"/>
      <w:szCs w:val="24"/>
    </w:rPr>
  </w:style>
  <w:style w:type="paragraph" w:styleId="Ttulo2">
    <w:name w:val="heading 2"/>
    <w:basedOn w:val="Normal"/>
    <w:next w:val="Normal"/>
    <w:link w:val="Ttulo2Car"/>
    <w:uiPriority w:val="9"/>
    <w:semiHidden/>
    <w:unhideWhenUsed/>
    <w:qFormat/>
    <w:rsid w:val="00BF52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21"/>
      <w:ind w:left="268" w:hanging="127"/>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C76CC"/>
    <w:pPr>
      <w:tabs>
        <w:tab w:val="center" w:pos="4252"/>
        <w:tab w:val="right" w:pos="8504"/>
      </w:tabs>
    </w:pPr>
  </w:style>
  <w:style w:type="character" w:customStyle="1" w:styleId="EncabezadoCar">
    <w:name w:val="Encabezado Car"/>
    <w:basedOn w:val="Fuentedeprrafopredeter"/>
    <w:link w:val="Encabezado"/>
    <w:uiPriority w:val="99"/>
    <w:rsid w:val="008C76CC"/>
    <w:rPr>
      <w:rFonts w:ascii="Trebuchet MS" w:eastAsia="Trebuchet MS" w:hAnsi="Trebuchet MS" w:cs="Trebuchet MS"/>
      <w:lang w:val="es-ES"/>
    </w:rPr>
  </w:style>
  <w:style w:type="paragraph" w:styleId="Piedepgina">
    <w:name w:val="footer"/>
    <w:basedOn w:val="Normal"/>
    <w:link w:val="PiedepginaCar"/>
    <w:uiPriority w:val="99"/>
    <w:unhideWhenUsed/>
    <w:rsid w:val="008C76CC"/>
    <w:pPr>
      <w:tabs>
        <w:tab w:val="center" w:pos="4252"/>
        <w:tab w:val="right" w:pos="8504"/>
      </w:tabs>
    </w:pPr>
  </w:style>
  <w:style w:type="character" w:customStyle="1" w:styleId="PiedepginaCar">
    <w:name w:val="Pie de página Car"/>
    <w:basedOn w:val="Fuentedeprrafopredeter"/>
    <w:link w:val="Piedepgina"/>
    <w:uiPriority w:val="99"/>
    <w:rsid w:val="008C76CC"/>
    <w:rPr>
      <w:rFonts w:ascii="Trebuchet MS" w:eastAsia="Trebuchet MS" w:hAnsi="Trebuchet MS" w:cs="Trebuchet MS"/>
      <w:lang w:val="es-ES"/>
    </w:rPr>
  </w:style>
  <w:style w:type="character" w:customStyle="1" w:styleId="Ttulo2Car">
    <w:name w:val="Título 2 Car"/>
    <w:basedOn w:val="Fuentedeprrafopredeter"/>
    <w:link w:val="Ttulo2"/>
    <w:uiPriority w:val="9"/>
    <w:semiHidden/>
    <w:rsid w:val="00BF52C9"/>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1054</Words>
  <Characters>5800</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EDUARDO SOTOMAYOR LLERENA</dc:creator>
  <cp:lastModifiedBy>ALEXIS EDUARDO SOTOMAYOR LLERENA</cp:lastModifiedBy>
  <cp:revision>7</cp:revision>
  <dcterms:created xsi:type="dcterms:W3CDTF">2026-01-20T21:15:00Z</dcterms:created>
  <dcterms:modified xsi:type="dcterms:W3CDTF">2026-01-20T21:44:00Z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para Microsoft 365</vt:lpwstr>
  </property>
  <property fmtid="{D5CDD505-2E9C-101B-9397-08002B2CF9AE}" pid="4" name="LastSaved">
    <vt:filetime>2026-01-20T00:00:00Z</vt:filetime>
  </property>
  <property fmtid="{D5CDD505-2E9C-101B-9397-08002B2CF9AE}" pid="5" name="Producer">
    <vt:lpwstr>Microsoft® Word para Microsoft 365</vt:lpwstr>
  </property>
</Properties>
</file>