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B79A7" w14:textId="77777777" w:rsidR="00A82B59" w:rsidRDefault="00000000">
      <w:r>
        <w:rPr>
          <w:noProof/>
        </w:rPr>
        <mc:AlternateContent>
          <mc:Choice Requires="wpg">
            <w:drawing>
              <wp:anchor distT="0" distB="0" distL="114300" distR="114300" simplePos="0" relativeHeight="251658240" behindDoc="0" locked="0" layoutInCell="1" hidden="0" allowOverlap="1" wp14:anchorId="7D817058" wp14:editId="69BFE377">
                <wp:simplePos x="0" y="0"/>
                <wp:positionH relativeFrom="page">
                  <wp:posOffset>428625</wp:posOffset>
                </wp:positionH>
                <wp:positionV relativeFrom="margin">
                  <wp:posOffset>-1170303</wp:posOffset>
                </wp:positionV>
                <wp:extent cx="228600" cy="10403359"/>
                <wp:effectExtent l="0" t="0" r="0" b="0"/>
                <wp:wrapNone/>
                <wp:docPr id="1728545886" name="Agrupar 1728545886"/>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299163848" name="Agrupar 1299163848"/>
                        <wpg:cNvGrpSpPr/>
                        <wpg:grpSpPr>
                          <a:xfrm>
                            <a:off x="5231700" y="0"/>
                            <a:ext cx="228600" cy="7560000"/>
                            <a:chOff x="5231700" y="0"/>
                            <a:chExt cx="228600" cy="7560000"/>
                          </a:xfrm>
                        </wpg:grpSpPr>
                        <wps:wsp>
                          <wps:cNvPr id="1576915697" name="Retângulo 1576915697"/>
                          <wps:cNvSpPr/>
                          <wps:spPr>
                            <a:xfrm>
                              <a:off x="5231700" y="0"/>
                              <a:ext cx="228600" cy="7560000"/>
                            </a:xfrm>
                            <a:prstGeom prst="rect">
                              <a:avLst/>
                            </a:prstGeom>
                            <a:noFill/>
                            <a:ln>
                              <a:noFill/>
                            </a:ln>
                          </wps:spPr>
                          <wps:txbx>
                            <w:txbxContent>
                              <w:p w14:paraId="6E3AD856" w14:textId="77777777" w:rsidR="00A82B59" w:rsidRDefault="00A82B59">
                                <w:pPr>
                                  <w:spacing w:after="0" w:line="240" w:lineRule="auto"/>
                                  <w:textDirection w:val="btLr"/>
                                </w:pPr>
                              </w:p>
                            </w:txbxContent>
                          </wps:txbx>
                          <wps:bodyPr spcFirstLastPara="1" wrap="square" lIns="91425" tIns="91425" rIns="91425" bIns="91425" anchor="ctr" anchorCtr="0">
                            <a:noAutofit/>
                          </wps:bodyPr>
                        </wps:wsp>
                        <wpg:grpSp>
                          <wpg:cNvPr id="194991855" name="Agrupar 194991855"/>
                          <wpg:cNvGrpSpPr/>
                          <wpg:grpSpPr>
                            <a:xfrm>
                              <a:off x="5231700" y="0"/>
                              <a:ext cx="228600" cy="7560000"/>
                              <a:chOff x="0" y="0"/>
                              <a:chExt cx="228600" cy="9144000"/>
                            </a:xfrm>
                          </wpg:grpSpPr>
                          <wps:wsp>
                            <wps:cNvPr id="382657670" name="Retângulo 382657670"/>
                            <wps:cNvSpPr/>
                            <wps:spPr>
                              <a:xfrm>
                                <a:off x="0" y="0"/>
                                <a:ext cx="228600" cy="9144000"/>
                              </a:xfrm>
                              <a:prstGeom prst="rect">
                                <a:avLst/>
                              </a:prstGeom>
                              <a:noFill/>
                              <a:ln>
                                <a:noFill/>
                              </a:ln>
                            </wps:spPr>
                            <wps:txbx>
                              <w:txbxContent>
                                <w:p w14:paraId="6C70A95F" w14:textId="77777777" w:rsidR="00A82B59" w:rsidRDefault="00A82B59">
                                  <w:pPr>
                                    <w:spacing w:after="0" w:line="240" w:lineRule="auto"/>
                                    <w:textDirection w:val="btLr"/>
                                  </w:pPr>
                                </w:p>
                              </w:txbxContent>
                            </wps:txbx>
                            <wps:bodyPr spcFirstLastPara="1" wrap="square" lIns="91425" tIns="91425" rIns="91425" bIns="91425" anchor="ctr" anchorCtr="0">
                              <a:noAutofit/>
                            </wps:bodyPr>
                          </wps:wsp>
                          <wps:wsp>
                            <wps:cNvPr id="1757790995" name="Retângulo 1757790995"/>
                            <wps:cNvSpPr/>
                            <wps:spPr>
                              <a:xfrm>
                                <a:off x="0" y="0"/>
                                <a:ext cx="228600" cy="8782050"/>
                              </a:xfrm>
                              <a:prstGeom prst="rect">
                                <a:avLst/>
                              </a:prstGeom>
                              <a:solidFill>
                                <a:schemeClr val="accent2"/>
                              </a:solidFill>
                              <a:ln>
                                <a:noFill/>
                              </a:ln>
                            </wps:spPr>
                            <wps:txbx>
                              <w:txbxContent>
                                <w:p w14:paraId="65826E92" w14:textId="77777777" w:rsidR="00A82B59" w:rsidRDefault="00A82B59">
                                  <w:pPr>
                                    <w:spacing w:after="0" w:line="240" w:lineRule="auto"/>
                                    <w:textDirection w:val="btLr"/>
                                  </w:pPr>
                                </w:p>
                              </w:txbxContent>
                            </wps:txbx>
                            <wps:bodyPr spcFirstLastPara="1" wrap="square" lIns="91425" tIns="91425" rIns="91425" bIns="91425" anchor="ctr" anchorCtr="0">
                              <a:noAutofit/>
                            </wps:bodyPr>
                          </wps:wsp>
                          <wps:wsp>
                            <wps:cNvPr id="1095897036" name="Retângulo 1095897036"/>
                            <wps:cNvSpPr/>
                            <wps:spPr>
                              <a:xfrm>
                                <a:off x="0" y="8915400"/>
                                <a:ext cx="228600" cy="228600"/>
                              </a:xfrm>
                              <a:prstGeom prst="rect">
                                <a:avLst/>
                              </a:prstGeom>
                              <a:solidFill>
                                <a:schemeClr val="accent1"/>
                              </a:solidFill>
                              <a:ln>
                                <a:noFill/>
                              </a:ln>
                            </wps:spPr>
                            <wps:txbx>
                              <w:txbxContent>
                                <w:p w14:paraId="311481BF" w14:textId="77777777" w:rsidR="00A82B59" w:rsidRDefault="00A82B59">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7D817058" id="Agrupar 1728545886" o:spid="_x0000_s1026" style="position:absolute;margin-left:33.75pt;margin-top:-92.15pt;width:18pt;height:819.15pt;z-index:251658240;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">
                <v:group id="Agrupar 1299163848"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">
                  <v:rect id="Retângulo 1576915697"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" filled="f" stroked="f">
                    <v:textbox inset="2.53958mm,2.53958mm,2.53958mm,2.53958mm">
                      <w:txbxContent>
                        <w:p w14:paraId="6E3AD856" w14:textId="77777777" w:rsidR="00A82B59" w:rsidRDefault="00A82B59">
                          <w:pPr>
                            <w:spacing w:after="0" w:line="240" w:lineRule="auto"/>
                            <w:textDirection w:val="btLr"/>
                          </w:pPr>
                        </w:p>
                      </w:txbxContent>
                    </v:textbox>
                  </v:rect>
                  <v:group id="Agrupar 194991855" o:spid="_x0000_s1029"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">
                    <v:rect id="Retângulo 382657670" o:spid="_x0000_s1030"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" filled="f" stroked="f">
                      <v:textbox inset="2.53958mm,2.53958mm,2.53958mm,2.53958mm">
                        <w:txbxContent>
                          <w:p w14:paraId="6C70A95F" w14:textId="77777777" w:rsidR="00A82B59" w:rsidRDefault="00A82B59">
                            <w:pPr>
                              <w:spacing w:after="0" w:line="240" w:lineRule="auto"/>
                              <w:textDirection w:val="btLr"/>
                            </w:pPr>
                          </w:p>
                        </w:txbxContent>
                      </v:textbox>
                    </v:rect>
                    <v:rect id="Retângulo 1757790995" o:spid="_x0000_s1031"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" fillcolor="#e97132 [3205]" stroked="f">
                      <v:textbox inset="2.53958mm,2.53958mm,2.53958mm,2.53958mm">
                        <w:txbxContent>
                          <w:p w14:paraId="65826E92" w14:textId="77777777" w:rsidR="00A82B59" w:rsidRDefault="00A82B59">
                            <w:pPr>
                              <w:spacing w:after="0" w:line="240" w:lineRule="auto"/>
                              <w:textDirection w:val="btLr"/>
                            </w:pPr>
                          </w:p>
                        </w:txbxContent>
                      </v:textbox>
                    </v:rect>
                    <v:rect id="Retângulo 1095897036" o:spid="_x0000_s1032"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" fillcolor="#156082 [3204]" stroked="f">
                      <v:textbox inset="2.53958mm,2.53958mm,2.53958mm,2.53958mm">
                        <w:txbxContent>
                          <w:p w14:paraId="311481BF" w14:textId="77777777" w:rsidR="00A82B59" w:rsidRDefault="00A82B59">
                            <w:pPr>
                              <w:spacing w:after="0" w:line="240" w:lineRule="auto"/>
                              <w:textDirection w:val="btLr"/>
                            </w:pPr>
                          </w:p>
                        </w:txbxContent>
                      </v:textbox>
                    </v:rect>
                  </v:group>
                </v:group>
                <w10:wrap anchorx="page" anchory="margin"/>
              </v:group>
            </w:pict>
          </mc:Fallback>
        </mc:AlternateContent>
      </w:r>
      <w:r>
        <w:rPr>
          <w:noProof/>
        </w:rPr>
        <w:drawing>
          <wp:anchor distT="0" distB="0" distL="114300" distR="114300" simplePos="0" relativeHeight="251659264" behindDoc="0" locked="0" layoutInCell="1" hidden="0" allowOverlap="1" wp14:anchorId="0186440C" wp14:editId="16ED1E7C">
            <wp:simplePos x="0" y="0"/>
            <wp:positionH relativeFrom="margin">
              <wp:posOffset>4174490</wp:posOffset>
            </wp:positionH>
            <wp:positionV relativeFrom="margin">
              <wp:posOffset>-276223</wp:posOffset>
            </wp:positionV>
            <wp:extent cx="2206625" cy="762000"/>
            <wp:effectExtent l="0" t="0" r="0" b="0"/>
            <wp:wrapSquare wrapText="bothSides" distT="0" distB="0" distL="114300" distR="114300"/>
            <wp:docPr id="1728545887"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3EF709A8" w14:textId="77777777" w:rsidR="00A82B59" w:rsidRDefault="00000000">
      <w:pPr>
        <w:rPr>
          <w:b/>
          <w:color w:val="156082"/>
          <w:sz w:val="36"/>
          <w:szCs w:val="36"/>
        </w:rPr>
      </w:pPr>
      <w:r>
        <w:rPr>
          <w:b/>
          <w:color w:val="156082"/>
          <w:sz w:val="36"/>
          <w:szCs w:val="36"/>
        </w:rPr>
        <w:t>Assessment Cover Page</w:t>
      </w:r>
    </w:p>
    <w:tbl>
      <w:tblPr>
        <w:tblStyle w:val="1"/>
        <w:tblW w:w="9015" w:type="dxa"/>
        <w:tblBorders>
          <w:insideH w:val="nil"/>
          <w:insideV w:val="nil"/>
        </w:tblBorders>
        <w:tblLayout w:type="fixed"/>
        <w:tblLook w:val="0400" w:firstRow="0" w:lastRow="0" w:firstColumn="0" w:lastColumn="0" w:noHBand="0" w:noVBand="1"/>
      </w:tblPr>
      <w:tblGrid>
        <w:gridCol w:w="3256"/>
        <w:gridCol w:w="5759"/>
      </w:tblGrid>
      <w:tr w:rsidR="00A82B59" w:rsidRPr="003561C8" w14:paraId="5FB36E27" w14:textId="77777777">
        <w:tc>
          <w:tcPr>
            <w:tcW w:w="3256" w:type="dxa"/>
            <w:tcBorders>
              <w:top w:val="nil"/>
              <w:left w:val="nil"/>
              <w:bottom w:val="nil"/>
              <w:right w:val="nil"/>
            </w:tcBorders>
          </w:tcPr>
          <w:p w14:paraId="263A53F7" w14:textId="77777777" w:rsidR="00A82B59" w:rsidRDefault="00000000">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26B3EDB8" w14:textId="77777777" w:rsidR="00A82B59" w:rsidRPr="00AC4997" w:rsidRDefault="00000000">
            <w:pPr>
              <w:spacing w:line="480" w:lineRule="auto"/>
              <w:rPr>
                <w:color w:val="000000"/>
                <w:sz w:val="32"/>
                <w:szCs w:val="32"/>
                <w:lang w:val="pt-BR"/>
              </w:rPr>
            </w:pPr>
            <w:r w:rsidRPr="00AC4997">
              <w:rPr>
                <w:sz w:val="32"/>
                <w:szCs w:val="32"/>
                <w:lang w:val="pt-BR"/>
              </w:rPr>
              <w:t>Ridney Gomes Barbosa da Silva</w:t>
            </w:r>
          </w:p>
        </w:tc>
      </w:tr>
      <w:tr w:rsidR="00A82B59" w14:paraId="4CC2305A" w14:textId="77777777">
        <w:tc>
          <w:tcPr>
            <w:tcW w:w="3256" w:type="dxa"/>
            <w:tcBorders>
              <w:top w:val="nil"/>
              <w:left w:val="nil"/>
              <w:bottom w:val="nil"/>
              <w:right w:val="nil"/>
            </w:tcBorders>
          </w:tcPr>
          <w:p w14:paraId="0195C4DC" w14:textId="77777777" w:rsidR="00A82B59" w:rsidRDefault="00000000">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69ADD49B" w14:textId="77777777" w:rsidR="00A82B59" w:rsidRDefault="00000000">
            <w:pPr>
              <w:spacing w:line="480" w:lineRule="auto"/>
              <w:rPr>
                <w:color w:val="000000"/>
                <w:sz w:val="32"/>
                <w:szCs w:val="32"/>
              </w:rPr>
            </w:pPr>
            <w:r>
              <w:rPr>
                <w:sz w:val="32"/>
                <w:szCs w:val="32"/>
              </w:rPr>
              <w:t>2025417</w:t>
            </w:r>
          </w:p>
        </w:tc>
      </w:tr>
      <w:tr w:rsidR="00A82B59" w14:paraId="3985DF1C" w14:textId="77777777">
        <w:tc>
          <w:tcPr>
            <w:tcW w:w="3256" w:type="dxa"/>
            <w:tcBorders>
              <w:top w:val="nil"/>
              <w:left w:val="nil"/>
              <w:bottom w:val="nil"/>
              <w:right w:val="nil"/>
            </w:tcBorders>
          </w:tcPr>
          <w:p w14:paraId="50C5BD2B" w14:textId="77777777" w:rsidR="00A82B59" w:rsidRDefault="00000000">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4CF6F79B" w14:textId="314AB0BD" w:rsidR="00A82B59" w:rsidRDefault="00000000">
            <w:pPr>
              <w:spacing w:line="480" w:lineRule="auto"/>
              <w:rPr>
                <w:color w:val="000000"/>
                <w:sz w:val="32"/>
                <w:szCs w:val="32"/>
              </w:rPr>
            </w:pPr>
            <w:r>
              <w:rPr>
                <w:sz w:val="32"/>
                <w:szCs w:val="32"/>
              </w:rPr>
              <w:t>St</w:t>
            </w:r>
            <w:r w:rsidR="00D04119">
              <w:rPr>
                <w:sz w:val="32"/>
                <w:szCs w:val="32"/>
              </w:rPr>
              <w:t>at</w:t>
            </w:r>
            <w:r w:rsidR="00101912">
              <w:rPr>
                <w:sz w:val="32"/>
                <w:szCs w:val="32"/>
              </w:rPr>
              <w:t>istical</w:t>
            </w:r>
            <w:r w:rsidR="00D04119">
              <w:rPr>
                <w:sz w:val="32"/>
                <w:szCs w:val="32"/>
              </w:rPr>
              <w:t xml:space="preserve"> Techniques for Data Analysis</w:t>
            </w:r>
          </w:p>
        </w:tc>
      </w:tr>
      <w:tr w:rsidR="00A82B59" w14:paraId="4270B288" w14:textId="77777777">
        <w:tc>
          <w:tcPr>
            <w:tcW w:w="3256" w:type="dxa"/>
            <w:tcBorders>
              <w:top w:val="nil"/>
              <w:left w:val="nil"/>
              <w:bottom w:val="nil"/>
              <w:right w:val="nil"/>
            </w:tcBorders>
          </w:tcPr>
          <w:p w14:paraId="5FCCFAEE" w14:textId="77777777" w:rsidR="00A82B59" w:rsidRDefault="00000000">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55C35A6C" w14:textId="6A30841D" w:rsidR="00A82B59" w:rsidRPr="00876E52" w:rsidRDefault="00C50015">
            <w:pPr>
              <w:spacing w:line="480" w:lineRule="auto"/>
              <w:rPr>
                <w:color w:val="000000"/>
                <w:sz w:val="32"/>
                <w:szCs w:val="32"/>
                <w:lang w:val="en-US"/>
              </w:rPr>
            </w:pPr>
            <w:r>
              <w:rPr>
                <w:color w:val="000000"/>
                <w:sz w:val="32"/>
                <w:szCs w:val="32"/>
                <w:lang w:val="en-US"/>
              </w:rPr>
              <w:t>G</w:t>
            </w:r>
            <w:r w:rsidRPr="00C50015">
              <w:rPr>
                <w:color w:val="000000"/>
                <w:sz w:val="32"/>
                <w:szCs w:val="32"/>
                <w:lang w:val="en-US"/>
              </w:rPr>
              <w:t>roup lost their weight by consuming health diet and exercise</w:t>
            </w:r>
          </w:p>
        </w:tc>
      </w:tr>
      <w:tr w:rsidR="00A82B59" w14:paraId="513503EE" w14:textId="77777777">
        <w:tc>
          <w:tcPr>
            <w:tcW w:w="3256" w:type="dxa"/>
            <w:tcBorders>
              <w:top w:val="nil"/>
              <w:left w:val="nil"/>
              <w:bottom w:val="nil"/>
              <w:right w:val="nil"/>
            </w:tcBorders>
          </w:tcPr>
          <w:p w14:paraId="787DE850" w14:textId="77777777" w:rsidR="00A82B59" w:rsidRDefault="00000000">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11464E42" w14:textId="3D409E86" w:rsidR="00A82B59" w:rsidRDefault="0026243F">
            <w:pPr>
              <w:spacing w:line="480" w:lineRule="auto"/>
              <w:rPr>
                <w:color w:val="000000"/>
                <w:sz w:val="32"/>
                <w:szCs w:val="32"/>
              </w:rPr>
            </w:pPr>
            <w:r w:rsidRPr="0026243F">
              <w:rPr>
                <w:sz w:val="32"/>
                <w:szCs w:val="32"/>
              </w:rPr>
              <w:t>Dr. Shree Krishna Acharya</w:t>
            </w:r>
          </w:p>
        </w:tc>
      </w:tr>
      <w:tr w:rsidR="00A82B59" w14:paraId="49C27BC5" w14:textId="77777777">
        <w:tc>
          <w:tcPr>
            <w:tcW w:w="3256" w:type="dxa"/>
            <w:tcBorders>
              <w:top w:val="nil"/>
              <w:left w:val="nil"/>
              <w:bottom w:val="nil"/>
              <w:right w:val="nil"/>
            </w:tcBorders>
          </w:tcPr>
          <w:p w14:paraId="79E4A603" w14:textId="77777777" w:rsidR="00A82B59" w:rsidRDefault="00000000">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53C1B826" w14:textId="6F8EB502" w:rsidR="00A82B59" w:rsidRDefault="0026243F">
            <w:pPr>
              <w:spacing w:line="480" w:lineRule="auto"/>
              <w:rPr>
                <w:color w:val="000000"/>
                <w:sz w:val="32"/>
                <w:szCs w:val="32"/>
              </w:rPr>
            </w:pPr>
            <w:r>
              <w:rPr>
                <w:sz w:val="32"/>
                <w:szCs w:val="32"/>
              </w:rPr>
              <w:t>06 October, 2025</w:t>
            </w:r>
          </w:p>
        </w:tc>
      </w:tr>
      <w:tr w:rsidR="00A82B59" w14:paraId="27CDF71E" w14:textId="77777777">
        <w:tc>
          <w:tcPr>
            <w:tcW w:w="3256" w:type="dxa"/>
            <w:tcBorders>
              <w:top w:val="nil"/>
              <w:left w:val="nil"/>
              <w:bottom w:val="nil"/>
              <w:right w:val="nil"/>
            </w:tcBorders>
          </w:tcPr>
          <w:p w14:paraId="451318F8" w14:textId="77777777" w:rsidR="00A82B59" w:rsidRDefault="00000000">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08B1CB39" w14:textId="0AEDE16E" w:rsidR="00A82B59" w:rsidRDefault="0026243F">
            <w:pPr>
              <w:spacing w:line="480" w:lineRule="auto"/>
              <w:rPr>
                <w:color w:val="000000"/>
                <w:sz w:val="32"/>
                <w:szCs w:val="32"/>
              </w:rPr>
            </w:pPr>
            <w:r>
              <w:rPr>
                <w:sz w:val="32"/>
                <w:szCs w:val="32"/>
              </w:rPr>
              <w:t>04 November, 2025</w:t>
            </w:r>
          </w:p>
        </w:tc>
      </w:tr>
    </w:tbl>
    <w:p w14:paraId="238DF039" w14:textId="77777777" w:rsidR="00A82B59" w:rsidRDefault="00000000">
      <w:pPr>
        <w:rPr>
          <w:b/>
          <w:color w:val="156082"/>
          <w:sz w:val="32"/>
          <w:szCs w:val="32"/>
        </w:rPr>
      </w:pPr>
      <w:r>
        <w:rPr>
          <w:b/>
          <w:color w:val="156082"/>
          <w:sz w:val="32"/>
          <w:szCs w:val="32"/>
        </w:rPr>
        <w:t>Use of AI Tools</w:t>
      </w:r>
    </w:p>
    <w:p w14:paraId="174588A3" w14:textId="77777777" w:rsidR="00A82B59" w:rsidRDefault="00000000">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1978518" w14:textId="5A008B42" w:rsidR="00A82B59" w:rsidRDefault="00000000">
      <w:pPr>
        <w:rPr>
          <w:b/>
          <w:sz w:val="28"/>
          <w:szCs w:val="28"/>
        </w:rPr>
      </w:pPr>
      <w:r>
        <w:rPr>
          <w:sz w:val="28"/>
          <w:szCs w:val="28"/>
        </w:rPr>
        <w:t xml:space="preserve">I acknowledge the use of </w:t>
      </w:r>
      <w:r w:rsidR="0015571F">
        <w:rPr>
          <w:b/>
          <w:sz w:val="28"/>
          <w:szCs w:val="28"/>
        </w:rPr>
        <w:t>Gemini</w:t>
      </w:r>
      <w:r w:rsidR="0095752B">
        <w:rPr>
          <w:b/>
          <w:sz w:val="28"/>
          <w:szCs w:val="28"/>
        </w:rPr>
        <w:t xml:space="preserve"> (Google)</w:t>
      </w:r>
      <w:r>
        <w:rPr>
          <w:sz w:val="28"/>
          <w:szCs w:val="28"/>
        </w:rPr>
        <w:t xml:space="preserve"> for the purpose of</w:t>
      </w:r>
      <w:r w:rsidR="0015571F">
        <w:rPr>
          <w:b/>
          <w:sz w:val="28"/>
          <w:szCs w:val="28"/>
        </w:rPr>
        <w:t xml:space="preserve"> </w:t>
      </w:r>
      <w:r w:rsidR="001B70C9">
        <w:rPr>
          <w:b/>
          <w:sz w:val="28"/>
          <w:szCs w:val="28"/>
        </w:rPr>
        <w:t>“</w:t>
      </w:r>
      <w:r w:rsidR="0095752B">
        <w:rPr>
          <w:b/>
          <w:sz w:val="28"/>
          <w:szCs w:val="28"/>
        </w:rPr>
        <w:t xml:space="preserve">assist with organizational structure and summarization of </w:t>
      </w:r>
      <w:r w:rsidR="00372B92">
        <w:rPr>
          <w:b/>
          <w:sz w:val="28"/>
          <w:szCs w:val="28"/>
        </w:rPr>
        <w:t xml:space="preserve">topics by hierarch </w:t>
      </w:r>
      <w:r w:rsidR="00BE57D6">
        <w:rPr>
          <w:b/>
          <w:sz w:val="28"/>
          <w:szCs w:val="28"/>
        </w:rPr>
        <w:t>and categories of</w:t>
      </w:r>
      <w:r w:rsidR="0095752B">
        <w:rPr>
          <w:b/>
          <w:sz w:val="28"/>
          <w:szCs w:val="28"/>
        </w:rPr>
        <w:t xml:space="preserve"> </w:t>
      </w:r>
      <w:proofErr w:type="gramStart"/>
      <w:r w:rsidR="0095752B">
        <w:rPr>
          <w:b/>
          <w:sz w:val="28"/>
          <w:szCs w:val="28"/>
        </w:rPr>
        <w:t>statistics</w:t>
      </w:r>
      <w:r w:rsidR="001B70C9">
        <w:rPr>
          <w:b/>
          <w:sz w:val="28"/>
          <w:szCs w:val="28"/>
        </w:rPr>
        <w:t xml:space="preserve"> ”</w:t>
      </w:r>
      <w:proofErr w:type="gramEnd"/>
      <w:r>
        <w:rPr>
          <w:b/>
          <w:sz w:val="28"/>
          <w:szCs w:val="28"/>
        </w:rPr>
        <w:t xml:space="preserve">. </w:t>
      </w:r>
    </w:p>
    <w:p w14:paraId="0CD9C62F" w14:textId="45E3B17A" w:rsidR="00A82B59" w:rsidRDefault="0015571F">
      <w:r>
        <w:rPr>
          <w:noProof/>
        </w:rPr>
        <mc:AlternateContent>
          <mc:Choice Requires="wps">
            <w:drawing>
              <wp:anchor distT="0" distB="0" distL="114300" distR="114300" simplePos="0" relativeHeight="251660288" behindDoc="0" locked="0" layoutInCell="1" hidden="0" allowOverlap="1" wp14:anchorId="21B72F46" wp14:editId="4B1C614C">
                <wp:simplePos x="0" y="0"/>
                <wp:positionH relativeFrom="margin">
                  <wp:align>center</wp:align>
                </wp:positionH>
                <wp:positionV relativeFrom="paragraph">
                  <wp:posOffset>520065</wp:posOffset>
                </wp:positionV>
                <wp:extent cx="4479798" cy="2002459"/>
                <wp:effectExtent l="19050" t="19050" r="16510" b="17145"/>
                <wp:wrapNone/>
                <wp:docPr id="1728545885" name="Retângulo 1728545885"/>
                <wp:cNvGraphicFramePr/>
                <a:graphic xmlns:a="http://schemas.openxmlformats.org/drawingml/2006/main">
                  <a:graphicData uri="http://schemas.microsoft.com/office/word/2010/wordprocessingShape">
                    <wps:wsp>
                      <wps:cNvSpPr/>
                      <wps:spPr>
                        <a:xfrm>
                          <a:off x="0" y="0"/>
                          <a:ext cx="4479798" cy="2002459"/>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898CD1B" w14:textId="77777777" w:rsidR="00A82B59" w:rsidRDefault="00000000">
                            <w:pPr>
                              <w:spacing w:line="258" w:lineRule="auto"/>
                              <w:textDirection w:val="btLr"/>
                            </w:pPr>
                            <w:r>
                              <w:rPr>
                                <w:b/>
                                <w:color w:val="156082"/>
                                <w:sz w:val="32"/>
                              </w:rPr>
                              <w:t>Declaration</w:t>
                            </w:r>
                          </w:p>
                          <w:p w14:paraId="690131FD" w14:textId="77777777" w:rsidR="00A82B59"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DE7A50D" w14:textId="77777777" w:rsidR="00A82B59" w:rsidRDefault="00000000">
                            <w:pPr>
                              <w:spacing w:line="258" w:lineRule="auto"/>
                              <w:textDirection w:val="btLr"/>
                            </w:pPr>
                            <w:r>
                              <w:rPr>
                                <w:color w:val="000000"/>
                                <w:sz w:val="28"/>
                              </w:rPr>
                              <w:t>I declare it to be my own work and that all material from third parties has been appropriately referenced.</w:t>
                            </w:r>
                          </w:p>
                          <w:p w14:paraId="6AB3E45F" w14:textId="77777777" w:rsidR="00A82B59"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1B72F46" id="Retângulo 1728545885" o:spid="_x0000_s1033" style="position:absolute;margin-left:0;margin-top:40.95pt;width:352.75pt;height:157.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898CD1B" w14:textId="77777777" w:rsidR="00A82B59" w:rsidRDefault="00000000">
                      <w:pPr>
                        <w:spacing w:line="258" w:lineRule="auto"/>
                        <w:textDirection w:val="btLr"/>
                      </w:pPr>
                      <w:r>
                        <w:rPr>
                          <w:b/>
                          <w:color w:val="156082"/>
                          <w:sz w:val="32"/>
                        </w:rPr>
                        <w:t>Declaration</w:t>
                      </w:r>
                    </w:p>
                    <w:p w14:paraId="690131FD" w14:textId="77777777" w:rsidR="00A82B59"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DE7A50D" w14:textId="77777777" w:rsidR="00A82B59" w:rsidRDefault="00000000">
                      <w:pPr>
                        <w:spacing w:line="258" w:lineRule="auto"/>
                        <w:textDirection w:val="btLr"/>
                      </w:pPr>
                      <w:r>
                        <w:rPr>
                          <w:color w:val="000000"/>
                          <w:sz w:val="28"/>
                        </w:rPr>
                        <w:t>I declare it to be my own work and that all material from third parties has been appropriately referenced.</w:t>
                      </w:r>
                    </w:p>
                    <w:p w14:paraId="6AB3E45F" w14:textId="77777777" w:rsidR="00A82B59"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1994B219" w14:textId="5DC3D1B4" w:rsidR="00A82B59" w:rsidRDefault="00A82B59"/>
    <w:p w14:paraId="4528F16F" w14:textId="77777777" w:rsidR="00A82B59" w:rsidRDefault="00A82B59">
      <w:pPr>
        <w:sectPr w:rsidR="00A82B59">
          <w:pgSz w:w="11906" w:h="16838"/>
          <w:pgMar w:top="1440" w:right="1440" w:bottom="1440" w:left="1440" w:header="708" w:footer="708" w:gutter="0"/>
          <w:pgNumType w:start="1"/>
          <w:cols w:space="720"/>
        </w:sectPr>
      </w:pPr>
    </w:p>
    <w:p w14:paraId="2CFC911C" w14:textId="77777777" w:rsidR="00A82B59" w:rsidRDefault="00000000">
      <w:pPr>
        <w:spacing w:after="0" w:line="276" w:lineRule="auto"/>
      </w:pPr>
      <w:r>
        <w:rPr>
          <w:noProof/>
        </w:rPr>
        <w:lastRenderedPageBreak/>
        <w:drawing>
          <wp:inline distT="114300" distB="114300" distL="114300" distR="114300" wp14:anchorId="30746124" wp14:editId="7BBF7475">
            <wp:extent cx="5731200" cy="1981200"/>
            <wp:effectExtent l="0" t="0" r="0" b="0"/>
            <wp:docPr id="172854588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5731200" cy="1981200"/>
                    </a:xfrm>
                    <a:prstGeom prst="rect">
                      <a:avLst/>
                    </a:prstGeom>
                    <a:ln/>
                  </pic:spPr>
                </pic:pic>
              </a:graphicData>
            </a:graphic>
          </wp:inline>
        </w:drawing>
      </w:r>
    </w:p>
    <w:p w14:paraId="2307214A" w14:textId="33272028" w:rsidR="00C50015" w:rsidRDefault="00C50015" w:rsidP="00C50015">
      <w:pPr>
        <w:spacing w:after="0" w:line="276" w:lineRule="auto"/>
        <w:jc w:val="center"/>
        <w:rPr>
          <w:lang w:val="en-US"/>
        </w:rPr>
      </w:pPr>
      <w:r>
        <w:rPr>
          <w:lang w:val="en-US"/>
        </w:rPr>
        <w:t>GROUP LOST THEIR WEIGHT BY CONSUMING HEALTH DIET AND EXERCISE</w:t>
      </w:r>
    </w:p>
    <w:p w14:paraId="7057B27D" w14:textId="77777777" w:rsidR="00A82B59" w:rsidRDefault="00A82B59">
      <w:pPr>
        <w:spacing w:after="0" w:line="276" w:lineRule="auto"/>
        <w:rPr>
          <w:lang w:val="en-US"/>
        </w:rPr>
      </w:pPr>
    </w:p>
    <w:p w14:paraId="24FA989F" w14:textId="77777777" w:rsidR="00C50015" w:rsidRDefault="00C50015">
      <w:pPr>
        <w:spacing w:after="0" w:line="276" w:lineRule="auto"/>
        <w:rPr>
          <w:lang w:val="en-US"/>
        </w:rPr>
      </w:pPr>
    </w:p>
    <w:p w14:paraId="629690B1" w14:textId="77777777" w:rsidR="00C50015" w:rsidRDefault="00C50015">
      <w:pPr>
        <w:spacing w:after="0" w:line="276" w:lineRule="auto"/>
        <w:rPr>
          <w:lang w:val="en-US"/>
        </w:rPr>
      </w:pPr>
    </w:p>
    <w:p w14:paraId="1BE1AFFF" w14:textId="77777777" w:rsidR="00C50015" w:rsidRPr="00C50015" w:rsidRDefault="00C50015">
      <w:pPr>
        <w:spacing w:after="0" w:line="276" w:lineRule="auto"/>
        <w:rPr>
          <w:lang w:val="en-US"/>
        </w:rPr>
      </w:pPr>
    </w:p>
    <w:p w14:paraId="6F676503" w14:textId="77777777" w:rsidR="00A82B59" w:rsidRDefault="00A82B59">
      <w:pPr>
        <w:spacing w:after="0" w:line="276" w:lineRule="auto"/>
        <w:jc w:val="center"/>
      </w:pPr>
    </w:p>
    <w:p w14:paraId="6C9B0AD0" w14:textId="77777777" w:rsidR="00A82B59" w:rsidRPr="005F3079" w:rsidRDefault="00000000">
      <w:pPr>
        <w:spacing w:after="0" w:line="276" w:lineRule="auto"/>
        <w:jc w:val="center"/>
        <w:rPr>
          <w:lang w:val="en-US"/>
        </w:rPr>
      </w:pPr>
      <w:r w:rsidRPr="005F3079">
        <w:rPr>
          <w:lang w:val="en-US"/>
        </w:rPr>
        <w:t>RIDNEY GOMES BARBOSA DA SILVA</w:t>
      </w:r>
    </w:p>
    <w:p w14:paraId="12FACEF7" w14:textId="77777777" w:rsidR="00A82B59" w:rsidRPr="005F3079" w:rsidRDefault="00A82B59">
      <w:pPr>
        <w:spacing w:after="0" w:line="276" w:lineRule="auto"/>
        <w:jc w:val="center"/>
        <w:rPr>
          <w:lang w:val="en-US"/>
        </w:rPr>
      </w:pPr>
    </w:p>
    <w:p w14:paraId="3AE2A7E2" w14:textId="77777777" w:rsidR="00A82B59" w:rsidRPr="005F3079" w:rsidRDefault="00A82B59">
      <w:pPr>
        <w:spacing w:after="0" w:line="276" w:lineRule="auto"/>
        <w:jc w:val="center"/>
        <w:rPr>
          <w:lang w:val="en-US"/>
        </w:rPr>
      </w:pPr>
    </w:p>
    <w:p w14:paraId="244F4DE3" w14:textId="77777777" w:rsidR="00A82B59" w:rsidRPr="005F3079" w:rsidRDefault="00A82B59">
      <w:pPr>
        <w:spacing w:after="0" w:line="276" w:lineRule="auto"/>
        <w:jc w:val="center"/>
        <w:rPr>
          <w:lang w:val="en-US"/>
        </w:rPr>
      </w:pPr>
    </w:p>
    <w:p w14:paraId="116BCD91" w14:textId="77777777" w:rsidR="00A82B59" w:rsidRPr="005F3079" w:rsidRDefault="00A82B59">
      <w:pPr>
        <w:spacing w:after="0" w:line="276" w:lineRule="auto"/>
        <w:rPr>
          <w:lang w:val="en-US"/>
        </w:rPr>
      </w:pPr>
    </w:p>
    <w:p w14:paraId="6FB9EDD1" w14:textId="77777777" w:rsidR="00A82B59" w:rsidRPr="005F3079" w:rsidRDefault="00A82B59">
      <w:pPr>
        <w:spacing w:after="0" w:line="276" w:lineRule="auto"/>
        <w:jc w:val="center"/>
        <w:rPr>
          <w:lang w:val="en-US"/>
        </w:rPr>
      </w:pPr>
    </w:p>
    <w:p w14:paraId="4AE56954" w14:textId="77777777" w:rsidR="00A82B59" w:rsidRPr="005F3079" w:rsidRDefault="00A82B59">
      <w:pPr>
        <w:spacing w:after="0" w:line="276" w:lineRule="auto"/>
        <w:jc w:val="center"/>
        <w:rPr>
          <w:lang w:val="en-US"/>
        </w:rPr>
      </w:pPr>
    </w:p>
    <w:p w14:paraId="15DE8DAC" w14:textId="77777777" w:rsidR="00A82B59" w:rsidRPr="005F3079" w:rsidRDefault="00A82B59">
      <w:pPr>
        <w:spacing w:after="0" w:line="276" w:lineRule="auto"/>
        <w:jc w:val="center"/>
        <w:rPr>
          <w:lang w:val="en-US"/>
        </w:rPr>
      </w:pPr>
    </w:p>
    <w:p w14:paraId="15EDB01E" w14:textId="77777777" w:rsidR="00A82B59" w:rsidRPr="005F3079" w:rsidRDefault="00A82B59">
      <w:pPr>
        <w:spacing w:after="0" w:line="276" w:lineRule="auto"/>
        <w:jc w:val="center"/>
        <w:rPr>
          <w:lang w:val="en-US"/>
        </w:rPr>
      </w:pPr>
    </w:p>
    <w:p w14:paraId="5A8A1DF4" w14:textId="77777777" w:rsidR="00A82B59" w:rsidRPr="005F3079" w:rsidRDefault="00A82B59">
      <w:pPr>
        <w:spacing w:after="0" w:line="276" w:lineRule="auto"/>
        <w:jc w:val="center"/>
        <w:rPr>
          <w:lang w:val="en-US"/>
        </w:rPr>
      </w:pPr>
    </w:p>
    <w:p w14:paraId="13E31C0C" w14:textId="77777777" w:rsidR="00A82B59" w:rsidRPr="00C50015" w:rsidRDefault="00A82B59">
      <w:pPr>
        <w:spacing w:after="0" w:line="276" w:lineRule="auto"/>
        <w:rPr>
          <w:lang w:val="en-US"/>
        </w:rPr>
      </w:pPr>
    </w:p>
    <w:p w14:paraId="0AB7C730" w14:textId="77777777" w:rsidR="00A82B59" w:rsidRPr="00C50015" w:rsidRDefault="00A82B59">
      <w:pPr>
        <w:spacing w:after="0" w:line="276" w:lineRule="auto"/>
        <w:ind w:left="720"/>
        <w:jc w:val="center"/>
        <w:rPr>
          <w:lang w:val="en-US"/>
        </w:rPr>
      </w:pPr>
    </w:p>
    <w:p w14:paraId="47613336" w14:textId="29F86E97" w:rsidR="00A82B59" w:rsidRDefault="00000000">
      <w:pPr>
        <w:spacing w:after="0" w:line="276" w:lineRule="auto"/>
        <w:ind w:left="4320"/>
      </w:pPr>
      <w:r>
        <w:t>Capstone Project Proposal presented as a partial requirement for approval in S</w:t>
      </w:r>
      <w:r w:rsidR="000039A4">
        <w:t xml:space="preserve">tatistical </w:t>
      </w:r>
      <w:r w:rsidR="00032E82">
        <w:t>Techniques</w:t>
      </w:r>
      <w:r w:rsidR="000039A4">
        <w:t xml:space="preserve"> for Data Analysis </w:t>
      </w:r>
      <w:r>
        <w:t>discipline of Higher Diploma in Data Analytics for Business at CCT College.</w:t>
      </w:r>
    </w:p>
    <w:p w14:paraId="76F66FFC" w14:textId="670DF69B" w:rsidR="00A82B59" w:rsidRDefault="00000000">
      <w:pPr>
        <w:spacing w:after="0" w:line="276" w:lineRule="auto"/>
        <w:ind w:left="4320"/>
      </w:pPr>
      <w:r>
        <w:t xml:space="preserve">Lecture: </w:t>
      </w:r>
      <w:r w:rsidR="00210862" w:rsidRPr="00210862">
        <w:t>Dr. Shree Krishna Acharya</w:t>
      </w:r>
    </w:p>
    <w:p w14:paraId="673320CA" w14:textId="77777777" w:rsidR="00A82B59" w:rsidRDefault="00A82B59">
      <w:pPr>
        <w:spacing w:after="0" w:line="276" w:lineRule="auto"/>
        <w:ind w:left="4320"/>
      </w:pPr>
    </w:p>
    <w:p w14:paraId="2F7DC42B" w14:textId="77777777" w:rsidR="00A82B59" w:rsidRDefault="00A82B59">
      <w:pPr>
        <w:spacing w:after="0" w:line="276" w:lineRule="auto"/>
        <w:ind w:left="4320"/>
        <w:rPr>
          <w:rFonts w:ascii="Arial" w:eastAsia="Arial" w:hAnsi="Arial" w:cs="Arial"/>
        </w:rPr>
      </w:pPr>
    </w:p>
    <w:p w14:paraId="06DB76D9" w14:textId="77777777" w:rsidR="00A82B59" w:rsidRDefault="00A82B59">
      <w:pPr>
        <w:spacing w:after="0" w:line="276" w:lineRule="auto"/>
        <w:ind w:left="4320"/>
        <w:rPr>
          <w:rFonts w:ascii="Arial" w:eastAsia="Arial" w:hAnsi="Arial" w:cs="Arial"/>
        </w:rPr>
      </w:pPr>
    </w:p>
    <w:p w14:paraId="535A8D67" w14:textId="77777777" w:rsidR="00C50015" w:rsidRDefault="00C50015">
      <w:pPr>
        <w:spacing w:after="0" w:line="276" w:lineRule="auto"/>
        <w:ind w:left="4320"/>
        <w:rPr>
          <w:rFonts w:ascii="Arial" w:eastAsia="Arial" w:hAnsi="Arial" w:cs="Arial"/>
        </w:rPr>
      </w:pPr>
    </w:p>
    <w:p w14:paraId="2603340C" w14:textId="77777777" w:rsidR="00C50015" w:rsidRDefault="00C50015">
      <w:pPr>
        <w:spacing w:after="0" w:line="276" w:lineRule="auto"/>
        <w:ind w:left="4320"/>
        <w:rPr>
          <w:rFonts w:ascii="Arial" w:eastAsia="Arial" w:hAnsi="Arial" w:cs="Arial"/>
        </w:rPr>
      </w:pPr>
    </w:p>
    <w:p w14:paraId="2C6B126A" w14:textId="77777777" w:rsidR="00A82B59" w:rsidRDefault="00A82B59">
      <w:pPr>
        <w:spacing w:after="0" w:line="276" w:lineRule="auto"/>
        <w:ind w:left="4320"/>
        <w:rPr>
          <w:rFonts w:ascii="Arial" w:eastAsia="Arial" w:hAnsi="Arial" w:cs="Arial"/>
        </w:rPr>
      </w:pPr>
    </w:p>
    <w:p w14:paraId="22AE2D19" w14:textId="77777777" w:rsidR="00A82B59" w:rsidRDefault="00A82B59">
      <w:pPr>
        <w:spacing w:after="0" w:line="276" w:lineRule="auto"/>
        <w:ind w:left="4320"/>
        <w:rPr>
          <w:rFonts w:ascii="Arial" w:eastAsia="Arial" w:hAnsi="Arial" w:cs="Arial"/>
        </w:rPr>
      </w:pPr>
    </w:p>
    <w:p w14:paraId="6A7BF83A" w14:textId="77777777" w:rsidR="00C50015" w:rsidRDefault="00C50015">
      <w:pPr>
        <w:spacing w:after="0" w:line="276" w:lineRule="auto"/>
        <w:ind w:left="4320"/>
        <w:rPr>
          <w:rFonts w:ascii="Arial" w:eastAsia="Arial" w:hAnsi="Arial" w:cs="Arial"/>
        </w:rPr>
      </w:pPr>
    </w:p>
    <w:p w14:paraId="50735938" w14:textId="77777777" w:rsidR="00C50015" w:rsidRDefault="00C50015">
      <w:pPr>
        <w:spacing w:after="0" w:line="276" w:lineRule="auto"/>
        <w:ind w:left="4320"/>
        <w:rPr>
          <w:rFonts w:ascii="Arial" w:eastAsia="Arial" w:hAnsi="Arial" w:cs="Arial"/>
        </w:rPr>
      </w:pPr>
    </w:p>
    <w:p w14:paraId="5239EFC6" w14:textId="65EA339D" w:rsidR="00C50015" w:rsidRDefault="00C50015">
      <w:pPr>
        <w:spacing w:after="0" w:line="276" w:lineRule="auto"/>
        <w:ind w:left="4320"/>
        <w:rPr>
          <w:rFonts w:ascii="Arial" w:eastAsia="Arial" w:hAnsi="Arial" w:cs="Arial"/>
        </w:rPr>
      </w:pPr>
      <w:r>
        <w:rPr>
          <w:rFonts w:ascii="Arial" w:eastAsia="Arial" w:hAnsi="Arial" w:cs="Arial"/>
        </w:rPr>
        <w:t>Dublin, 2025</w:t>
      </w:r>
    </w:p>
    <w:p w14:paraId="0F04E197" w14:textId="77777777" w:rsidR="00A82B59" w:rsidRDefault="00A82B59">
      <w:pPr>
        <w:spacing w:after="0" w:line="276" w:lineRule="auto"/>
        <w:ind w:left="4320"/>
        <w:rPr>
          <w:rFonts w:ascii="Arial" w:eastAsia="Arial" w:hAnsi="Arial" w:cs="Arial"/>
        </w:rPr>
      </w:pPr>
    </w:p>
    <w:p w14:paraId="097808A9" w14:textId="77777777" w:rsidR="00A82B59" w:rsidRDefault="00A82B59">
      <w:pPr>
        <w:rPr>
          <w:color w:val="FF0000"/>
        </w:rPr>
      </w:pPr>
    </w:p>
    <w:p w14:paraId="4058CB5A" w14:textId="77777777" w:rsidR="00A82B59" w:rsidRDefault="00A82B59"/>
    <w:p w14:paraId="297E1277" w14:textId="77777777" w:rsidR="00A82B59" w:rsidRDefault="00000000">
      <w:pPr>
        <w:jc w:val="center"/>
        <w:rPr>
          <w:b/>
          <w:sz w:val="24"/>
          <w:szCs w:val="24"/>
        </w:rPr>
      </w:pPr>
      <w:r>
        <w:rPr>
          <w:b/>
          <w:sz w:val="24"/>
          <w:szCs w:val="24"/>
        </w:rPr>
        <w:t>LIST OF IMAGES</w:t>
      </w:r>
    </w:p>
    <w:p w14:paraId="64971FBE" w14:textId="77777777" w:rsidR="00A82B59" w:rsidRDefault="00A82B59">
      <w:pPr>
        <w:jc w:val="center"/>
        <w:rPr>
          <w:b/>
          <w:sz w:val="24"/>
          <w:szCs w:val="24"/>
        </w:rPr>
      </w:pPr>
    </w:p>
    <w:p w14:paraId="33C2A755" w14:textId="77777777" w:rsidR="00655D4C" w:rsidRDefault="00655D4C">
      <w:pPr>
        <w:jc w:val="center"/>
        <w:rPr>
          <w:b/>
          <w:sz w:val="24"/>
          <w:szCs w:val="24"/>
        </w:rPr>
      </w:pPr>
    </w:p>
    <w:p w14:paraId="14A9A4ED" w14:textId="2F033B31" w:rsidR="00A82B59" w:rsidRDefault="00000000">
      <w:pPr>
        <w:ind w:left="720"/>
      </w:pPr>
      <w:r>
        <w:t>Figure 1</w:t>
      </w:r>
      <w:r>
        <w:tab/>
      </w:r>
      <w:r w:rsidR="00655D4C">
        <w:t>.</w:t>
      </w:r>
      <w:r w:rsidR="00A17CAE">
        <w:t xml:space="preserve"> Central tendency measure results</w:t>
      </w:r>
      <w:r>
        <w:tab/>
      </w:r>
      <w:r w:rsidR="00655D4C">
        <w:tab/>
      </w:r>
      <w:r w:rsidR="00655D4C">
        <w:tab/>
      </w:r>
      <w:r w:rsidR="00655D4C">
        <w:tab/>
      </w:r>
      <w:r w:rsidR="00C50015">
        <w:tab/>
      </w:r>
      <w:r w:rsidR="00C50015">
        <w:tab/>
      </w:r>
      <w:r w:rsidR="00F8719F">
        <w:t>7</w:t>
      </w:r>
    </w:p>
    <w:p w14:paraId="4B28D6F6" w14:textId="19434530" w:rsidR="00A82B59" w:rsidRDefault="00000000">
      <w:pPr>
        <w:ind w:left="720"/>
      </w:pPr>
      <w:r>
        <w:t>Figure 2</w:t>
      </w:r>
      <w:r>
        <w:tab/>
      </w:r>
      <w:r w:rsidR="00655D4C">
        <w:t>.</w:t>
      </w:r>
      <w:r w:rsidR="00A17CAE">
        <w:t xml:space="preserve"> Range</w:t>
      </w:r>
      <w:r>
        <w:tab/>
      </w:r>
      <w:r>
        <w:tab/>
      </w:r>
      <w:r w:rsidR="00655D4C">
        <w:tab/>
      </w:r>
      <w:r w:rsidR="00655D4C">
        <w:tab/>
      </w:r>
      <w:r w:rsidR="00655D4C">
        <w:tab/>
      </w:r>
      <w:r w:rsidR="00655D4C">
        <w:tab/>
      </w:r>
      <w:r w:rsidR="00655D4C">
        <w:tab/>
      </w:r>
      <w:r w:rsidR="00655D4C">
        <w:tab/>
      </w:r>
      <w:r w:rsidR="00655D4C">
        <w:tab/>
      </w:r>
      <w:r w:rsidR="00C50015">
        <w:tab/>
      </w:r>
      <w:r w:rsidR="00C774ED">
        <w:t>5</w:t>
      </w:r>
    </w:p>
    <w:p w14:paraId="78CB846A" w14:textId="648D2F6E" w:rsidR="00A82B59" w:rsidRDefault="00000000">
      <w:pPr>
        <w:ind w:left="720"/>
      </w:pPr>
      <w:r>
        <w:t>Figure 3</w:t>
      </w:r>
      <w:r>
        <w:tab/>
      </w:r>
      <w:r w:rsidR="00655D4C">
        <w:t>.</w:t>
      </w:r>
      <w:r w:rsidR="00A17CAE">
        <w:t xml:space="preserve"> Standard deviation</w:t>
      </w:r>
      <w:r w:rsidR="008416CF">
        <w:tab/>
      </w:r>
      <w:r>
        <w:tab/>
      </w:r>
      <w:r w:rsidR="00655D4C">
        <w:tab/>
      </w:r>
      <w:r w:rsidR="00655D4C">
        <w:tab/>
      </w:r>
      <w:r w:rsidR="00655D4C">
        <w:tab/>
      </w:r>
      <w:r w:rsidR="00655D4C">
        <w:tab/>
      </w:r>
      <w:r w:rsidR="00655D4C">
        <w:tab/>
      </w:r>
      <w:r w:rsidR="00655D4C">
        <w:tab/>
      </w:r>
      <w:r w:rsidR="00C774ED">
        <w:t>5</w:t>
      </w:r>
    </w:p>
    <w:p w14:paraId="5C5C074B" w14:textId="12626B17" w:rsidR="008416CF" w:rsidRDefault="008416CF" w:rsidP="008416CF">
      <w:pPr>
        <w:ind w:left="720"/>
      </w:pPr>
      <w:r>
        <w:t>Figure 4</w:t>
      </w:r>
      <w:r>
        <w:tab/>
        <w:t>.</w:t>
      </w:r>
      <w:r w:rsidR="00A17CAE">
        <w:t xml:space="preserve"> Variance</w:t>
      </w:r>
      <w:r>
        <w:tab/>
      </w:r>
      <w:r>
        <w:tab/>
      </w:r>
      <w:r>
        <w:tab/>
      </w:r>
      <w:r>
        <w:tab/>
      </w:r>
      <w:r>
        <w:tab/>
      </w:r>
      <w:r>
        <w:tab/>
      </w:r>
      <w:r>
        <w:tab/>
      </w:r>
      <w:r w:rsidR="00C50015">
        <w:tab/>
      </w:r>
      <w:r w:rsidR="00C50015">
        <w:tab/>
      </w:r>
      <w:r w:rsidR="00C774ED">
        <w:t>5</w:t>
      </w:r>
    </w:p>
    <w:p w14:paraId="56B7F44F" w14:textId="45F20CD7" w:rsidR="00DD4048" w:rsidRDefault="00DD4048" w:rsidP="00DD4048">
      <w:pPr>
        <w:ind w:left="720"/>
      </w:pPr>
      <w:r>
        <w:t>Figure 5</w:t>
      </w:r>
      <w:r>
        <w:tab/>
        <w:t xml:space="preserve">. </w:t>
      </w:r>
      <w:proofErr w:type="spellStart"/>
      <w:r>
        <w:t>Interquatile</w:t>
      </w:r>
      <w:proofErr w:type="spellEnd"/>
      <w:r>
        <w:t xml:space="preserve"> range</w:t>
      </w:r>
      <w:r>
        <w:tab/>
      </w:r>
      <w:r>
        <w:tab/>
      </w:r>
      <w:r>
        <w:tab/>
      </w:r>
      <w:r>
        <w:tab/>
      </w:r>
      <w:r>
        <w:tab/>
      </w:r>
      <w:r>
        <w:tab/>
      </w:r>
      <w:r>
        <w:tab/>
      </w:r>
      <w:r>
        <w:tab/>
      </w:r>
      <w:r w:rsidR="00C774ED">
        <w:t>5</w:t>
      </w:r>
    </w:p>
    <w:p w14:paraId="1484D07E" w14:textId="2050D4E8" w:rsidR="0061196D" w:rsidRDefault="0061196D" w:rsidP="00DD4048">
      <w:pPr>
        <w:ind w:left="720"/>
      </w:pPr>
      <w:r w:rsidRPr="0061196D">
        <w:t>Figure 6. Probability Density Function</w:t>
      </w:r>
      <w:r w:rsidR="00C774ED">
        <w:tab/>
      </w:r>
      <w:r w:rsidR="00C774ED">
        <w:tab/>
      </w:r>
      <w:r w:rsidR="00C774ED">
        <w:tab/>
      </w:r>
      <w:r w:rsidR="00C774ED">
        <w:tab/>
      </w:r>
      <w:r w:rsidR="00C774ED">
        <w:tab/>
      </w:r>
      <w:r w:rsidR="00C774ED">
        <w:tab/>
      </w:r>
      <w:r w:rsidR="00C774ED">
        <w:tab/>
        <w:t>6</w:t>
      </w:r>
    </w:p>
    <w:p w14:paraId="41639C77" w14:textId="4D258671" w:rsidR="0061196D" w:rsidRDefault="0061196D" w:rsidP="00DD4048">
      <w:pPr>
        <w:ind w:left="720"/>
      </w:pPr>
      <w:r w:rsidRPr="0061196D">
        <w:t>Figure 7. Quantities and Unique values</w:t>
      </w:r>
      <w:r w:rsidR="00C774ED">
        <w:tab/>
      </w:r>
      <w:r w:rsidR="00C774ED">
        <w:tab/>
      </w:r>
      <w:r w:rsidR="00C774ED">
        <w:tab/>
      </w:r>
      <w:r w:rsidR="00C774ED">
        <w:tab/>
      </w:r>
      <w:r w:rsidR="00C774ED">
        <w:tab/>
      </w:r>
      <w:r w:rsidR="00C774ED">
        <w:tab/>
      </w:r>
      <w:r w:rsidR="00C774ED">
        <w:tab/>
        <w:t>7</w:t>
      </w:r>
    </w:p>
    <w:p w14:paraId="6D5EBFD9" w14:textId="47D1D95F" w:rsidR="0061196D" w:rsidRDefault="0061196D" w:rsidP="00DD4048">
      <w:pPr>
        <w:ind w:left="720"/>
      </w:pPr>
      <w:r w:rsidRPr="0061196D">
        <w:t>Figure 8. Euclidean distance</w:t>
      </w:r>
      <w:r w:rsidR="00C774ED">
        <w:tab/>
      </w:r>
      <w:r w:rsidR="00C774ED">
        <w:tab/>
      </w:r>
      <w:r w:rsidR="00C774ED">
        <w:tab/>
      </w:r>
      <w:r w:rsidR="00C774ED">
        <w:tab/>
      </w:r>
      <w:r w:rsidR="00C774ED">
        <w:tab/>
      </w:r>
      <w:r w:rsidR="00C774ED">
        <w:tab/>
      </w:r>
      <w:r w:rsidR="00C774ED">
        <w:tab/>
      </w:r>
      <w:r w:rsidR="00C774ED">
        <w:tab/>
        <w:t>8</w:t>
      </w:r>
    </w:p>
    <w:p w14:paraId="4D0F37AC" w14:textId="548B7963" w:rsidR="0061196D" w:rsidRDefault="0061196D" w:rsidP="00DD4048">
      <w:pPr>
        <w:ind w:left="720"/>
      </w:pPr>
      <w:r w:rsidRPr="0061196D">
        <w:t>Figure 9. Covariance</w:t>
      </w:r>
      <w:r w:rsidR="00C774ED">
        <w:tab/>
      </w:r>
      <w:r w:rsidR="00C774ED">
        <w:tab/>
      </w:r>
      <w:r w:rsidR="00C774ED">
        <w:tab/>
      </w:r>
      <w:r w:rsidR="00C774ED">
        <w:tab/>
      </w:r>
      <w:r w:rsidR="00C774ED">
        <w:tab/>
      </w:r>
      <w:r w:rsidR="00C774ED">
        <w:tab/>
      </w:r>
      <w:r w:rsidR="00C774ED">
        <w:tab/>
      </w:r>
      <w:r w:rsidR="00C774ED">
        <w:tab/>
      </w:r>
      <w:r w:rsidR="00C774ED">
        <w:tab/>
        <w:t>8</w:t>
      </w:r>
    </w:p>
    <w:p w14:paraId="23514ECD" w14:textId="77777777" w:rsidR="00783933" w:rsidRDefault="0061196D" w:rsidP="00DD4048">
      <w:pPr>
        <w:ind w:left="720"/>
      </w:pPr>
      <w:r>
        <w:t>Figure 10. Correlation</w:t>
      </w:r>
      <w:r>
        <w:tab/>
      </w:r>
      <w:r>
        <w:tab/>
      </w:r>
      <w:r>
        <w:tab/>
      </w:r>
      <w:r>
        <w:tab/>
      </w:r>
      <w:r>
        <w:tab/>
      </w:r>
      <w:r>
        <w:tab/>
      </w:r>
      <w:r>
        <w:tab/>
      </w:r>
      <w:r w:rsidR="00C774ED">
        <w:tab/>
      </w:r>
      <w:r w:rsidR="00C774ED">
        <w:tab/>
        <w:t>9</w:t>
      </w:r>
    </w:p>
    <w:p w14:paraId="7823FFB2" w14:textId="7088398A" w:rsidR="0061196D" w:rsidRDefault="00783933" w:rsidP="00DD4048">
      <w:pPr>
        <w:ind w:left="720"/>
      </w:pPr>
      <w:r w:rsidRPr="00783933">
        <w:t>Figure 11. T test</w:t>
      </w:r>
      <w:r>
        <w:tab/>
      </w:r>
      <w:r>
        <w:tab/>
      </w:r>
      <w:r>
        <w:tab/>
      </w:r>
      <w:r>
        <w:tab/>
      </w:r>
      <w:r>
        <w:tab/>
      </w:r>
      <w:r>
        <w:tab/>
      </w:r>
      <w:r>
        <w:tab/>
      </w:r>
      <w:r>
        <w:tab/>
      </w:r>
      <w:r>
        <w:tab/>
      </w:r>
      <w:r>
        <w:tab/>
      </w:r>
      <w:r w:rsidR="000937CD">
        <w:t>9</w:t>
      </w:r>
    </w:p>
    <w:p w14:paraId="2202B164" w14:textId="77777777" w:rsidR="008416CF" w:rsidRDefault="008416CF">
      <w:pPr>
        <w:ind w:left="720"/>
      </w:pPr>
    </w:p>
    <w:p w14:paraId="507CAC5E" w14:textId="77777777" w:rsidR="00A82B59" w:rsidRDefault="00A82B59"/>
    <w:p w14:paraId="27A88E2B" w14:textId="77777777" w:rsidR="00157469" w:rsidRDefault="00157469"/>
    <w:p w14:paraId="27EEDA30" w14:textId="321258DF" w:rsidR="00655D4C" w:rsidRPr="00581A9B" w:rsidRDefault="00655D4C" w:rsidP="00A65761">
      <w:pPr>
        <w:jc w:val="center"/>
        <w:rPr>
          <w:b/>
          <w:bCs/>
          <w:lang w:val="en-US"/>
        </w:rPr>
      </w:pPr>
      <w:r w:rsidRPr="00581A9B">
        <w:rPr>
          <w:b/>
          <w:bCs/>
          <w:lang w:val="en-US"/>
        </w:rPr>
        <w:t xml:space="preserve">LIST OF </w:t>
      </w:r>
      <w:r w:rsidR="00A65761" w:rsidRPr="00581A9B">
        <w:rPr>
          <w:b/>
          <w:bCs/>
          <w:lang w:val="en-US"/>
        </w:rPr>
        <w:t>ABBREVIATIONS AND ACRONYMS</w:t>
      </w:r>
    </w:p>
    <w:p w14:paraId="4273FEDA" w14:textId="77777777" w:rsidR="00655D4C" w:rsidRPr="00655D4C" w:rsidRDefault="00655D4C">
      <w:pPr>
        <w:rPr>
          <w:lang w:val="en-US"/>
        </w:rPr>
      </w:pPr>
    </w:p>
    <w:p w14:paraId="352E3EEC" w14:textId="64FC846C" w:rsidR="00246765" w:rsidRDefault="0043032E" w:rsidP="00A65761">
      <w:pPr>
        <w:ind w:firstLine="720"/>
      </w:pPr>
      <w:r>
        <w:t>Interquartile Range (IQR)</w:t>
      </w:r>
    </w:p>
    <w:p w14:paraId="074AE0B9" w14:textId="7B3BFE95" w:rsidR="00246765" w:rsidRDefault="0043032E" w:rsidP="00A65761">
      <w:pPr>
        <w:ind w:firstLine="720"/>
      </w:pPr>
      <w:r>
        <w:t>Probability Density Function (PDF)</w:t>
      </w:r>
    </w:p>
    <w:p w14:paraId="3C0865E4" w14:textId="5B566DCF" w:rsidR="0043032E" w:rsidRDefault="0043032E" w:rsidP="00A65761">
      <w:pPr>
        <w:ind w:firstLine="720"/>
        <w:rPr>
          <w:lang w:val="en-US"/>
        </w:rPr>
      </w:pPr>
      <w:r>
        <w:rPr>
          <w:lang w:val="en-US"/>
        </w:rPr>
        <w:t>Standard Deviation (STD)</w:t>
      </w:r>
    </w:p>
    <w:p w14:paraId="0FB6F562" w14:textId="47A28C18" w:rsidR="00655D4C" w:rsidRPr="00655D4C" w:rsidRDefault="00655D4C" w:rsidP="00A65761">
      <w:pPr>
        <w:ind w:firstLine="720"/>
        <w:rPr>
          <w:lang w:val="en-US"/>
        </w:rPr>
      </w:pPr>
    </w:p>
    <w:p w14:paraId="38B7EAE3" w14:textId="77777777" w:rsidR="00655D4C" w:rsidRPr="00655D4C" w:rsidRDefault="00655D4C">
      <w:pPr>
        <w:rPr>
          <w:lang w:val="en-US"/>
        </w:rPr>
      </w:pPr>
    </w:p>
    <w:p w14:paraId="55D466AA" w14:textId="77777777" w:rsidR="00655D4C" w:rsidRPr="00655D4C" w:rsidRDefault="00655D4C">
      <w:pPr>
        <w:rPr>
          <w:lang w:val="en-US"/>
        </w:rPr>
      </w:pPr>
    </w:p>
    <w:p w14:paraId="749F5CD3" w14:textId="77777777" w:rsidR="00655D4C" w:rsidRPr="00655D4C" w:rsidRDefault="00655D4C">
      <w:pPr>
        <w:rPr>
          <w:lang w:val="en-US"/>
        </w:rPr>
      </w:pPr>
    </w:p>
    <w:p w14:paraId="2EFDE25E" w14:textId="77777777" w:rsidR="00655D4C" w:rsidRPr="00655D4C" w:rsidRDefault="00655D4C">
      <w:pPr>
        <w:rPr>
          <w:lang w:val="en-US"/>
        </w:rPr>
      </w:pPr>
    </w:p>
    <w:p w14:paraId="6278B0B0" w14:textId="77777777" w:rsidR="00655D4C" w:rsidRPr="00655D4C" w:rsidRDefault="00655D4C">
      <w:pPr>
        <w:rPr>
          <w:lang w:val="en-US"/>
        </w:rPr>
      </w:pPr>
    </w:p>
    <w:p w14:paraId="0B078A1E" w14:textId="77777777" w:rsidR="00655D4C" w:rsidRPr="00655D4C" w:rsidRDefault="00655D4C">
      <w:pPr>
        <w:rPr>
          <w:lang w:val="en-US"/>
        </w:rPr>
      </w:pPr>
    </w:p>
    <w:p w14:paraId="2C51C708" w14:textId="77777777" w:rsidR="00655D4C" w:rsidRPr="00655D4C" w:rsidRDefault="00655D4C">
      <w:pPr>
        <w:rPr>
          <w:lang w:val="en-US"/>
        </w:rPr>
      </w:pPr>
    </w:p>
    <w:p w14:paraId="4A5B3DF2" w14:textId="77777777" w:rsidR="00A82B59" w:rsidRPr="00655D4C" w:rsidRDefault="00000000">
      <w:pPr>
        <w:keepNext/>
        <w:keepLines/>
        <w:pBdr>
          <w:top w:val="nil"/>
          <w:left w:val="nil"/>
          <w:bottom w:val="nil"/>
          <w:right w:val="nil"/>
          <w:between w:val="nil"/>
        </w:pBdr>
        <w:spacing w:before="240" w:after="0" w:line="240" w:lineRule="auto"/>
        <w:rPr>
          <w:rFonts w:ascii="Play" w:eastAsia="Play" w:hAnsi="Play" w:cs="Play"/>
          <w:color w:val="0F4761"/>
          <w:sz w:val="32"/>
          <w:szCs w:val="32"/>
          <w:lang w:val="en-US"/>
        </w:rPr>
      </w:pPr>
      <w:r w:rsidRPr="00655D4C">
        <w:rPr>
          <w:rFonts w:ascii="Play" w:eastAsia="Play" w:hAnsi="Play" w:cs="Play"/>
          <w:color w:val="0F4761"/>
          <w:sz w:val="32"/>
          <w:szCs w:val="32"/>
          <w:lang w:val="en-US"/>
        </w:rPr>
        <w:lastRenderedPageBreak/>
        <w:t>Contents</w:t>
      </w:r>
    </w:p>
    <w:sdt>
      <w:sdtPr>
        <w:rPr>
          <w:rFonts w:ascii="Calibri" w:hAnsi="Calibri"/>
          <w:color w:val="auto"/>
          <w:sz w:val="22"/>
          <w:szCs w:val="22"/>
          <w:lang w:val="pt-BR"/>
        </w:rPr>
        <w:id w:val="-929422769"/>
        <w:docPartObj>
          <w:docPartGallery w:val="Table of Contents"/>
          <w:docPartUnique/>
        </w:docPartObj>
      </w:sdtPr>
      <w:sdtEndPr>
        <w:rPr>
          <w:b/>
          <w:bCs/>
          <w:lang w:val="en-IE"/>
        </w:rPr>
      </w:sdtEndPr>
      <w:sdtContent>
        <w:p w14:paraId="45293D9E" w14:textId="7DB6EA7C" w:rsidR="00873453" w:rsidRDefault="00873453">
          <w:pPr>
            <w:pStyle w:val="CabealhodoSumrio"/>
          </w:pPr>
          <w:r w:rsidRPr="00655D4C">
            <w:t>Summary</w:t>
          </w:r>
        </w:p>
        <w:p w14:paraId="50E7790E" w14:textId="7FA795C8" w:rsidR="00307F74" w:rsidRDefault="00873453">
          <w:pPr>
            <w:pStyle w:val="Sumrio1"/>
            <w:tabs>
              <w:tab w:val="left" w:pos="440"/>
              <w:tab w:val="right" w:leader="dot" w:pos="9016"/>
            </w:tabs>
            <w:rPr>
              <w:rFonts w:asciiTheme="minorHAnsi" w:eastAsiaTheme="minorEastAsia" w:hAnsiTheme="minorHAnsi" w:cstheme="minorBidi"/>
              <w:noProof/>
              <w:kern w:val="2"/>
              <w:sz w:val="24"/>
              <w:szCs w:val="24"/>
              <w:lang w:val="pt-BR"/>
              <w14:ligatures w14:val="standardContextual"/>
            </w:rPr>
          </w:pPr>
          <w:r>
            <w:fldChar w:fldCharType="begin"/>
          </w:r>
          <w:r>
            <w:instrText xml:space="preserve"> TOC \o "1-3" \h \z \u </w:instrText>
          </w:r>
          <w:r>
            <w:fldChar w:fldCharType="separate"/>
          </w:r>
          <w:hyperlink w:anchor="_Toc213338400" w:history="1">
            <w:r w:rsidR="00307F74" w:rsidRPr="009B7EBB">
              <w:rPr>
                <w:rStyle w:val="Hyperlink"/>
                <w:noProof/>
              </w:rPr>
              <w:t>1.</w:t>
            </w:r>
            <w:r w:rsidR="00307F74">
              <w:rPr>
                <w:rFonts w:asciiTheme="minorHAnsi" w:eastAsiaTheme="minorEastAsia" w:hAnsiTheme="minorHAnsi" w:cstheme="minorBidi"/>
                <w:noProof/>
                <w:kern w:val="2"/>
                <w:sz w:val="24"/>
                <w:szCs w:val="24"/>
                <w:lang w:val="pt-BR"/>
                <w14:ligatures w14:val="standardContextual"/>
              </w:rPr>
              <w:tab/>
            </w:r>
            <w:r w:rsidR="00307F74" w:rsidRPr="009B7EBB">
              <w:rPr>
                <w:rStyle w:val="Hyperlink"/>
                <w:noProof/>
              </w:rPr>
              <w:t>Descriptive statistics</w:t>
            </w:r>
            <w:r w:rsidR="00307F74">
              <w:rPr>
                <w:noProof/>
                <w:webHidden/>
              </w:rPr>
              <w:tab/>
            </w:r>
            <w:r w:rsidR="00307F74">
              <w:rPr>
                <w:noProof/>
                <w:webHidden/>
              </w:rPr>
              <w:fldChar w:fldCharType="begin"/>
            </w:r>
            <w:r w:rsidR="00307F74">
              <w:rPr>
                <w:noProof/>
                <w:webHidden/>
              </w:rPr>
              <w:instrText xml:space="preserve"> PAGEREF _Toc213338400 \h </w:instrText>
            </w:r>
            <w:r w:rsidR="00307F74">
              <w:rPr>
                <w:noProof/>
                <w:webHidden/>
              </w:rPr>
            </w:r>
            <w:r w:rsidR="00307F74">
              <w:rPr>
                <w:noProof/>
                <w:webHidden/>
              </w:rPr>
              <w:fldChar w:fldCharType="separate"/>
            </w:r>
            <w:r w:rsidR="00307F74">
              <w:rPr>
                <w:noProof/>
                <w:webHidden/>
              </w:rPr>
              <w:t>3</w:t>
            </w:r>
            <w:r w:rsidR="00307F74">
              <w:rPr>
                <w:noProof/>
                <w:webHidden/>
              </w:rPr>
              <w:fldChar w:fldCharType="end"/>
            </w:r>
          </w:hyperlink>
        </w:p>
        <w:p w14:paraId="5B1BDC89" w14:textId="75E7846E" w:rsidR="00307F74" w:rsidRDefault="00307F74">
          <w:pPr>
            <w:pStyle w:val="Sumrio1"/>
            <w:tabs>
              <w:tab w:val="left" w:pos="720"/>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01" w:history="1">
            <w:r w:rsidRPr="009B7EBB">
              <w:rPr>
                <w:rStyle w:val="Hyperlink"/>
                <w:noProof/>
              </w:rPr>
              <w:t>1.1</w:t>
            </w:r>
            <w:r>
              <w:rPr>
                <w:rFonts w:asciiTheme="minorHAnsi" w:eastAsiaTheme="minorEastAsia" w:hAnsiTheme="minorHAnsi" w:cstheme="minorBidi"/>
                <w:noProof/>
                <w:kern w:val="2"/>
                <w:sz w:val="24"/>
                <w:szCs w:val="24"/>
                <w:lang w:val="pt-BR"/>
                <w14:ligatures w14:val="standardContextual"/>
              </w:rPr>
              <w:tab/>
            </w:r>
            <w:r w:rsidRPr="009B7EBB">
              <w:rPr>
                <w:rStyle w:val="Hyperlink"/>
                <w:noProof/>
              </w:rPr>
              <w:t>Central tendency measure</w:t>
            </w:r>
            <w:r>
              <w:rPr>
                <w:noProof/>
                <w:webHidden/>
              </w:rPr>
              <w:tab/>
            </w:r>
            <w:r>
              <w:rPr>
                <w:noProof/>
                <w:webHidden/>
              </w:rPr>
              <w:fldChar w:fldCharType="begin"/>
            </w:r>
            <w:r>
              <w:rPr>
                <w:noProof/>
                <w:webHidden/>
              </w:rPr>
              <w:instrText xml:space="preserve"> PAGEREF _Toc213338401 \h </w:instrText>
            </w:r>
            <w:r>
              <w:rPr>
                <w:noProof/>
                <w:webHidden/>
              </w:rPr>
            </w:r>
            <w:r>
              <w:rPr>
                <w:noProof/>
                <w:webHidden/>
              </w:rPr>
              <w:fldChar w:fldCharType="separate"/>
            </w:r>
            <w:r>
              <w:rPr>
                <w:noProof/>
                <w:webHidden/>
              </w:rPr>
              <w:t>4</w:t>
            </w:r>
            <w:r>
              <w:rPr>
                <w:noProof/>
                <w:webHidden/>
              </w:rPr>
              <w:fldChar w:fldCharType="end"/>
            </w:r>
          </w:hyperlink>
        </w:p>
        <w:p w14:paraId="56E8546D" w14:textId="4DC28BBB" w:rsidR="00307F74" w:rsidRDefault="00307F74">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02" w:history="1">
            <w:r w:rsidRPr="009B7EBB">
              <w:rPr>
                <w:rStyle w:val="Hyperlink"/>
                <w:noProof/>
              </w:rPr>
              <w:t>1.2 Measure variability</w:t>
            </w:r>
            <w:r>
              <w:rPr>
                <w:noProof/>
                <w:webHidden/>
              </w:rPr>
              <w:tab/>
            </w:r>
            <w:r>
              <w:rPr>
                <w:noProof/>
                <w:webHidden/>
              </w:rPr>
              <w:fldChar w:fldCharType="begin"/>
            </w:r>
            <w:r>
              <w:rPr>
                <w:noProof/>
                <w:webHidden/>
              </w:rPr>
              <w:instrText xml:space="preserve"> PAGEREF _Toc213338402 \h </w:instrText>
            </w:r>
            <w:r>
              <w:rPr>
                <w:noProof/>
                <w:webHidden/>
              </w:rPr>
            </w:r>
            <w:r>
              <w:rPr>
                <w:noProof/>
                <w:webHidden/>
              </w:rPr>
              <w:fldChar w:fldCharType="separate"/>
            </w:r>
            <w:r>
              <w:rPr>
                <w:noProof/>
                <w:webHidden/>
              </w:rPr>
              <w:t>4</w:t>
            </w:r>
            <w:r>
              <w:rPr>
                <w:noProof/>
                <w:webHidden/>
              </w:rPr>
              <w:fldChar w:fldCharType="end"/>
            </w:r>
          </w:hyperlink>
        </w:p>
        <w:p w14:paraId="29FBBF94" w14:textId="6C64D025" w:rsidR="00307F74" w:rsidRDefault="00307F74">
          <w:pPr>
            <w:pStyle w:val="Sumrio2"/>
            <w:tabs>
              <w:tab w:val="left" w:pos="960"/>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03" w:history="1">
            <w:r w:rsidRPr="009B7EBB">
              <w:rPr>
                <w:rStyle w:val="Hyperlink"/>
                <w:noProof/>
              </w:rPr>
              <w:t>1.2.1</w:t>
            </w:r>
            <w:r>
              <w:rPr>
                <w:rFonts w:asciiTheme="minorHAnsi" w:eastAsiaTheme="minorEastAsia" w:hAnsiTheme="minorHAnsi" w:cstheme="minorBidi"/>
                <w:noProof/>
                <w:kern w:val="2"/>
                <w:sz w:val="24"/>
                <w:szCs w:val="24"/>
                <w:lang w:val="pt-BR"/>
                <w14:ligatures w14:val="standardContextual"/>
              </w:rPr>
              <w:tab/>
            </w:r>
            <w:r w:rsidRPr="009B7EBB">
              <w:rPr>
                <w:rStyle w:val="Hyperlink"/>
                <w:noProof/>
              </w:rPr>
              <w:t xml:space="preserve"> Range</w:t>
            </w:r>
            <w:r>
              <w:rPr>
                <w:noProof/>
                <w:webHidden/>
              </w:rPr>
              <w:tab/>
            </w:r>
            <w:r>
              <w:rPr>
                <w:noProof/>
                <w:webHidden/>
              </w:rPr>
              <w:fldChar w:fldCharType="begin"/>
            </w:r>
            <w:r>
              <w:rPr>
                <w:noProof/>
                <w:webHidden/>
              </w:rPr>
              <w:instrText xml:space="preserve"> PAGEREF _Toc213338403 \h </w:instrText>
            </w:r>
            <w:r>
              <w:rPr>
                <w:noProof/>
                <w:webHidden/>
              </w:rPr>
            </w:r>
            <w:r>
              <w:rPr>
                <w:noProof/>
                <w:webHidden/>
              </w:rPr>
              <w:fldChar w:fldCharType="separate"/>
            </w:r>
            <w:r>
              <w:rPr>
                <w:noProof/>
                <w:webHidden/>
              </w:rPr>
              <w:t>4</w:t>
            </w:r>
            <w:r>
              <w:rPr>
                <w:noProof/>
                <w:webHidden/>
              </w:rPr>
              <w:fldChar w:fldCharType="end"/>
            </w:r>
          </w:hyperlink>
        </w:p>
        <w:p w14:paraId="39F14C69" w14:textId="66D461CC" w:rsidR="00307F74" w:rsidRDefault="00307F74">
          <w:pPr>
            <w:pStyle w:val="Sumrio2"/>
            <w:tabs>
              <w:tab w:val="left" w:pos="960"/>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04" w:history="1">
            <w:r w:rsidRPr="009B7EBB">
              <w:rPr>
                <w:rStyle w:val="Hyperlink"/>
                <w:noProof/>
              </w:rPr>
              <w:t>1.2.2</w:t>
            </w:r>
            <w:r>
              <w:rPr>
                <w:rFonts w:asciiTheme="minorHAnsi" w:eastAsiaTheme="minorEastAsia" w:hAnsiTheme="minorHAnsi" w:cstheme="minorBidi"/>
                <w:noProof/>
                <w:kern w:val="2"/>
                <w:sz w:val="24"/>
                <w:szCs w:val="24"/>
                <w:lang w:val="pt-BR"/>
                <w14:ligatures w14:val="standardContextual"/>
              </w:rPr>
              <w:tab/>
            </w:r>
            <w:r w:rsidRPr="009B7EBB">
              <w:rPr>
                <w:rStyle w:val="Hyperlink"/>
                <w:noProof/>
              </w:rPr>
              <w:t xml:space="preserve"> Standard deviation</w:t>
            </w:r>
            <w:r>
              <w:rPr>
                <w:noProof/>
                <w:webHidden/>
              </w:rPr>
              <w:tab/>
            </w:r>
            <w:r>
              <w:rPr>
                <w:noProof/>
                <w:webHidden/>
              </w:rPr>
              <w:fldChar w:fldCharType="begin"/>
            </w:r>
            <w:r>
              <w:rPr>
                <w:noProof/>
                <w:webHidden/>
              </w:rPr>
              <w:instrText xml:space="preserve"> PAGEREF _Toc213338404 \h </w:instrText>
            </w:r>
            <w:r>
              <w:rPr>
                <w:noProof/>
                <w:webHidden/>
              </w:rPr>
            </w:r>
            <w:r>
              <w:rPr>
                <w:noProof/>
                <w:webHidden/>
              </w:rPr>
              <w:fldChar w:fldCharType="separate"/>
            </w:r>
            <w:r>
              <w:rPr>
                <w:noProof/>
                <w:webHidden/>
              </w:rPr>
              <w:t>5</w:t>
            </w:r>
            <w:r>
              <w:rPr>
                <w:noProof/>
                <w:webHidden/>
              </w:rPr>
              <w:fldChar w:fldCharType="end"/>
            </w:r>
          </w:hyperlink>
        </w:p>
        <w:p w14:paraId="790D2218" w14:textId="564FA041" w:rsidR="00307F74" w:rsidRDefault="00307F74">
          <w:pPr>
            <w:pStyle w:val="Sumrio2"/>
            <w:tabs>
              <w:tab w:val="left" w:pos="960"/>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05" w:history="1">
            <w:r w:rsidRPr="009B7EBB">
              <w:rPr>
                <w:rStyle w:val="Hyperlink"/>
                <w:noProof/>
              </w:rPr>
              <w:t>1.2.3</w:t>
            </w:r>
            <w:r>
              <w:rPr>
                <w:rFonts w:asciiTheme="minorHAnsi" w:eastAsiaTheme="minorEastAsia" w:hAnsiTheme="minorHAnsi" w:cstheme="minorBidi"/>
                <w:noProof/>
                <w:kern w:val="2"/>
                <w:sz w:val="24"/>
                <w:szCs w:val="24"/>
                <w:lang w:val="pt-BR"/>
                <w14:ligatures w14:val="standardContextual"/>
              </w:rPr>
              <w:tab/>
            </w:r>
            <w:r w:rsidRPr="009B7EBB">
              <w:rPr>
                <w:rStyle w:val="Hyperlink"/>
                <w:noProof/>
              </w:rPr>
              <w:t xml:space="preserve"> Variance</w:t>
            </w:r>
            <w:r>
              <w:rPr>
                <w:noProof/>
                <w:webHidden/>
              </w:rPr>
              <w:tab/>
            </w:r>
            <w:r>
              <w:rPr>
                <w:noProof/>
                <w:webHidden/>
              </w:rPr>
              <w:fldChar w:fldCharType="begin"/>
            </w:r>
            <w:r>
              <w:rPr>
                <w:noProof/>
                <w:webHidden/>
              </w:rPr>
              <w:instrText xml:space="preserve"> PAGEREF _Toc213338405 \h </w:instrText>
            </w:r>
            <w:r>
              <w:rPr>
                <w:noProof/>
                <w:webHidden/>
              </w:rPr>
            </w:r>
            <w:r>
              <w:rPr>
                <w:noProof/>
                <w:webHidden/>
              </w:rPr>
              <w:fldChar w:fldCharType="separate"/>
            </w:r>
            <w:r>
              <w:rPr>
                <w:noProof/>
                <w:webHidden/>
              </w:rPr>
              <w:t>5</w:t>
            </w:r>
            <w:r>
              <w:rPr>
                <w:noProof/>
                <w:webHidden/>
              </w:rPr>
              <w:fldChar w:fldCharType="end"/>
            </w:r>
          </w:hyperlink>
        </w:p>
        <w:p w14:paraId="07E1FDA4" w14:textId="3C5B980D" w:rsidR="00307F74" w:rsidRDefault="00307F74">
          <w:pPr>
            <w:pStyle w:val="Sumrio2"/>
            <w:tabs>
              <w:tab w:val="left" w:pos="960"/>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06" w:history="1">
            <w:r w:rsidRPr="009B7EBB">
              <w:rPr>
                <w:rStyle w:val="Hyperlink"/>
                <w:noProof/>
              </w:rPr>
              <w:t>1.2.4</w:t>
            </w:r>
            <w:r>
              <w:rPr>
                <w:rFonts w:asciiTheme="minorHAnsi" w:eastAsiaTheme="minorEastAsia" w:hAnsiTheme="minorHAnsi" w:cstheme="minorBidi"/>
                <w:noProof/>
                <w:kern w:val="2"/>
                <w:sz w:val="24"/>
                <w:szCs w:val="24"/>
                <w:lang w:val="pt-BR"/>
                <w14:ligatures w14:val="standardContextual"/>
              </w:rPr>
              <w:tab/>
            </w:r>
            <w:r w:rsidRPr="009B7EBB">
              <w:rPr>
                <w:rStyle w:val="Hyperlink"/>
                <w:noProof/>
              </w:rPr>
              <w:t xml:space="preserve"> Interquartile range</w:t>
            </w:r>
            <w:r>
              <w:rPr>
                <w:noProof/>
                <w:webHidden/>
              </w:rPr>
              <w:tab/>
            </w:r>
            <w:r>
              <w:rPr>
                <w:noProof/>
                <w:webHidden/>
              </w:rPr>
              <w:fldChar w:fldCharType="begin"/>
            </w:r>
            <w:r>
              <w:rPr>
                <w:noProof/>
                <w:webHidden/>
              </w:rPr>
              <w:instrText xml:space="preserve"> PAGEREF _Toc213338406 \h </w:instrText>
            </w:r>
            <w:r>
              <w:rPr>
                <w:noProof/>
                <w:webHidden/>
              </w:rPr>
            </w:r>
            <w:r>
              <w:rPr>
                <w:noProof/>
                <w:webHidden/>
              </w:rPr>
              <w:fldChar w:fldCharType="separate"/>
            </w:r>
            <w:r>
              <w:rPr>
                <w:noProof/>
                <w:webHidden/>
              </w:rPr>
              <w:t>6</w:t>
            </w:r>
            <w:r>
              <w:rPr>
                <w:noProof/>
                <w:webHidden/>
              </w:rPr>
              <w:fldChar w:fldCharType="end"/>
            </w:r>
          </w:hyperlink>
        </w:p>
        <w:p w14:paraId="03CC2711" w14:textId="0D65948E" w:rsidR="00307F74" w:rsidRDefault="00307F74">
          <w:pPr>
            <w:pStyle w:val="Sumrio1"/>
            <w:tabs>
              <w:tab w:val="left" w:pos="440"/>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07" w:history="1">
            <w:r w:rsidRPr="009B7EBB">
              <w:rPr>
                <w:rStyle w:val="Hyperlink"/>
                <w:noProof/>
              </w:rPr>
              <w:t>2.</w:t>
            </w:r>
            <w:r>
              <w:rPr>
                <w:rFonts w:asciiTheme="minorHAnsi" w:eastAsiaTheme="minorEastAsia" w:hAnsiTheme="minorHAnsi" w:cstheme="minorBidi"/>
                <w:noProof/>
                <w:kern w:val="2"/>
                <w:sz w:val="24"/>
                <w:szCs w:val="24"/>
                <w:lang w:val="pt-BR"/>
                <w14:ligatures w14:val="standardContextual"/>
              </w:rPr>
              <w:tab/>
            </w:r>
            <w:r w:rsidRPr="009B7EBB">
              <w:rPr>
                <w:rStyle w:val="Hyperlink"/>
                <w:noProof/>
              </w:rPr>
              <w:t>Probability distribution</w:t>
            </w:r>
            <w:r>
              <w:rPr>
                <w:noProof/>
                <w:webHidden/>
              </w:rPr>
              <w:tab/>
            </w:r>
            <w:r>
              <w:rPr>
                <w:noProof/>
                <w:webHidden/>
              </w:rPr>
              <w:fldChar w:fldCharType="begin"/>
            </w:r>
            <w:r>
              <w:rPr>
                <w:noProof/>
                <w:webHidden/>
              </w:rPr>
              <w:instrText xml:space="preserve"> PAGEREF _Toc213338407 \h </w:instrText>
            </w:r>
            <w:r>
              <w:rPr>
                <w:noProof/>
                <w:webHidden/>
              </w:rPr>
            </w:r>
            <w:r>
              <w:rPr>
                <w:noProof/>
                <w:webHidden/>
              </w:rPr>
              <w:fldChar w:fldCharType="separate"/>
            </w:r>
            <w:r>
              <w:rPr>
                <w:noProof/>
                <w:webHidden/>
              </w:rPr>
              <w:t>6</w:t>
            </w:r>
            <w:r>
              <w:rPr>
                <w:noProof/>
                <w:webHidden/>
              </w:rPr>
              <w:fldChar w:fldCharType="end"/>
            </w:r>
          </w:hyperlink>
        </w:p>
        <w:p w14:paraId="4A036A47" w14:textId="736BFAED"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08" w:history="1">
            <w:r w:rsidRPr="009B7EBB">
              <w:rPr>
                <w:rStyle w:val="Hyperlink"/>
                <w:noProof/>
              </w:rPr>
              <w:t>2.1 Normal probability</w:t>
            </w:r>
            <w:r>
              <w:rPr>
                <w:noProof/>
                <w:webHidden/>
              </w:rPr>
              <w:tab/>
            </w:r>
            <w:r>
              <w:rPr>
                <w:noProof/>
                <w:webHidden/>
              </w:rPr>
              <w:fldChar w:fldCharType="begin"/>
            </w:r>
            <w:r>
              <w:rPr>
                <w:noProof/>
                <w:webHidden/>
              </w:rPr>
              <w:instrText xml:space="preserve"> PAGEREF _Toc213338408 \h </w:instrText>
            </w:r>
            <w:r>
              <w:rPr>
                <w:noProof/>
                <w:webHidden/>
              </w:rPr>
            </w:r>
            <w:r>
              <w:rPr>
                <w:noProof/>
                <w:webHidden/>
              </w:rPr>
              <w:fldChar w:fldCharType="separate"/>
            </w:r>
            <w:r>
              <w:rPr>
                <w:noProof/>
                <w:webHidden/>
              </w:rPr>
              <w:t>6</w:t>
            </w:r>
            <w:r>
              <w:rPr>
                <w:noProof/>
                <w:webHidden/>
              </w:rPr>
              <w:fldChar w:fldCharType="end"/>
            </w:r>
          </w:hyperlink>
        </w:p>
        <w:p w14:paraId="0010FAFE" w14:textId="0B61E877"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09" w:history="1">
            <w:r>
              <w:rPr>
                <w:noProof/>
                <w:webHidden/>
              </w:rPr>
              <w:tab/>
            </w:r>
            <w:r>
              <w:rPr>
                <w:noProof/>
                <w:webHidden/>
              </w:rPr>
              <w:fldChar w:fldCharType="begin"/>
            </w:r>
            <w:r>
              <w:rPr>
                <w:noProof/>
                <w:webHidden/>
              </w:rPr>
              <w:instrText xml:space="preserve"> PAGEREF _Toc213338409 \h </w:instrText>
            </w:r>
            <w:r>
              <w:rPr>
                <w:noProof/>
                <w:webHidden/>
              </w:rPr>
            </w:r>
            <w:r>
              <w:rPr>
                <w:noProof/>
                <w:webHidden/>
              </w:rPr>
              <w:fldChar w:fldCharType="separate"/>
            </w:r>
            <w:r>
              <w:rPr>
                <w:noProof/>
                <w:webHidden/>
              </w:rPr>
              <w:t>7</w:t>
            </w:r>
            <w:r>
              <w:rPr>
                <w:noProof/>
                <w:webHidden/>
              </w:rPr>
              <w:fldChar w:fldCharType="end"/>
            </w:r>
          </w:hyperlink>
        </w:p>
        <w:p w14:paraId="2679838B" w14:textId="4FFAC5E1"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0" w:history="1">
            <w:r w:rsidRPr="009B7EBB">
              <w:rPr>
                <w:rStyle w:val="Hyperlink"/>
                <w:noProof/>
              </w:rPr>
              <w:t>2.2 Count and unique values</w:t>
            </w:r>
            <w:r>
              <w:rPr>
                <w:noProof/>
                <w:webHidden/>
              </w:rPr>
              <w:tab/>
            </w:r>
            <w:r>
              <w:rPr>
                <w:noProof/>
                <w:webHidden/>
              </w:rPr>
              <w:fldChar w:fldCharType="begin"/>
            </w:r>
            <w:r>
              <w:rPr>
                <w:noProof/>
                <w:webHidden/>
              </w:rPr>
              <w:instrText xml:space="preserve"> PAGEREF _Toc213338410 \h </w:instrText>
            </w:r>
            <w:r>
              <w:rPr>
                <w:noProof/>
                <w:webHidden/>
              </w:rPr>
            </w:r>
            <w:r>
              <w:rPr>
                <w:noProof/>
                <w:webHidden/>
              </w:rPr>
              <w:fldChar w:fldCharType="separate"/>
            </w:r>
            <w:r>
              <w:rPr>
                <w:noProof/>
                <w:webHidden/>
              </w:rPr>
              <w:t>7</w:t>
            </w:r>
            <w:r>
              <w:rPr>
                <w:noProof/>
                <w:webHidden/>
              </w:rPr>
              <w:fldChar w:fldCharType="end"/>
            </w:r>
          </w:hyperlink>
        </w:p>
        <w:p w14:paraId="1EB837DA" w14:textId="4F877253" w:rsidR="00307F74" w:rsidRDefault="00307F74">
          <w:pPr>
            <w:pStyle w:val="Sumrio1"/>
            <w:tabs>
              <w:tab w:val="left" w:pos="440"/>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1" w:history="1">
            <w:r w:rsidRPr="009B7EBB">
              <w:rPr>
                <w:rStyle w:val="Hyperlink"/>
                <w:noProof/>
              </w:rPr>
              <w:t>3.</w:t>
            </w:r>
            <w:r>
              <w:rPr>
                <w:rFonts w:asciiTheme="minorHAnsi" w:eastAsiaTheme="minorEastAsia" w:hAnsiTheme="minorHAnsi" w:cstheme="minorBidi"/>
                <w:noProof/>
                <w:kern w:val="2"/>
                <w:sz w:val="24"/>
                <w:szCs w:val="24"/>
                <w:lang w:val="pt-BR"/>
                <w14:ligatures w14:val="standardContextual"/>
              </w:rPr>
              <w:tab/>
            </w:r>
            <w:r w:rsidRPr="009B7EBB">
              <w:rPr>
                <w:rStyle w:val="Hyperlink"/>
                <w:noProof/>
              </w:rPr>
              <w:t>Similarity metrics</w:t>
            </w:r>
            <w:r>
              <w:rPr>
                <w:noProof/>
                <w:webHidden/>
              </w:rPr>
              <w:tab/>
            </w:r>
            <w:r>
              <w:rPr>
                <w:noProof/>
                <w:webHidden/>
              </w:rPr>
              <w:fldChar w:fldCharType="begin"/>
            </w:r>
            <w:r>
              <w:rPr>
                <w:noProof/>
                <w:webHidden/>
              </w:rPr>
              <w:instrText xml:space="preserve"> PAGEREF _Toc213338411 \h </w:instrText>
            </w:r>
            <w:r>
              <w:rPr>
                <w:noProof/>
                <w:webHidden/>
              </w:rPr>
            </w:r>
            <w:r>
              <w:rPr>
                <w:noProof/>
                <w:webHidden/>
              </w:rPr>
              <w:fldChar w:fldCharType="separate"/>
            </w:r>
            <w:r>
              <w:rPr>
                <w:noProof/>
                <w:webHidden/>
              </w:rPr>
              <w:t>8</w:t>
            </w:r>
            <w:r>
              <w:rPr>
                <w:noProof/>
                <w:webHidden/>
              </w:rPr>
              <w:fldChar w:fldCharType="end"/>
            </w:r>
          </w:hyperlink>
        </w:p>
        <w:p w14:paraId="1C436AD5" w14:textId="3330C3A5"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2" w:history="1">
            <w:r w:rsidRPr="009B7EBB">
              <w:rPr>
                <w:rStyle w:val="Hyperlink"/>
                <w:noProof/>
              </w:rPr>
              <w:t>3.1 Euclidean distance</w:t>
            </w:r>
            <w:r>
              <w:rPr>
                <w:noProof/>
                <w:webHidden/>
              </w:rPr>
              <w:tab/>
            </w:r>
            <w:r>
              <w:rPr>
                <w:noProof/>
                <w:webHidden/>
              </w:rPr>
              <w:fldChar w:fldCharType="begin"/>
            </w:r>
            <w:r>
              <w:rPr>
                <w:noProof/>
                <w:webHidden/>
              </w:rPr>
              <w:instrText xml:space="preserve"> PAGEREF _Toc213338412 \h </w:instrText>
            </w:r>
            <w:r>
              <w:rPr>
                <w:noProof/>
                <w:webHidden/>
              </w:rPr>
            </w:r>
            <w:r>
              <w:rPr>
                <w:noProof/>
                <w:webHidden/>
              </w:rPr>
              <w:fldChar w:fldCharType="separate"/>
            </w:r>
            <w:r>
              <w:rPr>
                <w:noProof/>
                <w:webHidden/>
              </w:rPr>
              <w:t>8</w:t>
            </w:r>
            <w:r>
              <w:rPr>
                <w:noProof/>
                <w:webHidden/>
              </w:rPr>
              <w:fldChar w:fldCharType="end"/>
            </w:r>
          </w:hyperlink>
        </w:p>
        <w:p w14:paraId="61662F8A" w14:textId="377F07E0"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3" w:history="1">
            <w:r w:rsidRPr="009B7EBB">
              <w:rPr>
                <w:rStyle w:val="Hyperlink"/>
                <w:noProof/>
              </w:rPr>
              <w:t>3.2 Covariance</w:t>
            </w:r>
            <w:r>
              <w:rPr>
                <w:noProof/>
                <w:webHidden/>
              </w:rPr>
              <w:tab/>
            </w:r>
            <w:r>
              <w:rPr>
                <w:noProof/>
                <w:webHidden/>
              </w:rPr>
              <w:fldChar w:fldCharType="begin"/>
            </w:r>
            <w:r>
              <w:rPr>
                <w:noProof/>
                <w:webHidden/>
              </w:rPr>
              <w:instrText xml:space="preserve"> PAGEREF _Toc213338413 \h </w:instrText>
            </w:r>
            <w:r>
              <w:rPr>
                <w:noProof/>
                <w:webHidden/>
              </w:rPr>
            </w:r>
            <w:r>
              <w:rPr>
                <w:noProof/>
                <w:webHidden/>
              </w:rPr>
              <w:fldChar w:fldCharType="separate"/>
            </w:r>
            <w:r>
              <w:rPr>
                <w:noProof/>
                <w:webHidden/>
              </w:rPr>
              <w:t>8</w:t>
            </w:r>
            <w:r>
              <w:rPr>
                <w:noProof/>
                <w:webHidden/>
              </w:rPr>
              <w:fldChar w:fldCharType="end"/>
            </w:r>
          </w:hyperlink>
        </w:p>
        <w:p w14:paraId="283AA9E2" w14:textId="71FDB62F"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4" w:history="1">
            <w:r w:rsidRPr="009B7EBB">
              <w:rPr>
                <w:rStyle w:val="Hyperlink"/>
                <w:noProof/>
              </w:rPr>
              <w:t>3.3 Correlation</w:t>
            </w:r>
            <w:r>
              <w:rPr>
                <w:noProof/>
                <w:webHidden/>
              </w:rPr>
              <w:tab/>
            </w:r>
            <w:r>
              <w:rPr>
                <w:noProof/>
                <w:webHidden/>
              </w:rPr>
              <w:fldChar w:fldCharType="begin"/>
            </w:r>
            <w:r>
              <w:rPr>
                <w:noProof/>
                <w:webHidden/>
              </w:rPr>
              <w:instrText xml:space="preserve"> PAGEREF _Toc213338414 \h </w:instrText>
            </w:r>
            <w:r>
              <w:rPr>
                <w:noProof/>
                <w:webHidden/>
              </w:rPr>
            </w:r>
            <w:r>
              <w:rPr>
                <w:noProof/>
                <w:webHidden/>
              </w:rPr>
              <w:fldChar w:fldCharType="separate"/>
            </w:r>
            <w:r>
              <w:rPr>
                <w:noProof/>
                <w:webHidden/>
              </w:rPr>
              <w:t>9</w:t>
            </w:r>
            <w:r>
              <w:rPr>
                <w:noProof/>
                <w:webHidden/>
              </w:rPr>
              <w:fldChar w:fldCharType="end"/>
            </w:r>
          </w:hyperlink>
        </w:p>
        <w:p w14:paraId="6D941A64" w14:textId="0506555F" w:rsidR="00307F74" w:rsidRDefault="00307F74">
          <w:pPr>
            <w:pStyle w:val="Sumrio1"/>
            <w:tabs>
              <w:tab w:val="left" w:pos="440"/>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5" w:history="1">
            <w:r w:rsidRPr="009B7EBB">
              <w:rPr>
                <w:rStyle w:val="Hyperlink"/>
                <w:noProof/>
              </w:rPr>
              <w:t>4.</w:t>
            </w:r>
            <w:r>
              <w:rPr>
                <w:rFonts w:asciiTheme="minorHAnsi" w:eastAsiaTheme="minorEastAsia" w:hAnsiTheme="minorHAnsi" w:cstheme="minorBidi"/>
                <w:noProof/>
                <w:kern w:val="2"/>
                <w:sz w:val="24"/>
                <w:szCs w:val="24"/>
                <w:lang w:val="pt-BR"/>
                <w14:ligatures w14:val="standardContextual"/>
              </w:rPr>
              <w:tab/>
            </w:r>
            <w:r w:rsidRPr="009B7EBB">
              <w:rPr>
                <w:rStyle w:val="Hyperlink"/>
                <w:noProof/>
              </w:rPr>
              <w:t>Hypothesis test</w:t>
            </w:r>
            <w:r>
              <w:rPr>
                <w:noProof/>
                <w:webHidden/>
              </w:rPr>
              <w:tab/>
            </w:r>
            <w:r>
              <w:rPr>
                <w:noProof/>
                <w:webHidden/>
              </w:rPr>
              <w:fldChar w:fldCharType="begin"/>
            </w:r>
            <w:r>
              <w:rPr>
                <w:noProof/>
                <w:webHidden/>
              </w:rPr>
              <w:instrText xml:space="preserve"> PAGEREF _Toc213338415 \h </w:instrText>
            </w:r>
            <w:r>
              <w:rPr>
                <w:noProof/>
                <w:webHidden/>
              </w:rPr>
            </w:r>
            <w:r>
              <w:rPr>
                <w:noProof/>
                <w:webHidden/>
              </w:rPr>
              <w:fldChar w:fldCharType="separate"/>
            </w:r>
            <w:r>
              <w:rPr>
                <w:noProof/>
                <w:webHidden/>
              </w:rPr>
              <w:t>9</w:t>
            </w:r>
            <w:r>
              <w:rPr>
                <w:noProof/>
                <w:webHidden/>
              </w:rPr>
              <w:fldChar w:fldCharType="end"/>
            </w:r>
          </w:hyperlink>
        </w:p>
        <w:p w14:paraId="65C55F9E" w14:textId="7C7473FC"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6" w:history="1">
            <w:r w:rsidRPr="009B7EBB">
              <w:rPr>
                <w:rStyle w:val="Hyperlink"/>
                <w:noProof/>
              </w:rPr>
              <w:t>4.1 First test</w:t>
            </w:r>
            <w:r>
              <w:rPr>
                <w:noProof/>
                <w:webHidden/>
              </w:rPr>
              <w:tab/>
            </w:r>
            <w:r>
              <w:rPr>
                <w:noProof/>
                <w:webHidden/>
              </w:rPr>
              <w:fldChar w:fldCharType="begin"/>
            </w:r>
            <w:r>
              <w:rPr>
                <w:noProof/>
                <w:webHidden/>
              </w:rPr>
              <w:instrText xml:space="preserve"> PAGEREF _Toc213338416 \h </w:instrText>
            </w:r>
            <w:r>
              <w:rPr>
                <w:noProof/>
                <w:webHidden/>
              </w:rPr>
            </w:r>
            <w:r>
              <w:rPr>
                <w:noProof/>
                <w:webHidden/>
              </w:rPr>
              <w:fldChar w:fldCharType="separate"/>
            </w:r>
            <w:r>
              <w:rPr>
                <w:noProof/>
                <w:webHidden/>
              </w:rPr>
              <w:t>9</w:t>
            </w:r>
            <w:r>
              <w:rPr>
                <w:noProof/>
                <w:webHidden/>
              </w:rPr>
              <w:fldChar w:fldCharType="end"/>
            </w:r>
          </w:hyperlink>
        </w:p>
        <w:p w14:paraId="5FF222D0" w14:textId="02B69B5E"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7" w:history="1">
            <w:r w:rsidRPr="009B7EBB">
              <w:rPr>
                <w:rStyle w:val="Hyperlink"/>
                <w:noProof/>
              </w:rPr>
              <w:t>4.1.2 T-Test</w:t>
            </w:r>
            <w:r>
              <w:rPr>
                <w:noProof/>
                <w:webHidden/>
              </w:rPr>
              <w:tab/>
            </w:r>
            <w:r>
              <w:rPr>
                <w:noProof/>
                <w:webHidden/>
              </w:rPr>
              <w:fldChar w:fldCharType="begin"/>
            </w:r>
            <w:r>
              <w:rPr>
                <w:noProof/>
                <w:webHidden/>
              </w:rPr>
              <w:instrText xml:space="preserve"> PAGEREF _Toc213338417 \h </w:instrText>
            </w:r>
            <w:r>
              <w:rPr>
                <w:noProof/>
                <w:webHidden/>
              </w:rPr>
            </w:r>
            <w:r>
              <w:rPr>
                <w:noProof/>
                <w:webHidden/>
              </w:rPr>
              <w:fldChar w:fldCharType="separate"/>
            </w:r>
            <w:r>
              <w:rPr>
                <w:noProof/>
                <w:webHidden/>
              </w:rPr>
              <w:t>9</w:t>
            </w:r>
            <w:r>
              <w:rPr>
                <w:noProof/>
                <w:webHidden/>
              </w:rPr>
              <w:fldChar w:fldCharType="end"/>
            </w:r>
          </w:hyperlink>
        </w:p>
        <w:p w14:paraId="672E6D69" w14:textId="02373E51"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8" w:history="1">
            <w:r w:rsidRPr="009B7EBB">
              <w:rPr>
                <w:rStyle w:val="Hyperlink"/>
                <w:noProof/>
              </w:rPr>
              <w:t>4.2 Second test</w:t>
            </w:r>
            <w:r>
              <w:rPr>
                <w:noProof/>
                <w:webHidden/>
              </w:rPr>
              <w:tab/>
            </w:r>
            <w:r>
              <w:rPr>
                <w:noProof/>
                <w:webHidden/>
              </w:rPr>
              <w:fldChar w:fldCharType="begin"/>
            </w:r>
            <w:r>
              <w:rPr>
                <w:noProof/>
                <w:webHidden/>
              </w:rPr>
              <w:instrText xml:space="preserve"> PAGEREF _Toc213338418 \h </w:instrText>
            </w:r>
            <w:r>
              <w:rPr>
                <w:noProof/>
                <w:webHidden/>
              </w:rPr>
            </w:r>
            <w:r>
              <w:rPr>
                <w:noProof/>
                <w:webHidden/>
              </w:rPr>
              <w:fldChar w:fldCharType="separate"/>
            </w:r>
            <w:r>
              <w:rPr>
                <w:noProof/>
                <w:webHidden/>
              </w:rPr>
              <w:t>10</w:t>
            </w:r>
            <w:r>
              <w:rPr>
                <w:noProof/>
                <w:webHidden/>
              </w:rPr>
              <w:fldChar w:fldCharType="end"/>
            </w:r>
          </w:hyperlink>
        </w:p>
        <w:p w14:paraId="7B284BE7" w14:textId="68DFF575" w:rsidR="00307F74" w:rsidRDefault="00307F74">
          <w:pPr>
            <w:pStyle w:val="Sumrio2"/>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19" w:history="1">
            <w:r w:rsidRPr="009B7EBB">
              <w:rPr>
                <w:rStyle w:val="Hyperlink"/>
                <w:noProof/>
              </w:rPr>
              <w:t>4.3 Thirty test</w:t>
            </w:r>
            <w:r>
              <w:rPr>
                <w:noProof/>
                <w:webHidden/>
              </w:rPr>
              <w:tab/>
            </w:r>
            <w:r>
              <w:rPr>
                <w:noProof/>
                <w:webHidden/>
              </w:rPr>
              <w:fldChar w:fldCharType="begin"/>
            </w:r>
            <w:r>
              <w:rPr>
                <w:noProof/>
                <w:webHidden/>
              </w:rPr>
              <w:instrText xml:space="preserve"> PAGEREF _Toc213338419 \h </w:instrText>
            </w:r>
            <w:r>
              <w:rPr>
                <w:noProof/>
                <w:webHidden/>
              </w:rPr>
            </w:r>
            <w:r>
              <w:rPr>
                <w:noProof/>
                <w:webHidden/>
              </w:rPr>
              <w:fldChar w:fldCharType="separate"/>
            </w:r>
            <w:r>
              <w:rPr>
                <w:noProof/>
                <w:webHidden/>
              </w:rPr>
              <w:t>10</w:t>
            </w:r>
            <w:r>
              <w:rPr>
                <w:noProof/>
                <w:webHidden/>
              </w:rPr>
              <w:fldChar w:fldCharType="end"/>
            </w:r>
          </w:hyperlink>
        </w:p>
        <w:p w14:paraId="53F4D94C" w14:textId="72D253DA" w:rsidR="00307F74" w:rsidRDefault="00307F74">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20" w:history="1">
            <w:r w:rsidRPr="009B7EBB">
              <w:rPr>
                <w:rStyle w:val="Hyperlink"/>
                <w:noProof/>
              </w:rPr>
              <w:t>Conclusion</w:t>
            </w:r>
            <w:r>
              <w:rPr>
                <w:noProof/>
                <w:webHidden/>
              </w:rPr>
              <w:tab/>
            </w:r>
            <w:r>
              <w:rPr>
                <w:noProof/>
                <w:webHidden/>
              </w:rPr>
              <w:fldChar w:fldCharType="begin"/>
            </w:r>
            <w:r>
              <w:rPr>
                <w:noProof/>
                <w:webHidden/>
              </w:rPr>
              <w:instrText xml:space="preserve"> PAGEREF _Toc213338420 \h </w:instrText>
            </w:r>
            <w:r>
              <w:rPr>
                <w:noProof/>
                <w:webHidden/>
              </w:rPr>
            </w:r>
            <w:r>
              <w:rPr>
                <w:noProof/>
                <w:webHidden/>
              </w:rPr>
              <w:fldChar w:fldCharType="separate"/>
            </w:r>
            <w:r>
              <w:rPr>
                <w:noProof/>
                <w:webHidden/>
              </w:rPr>
              <w:t>10</w:t>
            </w:r>
            <w:r>
              <w:rPr>
                <w:noProof/>
                <w:webHidden/>
              </w:rPr>
              <w:fldChar w:fldCharType="end"/>
            </w:r>
          </w:hyperlink>
        </w:p>
        <w:p w14:paraId="73412687" w14:textId="1D9663C5" w:rsidR="00307F74" w:rsidRDefault="00307F74">
          <w:pPr>
            <w:pStyle w:val="Sumrio1"/>
            <w:tabs>
              <w:tab w:val="right" w:leader="dot" w:pos="9016"/>
            </w:tabs>
            <w:rPr>
              <w:rFonts w:asciiTheme="minorHAnsi" w:eastAsiaTheme="minorEastAsia" w:hAnsiTheme="minorHAnsi" w:cstheme="minorBidi"/>
              <w:noProof/>
              <w:kern w:val="2"/>
              <w:sz w:val="24"/>
              <w:szCs w:val="24"/>
              <w:lang w:val="pt-BR"/>
              <w14:ligatures w14:val="standardContextual"/>
            </w:rPr>
          </w:pPr>
          <w:hyperlink w:anchor="_Toc213338421" w:history="1">
            <w:r w:rsidRPr="009B7EBB">
              <w:rPr>
                <w:rStyle w:val="Hyperlink"/>
                <w:noProof/>
              </w:rPr>
              <w:t>References</w:t>
            </w:r>
            <w:r>
              <w:rPr>
                <w:noProof/>
                <w:webHidden/>
              </w:rPr>
              <w:tab/>
            </w:r>
            <w:r>
              <w:rPr>
                <w:noProof/>
                <w:webHidden/>
              </w:rPr>
              <w:fldChar w:fldCharType="begin"/>
            </w:r>
            <w:r>
              <w:rPr>
                <w:noProof/>
                <w:webHidden/>
              </w:rPr>
              <w:instrText xml:space="preserve"> PAGEREF _Toc213338421 \h </w:instrText>
            </w:r>
            <w:r>
              <w:rPr>
                <w:noProof/>
                <w:webHidden/>
              </w:rPr>
            </w:r>
            <w:r>
              <w:rPr>
                <w:noProof/>
                <w:webHidden/>
              </w:rPr>
              <w:fldChar w:fldCharType="separate"/>
            </w:r>
            <w:r>
              <w:rPr>
                <w:noProof/>
                <w:webHidden/>
              </w:rPr>
              <w:t>10</w:t>
            </w:r>
            <w:r>
              <w:rPr>
                <w:noProof/>
                <w:webHidden/>
              </w:rPr>
              <w:fldChar w:fldCharType="end"/>
            </w:r>
          </w:hyperlink>
        </w:p>
        <w:p w14:paraId="5A2DBA80" w14:textId="256FF4CB" w:rsidR="00873453" w:rsidRDefault="00873453">
          <w:r>
            <w:rPr>
              <w:b/>
              <w:bCs/>
            </w:rPr>
            <w:fldChar w:fldCharType="end"/>
          </w:r>
        </w:p>
      </w:sdtContent>
    </w:sdt>
    <w:p w14:paraId="6BD3ABE0" w14:textId="77777777" w:rsidR="00A82B59" w:rsidRDefault="00A82B59">
      <w:pPr>
        <w:rPr>
          <w:lang w:val="pt-BR"/>
        </w:rPr>
      </w:pPr>
    </w:p>
    <w:p w14:paraId="1845CE75" w14:textId="7EC9FAC6" w:rsidR="004F2B7C" w:rsidRDefault="004F2B7C" w:rsidP="004F2B7C">
      <w:pPr>
        <w:pStyle w:val="Ttulo1"/>
        <w:numPr>
          <w:ilvl w:val="0"/>
          <w:numId w:val="4"/>
        </w:numPr>
        <w:spacing w:after="0" w:line="276" w:lineRule="auto"/>
      </w:pPr>
      <w:bookmarkStart w:id="0" w:name="_Toc213338400"/>
      <w:r>
        <w:t>Descriptive statistics</w:t>
      </w:r>
      <w:bookmarkEnd w:id="0"/>
    </w:p>
    <w:p w14:paraId="639D48FF" w14:textId="59E35FAC" w:rsidR="00E1192A" w:rsidRPr="00A71946" w:rsidRDefault="00E1192A" w:rsidP="00E1192A">
      <w:pPr>
        <w:ind w:left="360"/>
      </w:pPr>
      <w:r>
        <w:t>The descriptive statistics contain key components such as measure of central tendency, measure of variability, frequency distribution and data presentation. Each one of those components is responsible for organize the dataset</w:t>
      </w:r>
      <w:r w:rsidR="009257FF">
        <w:t>, the dataset could be a sample or a population given a brief information of the collection of data.</w:t>
      </w:r>
    </w:p>
    <w:p w14:paraId="02CAC6D4" w14:textId="205FE951" w:rsidR="00AC4997" w:rsidRDefault="00C50015" w:rsidP="004F2B7C">
      <w:pPr>
        <w:pStyle w:val="Ttulo1"/>
        <w:numPr>
          <w:ilvl w:val="1"/>
          <w:numId w:val="5"/>
        </w:numPr>
        <w:spacing w:after="0" w:line="276" w:lineRule="auto"/>
      </w:pPr>
      <w:bookmarkStart w:id="1" w:name="_Toc213338401"/>
      <w:r>
        <w:lastRenderedPageBreak/>
        <w:t>Central tendency measure</w:t>
      </w:r>
      <w:bookmarkEnd w:id="1"/>
    </w:p>
    <w:p w14:paraId="750F67ED" w14:textId="3AF1C217" w:rsidR="00F368DE" w:rsidRDefault="009257FF" w:rsidP="00F368DE">
      <w:pPr>
        <w:ind w:left="1080"/>
      </w:pPr>
      <w:r>
        <w:t xml:space="preserve">Central tendency measure it has mean, median and mode. The first one mean </w:t>
      </w:r>
      <w:r w:rsidR="00F368DE">
        <w:t>is responsible</w:t>
      </w:r>
      <w:r>
        <w:t xml:space="preserve"> for calculate the average of dataset</w:t>
      </w:r>
      <w:r w:rsidR="00F368DE">
        <w:t>. O</w:t>
      </w:r>
      <w:r>
        <w:t>ur first group of this study labelled of “Diet-Group (D)” and second “Exercise-Group(E)</w:t>
      </w:r>
      <w:r w:rsidR="00F368DE">
        <w:t>”.</w:t>
      </w:r>
    </w:p>
    <w:p w14:paraId="286BC451" w14:textId="77777777" w:rsidR="00F368DE" w:rsidRDefault="00F368DE" w:rsidP="00F368DE">
      <w:pPr>
        <w:ind w:left="1080"/>
      </w:pPr>
    </w:p>
    <w:p w14:paraId="59D2662F" w14:textId="45CA74CA" w:rsidR="00F368DE" w:rsidRDefault="00F368DE" w:rsidP="00F368DE">
      <w:pPr>
        <w:ind w:left="1080"/>
        <w:jc w:val="center"/>
      </w:pPr>
      <w:r>
        <w:t xml:space="preserve">Figure 1. </w:t>
      </w:r>
      <w:r w:rsidR="007F6952">
        <w:t>Central tendency</w:t>
      </w:r>
      <w:r>
        <w:t xml:space="preserve"> measure results</w:t>
      </w:r>
    </w:p>
    <w:p w14:paraId="5DA76B50" w14:textId="39F2CD71" w:rsidR="00F368DE" w:rsidRDefault="00F368DE" w:rsidP="00F368DE">
      <w:pPr>
        <w:ind w:left="1080"/>
      </w:pPr>
      <w:r>
        <w:rPr>
          <w:noProof/>
        </w:rPr>
        <w:drawing>
          <wp:anchor distT="0" distB="0" distL="114300" distR="114300" simplePos="0" relativeHeight="251661312" behindDoc="1" locked="0" layoutInCell="1" allowOverlap="1" wp14:anchorId="6BB5D316" wp14:editId="33DA11C8">
            <wp:simplePos x="0" y="0"/>
            <wp:positionH relativeFrom="margin">
              <wp:align>center</wp:align>
            </wp:positionH>
            <wp:positionV relativeFrom="paragraph">
              <wp:posOffset>3120</wp:posOffset>
            </wp:positionV>
            <wp:extent cx="3165231" cy="1660449"/>
            <wp:effectExtent l="0" t="0" r="0" b="0"/>
            <wp:wrapTight wrapText="bothSides">
              <wp:wrapPolygon edited="0">
                <wp:start x="0" y="0"/>
                <wp:lineTo x="0" y="21319"/>
                <wp:lineTo x="21453" y="21319"/>
                <wp:lineTo x="21453" y="0"/>
                <wp:lineTo x="0" y="0"/>
              </wp:wrapPolygon>
            </wp:wrapTight>
            <wp:docPr id="11773252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5239" name="Imagem 1177325239"/>
                    <pic:cNvPicPr/>
                  </pic:nvPicPr>
                  <pic:blipFill>
                    <a:blip r:embed="rId10">
                      <a:extLst>
                        <a:ext uri="{28A0092B-C50C-407E-A947-70E740481C1C}">
                          <a14:useLocalDpi xmlns:a14="http://schemas.microsoft.com/office/drawing/2010/main" val="0"/>
                        </a:ext>
                      </a:extLst>
                    </a:blip>
                    <a:stretch>
                      <a:fillRect/>
                    </a:stretch>
                  </pic:blipFill>
                  <pic:spPr>
                    <a:xfrm>
                      <a:off x="0" y="0"/>
                      <a:ext cx="3165231" cy="1660449"/>
                    </a:xfrm>
                    <a:prstGeom prst="rect">
                      <a:avLst/>
                    </a:prstGeom>
                  </pic:spPr>
                </pic:pic>
              </a:graphicData>
            </a:graphic>
          </wp:anchor>
        </w:drawing>
      </w:r>
    </w:p>
    <w:p w14:paraId="42D9C6D2" w14:textId="77777777" w:rsidR="00ED2729" w:rsidRDefault="00ED2729" w:rsidP="00AC4997"/>
    <w:p w14:paraId="566BF2F7" w14:textId="53844CA4" w:rsidR="00C50015" w:rsidRDefault="00C50015" w:rsidP="004F2B7C">
      <w:pPr>
        <w:ind w:firstLine="720"/>
      </w:pPr>
    </w:p>
    <w:p w14:paraId="7A68EDD2" w14:textId="77777777" w:rsidR="00F368DE" w:rsidRDefault="00F368DE" w:rsidP="004F2B7C">
      <w:pPr>
        <w:ind w:firstLine="720"/>
      </w:pPr>
    </w:p>
    <w:p w14:paraId="7C01EE9E" w14:textId="77777777" w:rsidR="00F368DE" w:rsidRDefault="00F368DE" w:rsidP="004F2B7C">
      <w:pPr>
        <w:ind w:firstLine="720"/>
      </w:pPr>
    </w:p>
    <w:p w14:paraId="6BF4624D" w14:textId="77777777" w:rsidR="00F368DE" w:rsidRDefault="00F368DE" w:rsidP="004F2B7C">
      <w:pPr>
        <w:ind w:firstLine="720"/>
      </w:pPr>
    </w:p>
    <w:p w14:paraId="26D9CFAE" w14:textId="4995AEF1" w:rsidR="007F6952" w:rsidRDefault="007F6952" w:rsidP="007F6952">
      <w:pPr>
        <w:jc w:val="center"/>
      </w:pPr>
      <w:r>
        <w:t>Source: (Author’s Own, 2025)</w:t>
      </w:r>
    </w:p>
    <w:p w14:paraId="5DBB8245" w14:textId="77777777" w:rsidR="007F6952" w:rsidRDefault="007F6952" w:rsidP="007F6952">
      <w:pPr>
        <w:jc w:val="center"/>
      </w:pPr>
    </w:p>
    <w:p w14:paraId="34712CEB" w14:textId="1D03AB11" w:rsidR="00F368DE" w:rsidRDefault="00F368DE" w:rsidP="00567D57">
      <w:pPr>
        <w:ind w:left="720"/>
      </w:pPr>
      <w:r>
        <w:t xml:space="preserve">At Figure1. The formula of </w:t>
      </w:r>
      <w:r w:rsidR="00567D57">
        <w:t>“Mean”</w:t>
      </w:r>
      <w:r>
        <w:t xml:space="preserve"> is based in a sum of all values divided by number of values, so as a result</w:t>
      </w:r>
      <w:r w:rsidR="002F3A33">
        <w:t xml:space="preserve"> the figure display</w:t>
      </w:r>
      <w:r>
        <w:t xml:space="preserve"> for both </w:t>
      </w:r>
      <w:r w:rsidR="00567D57">
        <w:t>groups</w:t>
      </w:r>
      <w:r w:rsidR="002F3A33">
        <w:t xml:space="preserve">, </w:t>
      </w:r>
      <w:r w:rsidR="00567D57">
        <w:t>“</w:t>
      </w:r>
      <w:r w:rsidR="002F3A33">
        <w:t>Median</w:t>
      </w:r>
      <w:r w:rsidR="00567D57">
        <w:t>”</w:t>
      </w:r>
      <w:r w:rsidR="002F3A33">
        <w:t xml:space="preserve"> for both groups is compute, the middle or central value arrange between from smallest to largest. </w:t>
      </w:r>
      <w:r w:rsidR="00567D57">
        <w:t>Consequently,</w:t>
      </w:r>
      <w:r w:rsidR="002F3A33">
        <w:t xml:space="preserve"> the last</w:t>
      </w:r>
      <w:r w:rsidR="00567D57">
        <w:t xml:space="preserve"> one, “Mode” the value occurs frequently on both groups, the interest </w:t>
      </w:r>
      <w:r w:rsidR="00DC155A">
        <w:t xml:space="preserve">fact rather the mean and median, mode </w:t>
      </w:r>
      <w:r w:rsidR="007C60A8">
        <w:t>can be applied for categorical and numerical values.</w:t>
      </w:r>
    </w:p>
    <w:p w14:paraId="178C43A6" w14:textId="126682D1" w:rsidR="00C50015" w:rsidRDefault="004F2B7C" w:rsidP="007C60A8">
      <w:pPr>
        <w:pStyle w:val="Ttulo1"/>
        <w:spacing w:after="0" w:line="276" w:lineRule="auto"/>
        <w:ind w:left="720"/>
      </w:pPr>
      <w:bookmarkStart w:id="2" w:name="_Toc213338402"/>
      <w:r>
        <w:t xml:space="preserve">1.2 </w:t>
      </w:r>
      <w:r w:rsidR="007C60A8">
        <w:t>Measure v</w:t>
      </w:r>
      <w:r w:rsidR="00C50015">
        <w:t>ariability</w:t>
      </w:r>
      <w:bookmarkEnd w:id="2"/>
    </w:p>
    <w:p w14:paraId="4A0884EE" w14:textId="3F4832B0" w:rsidR="00D623A6" w:rsidRDefault="007C60A8" w:rsidP="00D623A6">
      <w:pPr>
        <w:ind w:left="720"/>
      </w:pPr>
      <w:r>
        <w:t xml:space="preserve">Measure variability indicates </w:t>
      </w:r>
      <w:r w:rsidR="00322D49">
        <w:t xml:space="preserve">how </w:t>
      </w:r>
      <w:r>
        <w:t>spread of data</w:t>
      </w:r>
      <w:r w:rsidR="00322D49">
        <w:t xml:space="preserve"> </w:t>
      </w:r>
      <w:r w:rsidR="007B006C">
        <w:t>is</w:t>
      </w:r>
      <w:r>
        <w:t xml:space="preserve">, attribute of descriptive statistics how summarizes the observations of sample and population. </w:t>
      </w:r>
      <w:r w:rsidR="00322D49">
        <w:t>Has a trait the measure of variability contains four elements and they are “Range”, “Standard deviation”</w:t>
      </w:r>
      <w:r w:rsidR="00D623A6">
        <w:t>,” Variance”,” Interquartile</w:t>
      </w:r>
      <w:r w:rsidR="00322D49">
        <w:t xml:space="preserve"> range”</w:t>
      </w:r>
      <w:r w:rsidR="00D623A6">
        <w:t>.</w:t>
      </w:r>
    </w:p>
    <w:p w14:paraId="3B222D20" w14:textId="77777777" w:rsidR="00D623A6" w:rsidRDefault="00D623A6" w:rsidP="00D623A6">
      <w:pPr>
        <w:ind w:left="720"/>
      </w:pPr>
    </w:p>
    <w:p w14:paraId="2BC4EB5A" w14:textId="0D384818" w:rsidR="00D623A6" w:rsidRDefault="00D623A6" w:rsidP="0053258D">
      <w:pPr>
        <w:pStyle w:val="Ttulo2"/>
        <w:spacing w:line="276" w:lineRule="auto"/>
        <w:ind w:left="720" w:firstLine="720"/>
      </w:pPr>
      <w:bookmarkStart w:id="3" w:name="_Toc213338403"/>
      <w:r>
        <w:t>1.2.1</w:t>
      </w:r>
      <w:r w:rsidR="0053258D">
        <w:tab/>
        <w:t xml:space="preserve"> </w:t>
      </w:r>
      <w:r>
        <w:t>Range</w:t>
      </w:r>
      <w:bookmarkEnd w:id="3"/>
    </w:p>
    <w:p w14:paraId="3A43B8CF" w14:textId="77777777" w:rsidR="000410FE" w:rsidRDefault="000410FE" w:rsidP="000410FE"/>
    <w:p w14:paraId="7F9AF4A7" w14:textId="77777777" w:rsidR="000410FE" w:rsidRPr="000410FE" w:rsidRDefault="000410FE" w:rsidP="000410FE"/>
    <w:p w14:paraId="0C4A9C00" w14:textId="02F5D582" w:rsidR="00D623A6" w:rsidRDefault="0053258D" w:rsidP="0053258D">
      <w:pPr>
        <w:jc w:val="center"/>
      </w:pPr>
      <w:r>
        <w:t>Figure 2.</w:t>
      </w:r>
      <w:r w:rsidR="007F6952">
        <w:t xml:space="preserve"> Range</w:t>
      </w:r>
    </w:p>
    <w:p w14:paraId="758C7D7B" w14:textId="08E76FE0" w:rsidR="00294223" w:rsidRDefault="00080110" w:rsidP="00080110">
      <w:pPr>
        <w:jc w:val="center"/>
      </w:pPr>
      <w:r>
        <w:rPr>
          <w:noProof/>
        </w:rPr>
        <w:lastRenderedPageBreak/>
        <w:drawing>
          <wp:inline distT="0" distB="0" distL="0" distR="0" wp14:anchorId="3A755F3C" wp14:editId="6DE86E96">
            <wp:extent cx="5731510" cy="2366010"/>
            <wp:effectExtent l="0" t="0" r="2540" b="0"/>
            <wp:docPr id="1460790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908" name="Imagem 14607908"/>
                    <pic:cNvPicPr/>
                  </pic:nvPicPr>
                  <pic:blipFill>
                    <a:blip r:embed="rId11">
                      <a:extLst>
                        <a:ext uri="{28A0092B-C50C-407E-A947-70E740481C1C}">
                          <a14:useLocalDpi xmlns:a14="http://schemas.microsoft.com/office/drawing/2010/main" val="0"/>
                        </a:ext>
                      </a:extLst>
                    </a:blip>
                    <a:stretch>
                      <a:fillRect/>
                    </a:stretch>
                  </pic:blipFill>
                  <pic:spPr>
                    <a:xfrm>
                      <a:off x="0" y="0"/>
                      <a:ext cx="5731510" cy="2366010"/>
                    </a:xfrm>
                    <a:prstGeom prst="rect">
                      <a:avLst/>
                    </a:prstGeom>
                  </pic:spPr>
                </pic:pic>
              </a:graphicData>
            </a:graphic>
          </wp:inline>
        </w:drawing>
      </w:r>
    </w:p>
    <w:p w14:paraId="7DD4E009" w14:textId="2C5FE2CC" w:rsidR="00294223" w:rsidRDefault="00294223" w:rsidP="00294223">
      <w:pPr>
        <w:jc w:val="center"/>
      </w:pPr>
      <w:r>
        <w:t>Source: (Author’s Own, 2025)</w:t>
      </w:r>
    </w:p>
    <w:p w14:paraId="731125D7" w14:textId="77777777" w:rsidR="00D623A6" w:rsidRDefault="00D623A6" w:rsidP="00D623A6"/>
    <w:p w14:paraId="0386E5D7" w14:textId="0A73954D" w:rsidR="00080110" w:rsidRPr="00D623A6" w:rsidRDefault="00080110" w:rsidP="003561C8">
      <w:pPr>
        <w:ind w:left="720"/>
      </w:pPr>
      <w:r>
        <w:t>At figure 2, the result of simple measure of variability show how spread the data are from the large</w:t>
      </w:r>
      <w:r w:rsidR="003561C8">
        <w:t xml:space="preserve"> to small value</w:t>
      </w:r>
      <w:r>
        <w:t>.</w:t>
      </w:r>
      <w:r w:rsidR="003561C8">
        <w:t xml:space="preserve"> Simplest measure of variability.</w:t>
      </w:r>
    </w:p>
    <w:p w14:paraId="11FD3153" w14:textId="4359698E" w:rsidR="00D623A6" w:rsidRDefault="00D623A6" w:rsidP="0053258D">
      <w:pPr>
        <w:pStyle w:val="Ttulo2"/>
        <w:spacing w:line="276" w:lineRule="auto"/>
        <w:ind w:left="720" w:firstLine="720"/>
      </w:pPr>
      <w:bookmarkStart w:id="4" w:name="_Toc213338404"/>
      <w:r>
        <w:t>1.2.</w:t>
      </w:r>
      <w:r w:rsidR="0053258D">
        <w:t>2</w:t>
      </w:r>
      <w:r w:rsidR="0053258D">
        <w:tab/>
        <w:t xml:space="preserve"> </w:t>
      </w:r>
      <w:r>
        <w:t>Standard deviation</w:t>
      </w:r>
      <w:bookmarkEnd w:id="4"/>
    </w:p>
    <w:p w14:paraId="139907D6" w14:textId="53792E5C" w:rsidR="00D623A6" w:rsidRDefault="00D623A6" w:rsidP="00945A8D">
      <w:pPr>
        <w:jc w:val="center"/>
      </w:pPr>
      <w:r>
        <w:t>Figure 3.</w:t>
      </w:r>
      <w:r w:rsidR="007F6952">
        <w:t xml:space="preserve"> Standard deviation</w:t>
      </w:r>
      <w:r w:rsidR="0043032E">
        <w:t xml:space="preserve"> (STD)</w:t>
      </w:r>
    </w:p>
    <w:p w14:paraId="12B52EAA" w14:textId="34299C74" w:rsidR="00945A8D" w:rsidRDefault="00FB5AA2" w:rsidP="00945A8D">
      <w:pPr>
        <w:jc w:val="center"/>
      </w:pPr>
      <w:r>
        <w:rPr>
          <w:noProof/>
        </w:rPr>
        <w:drawing>
          <wp:inline distT="0" distB="0" distL="0" distR="0" wp14:anchorId="3B63E9EE" wp14:editId="7D745E62">
            <wp:extent cx="4951562" cy="1056204"/>
            <wp:effectExtent l="0" t="0" r="1905" b="0"/>
            <wp:docPr id="21079094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942" name="Imagem 210790942"/>
                    <pic:cNvPicPr/>
                  </pic:nvPicPr>
                  <pic:blipFill>
                    <a:blip r:embed="rId12">
                      <a:extLst>
                        <a:ext uri="{28A0092B-C50C-407E-A947-70E740481C1C}">
                          <a14:useLocalDpi xmlns:a14="http://schemas.microsoft.com/office/drawing/2010/main" val="0"/>
                        </a:ext>
                      </a:extLst>
                    </a:blip>
                    <a:stretch>
                      <a:fillRect/>
                    </a:stretch>
                  </pic:blipFill>
                  <pic:spPr>
                    <a:xfrm>
                      <a:off x="0" y="0"/>
                      <a:ext cx="4962173" cy="1058467"/>
                    </a:xfrm>
                    <a:prstGeom prst="rect">
                      <a:avLst/>
                    </a:prstGeom>
                  </pic:spPr>
                </pic:pic>
              </a:graphicData>
            </a:graphic>
          </wp:inline>
        </w:drawing>
      </w:r>
    </w:p>
    <w:p w14:paraId="7BCB2AC0" w14:textId="77777777" w:rsidR="007F6952" w:rsidRDefault="007F6952" w:rsidP="007F6952">
      <w:pPr>
        <w:jc w:val="center"/>
      </w:pPr>
      <w:r>
        <w:t>Source: (Author’s Own, 2025)</w:t>
      </w:r>
    </w:p>
    <w:p w14:paraId="700C4255" w14:textId="2BAD6172" w:rsidR="00D623A6" w:rsidRDefault="00C05AA8" w:rsidP="00EA7670">
      <w:pPr>
        <w:ind w:left="720"/>
      </w:pPr>
      <w:r>
        <w:t xml:space="preserve">The standard </w:t>
      </w:r>
      <w:r w:rsidR="00EA7670">
        <w:t>deviation</w:t>
      </w:r>
      <w:r>
        <w:t xml:space="preserve"> </w:t>
      </w:r>
      <w:r w:rsidR="007C77DD">
        <w:t xml:space="preserve">at figure 3 is calculated </w:t>
      </w:r>
      <w:r w:rsidR="00142E5C">
        <w:t xml:space="preserve">each </w:t>
      </w:r>
      <w:r w:rsidR="002540DE">
        <w:t>column</w:t>
      </w:r>
      <w:r w:rsidR="00142E5C">
        <w:t xml:space="preserve">, </w:t>
      </w:r>
      <w:r w:rsidR="007C77DD">
        <w:t xml:space="preserve">for both groups using the </w:t>
      </w:r>
      <w:r w:rsidR="002540DE">
        <w:t>method. std (</w:t>
      </w:r>
      <w:r w:rsidR="007C77DD">
        <w:t xml:space="preserve">), </w:t>
      </w:r>
      <w:r w:rsidR="00142E5C">
        <w:t>its optional to check only numeric value with the parameter “</w:t>
      </w:r>
      <w:r w:rsidR="002540DE">
        <w:t>numeric only</w:t>
      </w:r>
      <w:r w:rsidR="00142E5C">
        <w:t>” by default None, could be true or false.</w:t>
      </w:r>
      <w:r w:rsidR="00EA7670">
        <w:t xml:space="preserve"> </w:t>
      </w:r>
      <w:r w:rsidR="002540DE">
        <w:t xml:space="preserve"> The result “093…” for diet group means the data point are more spread out and 093 units away from the mean and the result “0.77…” away from mean </w:t>
      </w:r>
      <w:r w:rsidR="000410FE">
        <w:t>which</w:t>
      </w:r>
      <w:r w:rsidR="002540DE">
        <w:t xml:space="preserve"> means less spread from the mean value.</w:t>
      </w:r>
    </w:p>
    <w:p w14:paraId="07C649EB" w14:textId="6B1CB7AD" w:rsidR="00D623A6" w:rsidRPr="00D623A6" w:rsidRDefault="00C05AA8" w:rsidP="00D623A6">
      <w:r>
        <w:tab/>
      </w:r>
      <w:r>
        <w:tab/>
      </w:r>
    </w:p>
    <w:p w14:paraId="3959EFBB" w14:textId="35318FD4" w:rsidR="00D623A6" w:rsidRDefault="00D623A6" w:rsidP="0053258D">
      <w:pPr>
        <w:pStyle w:val="Ttulo2"/>
        <w:spacing w:line="276" w:lineRule="auto"/>
        <w:ind w:left="720" w:firstLine="720"/>
      </w:pPr>
      <w:bookmarkStart w:id="5" w:name="_Toc213338405"/>
      <w:r>
        <w:t>1.2.</w:t>
      </w:r>
      <w:r w:rsidR="0053258D">
        <w:t>3</w:t>
      </w:r>
      <w:r w:rsidR="0053258D">
        <w:tab/>
        <w:t xml:space="preserve"> </w:t>
      </w:r>
      <w:r>
        <w:t>Variance</w:t>
      </w:r>
      <w:bookmarkEnd w:id="5"/>
    </w:p>
    <w:p w14:paraId="21D71A0E" w14:textId="77777777" w:rsidR="0053258D" w:rsidRPr="0053258D" w:rsidRDefault="0053258D" w:rsidP="0053258D"/>
    <w:p w14:paraId="4B3B7D47" w14:textId="204FC0DB" w:rsidR="00D623A6" w:rsidRPr="00D623A6" w:rsidRDefault="0053258D" w:rsidP="0053258D">
      <w:pPr>
        <w:jc w:val="center"/>
      </w:pPr>
      <w:r>
        <w:rPr>
          <w:noProof/>
        </w:rPr>
        <w:drawing>
          <wp:anchor distT="0" distB="0" distL="114300" distR="114300" simplePos="0" relativeHeight="251663360" behindDoc="1" locked="0" layoutInCell="1" allowOverlap="1" wp14:anchorId="527B10EF" wp14:editId="7563CA5C">
            <wp:simplePos x="0" y="0"/>
            <wp:positionH relativeFrom="margin">
              <wp:posOffset>1212850</wp:posOffset>
            </wp:positionH>
            <wp:positionV relativeFrom="paragraph">
              <wp:posOffset>280035</wp:posOffset>
            </wp:positionV>
            <wp:extent cx="3705860" cy="610870"/>
            <wp:effectExtent l="0" t="0" r="8890" b="0"/>
            <wp:wrapTight wrapText="bothSides">
              <wp:wrapPolygon edited="0">
                <wp:start x="0" y="0"/>
                <wp:lineTo x="0" y="20881"/>
                <wp:lineTo x="21541" y="20881"/>
                <wp:lineTo x="21541" y="0"/>
                <wp:lineTo x="0" y="0"/>
              </wp:wrapPolygon>
            </wp:wrapTight>
            <wp:docPr id="111030745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07457" name="Imagem 1110307457"/>
                    <pic:cNvPicPr/>
                  </pic:nvPicPr>
                  <pic:blipFill>
                    <a:blip r:embed="rId13">
                      <a:extLst>
                        <a:ext uri="{28A0092B-C50C-407E-A947-70E740481C1C}">
                          <a14:useLocalDpi xmlns:a14="http://schemas.microsoft.com/office/drawing/2010/main" val="0"/>
                        </a:ext>
                      </a:extLst>
                    </a:blip>
                    <a:stretch>
                      <a:fillRect/>
                    </a:stretch>
                  </pic:blipFill>
                  <pic:spPr>
                    <a:xfrm>
                      <a:off x="0" y="0"/>
                      <a:ext cx="3705860" cy="610870"/>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7B006C">
        <w:t>4. Variance</w:t>
      </w:r>
    </w:p>
    <w:p w14:paraId="58FFA381" w14:textId="609E06A6" w:rsidR="00D623A6" w:rsidRDefault="00D623A6" w:rsidP="00D623A6"/>
    <w:p w14:paraId="6D0190E1" w14:textId="77777777" w:rsidR="0053258D" w:rsidRDefault="0053258D" w:rsidP="00D623A6"/>
    <w:p w14:paraId="46D099D4" w14:textId="77777777" w:rsidR="0053258D" w:rsidRDefault="0053258D" w:rsidP="00D623A6"/>
    <w:p w14:paraId="1500EF9D" w14:textId="027BE0DA" w:rsidR="006468A4" w:rsidRDefault="00294223" w:rsidP="006468A4">
      <w:pPr>
        <w:jc w:val="center"/>
      </w:pPr>
      <w:r>
        <w:t>Source: (Author’s Own, 2025)</w:t>
      </w:r>
    </w:p>
    <w:p w14:paraId="43E27BF3" w14:textId="2A0D473E" w:rsidR="0053258D" w:rsidRPr="00D623A6" w:rsidRDefault="00EA7670" w:rsidP="006468A4">
      <w:pPr>
        <w:ind w:left="720"/>
      </w:pPr>
      <w:r>
        <w:lastRenderedPageBreak/>
        <w:t xml:space="preserve">Variance method at figure 4 is used </w:t>
      </w:r>
      <w:r w:rsidR="006468A4">
        <w:t>at inside of brackets is “</w:t>
      </w:r>
      <w:proofErr w:type="spellStart"/>
      <w:r w:rsidR="006468A4">
        <w:t>df</w:t>
      </w:r>
      <w:proofErr w:type="spellEnd"/>
      <w:r w:rsidR="006468A4">
        <w:t xml:space="preserve">” dataset contains both columns, </w:t>
      </w:r>
      <w:r w:rsidR="006468A4" w:rsidRPr="006468A4">
        <w:t>it's a slightly</w:t>
      </w:r>
      <w:r w:rsidR="006468A4">
        <w:t xml:space="preserve"> the </w:t>
      </w:r>
      <w:r w:rsidR="00211606">
        <w:t>difference of</w:t>
      </w:r>
      <w:r w:rsidR="006468A4">
        <w:t xml:space="preserve"> results if we compare with the results of standard deviation</w:t>
      </w:r>
      <w:r w:rsidR="00211606">
        <w:t xml:space="preserve">, basically variance is the standard deviation squared, based in that result diet group has more variance </w:t>
      </w:r>
      <w:r w:rsidR="00970301">
        <w:t>than</w:t>
      </w:r>
      <w:r w:rsidR="00211606">
        <w:t xml:space="preserve"> exercise group.</w:t>
      </w:r>
      <w:r w:rsidR="00556CF6">
        <w:t>2</w:t>
      </w:r>
      <w:r w:rsidR="00211606">
        <w:t xml:space="preserve"> </w:t>
      </w:r>
    </w:p>
    <w:p w14:paraId="4A4EA3B6" w14:textId="504CCA99" w:rsidR="00D623A6" w:rsidRDefault="00D623A6" w:rsidP="0053258D">
      <w:pPr>
        <w:pStyle w:val="Ttulo2"/>
        <w:spacing w:line="276" w:lineRule="auto"/>
        <w:ind w:left="720" w:firstLine="720"/>
      </w:pPr>
      <w:bookmarkStart w:id="6" w:name="_Toc213338406"/>
      <w:r>
        <w:t>1.2.</w:t>
      </w:r>
      <w:r w:rsidR="0053258D">
        <w:t>4</w:t>
      </w:r>
      <w:r w:rsidR="0053258D">
        <w:tab/>
        <w:t xml:space="preserve"> </w:t>
      </w:r>
      <w:r>
        <w:t>Interquartile range</w:t>
      </w:r>
      <w:bookmarkEnd w:id="6"/>
    </w:p>
    <w:p w14:paraId="66883243" w14:textId="77777777" w:rsidR="00D623A6" w:rsidRDefault="00D623A6" w:rsidP="00D623A6"/>
    <w:p w14:paraId="52F78C79" w14:textId="149992ED" w:rsidR="00294223" w:rsidRPr="00D623A6" w:rsidRDefault="000410FE" w:rsidP="000410FE">
      <w:pPr>
        <w:spacing w:line="240" w:lineRule="auto"/>
        <w:jc w:val="center"/>
      </w:pPr>
      <w:r>
        <w:rPr>
          <w:noProof/>
        </w:rPr>
        <w:drawing>
          <wp:anchor distT="0" distB="0" distL="114300" distR="114300" simplePos="0" relativeHeight="251664384" behindDoc="1" locked="0" layoutInCell="1" allowOverlap="1" wp14:anchorId="713D7790" wp14:editId="43530425">
            <wp:simplePos x="0" y="0"/>
            <wp:positionH relativeFrom="column">
              <wp:posOffset>590688</wp:posOffset>
            </wp:positionH>
            <wp:positionV relativeFrom="paragraph">
              <wp:posOffset>215679</wp:posOffset>
            </wp:positionV>
            <wp:extent cx="5160645" cy="1449705"/>
            <wp:effectExtent l="0" t="0" r="1905" b="0"/>
            <wp:wrapTight wrapText="bothSides">
              <wp:wrapPolygon edited="0">
                <wp:start x="0" y="0"/>
                <wp:lineTo x="0" y="21288"/>
                <wp:lineTo x="21528" y="21288"/>
                <wp:lineTo x="21528" y="0"/>
                <wp:lineTo x="0" y="0"/>
              </wp:wrapPolygon>
            </wp:wrapTight>
            <wp:docPr id="182066148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61486" name="Imagem 1820661486"/>
                    <pic:cNvPicPr/>
                  </pic:nvPicPr>
                  <pic:blipFill>
                    <a:blip r:embed="rId14">
                      <a:extLst>
                        <a:ext uri="{28A0092B-C50C-407E-A947-70E740481C1C}">
                          <a14:useLocalDpi xmlns:a14="http://schemas.microsoft.com/office/drawing/2010/main" val="0"/>
                        </a:ext>
                      </a:extLst>
                    </a:blip>
                    <a:stretch>
                      <a:fillRect/>
                    </a:stretch>
                  </pic:blipFill>
                  <pic:spPr>
                    <a:xfrm>
                      <a:off x="0" y="0"/>
                      <a:ext cx="5160645" cy="1449705"/>
                    </a:xfrm>
                    <a:prstGeom prst="rect">
                      <a:avLst/>
                    </a:prstGeom>
                  </pic:spPr>
                </pic:pic>
              </a:graphicData>
            </a:graphic>
            <wp14:sizeRelH relativeFrom="margin">
              <wp14:pctWidth>0</wp14:pctWidth>
            </wp14:sizeRelH>
            <wp14:sizeRelV relativeFrom="margin">
              <wp14:pctHeight>0</wp14:pctHeight>
            </wp14:sizeRelV>
          </wp:anchor>
        </w:drawing>
      </w:r>
      <w:r w:rsidR="0053258D">
        <w:t xml:space="preserve">Figure </w:t>
      </w:r>
      <w:r w:rsidR="007B006C">
        <w:t>5. Interquartile</w:t>
      </w:r>
      <w:r w:rsidR="00294223">
        <w:t xml:space="preserve"> range</w:t>
      </w:r>
      <w:r w:rsidR="002F6AFF">
        <w:t xml:space="preserve"> (IQR)</w:t>
      </w:r>
    </w:p>
    <w:p w14:paraId="681EEB4C" w14:textId="77777777" w:rsidR="000410FE" w:rsidRDefault="000410FE" w:rsidP="000410FE">
      <w:pPr>
        <w:spacing w:line="240" w:lineRule="auto"/>
        <w:jc w:val="center"/>
      </w:pPr>
    </w:p>
    <w:p w14:paraId="79EFBDB3" w14:textId="77777777" w:rsidR="000410FE" w:rsidRDefault="000410FE" w:rsidP="000410FE">
      <w:pPr>
        <w:spacing w:line="240" w:lineRule="auto"/>
        <w:jc w:val="center"/>
      </w:pPr>
    </w:p>
    <w:p w14:paraId="1CF4DF9A" w14:textId="77777777" w:rsidR="000410FE" w:rsidRDefault="000410FE" w:rsidP="000410FE">
      <w:pPr>
        <w:spacing w:line="240" w:lineRule="auto"/>
        <w:jc w:val="center"/>
      </w:pPr>
    </w:p>
    <w:p w14:paraId="2EE24802" w14:textId="77777777" w:rsidR="000410FE" w:rsidRDefault="000410FE" w:rsidP="000410FE">
      <w:pPr>
        <w:spacing w:line="240" w:lineRule="auto"/>
        <w:jc w:val="center"/>
      </w:pPr>
    </w:p>
    <w:p w14:paraId="775A79A0" w14:textId="77777777" w:rsidR="000410FE" w:rsidRDefault="000410FE" w:rsidP="000410FE">
      <w:pPr>
        <w:spacing w:line="240" w:lineRule="auto"/>
        <w:jc w:val="center"/>
      </w:pPr>
    </w:p>
    <w:p w14:paraId="391FA803" w14:textId="77777777" w:rsidR="000410FE" w:rsidRDefault="000410FE" w:rsidP="000410FE">
      <w:pPr>
        <w:spacing w:line="240" w:lineRule="auto"/>
        <w:jc w:val="center"/>
      </w:pPr>
    </w:p>
    <w:p w14:paraId="7C213033" w14:textId="0E7D3B88" w:rsidR="00294223" w:rsidRDefault="00294223" w:rsidP="000410FE">
      <w:pPr>
        <w:spacing w:line="240" w:lineRule="auto"/>
        <w:jc w:val="center"/>
      </w:pPr>
      <w:r>
        <w:t>Source: (Author’s Own, 2025)</w:t>
      </w:r>
    </w:p>
    <w:p w14:paraId="13ADC815" w14:textId="39A8412B" w:rsidR="00D623A6" w:rsidRDefault="00487E67" w:rsidP="00487E67">
      <w:pPr>
        <w:ind w:left="720"/>
      </w:pPr>
      <w:r>
        <w:t xml:space="preserve">At figure 5 shows the results for each group, Diet and Exercise, the Interquartile Range (IQR) separately is calculated, </w:t>
      </w:r>
      <w:r w:rsidR="000410FE">
        <w:t>the equation</w:t>
      </w:r>
      <w:r>
        <w:t xml:space="preserve"> is calculate getting the percentile of q1value correspond</w:t>
      </w:r>
      <w:r w:rsidR="00905A35">
        <w:t xml:space="preserve">s to 25% and 75% for q3, </w:t>
      </w:r>
      <w:r w:rsidR="00CC422C">
        <w:t>“</w:t>
      </w:r>
      <w:proofErr w:type="spellStart"/>
      <w:r w:rsidR="00905A35">
        <w:t>iqr</w:t>
      </w:r>
      <w:proofErr w:type="spellEnd"/>
      <w:r w:rsidR="00CC422C">
        <w:t>”</w:t>
      </w:r>
      <w:r w:rsidR="00905A35">
        <w:t xml:space="preserve"> </w:t>
      </w:r>
      <w:r w:rsidR="00CC422C">
        <w:t>receive</w:t>
      </w:r>
      <w:r w:rsidR="00905A35">
        <w:t xml:space="preserve"> as parameter the result of </w:t>
      </w:r>
      <w:r w:rsidR="00CC422C">
        <w:t xml:space="preserve">subtraction, </w:t>
      </w:r>
      <w:r w:rsidR="000410FE">
        <w:t>which</w:t>
      </w:r>
      <w:r w:rsidR="00CC422C">
        <w:t xml:space="preserve"> means </w:t>
      </w:r>
      <w:r w:rsidR="00253DCE">
        <w:t>“</w:t>
      </w:r>
      <w:proofErr w:type="spellStart"/>
      <w:r w:rsidR="00CC422C">
        <w:t>iqr</w:t>
      </w:r>
      <w:proofErr w:type="spellEnd"/>
      <w:r w:rsidR="00253DCE">
        <w:t>”</w:t>
      </w:r>
      <w:r w:rsidR="00CC422C">
        <w:t xml:space="preserve"> is the difference of third q3 and the first q1</w:t>
      </w:r>
      <w:r w:rsidR="00FE08F2">
        <w:t>.</w:t>
      </w:r>
      <w:r w:rsidR="00905A35">
        <w:t xml:space="preserve"> </w:t>
      </w:r>
    </w:p>
    <w:p w14:paraId="05FFDEEA" w14:textId="77777777" w:rsidR="00AC4997" w:rsidRPr="00253DCE" w:rsidRDefault="00AC4997" w:rsidP="00AC4997">
      <w:pPr>
        <w:rPr>
          <w:lang w:val="en-US"/>
        </w:rPr>
      </w:pPr>
    </w:p>
    <w:p w14:paraId="787CD8AC" w14:textId="51091F08" w:rsidR="00A82B59" w:rsidRDefault="00873453" w:rsidP="004F2B7C">
      <w:pPr>
        <w:pStyle w:val="Ttulo1"/>
        <w:numPr>
          <w:ilvl w:val="0"/>
          <w:numId w:val="4"/>
        </w:numPr>
        <w:spacing w:before="0" w:line="276" w:lineRule="auto"/>
      </w:pPr>
      <w:bookmarkStart w:id="7" w:name="_Toc213338407"/>
      <w:r>
        <w:t>Prob</w:t>
      </w:r>
      <w:r w:rsidR="00C50015">
        <w:t>ability distribution</w:t>
      </w:r>
      <w:bookmarkEnd w:id="7"/>
    </w:p>
    <w:p w14:paraId="134FCB4D" w14:textId="7E1E1D56" w:rsidR="00873453" w:rsidRPr="0012205E" w:rsidRDefault="00253DCE" w:rsidP="00FB5AA2">
      <w:pPr>
        <w:ind w:left="360"/>
      </w:pPr>
      <w:r>
        <w:t>The probability distribution has a property of each outcome get has result be equal or great than zero, has an objective of discover a behave of a random variable the equa</w:t>
      </w:r>
      <w:r w:rsidR="005C6840">
        <w:t>tion is the sum of probability with all possible outcomes equals to one.</w:t>
      </w:r>
    </w:p>
    <w:p w14:paraId="71FF3A27" w14:textId="5D40B42B" w:rsidR="00873453" w:rsidRDefault="004F2B7C" w:rsidP="00655D4C">
      <w:pPr>
        <w:pStyle w:val="Ttulo2"/>
        <w:spacing w:line="276" w:lineRule="auto"/>
        <w:ind w:firstLine="720"/>
      </w:pPr>
      <w:bookmarkStart w:id="8" w:name="_Toc213338408"/>
      <w:r>
        <w:t xml:space="preserve">2.1 </w:t>
      </w:r>
      <w:r w:rsidR="00C50015">
        <w:t>Normal probability</w:t>
      </w:r>
      <w:bookmarkEnd w:id="8"/>
    </w:p>
    <w:p w14:paraId="3D37736E" w14:textId="51D6600F" w:rsidR="000410FE" w:rsidRDefault="00296341" w:rsidP="00FB5AA2">
      <w:pPr>
        <w:ind w:left="720"/>
      </w:pPr>
      <w:r>
        <w:t>Normal probability has most known has normal distribution or Gaussian distribution defined by the parameter mean and stand deviation, the distribution in graph its possible visualize are symmetric shape around kind similar to a bell shape.</w:t>
      </w:r>
    </w:p>
    <w:p w14:paraId="4928FFE1" w14:textId="77777777" w:rsidR="00296341" w:rsidRDefault="00296341" w:rsidP="00296341">
      <w:pPr>
        <w:ind w:left="720"/>
      </w:pPr>
    </w:p>
    <w:p w14:paraId="3B18CF85" w14:textId="77777777" w:rsidR="00296341" w:rsidRDefault="00296341" w:rsidP="000410FE"/>
    <w:p w14:paraId="6E24921F" w14:textId="70C267B1" w:rsidR="000410FE" w:rsidRDefault="000410FE" w:rsidP="000410FE">
      <w:pPr>
        <w:jc w:val="center"/>
      </w:pPr>
      <w:r>
        <w:t xml:space="preserve">Figure </w:t>
      </w:r>
      <w:r>
        <w:t>6</w:t>
      </w:r>
      <w:r>
        <w:t xml:space="preserve">. </w:t>
      </w:r>
      <w:r>
        <w:t>Probability Density Function</w:t>
      </w:r>
      <w:r w:rsidR="0043032E">
        <w:t xml:space="preserve"> (PDF)</w:t>
      </w:r>
    </w:p>
    <w:p w14:paraId="6317B29E" w14:textId="243BBAD0" w:rsidR="000410FE" w:rsidRDefault="000410FE" w:rsidP="00C50015">
      <w:pPr>
        <w:pStyle w:val="Ttulo2"/>
        <w:spacing w:line="276" w:lineRule="auto"/>
        <w:ind w:firstLine="720"/>
      </w:pPr>
      <w:bookmarkStart w:id="9" w:name="_Toc213338409"/>
      <w:r>
        <w:rPr>
          <w:noProof/>
        </w:rPr>
        <w:lastRenderedPageBreak/>
        <w:drawing>
          <wp:anchor distT="0" distB="0" distL="114300" distR="114300" simplePos="0" relativeHeight="251665408" behindDoc="1" locked="0" layoutInCell="1" allowOverlap="1" wp14:anchorId="3739C4A1" wp14:editId="227A856C">
            <wp:simplePos x="0" y="0"/>
            <wp:positionH relativeFrom="margin">
              <wp:align>right</wp:align>
            </wp:positionH>
            <wp:positionV relativeFrom="paragraph">
              <wp:posOffset>52622</wp:posOffset>
            </wp:positionV>
            <wp:extent cx="4994910" cy="2527935"/>
            <wp:effectExtent l="0" t="0" r="0" b="5715"/>
            <wp:wrapTight wrapText="bothSides">
              <wp:wrapPolygon edited="0">
                <wp:start x="0" y="0"/>
                <wp:lineTo x="0" y="21486"/>
                <wp:lineTo x="21501" y="21486"/>
                <wp:lineTo x="21501" y="0"/>
                <wp:lineTo x="0" y="0"/>
              </wp:wrapPolygon>
            </wp:wrapTight>
            <wp:docPr id="1042935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35938" name="Imagem 1042935938"/>
                    <pic:cNvPicPr/>
                  </pic:nvPicPr>
                  <pic:blipFill>
                    <a:blip r:embed="rId15">
                      <a:extLst>
                        <a:ext uri="{28A0092B-C50C-407E-A947-70E740481C1C}">
                          <a14:useLocalDpi xmlns:a14="http://schemas.microsoft.com/office/drawing/2010/main" val="0"/>
                        </a:ext>
                      </a:extLst>
                    </a:blip>
                    <a:stretch>
                      <a:fillRect/>
                    </a:stretch>
                  </pic:blipFill>
                  <pic:spPr>
                    <a:xfrm>
                      <a:off x="0" y="0"/>
                      <a:ext cx="4994910" cy="2527935"/>
                    </a:xfrm>
                    <a:prstGeom prst="rect">
                      <a:avLst/>
                    </a:prstGeom>
                  </pic:spPr>
                </pic:pic>
              </a:graphicData>
            </a:graphic>
            <wp14:sizeRelH relativeFrom="margin">
              <wp14:pctWidth>0</wp14:pctWidth>
            </wp14:sizeRelH>
            <wp14:sizeRelV relativeFrom="margin">
              <wp14:pctHeight>0</wp14:pctHeight>
            </wp14:sizeRelV>
          </wp:anchor>
        </w:drawing>
      </w:r>
      <w:bookmarkEnd w:id="9"/>
    </w:p>
    <w:p w14:paraId="7FF65C79" w14:textId="77777777" w:rsidR="000410FE" w:rsidRDefault="000410FE" w:rsidP="00C50015">
      <w:pPr>
        <w:pStyle w:val="Ttulo2"/>
        <w:spacing w:line="276" w:lineRule="auto"/>
        <w:ind w:firstLine="720"/>
      </w:pPr>
    </w:p>
    <w:p w14:paraId="14E4F455" w14:textId="77777777" w:rsidR="000410FE" w:rsidRDefault="000410FE" w:rsidP="00C50015">
      <w:pPr>
        <w:pStyle w:val="Ttulo2"/>
        <w:spacing w:line="276" w:lineRule="auto"/>
        <w:ind w:firstLine="720"/>
      </w:pPr>
    </w:p>
    <w:p w14:paraId="35BA5A6A" w14:textId="77777777" w:rsidR="000410FE" w:rsidRDefault="000410FE" w:rsidP="00C50015">
      <w:pPr>
        <w:pStyle w:val="Ttulo2"/>
        <w:spacing w:line="276" w:lineRule="auto"/>
        <w:ind w:firstLine="720"/>
      </w:pPr>
    </w:p>
    <w:p w14:paraId="1EABA6BE" w14:textId="77777777" w:rsidR="000410FE" w:rsidRDefault="000410FE" w:rsidP="00C50015">
      <w:pPr>
        <w:pStyle w:val="Ttulo2"/>
        <w:spacing w:line="276" w:lineRule="auto"/>
        <w:ind w:firstLine="720"/>
      </w:pPr>
    </w:p>
    <w:p w14:paraId="034425E0" w14:textId="77777777" w:rsidR="000410FE" w:rsidRDefault="000410FE" w:rsidP="00C50015">
      <w:pPr>
        <w:pStyle w:val="Ttulo2"/>
        <w:spacing w:line="276" w:lineRule="auto"/>
        <w:ind w:firstLine="720"/>
      </w:pPr>
    </w:p>
    <w:p w14:paraId="52C6CACD" w14:textId="77777777" w:rsidR="000410FE" w:rsidRDefault="000410FE" w:rsidP="000410FE">
      <w:pPr>
        <w:pStyle w:val="Ttulo2"/>
        <w:spacing w:line="276" w:lineRule="auto"/>
      </w:pPr>
    </w:p>
    <w:p w14:paraId="4F2AE4FE" w14:textId="77777777" w:rsidR="00D05AF9" w:rsidRDefault="000410FE" w:rsidP="00D05AF9">
      <w:pPr>
        <w:spacing w:line="240" w:lineRule="auto"/>
        <w:jc w:val="center"/>
      </w:pPr>
      <w:r>
        <w:t>Source: (Author’s Own, 2025)</w:t>
      </w:r>
    </w:p>
    <w:p w14:paraId="6AB53CE0" w14:textId="50CF154E" w:rsidR="000410FE" w:rsidRDefault="0071157F" w:rsidP="00D05AF9">
      <w:pPr>
        <w:spacing w:line="240" w:lineRule="auto"/>
      </w:pPr>
      <w:r w:rsidRPr="0071157F">
        <w:t xml:space="preserve">At figure 6 the graphs show both groups, </w:t>
      </w:r>
      <w:r w:rsidR="00D05AF9">
        <w:t xml:space="preserve">Diet-Group in blue colour shifted to the right and Exercise Group in Yello colour at left side, based in the result of mean calculated previously in that study indicates a higher weight loss than the Exercise-Group. Compares both graphs each individual achieved better results in Diet-Group the data visualization confirms a range more spread. </w:t>
      </w:r>
    </w:p>
    <w:p w14:paraId="7C125C1B" w14:textId="77777777" w:rsidR="0071157F" w:rsidRPr="0071157F" w:rsidRDefault="0071157F" w:rsidP="0071157F"/>
    <w:p w14:paraId="1EC70634" w14:textId="15ABCEE6" w:rsidR="00C50015" w:rsidRDefault="004F2B7C" w:rsidP="00C50015">
      <w:pPr>
        <w:pStyle w:val="Ttulo2"/>
        <w:spacing w:line="276" w:lineRule="auto"/>
        <w:ind w:firstLine="720"/>
      </w:pPr>
      <w:bookmarkStart w:id="10" w:name="_Toc213338410"/>
      <w:r>
        <w:t xml:space="preserve">2.2 </w:t>
      </w:r>
      <w:r w:rsidR="00C50015">
        <w:t>Count and unique values</w:t>
      </w:r>
      <w:bookmarkEnd w:id="10"/>
    </w:p>
    <w:p w14:paraId="301621F5" w14:textId="16129D64" w:rsidR="0071157F" w:rsidRDefault="0071157F" w:rsidP="0071157F"/>
    <w:p w14:paraId="4246ACE3" w14:textId="7C00224C" w:rsidR="0071157F" w:rsidRDefault="0071157F" w:rsidP="0071157F">
      <w:pPr>
        <w:spacing w:before="240"/>
        <w:jc w:val="center"/>
      </w:pPr>
      <w:r>
        <w:t xml:space="preserve">Figure </w:t>
      </w:r>
      <w:r>
        <w:t>7</w:t>
      </w:r>
      <w:r>
        <w:t xml:space="preserve">. </w:t>
      </w:r>
      <w:r>
        <w:t>Quantities and Unique values</w:t>
      </w:r>
    </w:p>
    <w:p w14:paraId="0A4097B4" w14:textId="7B2CFAF5" w:rsidR="0071157F" w:rsidRPr="0071157F" w:rsidRDefault="0071157F" w:rsidP="0071157F">
      <w:r>
        <w:rPr>
          <w:noProof/>
        </w:rPr>
        <w:drawing>
          <wp:anchor distT="0" distB="0" distL="114300" distR="114300" simplePos="0" relativeHeight="251666432" behindDoc="1" locked="0" layoutInCell="1" allowOverlap="1" wp14:anchorId="0F3E2829" wp14:editId="07A48C0F">
            <wp:simplePos x="0" y="0"/>
            <wp:positionH relativeFrom="margin">
              <wp:align>center</wp:align>
            </wp:positionH>
            <wp:positionV relativeFrom="paragraph">
              <wp:posOffset>168137</wp:posOffset>
            </wp:positionV>
            <wp:extent cx="3800475" cy="2085975"/>
            <wp:effectExtent l="0" t="0" r="9525" b="9525"/>
            <wp:wrapTight wrapText="bothSides">
              <wp:wrapPolygon edited="0">
                <wp:start x="0" y="0"/>
                <wp:lineTo x="0" y="21501"/>
                <wp:lineTo x="21546" y="21501"/>
                <wp:lineTo x="21546" y="0"/>
                <wp:lineTo x="0" y="0"/>
              </wp:wrapPolygon>
            </wp:wrapTight>
            <wp:docPr id="53906162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61622" name="Imagem 539061622"/>
                    <pic:cNvPicPr/>
                  </pic:nvPicPr>
                  <pic:blipFill>
                    <a:blip r:embed="rId16">
                      <a:extLst>
                        <a:ext uri="{28A0092B-C50C-407E-A947-70E740481C1C}">
                          <a14:useLocalDpi xmlns:a14="http://schemas.microsoft.com/office/drawing/2010/main" val="0"/>
                        </a:ext>
                      </a:extLst>
                    </a:blip>
                    <a:stretch>
                      <a:fillRect/>
                    </a:stretch>
                  </pic:blipFill>
                  <pic:spPr>
                    <a:xfrm>
                      <a:off x="0" y="0"/>
                      <a:ext cx="3800475" cy="2085975"/>
                    </a:xfrm>
                    <a:prstGeom prst="rect">
                      <a:avLst/>
                    </a:prstGeom>
                  </pic:spPr>
                </pic:pic>
              </a:graphicData>
            </a:graphic>
          </wp:anchor>
        </w:drawing>
      </w:r>
    </w:p>
    <w:p w14:paraId="67DEAF61" w14:textId="77777777" w:rsidR="0071157F" w:rsidRDefault="0071157F" w:rsidP="0071157F"/>
    <w:p w14:paraId="0DD88B3F" w14:textId="77777777" w:rsidR="0071157F" w:rsidRPr="0071157F" w:rsidRDefault="0071157F" w:rsidP="0071157F"/>
    <w:p w14:paraId="2D870BE9" w14:textId="77777777" w:rsidR="0071157F" w:rsidRDefault="0071157F" w:rsidP="0071157F"/>
    <w:p w14:paraId="364E6509" w14:textId="77777777" w:rsidR="0071157F" w:rsidRPr="0071157F" w:rsidRDefault="0071157F" w:rsidP="0071157F"/>
    <w:p w14:paraId="4534E7E5" w14:textId="77777777" w:rsidR="0071157F" w:rsidRDefault="0071157F" w:rsidP="0071157F"/>
    <w:p w14:paraId="397904A6" w14:textId="77777777" w:rsidR="0071157F" w:rsidRDefault="0071157F" w:rsidP="0071157F"/>
    <w:p w14:paraId="03ABE684" w14:textId="77777777" w:rsidR="0071157F" w:rsidRPr="0071157F" w:rsidRDefault="0071157F" w:rsidP="0071157F"/>
    <w:p w14:paraId="15520035" w14:textId="77777777" w:rsidR="0071157F" w:rsidRDefault="0071157F" w:rsidP="0071157F">
      <w:pPr>
        <w:spacing w:line="240" w:lineRule="auto"/>
        <w:jc w:val="center"/>
      </w:pPr>
      <w:r>
        <w:tab/>
      </w:r>
      <w:r>
        <w:t>Source: (Author’s Own, 2025)</w:t>
      </w:r>
    </w:p>
    <w:p w14:paraId="6F88C7AB" w14:textId="2ED563E5" w:rsidR="0071157F" w:rsidRPr="0071157F" w:rsidRDefault="00010399" w:rsidP="00405634">
      <w:r>
        <w:t>From above</w:t>
      </w:r>
      <w:r w:rsidR="001C7F47">
        <w:t xml:space="preserve"> figure 7 </w:t>
      </w:r>
      <w:r>
        <w:t xml:space="preserve">output </w:t>
      </w:r>
      <w:r w:rsidR="001C7F47">
        <w:t xml:space="preserve">the method “count ()” return total quantity of values for both arrays groups, also has result obtained the number of unique values using the method “nunique ()”, its </w:t>
      </w:r>
      <w:r w:rsidR="00405634">
        <w:t xml:space="preserve">slightly </w:t>
      </w:r>
      <w:r>
        <w:t>present in group column.</w:t>
      </w:r>
    </w:p>
    <w:p w14:paraId="11E07E75" w14:textId="77777777" w:rsidR="00C50015" w:rsidRDefault="00C50015" w:rsidP="00C50015"/>
    <w:p w14:paraId="5ADD0577" w14:textId="2A196522" w:rsidR="00C50015" w:rsidRDefault="00C50015" w:rsidP="004F2B7C">
      <w:pPr>
        <w:pStyle w:val="Ttulo1"/>
        <w:numPr>
          <w:ilvl w:val="0"/>
          <w:numId w:val="4"/>
        </w:numPr>
        <w:spacing w:before="0" w:line="276" w:lineRule="auto"/>
      </w:pPr>
      <w:bookmarkStart w:id="11" w:name="_Toc213338411"/>
      <w:r>
        <w:lastRenderedPageBreak/>
        <w:t>Similarity metrics</w:t>
      </w:r>
      <w:bookmarkEnd w:id="11"/>
    </w:p>
    <w:p w14:paraId="55B072E2" w14:textId="6219ACB3" w:rsidR="00C50015" w:rsidRDefault="004F2B7C" w:rsidP="00C50015">
      <w:pPr>
        <w:pStyle w:val="Ttulo2"/>
        <w:spacing w:line="276" w:lineRule="auto"/>
        <w:ind w:firstLine="720"/>
      </w:pPr>
      <w:bookmarkStart w:id="12" w:name="_Toc213338412"/>
      <w:r>
        <w:t xml:space="preserve">3.1 </w:t>
      </w:r>
      <w:r w:rsidR="00C50015">
        <w:t>Euclidean distance</w:t>
      </w:r>
      <w:bookmarkEnd w:id="12"/>
    </w:p>
    <w:p w14:paraId="04A27B3D" w14:textId="4C488AA7" w:rsidR="00137F17" w:rsidRDefault="009E4CB4" w:rsidP="00137F17">
      <w:pPr>
        <w:spacing w:before="240"/>
        <w:jc w:val="center"/>
      </w:pPr>
      <w:r>
        <w:rPr>
          <w:noProof/>
        </w:rPr>
        <w:drawing>
          <wp:anchor distT="0" distB="0" distL="114300" distR="114300" simplePos="0" relativeHeight="251667456" behindDoc="1" locked="0" layoutInCell="1" allowOverlap="1" wp14:anchorId="4D48A60C" wp14:editId="0129B932">
            <wp:simplePos x="0" y="0"/>
            <wp:positionH relativeFrom="margin">
              <wp:align>center</wp:align>
            </wp:positionH>
            <wp:positionV relativeFrom="paragraph">
              <wp:posOffset>450814</wp:posOffset>
            </wp:positionV>
            <wp:extent cx="5908675" cy="1790700"/>
            <wp:effectExtent l="0" t="0" r="0" b="0"/>
            <wp:wrapTight wrapText="bothSides">
              <wp:wrapPolygon edited="0">
                <wp:start x="0" y="0"/>
                <wp:lineTo x="0" y="21370"/>
                <wp:lineTo x="21519" y="21370"/>
                <wp:lineTo x="21519" y="0"/>
                <wp:lineTo x="0" y="0"/>
              </wp:wrapPolygon>
            </wp:wrapTight>
            <wp:docPr id="87230624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06245" name="Imagem 6"/>
                    <pic:cNvPicPr/>
                  </pic:nvPicPr>
                  <pic:blipFill>
                    <a:blip r:embed="rId17">
                      <a:extLst>
                        <a:ext uri="{28A0092B-C50C-407E-A947-70E740481C1C}">
                          <a14:useLocalDpi xmlns:a14="http://schemas.microsoft.com/office/drawing/2010/main" val="0"/>
                        </a:ext>
                      </a:extLst>
                    </a:blip>
                    <a:stretch>
                      <a:fillRect/>
                    </a:stretch>
                  </pic:blipFill>
                  <pic:spPr>
                    <a:xfrm>
                      <a:off x="0" y="0"/>
                      <a:ext cx="5908675" cy="1790700"/>
                    </a:xfrm>
                    <a:prstGeom prst="rect">
                      <a:avLst/>
                    </a:prstGeom>
                  </pic:spPr>
                </pic:pic>
              </a:graphicData>
            </a:graphic>
            <wp14:sizeRelH relativeFrom="margin">
              <wp14:pctWidth>0</wp14:pctWidth>
            </wp14:sizeRelH>
            <wp14:sizeRelV relativeFrom="margin">
              <wp14:pctHeight>0</wp14:pctHeight>
            </wp14:sizeRelV>
          </wp:anchor>
        </w:drawing>
      </w:r>
      <w:r w:rsidR="00FA14B4">
        <w:t xml:space="preserve">Figure </w:t>
      </w:r>
      <w:r w:rsidR="00555709">
        <w:t>8</w:t>
      </w:r>
      <w:r w:rsidR="00FA14B4">
        <w:t xml:space="preserve">. </w:t>
      </w:r>
      <w:r w:rsidR="00FA14B4">
        <w:t>Euclidean distance</w:t>
      </w:r>
    </w:p>
    <w:p w14:paraId="561CE36A" w14:textId="26F8E6DF" w:rsidR="0071157F" w:rsidRDefault="00FA14B4" w:rsidP="00137F17">
      <w:pPr>
        <w:spacing w:before="240"/>
        <w:jc w:val="center"/>
      </w:pPr>
      <w:r w:rsidRPr="00FA14B4">
        <w:t>Source: (Author’s Own, 2025)</w:t>
      </w:r>
    </w:p>
    <w:p w14:paraId="3263EC1C" w14:textId="7D90CA3A" w:rsidR="00555709" w:rsidRDefault="00555709" w:rsidP="00555709">
      <w:r>
        <w:t xml:space="preserve">From above figure the Euclidean distance </w:t>
      </w:r>
      <w:r w:rsidR="00C01C63">
        <w:t>it</w:t>
      </w:r>
      <w:r>
        <w:t xml:space="preserve"> </w:t>
      </w:r>
      <w:r w:rsidR="00C01C63">
        <w:t>calculates</w:t>
      </w:r>
      <w:r>
        <w:t xml:space="preserve"> for both groups, </w:t>
      </w:r>
      <w:r w:rsidR="00C01C63">
        <w:t xml:space="preserve">rather the doing manually, the method used is </w:t>
      </w:r>
      <w:proofErr w:type="spellStart"/>
      <w:proofErr w:type="gramStart"/>
      <w:r w:rsidR="00366672">
        <w:t>linalg.norm</w:t>
      </w:r>
      <w:proofErr w:type="spellEnd"/>
      <w:proofErr w:type="gramEnd"/>
      <w:r w:rsidR="00C01C63">
        <w:t xml:space="preserve"> () responsible for square root the sum, measure the </w:t>
      </w:r>
      <w:r w:rsidR="009E4CB4">
        <w:t>straight-line</w:t>
      </w:r>
      <w:r w:rsidR="00C01C63">
        <w:t xml:space="preserve"> distance between two points, since both contains 15 </w:t>
      </w:r>
      <w:r w:rsidR="005A39D3">
        <w:t xml:space="preserve">elements data provide at figure 7 </w:t>
      </w:r>
      <w:r w:rsidR="009E4CB4">
        <w:t>it</w:t>
      </w:r>
      <w:r w:rsidR="005A39D3">
        <w:t xml:space="preserve"> considered </w:t>
      </w:r>
      <w:r w:rsidR="009E4CB4">
        <w:t>15 dimensional</w:t>
      </w:r>
      <w:r w:rsidR="005A39D3">
        <w:t xml:space="preserve"> space</w:t>
      </w:r>
      <w:r w:rsidR="00366672">
        <w:t xml:space="preserve">. Output the Euclidean distance between Diet, Exercise group, and for each group separated.  </w:t>
      </w:r>
    </w:p>
    <w:p w14:paraId="6D3423F6" w14:textId="322FB847" w:rsidR="00C50015" w:rsidRDefault="004F2B7C" w:rsidP="00366672">
      <w:pPr>
        <w:pStyle w:val="Ttulo2"/>
        <w:spacing w:line="276" w:lineRule="auto"/>
      </w:pPr>
      <w:bookmarkStart w:id="13" w:name="_Toc213338413"/>
      <w:r>
        <w:t xml:space="preserve">3.2 </w:t>
      </w:r>
      <w:r w:rsidR="00C50015">
        <w:t>Covariance</w:t>
      </w:r>
      <w:bookmarkEnd w:id="13"/>
    </w:p>
    <w:p w14:paraId="2F46319E" w14:textId="6AC7D87E" w:rsidR="00366672" w:rsidRDefault="00366672" w:rsidP="00366672">
      <w:pPr>
        <w:spacing w:before="240"/>
        <w:jc w:val="center"/>
      </w:pPr>
      <w:r>
        <w:t xml:space="preserve">Figure </w:t>
      </w:r>
      <w:r>
        <w:t>9</w:t>
      </w:r>
      <w:r>
        <w:t xml:space="preserve">. </w:t>
      </w:r>
      <w:r w:rsidR="0008226E">
        <w:t>Covariance</w:t>
      </w:r>
    </w:p>
    <w:p w14:paraId="77898036" w14:textId="728A2580" w:rsidR="00366672" w:rsidRPr="00366672" w:rsidRDefault="00366672" w:rsidP="00366672"/>
    <w:p w14:paraId="1A149CA6" w14:textId="38CD951A" w:rsidR="0071157F" w:rsidRDefault="004358FF" w:rsidP="004F2B7C">
      <w:r>
        <w:rPr>
          <w:noProof/>
        </w:rPr>
        <w:drawing>
          <wp:anchor distT="0" distB="0" distL="114300" distR="114300" simplePos="0" relativeHeight="251668480" behindDoc="0" locked="0" layoutInCell="1" allowOverlap="1" wp14:anchorId="3621CFF5" wp14:editId="3812ABD0">
            <wp:simplePos x="0" y="0"/>
            <wp:positionH relativeFrom="column">
              <wp:posOffset>1034931</wp:posOffset>
            </wp:positionH>
            <wp:positionV relativeFrom="paragraph">
              <wp:posOffset>-223520</wp:posOffset>
            </wp:positionV>
            <wp:extent cx="4053840" cy="3536950"/>
            <wp:effectExtent l="0" t="0" r="3810" b="6350"/>
            <wp:wrapSquare wrapText="bothSides"/>
            <wp:docPr id="59391749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17498" name="Imagem 593917498"/>
                    <pic:cNvPicPr/>
                  </pic:nvPicPr>
                  <pic:blipFill>
                    <a:blip r:embed="rId18">
                      <a:extLst>
                        <a:ext uri="{28A0092B-C50C-407E-A947-70E740481C1C}">
                          <a14:useLocalDpi xmlns:a14="http://schemas.microsoft.com/office/drawing/2010/main" val="0"/>
                        </a:ext>
                      </a:extLst>
                    </a:blip>
                    <a:stretch>
                      <a:fillRect/>
                    </a:stretch>
                  </pic:blipFill>
                  <pic:spPr>
                    <a:xfrm>
                      <a:off x="0" y="0"/>
                      <a:ext cx="4053840" cy="3536950"/>
                    </a:xfrm>
                    <a:prstGeom prst="rect">
                      <a:avLst/>
                    </a:prstGeom>
                  </pic:spPr>
                </pic:pic>
              </a:graphicData>
            </a:graphic>
            <wp14:sizeRelH relativeFrom="margin">
              <wp14:pctWidth>0</wp14:pctWidth>
            </wp14:sizeRelH>
            <wp14:sizeRelV relativeFrom="margin">
              <wp14:pctHeight>0</wp14:pctHeight>
            </wp14:sizeRelV>
          </wp:anchor>
        </w:drawing>
      </w:r>
      <w:r w:rsidR="004F2B7C">
        <w:tab/>
      </w:r>
    </w:p>
    <w:p w14:paraId="7590BD9B" w14:textId="77777777" w:rsidR="004358FF" w:rsidRDefault="004358FF" w:rsidP="00366672">
      <w:pPr>
        <w:spacing w:before="240"/>
        <w:jc w:val="center"/>
      </w:pPr>
    </w:p>
    <w:p w14:paraId="03B43A1E" w14:textId="77777777" w:rsidR="004358FF" w:rsidRDefault="004358FF" w:rsidP="00366672">
      <w:pPr>
        <w:spacing w:before="240"/>
        <w:jc w:val="center"/>
      </w:pPr>
    </w:p>
    <w:p w14:paraId="3CAF3650" w14:textId="77777777" w:rsidR="004358FF" w:rsidRDefault="004358FF" w:rsidP="00366672">
      <w:pPr>
        <w:spacing w:before="240"/>
        <w:jc w:val="center"/>
      </w:pPr>
    </w:p>
    <w:p w14:paraId="6C7FBE10" w14:textId="77777777" w:rsidR="004358FF" w:rsidRDefault="004358FF" w:rsidP="00366672">
      <w:pPr>
        <w:spacing w:before="240"/>
        <w:jc w:val="center"/>
      </w:pPr>
    </w:p>
    <w:p w14:paraId="78929BAF" w14:textId="77777777" w:rsidR="004358FF" w:rsidRDefault="004358FF" w:rsidP="00366672">
      <w:pPr>
        <w:spacing w:before="240"/>
        <w:jc w:val="center"/>
      </w:pPr>
    </w:p>
    <w:p w14:paraId="57D28762" w14:textId="77777777" w:rsidR="004358FF" w:rsidRDefault="004358FF" w:rsidP="00366672">
      <w:pPr>
        <w:spacing w:before="240"/>
        <w:jc w:val="center"/>
      </w:pPr>
    </w:p>
    <w:p w14:paraId="272910AE" w14:textId="77777777" w:rsidR="004358FF" w:rsidRDefault="004358FF" w:rsidP="00366672">
      <w:pPr>
        <w:spacing w:before="240"/>
        <w:jc w:val="center"/>
      </w:pPr>
    </w:p>
    <w:p w14:paraId="3B9FF93D" w14:textId="77777777" w:rsidR="004358FF" w:rsidRDefault="004358FF" w:rsidP="00366672">
      <w:pPr>
        <w:spacing w:before="240"/>
        <w:jc w:val="center"/>
      </w:pPr>
    </w:p>
    <w:p w14:paraId="2165452B" w14:textId="6D71A3A6" w:rsidR="00366672" w:rsidRDefault="00366672" w:rsidP="00366672">
      <w:pPr>
        <w:spacing w:before="240"/>
        <w:jc w:val="center"/>
      </w:pPr>
      <w:r w:rsidRPr="00FA14B4">
        <w:lastRenderedPageBreak/>
        <w:t>Source: (Author’s Own, 2025)</w:t>
      </w:r>
    </w:p>
    <w:p w14:paraId="2028F6E7" w14:textId="6FD1DCCF" w:rsidR="0071157F" w:rsidRPr="004F2B7C" w:rsidRDefault="004358FF" w:rsidP="004F2B7C">
      <w:r>
        <w:t>Figure</w:t>
      </w:r>
      <w:r w:rsidR="00485111">
        <w:t xml:space="preserve"> 9 result of 0.47between Diet-Group and Exercise means those two groups had a positive covariance approximately 0.48 moving in same direction, if the result of covariance is superior to zero is positive, if the result was below to zero means will be a negative correlation, however if is equal to zero means there’s no correlation.</w:t>
      </w:r>
    </w:p>
    <w:p w14:paraId="045488BC" w14:textId="20FB3DB6" w:rsidR="00C50015" w:rsidRDefault="004F2B7C" w:rsidP="00C50015">
      <w:pPr>
        <w:pStyle w:val="Ttulo2"/>
        <w:spacing w:line="276" w:lineRule="auto"/>
        <w:ind w:firstLine="720"/>
      </w:pPr>
      <w:bookmarkStart w:id="14" w:name="_Toc213338414"/>
      <w:r>
        <w:t xml:space="preserve">3.3 </w:t>
      </w:r>
      <w:r w:rsidR="00C50015">
        <w:t>Correlation</w:t>
      </w:r>
      <w:bookmarkEnd w:id="14"/>
    </w:p>
    <w:p w14:paraId="76FE0775" w14:textId="796C8BB0" w:rsidR="004F2B7C" w:rsidRPr="004F2B7C" w:rsidRDefault="004F2B7C" w:rsidP="007468C9">
      <w:pPr>
        <w:spacing w:before="240"/>
        <w:jc w:val="center"/>
      </w:pPr>
      <w:r>
        <w:tab/>
      </w:r>
      <w:r>
        <w:tab/>
      </w:r>
      <w:r w:rsidR="007468C9">
        <w:t xml:space="preserve">Figure </w:t>
      </w:r>
      <w:r w:rsidR="007468C9">
        <w:t>10</w:t>
      </w:r>
      <w:r w:rsidR="007468C9">
        <w:t xml:space="preserve">. </w:t>
      </w:r>
      <w:r w:rsidR="007468C9">
        <w:t>Correlation</w:t>
      </w:r>
    </w:p>
    <w:p w14:paraId="1E0347E4" w14:textId="68FEF9BE" w:rsidR="007468C9" w:rsidRDefault="0071157F" w:rsidP="007468C9">
      <w:pPr>
        <w:spacing w:before="240"/>
        <w:jc w:val="center"/>
      </w:pPr>
      <w:r>
        <w:rPr>
          <w:noProof/>
        </w:rPr>
        <w:drawing>
          <wp:inline distT="0" distB="0" distL="0" distR="0" wp14:anchorId="1139B061" wp14:editId="6D303F4B">
            <wp:extent cx="5724525" cy="1428750"/>
            <wp:effectExtent l="0" t="0" r="9525" b="0"/>
            <wp:docPr id="47378234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2344" name="Imagem 473782344"/>
                    <pic:cNvPicPr/>
                  </pic:nvPicPr>
                  <pic:blipFill>
                    <a:blip r:embed="rId19">
                      <a:extLst>
                        <a:ext uri="{28A0092B-C50C-407E-A947-70E740481C1C}">
                          <a14:useLocalDpi xmlns:a14="http://schemas.microsoft.com/office/drawing/2010/main" val="0"/>
                        </a:ext>
                      </a:extLst>
                    </a:blip>
                    <a:stretch>
                      <a:fillRect/>
                    </a:stretch>
                  </pic:blipFill>
                  <pic:spPr>
                    <a:xfrm>
                      <a:off x="0" y="0"/>
                      <a:ext cx="5724525" cy="1428750"/>
                    </a:xfrm>
                    <a:prstGeom prst="rect">
                      <a:avLst/>
                    </a:prstGeom>
                  </pic:spPr>
                </pic:pic>
              </a:graphicData>
            </a:graphic>
          </wp:inline>
        </w:drawing>
      </w:r>
      <w:r w:rsidR="007468C9" w:rsidRPr="007468C9">
        <w:t xml:space="preserve"> </w:t>
      </w:r>
      <w:r w:rsidR="007468C9" w:rsidRPr="00FA14B4">
        <w:t>Source: (Author’s Own, 2025)</w:t>
      </w:r>
    </w:p>
    <w:p w14:paraId="656A5897" w14:textId="730E6EAC" w:rsidR="0071157F" w:rsidRDefault="007468C9" w:rsidP="007468C9">
      <w:r>
        <w:tab/>
        <w:t>The figure 10 output shows the relationship of Diet-Group and Exercise-</w:t>
      </w:r>
      <w:r w:rsidR="00C868CD">
        <w:t>Group,</w:t>
      </w:r>
      <w:r>
        <w:t xml:space="preserve"> define if the variables are related to one each other, in that study its possible attend the condition of length of dataset Diet group and Exercise group are the same for calculate the correlation.</w:t>
      </w:r>
    </w:p>
    <w:p w14:paraId="599574E4" w14:textId="6EF91A14" w:rsidR="004F2B7C" w:rsidRDefault="004F2B7C" w:rsidP="004F2B7C">
      <w:pPr>
        <w:pStyle w:val="Ttulo1"/>
        <w:numPr>
          <w:ilvl w:val="0"/>
          <w:numId w:val="4"/>
        </w:numPr>
        <w:spacing w:before="0" w:line="276" w:lineRule="auto"/>
      </w:pPr>
      <w:bookmarkStart w:id="15" w:name="_Toc213338415"/>
      <w:r>
        <w:t>Hypothesis test</w:t>
      </w:r>
      <w:bookmarkEnd w:id="15"/>
    </w:p>
    <w:p w14:paraId="32D4D756" w14:textId="77777777" w:rsidR="002469E0" w:rsidRPr="002469E0" w:rsidRDefault="002469E0" w:rsidP="002469E0"/>
    <w:p w14:paraId="2A0A3E18" w14:textId="502FC601" w:rsidR="004F2B7C" w:rsidRDefault="004F2B7C" w:rsidP="004F2B7C">
      <w:pPr>
        <w:pStyle w:val="Ttulo2"/>
        <w:spacing w:line="276" w:lineRule="auto"/>
        <w:ind w:firstLine="720"/>
      </w:pPr>
      <w:bookmarkStart w:id="16" w:name="_Toc213338416"/>
      <w:r>
        <w:t>4.1 First test</w:t>
      </w:r>
      <w:bookmarkEnd w:id="16"/>
    </w:p>
    <w:p w14:paraId="55DF74AC" w14:textId="45CC14FD" w:rsidR="00477B30" w:rsidRDefault="00477B30" w:rsidP="00477B30">
      <w:pPr>
        <w:pStyle w:val="Ttulo2"/>
        <w:spacing w:line="276" w:lineRule="auto"/>
        <w:ind w:firstLine="720"/>
      </w:pPr>
      <w:r>
        <w:tab/>
      </w:r>
      <w:bookmarkStart w:id="17" w:name="_Toc213338417"/>
      <w:r>
        <w:t>4</w:t>
      </w:r>
      <w:r>
        <w:t>.</w:t>
      </w:r>
      <w:r>
        <w:t>1.2</w:t>
      </w:r>
      <w:r>
        <w:t xml:space="preserve"> </w:t>
      </w:r>
      <w:r>
        <w:t>T-Test</w:t>
      </w:r>
      <w:bookmarkEnd w:id="17"/>
    </w:p>
    <w:p w14:paraId="6A49D9E2" w14:textId="35AD67DB" w:rsidR="00477B30" w:rsidRDefault="00477B30" w:rsidP="00477B30">
      <w:pPr>
        <w:jc w:val="center"/>
      </w:pPr>
      <w:r>
        <w:t>Figure 1</w:t>
      </w:r>
      <w:r>
        <w:t>1</w:t>
      </w:r>
      <w:r>
        <w:t xml:space="preserve">. </w:t>
      </w:r>
      <w:r>
        <w:t>T test</w:t>
      </w:r>
    </w:p>
    <w:p w14:paraId="27200560" w14:textId="2256714B" w:rsidR="00477B30" w:rsidRPr="00477B30" w:rsidRDefault="001C6656" w:rsidP="00477B30">
      <w:pPr>
        <w:jc w:val="center"/>
      </w:pPr>
      <w:r>
        <w:rPr>
          <w:noProof/>
        </w:rPr>
        <w:drawing>
          <wp:inline distT="0" distB="0" distL="0" distR="0" wp14:anchorId="6945025D" wp14:editId="5A510A9C">
            <wp:extent cx="5731510" cy="2592705"/>
            <wp:effectExtent l="0" t="0" r="2540" b="0"/>
            <wp:docPr id="1815708960"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08960" name="Imagem 1815708960"/>
                    <pic:cNvPicPr/>
                  </pic:nvPicPr>
                  <pic:blipFill>
                    <a:blip r:embed="rId20">
                      <a:extLst>
                        <a:ext uri="{28A0092B-C50C-407E-A947-70E740481C1C}">
                          <a14:useLocalDpi xmlns:a14="http://schemas.microsoft.com/office/drawing/2010/main" val="0"/>
                        </a:ext>
                      </a:extLst>
                    </a:blip>
                    <a:stretch>
                      <a:fillRect/>
                    </a:stretch>
                  </pic:blipFill>
                  <pic:spPr>
                    <a:xfrm>
                      <a:off x="0" y="0"/>
                      <a:ext cx="5731510" cy="2592705"/>
                    </a:xfrm>
                    <a:prstGeom prst="rect">
                      <a:avLst/>
                    </a:prstGeom>
                  </pic:spPr>
                </pic:pic>
              </a:graphicData>
            </a:graphic>
          </wp:inline>
        </w:drawing>
      </w:r>
    </w:p>
    <w:p w14:paraId="6E23B85F" w14:textId="3255D6FA" w:rsidR="00477B30" w:rsidRDefault="00477B30" w:rsidP="00477B30">
      <w:pPr>
        <w:jc w:val="center"/>
      </w:pPr>
      <w:r w:rsidRPr="00477B30">
        <w:t>Source: (Author’s Own, 2025)</w:t>
      </w:r>
    </w:p>
    <w:p w14:paraId="51A39CCA" w14:textId="43EEA426" w:rsidR="00477B30" w:rsidRDefault="00477B30" w:rsidP="00477B30">
      <w:r>
        <w:lastRenderedPageBreak/>
        <w:tab/>
      </w:r>
      <w:r>
        <w:tab/>
      </w:r>
    </w:p>
    <w:p w14:paraId="270F65FC" w14:textId="6A8C37D9" w:rsidR="00477B30" w:rsidRDefault="00346DAB" w:rsidP="004A1823">
      <w:pPr>
        <w:ind w:left="720"/>
      </w:pPr>
      <w:r>
        <w:t xml:space="preserve">At figure 11 the method </w:t>
      </w:r>
      <w:proofErr w:type="spellStart"/>
      <w:proofErr w:type="gramStart"/>
      <w:r>
        <w:t>stats.ttest</w:t>
      </w:r>
      <w:proofErr w:type="gramEnd"/>
      <w:r>
        <w:t>_ind</w:t>
      </w:r>
      <w:proofErr w:type="spellEnd"/>
      <w:r>
        <w:t xml:space="preserve">() run a t test </w:t>
      </w:r>
      <w:r w:rsidR="001C6656">
        <w:t xml:space="preserve">independent </w:t>
      </w:r>
      <w:r>
        <w:t>to Diet-Group and Exercise-Group</w:t>
      </w:r>
      <w:r w:rsidR="001C6656">
        <w:t>, a condition of if and else was created to attend the condition of null hypothesis line Ho, checking the variable alpha</w:t>
      </w:r>
      <w:r w:rsidR="00DC522A">
        <w:t>, if p-value is small than alpha then h0 was reject, if not fail to reject h0.</w:t>
      </w:r>
    </w:p>
    <w:p w14:paraId="7274E606" w14:textId="77777777" w:rsidR="004A1823" w:rsidRPr="00477B30" w:rsidRDefault="004A1823" w:rsidP="004A1823">
      <w:pPr>
        <w:ind w:left="720"/>
      </w:pPr>
    </w:p>
    <w:p w14:paraId="39E6D9AF" w14:textId="2C825E80" w:rsidR="004F2B7C" w:rsidRDefault="004F2B7C" w:rsidP="004F2B7C">
      <w:pPr>
        <w:pStyle w:val="Ttulo2"/>
        <w:spacing w:line="276" w:lineRule="auto"/>
        <w:ind w:firstLine="720"/>
      </w:pPr>
      <w:bookmarkStart w:id="18" w:name="_Toc213338418"/>
      <w:r>
        <w:t>4.2 Second test</w:t>
      </w:r>
      <w:bookmarkEnd w:id="18"/>
    </w:p>
    <w:p w14:paraId="54AADAE3" w14:textId="0761774E" w:rsidR="004F2B7C" w:rsidRDefault="004F2B7C" w:rsidP="004F2B7C">
      <w:pPr>
        <w:pStyle w:val="Ttulo2"/>
        <w:spacing w:line="276" w:lineRule="auto"/>
        <w:ind w:firstLine="720"/>
      </w:pPr>
      <w:bookmarkStart w:id="19" w:name="_Toc213338419"/>
      <w:r>
        <w:t>4.3 Thirty test</w:t>
      </w:r>
      <w:bookmarkEnd w:id="19"/>
    </w:p>
    <w:p w14:paraId="68199E9D" w14:textId="77777777" w:rsidR="004F2B7C" w:rsidRPr="004F2B7C" w:rsidRDefault="004F2B7C" w:rsidP="004F2B7C"/>
    <w:p w14:paraId="39C8B0E6" w14:textId="77777777" w:rsidR="00C50015" w:rsidRPr="00C50015" w:rsidRDefault="00C50015" w:rsidP="00C50015"/>
    <w:p w14:paraId="5B690339" w14:textId="2417D636" w:rsidR="00267251" w:rsidRDefault="00267251" w:rsidP="00267251">
      <w:pPr>
        <w:pStyle w:val="Ttulo1"/>
        <w:spacing w:before="0" w:line="276" w:lineRule="auto"/>
      </w:pPr>
      <w:bookmarkStart w:id="20" w:name="_Toc213338420"/>
      <w:r>
        <w:t>Conclusion</w:t>
      </w:r>
      <w:bookmarkEnd w:id="20"/>
    </w:p>
    <w:p w14:paraId="00C04A30" w14:textId="4EFD9F7E" w:rsidR="00267251" w:rsidRPr="00267251" w:rsidRDefault="006D72E5" w:rsidP="00876E52">
      <w:r>
        <w:t xml:space="preserve">Conclude in this study we could apply some of statistics formulas to both groups, help to visualize and comprehend the significant insights of each group, and how similar </w:t>
      </w:r>
      <w:proofErr w:type="gramStart"/>
      <w:r>
        <w:t>their</w:t>
      </w:r>
      <w:proofErr w:type="gramEnd"/>
      <w:r>
        <w:t xml:space="preserve"> in some aspect and how they diverge in others.</w:t>
      </w:r>
    </w:p>
    <w:p w14:paraId="7E684F84" w14:textId="2DDEE7A2" w:rsidR="00267251" w:rsidRDefault="00267251"/>
    <w:p w14:paraId="0D0BE591" w14:textId="77777777" w:rsidR="008416CF" w:rsidRDefault="008416CF"/>
    <w:p w14:paraId="69EF7EB0" w14:textId="77777777" w:rsidR="00A82B59" w:rsidRDefault="00A82B59"/>
    <w:p w14:paraId="7A0E2B19" w14:textId="77777777" w:rsidR="00D42236" w:rsidRDefault="00D42236"/>
    <w:p w14:paraId="23DC2804" w14:textId="77777777" w:rsidR="00A82B59" w:rsidRDefault="00A82B59"/>
    <w:p w14:paraId="4FF7E184" w14:textId="77777777" w:rsidR="00A82B59" w:rsidRDefault="00000000">
      <w:pPr>
        <w:pStyle w:val="Ttulo1"/>
      </w:pPr>
      <w:bookmarkStart w:id="21" w:name="_Toc213338421"/>
      <w:r>
        <w:t>References</w:t>
      </w:r>
      <w:bookmarkEnd w:id="21"/>
    </w:p>
    <w:p w14:paraId="08046F60" w14:textId="77777777" w:rsidR="00F23A24" w:rsidRPr="00F23A24" w:rsidRDefault="00F23A24" w:rsidP="00F23A24"/>
    <w:p w14:paraId="3184BC35" w14:textId="11867476" w:rsidR="005D4F97" w:rsidRDefault="00F23A24">
      <w:r w:rsidRPr="00F23A24">
        <w:t xml:space="preserve">W3Schools (n.d.). </w:t>
      </w:r>
      <w:r w:rsidRPr="00F23A24">
        <w:rPr>
          <w:i/>
          <w:iCs/>
        </w:rPr>
        <w:t>Statistics Standard Deviation</w:t>
      </w:r>
      <w:r w:rsidRPr="00F23A24">
        <w:t xml:space="preserve">. [online] Available at: </w:t>
      </w:r>
      <w:hyperlink r:id="rId21" w:tgtFrame="_blank" w:history="1">
        <w:r w:rsidRPr="00F23A24">
          <w:rPr>
            <w:rStyle w:val="Hyperlink"/>
          </w:rPr>
          <w:t>https://www.w3schools.com/statistics/statistics_standard_deviation.php</w:t>
        </w:r>
      </w:hyperlink>
      <w:r w:rsidRPr="00F23A24">
        <w:t xml:space="preserve"> [Accessed </w:t>
      </w:r>
      <w:r>
        <w:t>2</w:t>
      </w:r>
      <w:r w:rsidRPr="00F23A24">
        <w:t xml:space="preserve">6 </w:t>
      </w:r>
      <w:r>
        <w:t>October</w:t>
      </w:r>
      <w:r w:rsidRPr="00F23A24">
        <w:t xml:space="preserve"> 2025].</w:t>
      </w:r>
    </w:p>
    <w:p w14:paraId="2BFD42CE" w14:textId="0CD3A207" w:rsidR="005D4F97" w:rsidRDefault="005D4F97">
      <w:proofErr w:type="spellStart"/>
      <w:r w:rsidRPr="005D4F97">
        <w:t>GeeksforGeeks</w:t>
      </w:r>
      <w:proofErr w:type="spellEnd"/>
      <w:r w:rsidRPr="005D4F97">
        <w:t xml:space="preserve"> (2025). </w:t>
      </w:r>
      <w:r w:rsidRPr="005D4F97">
        <w:rPr>
          <w:i/>
          <w:iCs/>
        </w:rPr>
        <w:t>Exploring Correlation in Python</w:t>
      </w:r>
      <w:r w:rsidRPr="005D4F97">
        <w:t xml:space="preserve">. [online] Available at: </w:t>
      </w:r>
      <w:hyperlink r:id="rId22" w:tgtFrame="_blank" w:history="1">
        <w:r w:rsidRPr="005D4F97">
          <w:rPr>
            <w:rStyle w:val="Hyperlink"/>
          </w:rPr>
          <w:t>https://www.geeksforgeeks.org/data-analysis/exploring-correlation-in-python</w:t>
        </w:r>
      </w:hyperlink>
      <w:r w:rsidRPr="005D4F97">
        <w:t xml:space="preserve"> [Accessed </w:t>
      </w:r>
      <w:r>
        <w:t>22</w:t>
      </w:r>
      <w:r w:rsidRPr="005D4F97">
        <w:t xml:space="preserve"> </w:t>
      </w:r>
      <w:r>
        <w:t>October</w:t>
      </w:r>
      <w:r w:rsidRPr="00F23A24">
        <w:t xml:space="preserve"> </w:t>
      </w:r>
      <w:r w:rsidRPr="005D4F97">
        <w:t>2025].</w:t>
      </w:r>
    </w:p>
    <w:p w14:paraId="32BF0B16" w14:textId="77777777" w:rsidR="00A82B59" w:rsidRDefault="00A82B59"/>
    <w:p w14:paraId="661922E2" w14:textId="77777777" w:rsidR="00A82B59" w:rsidRDefault="00A82B59"/>
    <w:p w14:paraId="6D5C1469" w14:textId="77777777" w:rsidR="00A82B59" w:rsidRDefault="00A82B59"/>
    <w:p w14:paraId="0087F7F6" w14:textId="77777777" w:rsidR="00A82B59" w:rsidRDefault="00A82B59"/>
    <w:p w14:paraId="55059558" w14:textId="77777777" w:rsidR="00A82B59" w:rsidRDefault="00A82B59"/>
    <w:p w14:paraId="186B529D" w14:textId="03724054" w:rsidR="00D27C5C" w:rsidRDefault="00D27C5C">
      <w:pPr>
        <w:rPr>
          <w:color w:val="FF0000"/>
        </w:rPr>
      </w:pPr>
    </w:p>
    <w:p w14:paraId="3E05AE7F" w14:textId="511A8E69" w:rsidR="00D27C5C" w:rsidRDefault="00D27C5C">
      <w:pPr>
        <w:rPr>
          <w:color w:val="FF0000"/>
        </w:rPr>
      </w:pPr>
    </w:p>
    <w:p w14:paraId="61A78DFE" w14:textId="726B7B28" w:rsidR="00D27C5C" w:rsidRDefault="00D27C5C">
      <w:pPr>
        <w:rPr>
          <w:color w:val="FF0000"/>
        </w:rPr>
      </w:pPr>
    </w:p>
    <w:p w14:paraId="7A517587" w14:textId="02D63F52" w:rsidR="00193FE6" w:rsidRDefault="00193FE6">
      <w:pPr>
        <w:rPr>
          <w:b/>
          <w:bCs/>
        </w:rPr>
      </w:pPr>
    </w:p>
    <w:p w14:paraId="5BAB40F1" w14:textId="77777777" w:rsidR="00193FE6" w:rsidRDefault="00193FE6">
      <w:pPr>
        <w:rPr>
          <w:b/>
          <w:bCs/>
        </w:rPr>
      </w:pPr>
    </w:p>
    <w:p w14:paraId="0E0CA403" w14:textId="77777777" w:rsidR="00193FE6" w:rsidRPr="007C3F9D" w:rsidRDefault="00193FE6"/>
    <w:p w14:paraId="30B7C28D" w14:textId="77777777" w:rsidR="00B949F5" w:rsidRDefault="00B949F5"/>
    <w:p w14:paraId="294A8293" w14:textId="77777777" w:rsidR="00B949F5" w:rsidRDefault="00B949F5"/>
    <w:p w14:paraId="0BFE951A" w14:textId="77777777" w:rsidR="00B949F5" w:rsidRDefault="00B949F5"/>
    <w:p w14:paraId="6F7AB21D" w14:textId="77777777" w:rsidR="00B949F5" w:rsidRDefault="00B949F5"/>
    <w:p w14:paraId="6AAE07CA" w14:textId="77777777" w:rsidR="00B949F5" w:rsidRDefault="00B949F5"/>
    <w:p w14:paraId="5A4A1A4C" w14:textId="77777777" w:rsidR="00B949F5" w:rsidRDefault="00B949F5"/>
    <w:p w14:paraId="4B0C30A1" w14:textId="77777777" w:rsidR="00B949F5" w:rsidRDefault="00B949F5"/>
    <w:p w14:paraId="268954A8" w14:textId="7047D2DA" w:rsidR="00A82B59" w:rsidRDefault="00A82B59"/>
    <w:sectPr w:rsidR="00A82B59">
      <w:footerReference w:type="default" r:id="rId2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6229" w14:textId="77777777" w:rsidR="00881B3F" w:rsidRDefault="00881B3F">
      <w:pPr>
        <w:spacing w:after="0" w:line="240" w:lineRule="auto"/>
      </w:pPr>
      <w:r>
        <w:separator/>
      </w:r>
    </w:p>
  </w:endnote>
  <w:endnote w:type="continuationSeparator" w:id="0">
    <w:p w14:paraId="19D1986E" w14:textId="77777777" w:rsidR="00881B3F" w:rsidRDefault="00881B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30B32109-14E5-46B7-9C32-17698366FB57}"/>
    <w:embedBold r:id="rId2" w:fontKey="{57B19711-2C8A-4F1C-8B08-97D76BF3CA7E}"/>
    <w:embedItalic r:id="rId3" w:fontKey="{9617980B-B551-4C32-B0C7-E294EDED315C}"/>
  </w:font>
  <w:font w:name="Play">
    <w:charset w:val="00"/>
    <w:family w:val="auto"/>
    <w:pitch w:val="default"/>
    <w:embedRegular r:id="rId4" w:fontKey="{69C7F541-8FCE-4875-90D9-DF1A7971EDAE}"/>
  </w:font>
  <w:font w:name="Aptos Display">
    <w:charset w:val="00"/>
    <w:family w:val="swiss"/>
    <w:pitch w:val="variable"/>
    <w:sig w:usb0="20000287" w:usb1="00000003" w:usb2="00000000" w:usb3="00000000" w:csb0="0000019F" w:csb1="00000000"/>
    <w:embedRegular r:id="rId5" w:fontKey="{4586284F-44C9-4D3B-92A4-01C8E8671729}"/>
  </w:font>
  <w:font w:name="Quattrocento Sans">
    <w:charset w:val="00"/>
    <w:family w:val="swiss"/>
    <w:pitch w:val="variable"/>
    <w:sig w:usb0="800000BF" w:usb1="4000005B" w:usb2="00000000" w:usb3="00000000" w:csb0="00000001" w:csb1="00000000"/>
    <w:embedRegular r:id="rId6" w:fontKey="{B3D12E1D-954D-4123-8EDE-4AE57551F282}"/>
    <w:embedBold r:id="rId7" w:fontKey="{9F74D49A-34F6-4A26-B15A-56ED58B78401}"/>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8" w:fontKey="{D814B0D0-DFB6-458B-A228-216540CCC07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97F66" w14:textId="12646C60" w:rsidR="00A82B59"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AC499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8410A" w14:textId="77777777" w:rsidR="00881B3F" w:rsidRDefault="00881B3F">
      <w:pPr>
        <w:spacing w:after="0" w:line="240" w:lineRule="auto"/>
      </w:pPr>
      <w:r>
        <w:separator/>
      </w:r>
    </w:p>
  </w:footnote>
  <w:footnote w:type="continuationSeparator" w:id="0">
    <w:p w14:paraId="40E24251" w14:textId="77777777" w:rsidR="00881B3F" w:rsidRDefault="00881B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9382B"/>
    <w:multiLevelType w:val="hybridMultilevel"/>
    <w:tmpl w:val="2EE8EB48"/>
    <w:lvl w:ilvl="0" w:tplc="04160001">
      <w:start w:val="1"/>
      <w:numFmt w:val="bullet"/>
      <w:lvlText w:val=""/>
      <w:lvlJc w:val="left"/>
      <w:pPr>
        <w:ind w:left="644" w:hanging="360"/>
      </w:pPr>
      <w:rPr>
        <w:rFonts w:ascii="Symbol" w:hAnsi="Symbol" w:hint="default"/>
      </w:rPr>
    </w:lvl>
    <w:lvl w:ilvl="1" w:tplc="04160003">
      <w:start w:val="1"/>
      <w:numFmt w:val="bullet"/>
      <w:lvlText w:val="o"/>
      <w:lvlJc w:val="left"/>
      <w:pPr>
        <w:ind w:left="1364" w:hanging="360"/>
      </w:pPr>
      <w:rPr>
        <w:rFonts w:ascii="Courier New" w:hAnsi="Courier New" w:cs="Courier New" w:hint="default"/>
      </w:rPr>
    </w:lvl>
    <w:lvl w:ilvl="2" w:tplc="04160005" w:tentative="1">
      <w:start w:val="1"/>
      <w:numFmt w:val="bullet"/>
      <w:lvlText w:val=""/>
      <w:lvlJc w:val="left"/>
      <w:pPr>
        <w:ind w:left="2084" w:hanging="360"/>
      </w:pPr>
      <w:rPr>
        <w:rFonts w:ascii="Wingdings" w:hAnsi="Wingdings" w:hint="default"/>
      </w:rPr>
    </w:lvl>
    <w:lvl w:ilvl="3" w:tplc="04160001" w:tentative="1">
      <w:start w:val="1"/>
      <w:numFmt w:val="bullet"/>
      <w:lvlText w:val=""/>
      <w:lvlJc w:val="left"/>
      <w:pPr>
        <w:ind w:left="2804" w:hanging="360"/>
      </w:pPr>
      <w:rPr>
        <w:rFonts w:ascii="Symbol" w:hAnsi="Symbol" w:hint="default"/>
      </w:rPr>
    </w:lvl>
    <w:lvl w:ilvl="4" w:tplc="04160003" w:tentative="1">
      <w:start w:val="1"/>
      <w:numFmt w:val="bullet"/>
      <w:lvlText w:val="o"/>
      <w:lvlJc w:val="left"/>
      <w:pPr>
        <w:ind w:left="3524" w:hanging="360"/>
      </w:pPr>
      <w:rPr>
        <w:rFonts w:ascii="Courier New" w:hAnsi="Courier New" w:cs="Courier New" w:hint="default"/>
      </w:rPr>
    </w:lvl>
    <w:lvl w:ilvl="5" w:tplc="04160005" w:tentative="1">
      <w:start w:val="1"/>
      <w:numFmt w:val="bullet"/>
      <w:lvlText w:val=""/>
      <w:lvlJc w:val="left"/>
      <w:pPr>
        <w:ind w:left="4244" w:hanging="360"/>
      </w:pPr>
      <w:rPr>
        <w:rFonts w:ascii="Wingdings" w:hAnsi="Wingdings" w:hint="default"/>
      </w:rPr>
    </w:lvl>
    <w:lvl w:ilvl="6" w:tplc="04160001" w:tentative="1">
      <w:start w:val="1"/>
      <w:numFmt w:val="bullet"/>
      <w:lvlText w:val=""/>
      <w:lvlJc w:val="left"/>
      <w:pPr>
        <w:ind w:left="4964" w:hanging="360"/>
      </w:pPr>
      <w:rPr>
        <w:rFonts w:ascii="Symbol" w:hAnsi="Symbol" w:hint="default"/>
      </w:rPr>
    </w:lvl>
    <w:lvl w:ilvl="7" w:tplc="04160003" w:tentative="1">
      <w:start w:val="1"/>
      <w:numFmt w:val="bullet"/>
      <w:lvlText w:val="o"/>
      <w:lvlJc w:val="left"/>
      <w:pPr>
        <w:ind w:left="5684" w:hanging="360"/>
      </w:pPr>
      <w:rPr>
        <w:rFonts w:ascii="Courier New" w:hAnsi="Courier New" w:cs="Courier New" w:hint="default"/>
      </w:rPr>
    </w:lvl>
    <w:lvl w:ilvl="8" w:tplc="04160005" w:tentative="1">
      <w:start w:val="1"/>
      <w:numFmt w:val="bullet"/>
      <w:lvlText w:val=""/>
      <w:lvlJc w:val="left"/>
      <w:pPr>
        <w:ind w:left="6404" w:hanging="360"/>
      </w:pPr>
      <w:rPr>
        <w:rFonts w:ascii="Wingdings" w:hAnsi="Wingdings" w:hint="default"/>
      </w:rPr>
    </w:lvl>
  </w:abstractNum>
  <w:abstractNum w:abstractNumId="1" w15:restartNumberingAfterBreak="0">
    <w:nsid w:val="1A6C6350"/>
    <w:multiLevelType w:val="multilevel"/>
    <w:tmpl w:val="9E98C7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1232F15"/>
    <w:multiLevelType w:val="hybridMultilevel"/>
    <w:tmpl w:val="D0D64B5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 w15:restartNumberingAfterBreak="0">
    <w:nsid w:val="5198715B"/>
    <w:multiLevelType w:val="hybridMultilevel"/>
    <w:tmpl w:val="EFBE03A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E286DDB"/>
    <w:multiLevelType w:val="hybridMultilevel"/>
    <w:tmpl w:val="1B56F09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601575B"/>
    <w:multiLevelType w:val="multilevel"/>
    <w:tmpl w:val="0070085A"/>
    <w:lvl w:ilvl="0">
      <w:start w:val="1"/>
      <w:numFmt w:val="decimal"/>
      <w:lvlText w:val="%1"/>
      <w:lvlJc w:val="left"/>
      <w:pPr>
        <w:ind w:left="525" w:hanging="52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num w:numId="1" w16cid:durableId="1766074390">
    <w:abstractNumId w:val="1"/>
  </w:num>
  <w:num w:numId="2" w16cid:durableId="1629701576">
    <w:abstractNumId w:val="3"/>
  </w:num>
  <w:num w:numId="3" w16cid:durableId="1529873975">
    <w:abstractNumId w:val="0"/>
  </w:num>
  <w:num w:numId="4" w16cid:durableId="1523931892">
    <w:abstractNumId w:val="4"/>
  </w:num>
  <w:num w:numId="5" w16cid:durableId="1609047368">
    <w:abstractNumId w:val="5"/>
  </w:num>
  <w:num w:numId="6" w16cid:durableId="909580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B59"/>
    <w:rsid w:val="000039A4"/>
    <w:rsid w:val="00010399"/>
    <w:rsid w:val="00023FB7"/>
    <w:rsid w:val="00032E82"/>
    <w:rsid w:val="00034DD5"/>
    <w:rsid w:val="000410FE"/>
    <w:rsid w:val="00043674"/>
    <w:rsid w:val="00080110"/>
    <w:rsid w:val="0008226E"/>
    <w:rsid w:val="00083249"/>
    <w:rsid w:val="000937CD"/>
    <w:rsid w:val="000A1B7C"/>
    <w:rsid w:val="00101912"/>
    <w:rsid w:val="0012205E"/>
    <w:rsid w:val="00137F17"/>
    <w:rsid w:val="00142E5C"/>
    <w:rsid w:val="0015571F"/>
    <w:rsid w:val="00157469"/>
    <w:rsid w:val="00160973"/>
    <w:rsid w:val="00193FE6"/>
    <w:rsid w:val="001B70C9"/>
    <w:rsid w:val="001C6656"/>
    <w:rsid w:val="001C7F47"/>
    <w:rsid w:val="001F23AF"/>
    <w:rsid w:val="00210862"/>
    <w:rsid w:val="00211606"/>
    <w:rsid w:val="0023241E"/>
    <w:rsid w:val="002355D5"/>
    <w:rsid w:val="00246765"/>
    <w:rsid w:val="002469E0"/>
    <w:rsid w:val="00253DCE"/>
    <w:rsid w:val="002540DE"/>
    <w:rsid w:val="0026243F"/>
    <w:rsid w:val="00267251"/>
    <w:rsid w:val="0029168D"/>
    <w:rsid w:val="00294223"/>
    <w:rsid w:val="00296341"/>
    <w:rsid w:val="002C2E12"/>
    <w:rsid w:val="002C2F09"/>
    <w:rsid w:val="002F3A33"/>
    <w:rsid w:val="002F6AFF"/>
    <w:rsid w:val="00307C1A"/>
    <w:rsid w:val="00307F74"/>
    <w:rsid w:val="0031576E"/>
    <w:rsid w:val="00321699"/>
    <w:rsid w:val="00322D49"/>
    <w:rsid w:val="00346DAB"/>
    <w:rsid w:val="003561C8"/>
    <w:rsid w:val="00366672"/>
    <w:rsid w:val="00372B92"/>
    <w:rsid w:val="003A6650"/>
    <w:rsid w:val="003B46FC"/>
    <w:rsid w:val="003D1577"/>
    <w:rsid w:val="00405634"/>
    <w:rsid w:val="0040793F"/>
    <w:rsid w:val="0043032E"/>
    <w:rsid w:val="004325A3"/>
    <w:rsid w:val="004358FF"/>
    <w:rsid w:val="00441E56"/>
    <w:rsid w:val="00470385"/>
    <w:rsid w:val="00477B30"/>
    <w:rsid w:val="00485111"/>
    <w:rsid w:val="00487E67"/>
    <w:rsid w:val="00491B58"/>
    <w:rsid w:val="004A1823"/>
    <w:rsid w:val="004B25EB"/>
    <w:rsid w:val="004D32FD"/>
    <w:rsid w:val="004F2B7C"/>
    <w:rsid w:val="004F3709"/>
    <w:rsid w:val="005179E1"/>
    <w:rsid w:val="00531869"/>
    <w:rsid w:val="0053248B"/>
    <w:rsid w:val="0053258D"/>
    <w:rsid w:val="00555709"/>
    <w:rsid w:val="00556CF6"/>
    <w:rsid w:val="00565B01"/>
    <w:rsid w:val="005669BE"/>
    <w:rsid w:val="00567D57"/>
    <w:rsid w:val="00581A9B"/>
    <w:rsid w:val="005A39D3"/>
    <w:rsid w:val="005C6840"/>
    <w:rsid w:val="005D4F97"/>
    <w:rsid w:val="005E5F4E"/>
    <w:rsid w:val="005F3079"/>
    <w:rsid w:val="005F3148"/>
    <w:rsid w:val="00600316"/>
    <w:rsid w:val="0061196D"/>
    <w:rsid w:val="006468A4"/>
    <w:rsid w:val="00655D4C"/>
    <w:rsid w:val="006A7082"/>
    <w:rsid w:val="006B77F4"/>
    <w:rsid w:val="006C5628"/>
    <w:rsid w:val="006D2E23"/>
    <w:rsid w:val="006D72E5"/>
    <w:rsid w:val="006E2CD2"/>
    <w:rsid w:val="006F674F"/>
    <w:rsid w:val="0071157F"/>
    <w:rsid w:val="007468C9"/>
    <w:rsid w:val="00783933"/>
    <w:rsid w:val="007B006C"/>
    <w:rsid w:val="007B12E9"/>
    <w:rsid w:val="007C3F9D"/>
    <w:rsid w:val="007C5141"/>
    <w:rsid w:val="007C60A8"/>
    <w:rsid w:val="007C77DD"/>
    <w:rsid w:val="007F080A"/>
    <w:rsid w:val="007F6952"/>
    <w:rsid w:val="0082796E"/>
    <w:rsid w:val="008416CF"/>
    <w:rsid w:val="00873453"/>
    <w:rsid w:val="00876E52"/>
    <w:rsid w:val="0087778C"/>
    <w:rsid w:val="00881B3F"/>
    <w:rsid w:val="00886246"/>
    <w:rsid w:val="008F6490"/>
    <w:rsid w:val="00905A35"/>
    <w:rsid w:val="009257FF"/>
    <w:rsid w:val="00945A8D"/>
    <w:rsid w:val="00953D26"/>
    <w:rsid w:val="0095752B"/>
    <w:rsid w:val="00970301"/>
    <w:rsid w:val="009707C6"/>
    <w:rsid w:val="009C36B4"/>
    <w:rsid w:val="009E4CB4"/>
    <w:rsid w:val="009F22FB"/>
    <w:rsid w:val="00A15A7F"/>
    <w:rsid w:val="00A17CAE"/>
    <w:rsid w:val="00A26EAB"/>
    <w:rsid w:val="00A65761"/>
    <w:rsid w:val="00A71946"/>
    <w:rsid w:val="00A82B59"/>
    <w:rsid w:val="00AA472B"/>
    <w:rsid w:val="00AC0799"/>
    <w:rsid w:val="00AC4997"/>
    <w:rsid w:val="00B04709"/>
    <w:rsid w:val="00B320E1"/>
    <w:rsid w:val="00B34D4D"/>
    <w:rsid w:val="00B90938"/>
    <w:rsid w:val="00B949F5"/>
    <w:rsid w:val="00BD6DEB"/>
    <w:rsid w:val="00BE57D6"/>
    <w:rsid w:val="00C01C63"/>
    <w:rsid w:val="00C05AA8"/>
    <w:rsid w:val="00C15F51"/>
    <w:rsid w:val="00C17EC4"/>
    <w:rsid w:val="00C24BFC"/>
    <w:rsid w:val="00C30ABC"/>
    <w:rsid w:val="00C44A8F"/>
    <w:rsid w:val="00C50015"/>
    <w:rsid w:val="00C774ED"/>
    <w:rsid w:val="00C77D70"/>
    <w:rsid w:val="00C80E22"/>
    <w:rsid w:val="00C815F7"/>
    <w:rsid w:val="00C868CD"/>
    <w:rsid w:val="00C868CF"/>
    <w:rsid w:val="00CC422C"/>
    <w:rsid w:val="00D04119"/>
    <w:rsid w:val="00D05AF9"/>
    <w:rsid w:val="00D14B22"/>
    <w:rsid w:val="00D27C5C"/>
    <w:rsid w:val="00D42236"/>
    <w:rsid w:val="00D4661F"/>
    <w:rsid w:val="00D623A6"/>
    <w:rsid w:val="00DC155A"/>
    <w:rsid w:val="00DC522A"/>
    <w:rsid w:val="00DD27A1"/>
    <w:rsid w:val="00DD4048"/>
    <w:rsid w:val="00DD48B4"/>
    <w:rsid w:val="00DE24B5"/>
    <w:rsid w:val="00DE4ED0"/>
    <w:rsid w:val="00DF00F5"/>
    <w:rsid w:val="00E04A8E"/>
    <w:rsid w:val="00E1192A"/>
    <w:rsid w:val="00E1552A"/>
    <w:rsid w:val="00E46EB6"/>
    <w:rsid w:val="00E71757"/>
    <w:rsid w:val="00E734E9"/>
    <w:rsid w:val="00EA7670"/>
    <w:rsid w:val="00EB35D9"/>
    <w:rsid w:val="00ED2729"/>
    <w:rsid w:val="00F11D75"/>
    <w:rsid w:val="00F23A24"/>
    <w:rsid w:val="00F368DE"/>
    <w:rsid w:val="00F563A4"/>
    <w:rsid w:val="00F56709"/>
    <w:rsid w:val="00F8719F"/>
    <w:rsid w:val="00FA14B4"/>
    <w:rsid w:val="00FB5153"/>
    <w:rsid w:val="00FB5AA2"/>
    <w:rsid w:val="00FB7827"/>
    <w:rsid w:val="00FD7CFC"/>
    <w:rsid w:val="00FE08F2"/>
    <w:rsid w:val="00FF42F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71A9A"/>
  <w15:docId w15:val="{072F6A7D-F72F-484C-861E-16D8FA3E9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spacing w:before="360" w:after="80" w:line="240" w:lineRule="auto"/>
      <w:outlineLvl w:val="0"/>
    </w:pPr>
    <w:rPr>
      <w:color w:val="3A3A3A"/>
      <w:sz w:val="40"/>
      <w:szCs w:val="40"/>
    </w:rPr>
  </w:style>
  <w:style w:type="paragraph" w:styleId="Ttulo2">
    <w:name w:val="heading 2"/>
    <w:basedOn w:val="Normal"/>
    <w:next w:val="Normal"/>
    <w:link w:val="Ttulo2Char"/>
    <w:uiPriority w:val="9"/>
    <w:unhideWhenUsed/>
    <w:qFormat/>
    <w:pPr>
      <w:keepNext/>
      <w:keepLines/>
      <w:spacing w:before="160" w:after="80" w:line="240" w:lineRule="auto"/>
      <w:outlineLvl w:val="1"/>
    </w:pPr>
    <w:rPr>
      <w:color w:val="3A3A3A"/>
      <w:sz w:val="32"/>
      <w:szCs w:val="32"/>
    </w:rPr>
  </w:style>
  <w:style w:type="paragraph" w:styleId="Ttulo3">
    <w:name w:val="heading 3"/>
    <w:basedOn w:val="Normal"/>
    <w:next w:val="Normal"/>
    <w:link w:val="Ttulo3Char"/>
    <w:uiPriority w:val="9"/>
    <w:unhideWhenUsed/>
    <w:qFormat/>
    <w:pPr>
      <w:keepNext/>
      <w:keepLines/>
      <w:spacing w:before="160" w:after="80" w:line="240" w:lineRule="auto"/>
      <w:outlineLvl w:val="2"/>
    </w:pPr>
    <w:rPr>
      <w:color w:val="3A3A3A"/>
      <w:sz w:val="28"/>
      <w:szCs w:val="28"/>
    </w:rPr>
  </w:style>
  <w:style w:type="paragraph" w:styleId="Ttulo4">
    <w:name w:val="heading 4"/>
    <w:basedOn w:val="Normal"/>
    <w:next w:val="Normal"/>
    <w:link w:val="Ttulo4Char"/>
    <w:uiPriority w:val="9"/>
    <w:semiHidden/>
    <w:unhideWhenUsed/>
    <w:qFormat/>
    <w:pPr>
      <w:keepNext/>
      <w:keepLines/>
      <w:spacing w:before="80" w:after="40"/>
      <w:outlineLvl w:val="3"/>
    </w:pPr>
    <w:rPr>
      <w:i/>
      <w:color w:val="0F4761"/>
    </w:rPr>
  </w:style>
  <w:style w:type="paragraph" w:styleId="Ttulo5">
    <w:name w:val="heading 5"/>
    <w:basedOn w:val="Normal"/>
    <w:next w:val="Normal"/>
    <w:link w:val="Ttulo5Char"/>
    <w:uiPriority w:val="9"/>
    <w:semiHidden/>
    <w:unhideWhenUsed/>
    <w:qFormat/>
    <w:pPr>
      <w:keepNext/>
      <w:keepLines/>
      <w:spacing w:before="80" w:after="40"/>
      <w:outlineLvl w:val="4"/>
    </w:pPr>
    <w:rPr>
      <w:color w:val="0F4761"/>
    </w:rPr>
  </w:style>
  <w:style w:type="paragraph" w:styleId="Ttulo6">
    <w:name w:val="heading 6"/>
    <w:basedOn w:val="Normal"/>
    <w:next w:val="Normal"/>
    <w:link w:val="Ttulo6Char"/>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har"/>
    <w:uiPriority w:val="10"/>
    <w:qFormat/>
    <w:pPr>
      <w:spacing w:after="80" w:line="240" w:lineRule="auto"/>
    </w:pPr>
    <w:rPr>
      <w:rFonts w:ascii="Play" w:eastAsia="Play" w:hAnsi="Play" w:cs="Play"/>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2">
    <w:name w:val="2"/>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 w:type="paragraph" w:styleId="Subttulo">
    <w:name w:val="Subtitle"/>
    <w:basedOn w:val="Normal"/>
    <w:next w:val="Normal"/>
    <w:link w:val="SubttuloChar"/>
    <w:uiPriority w:val="11"/>
    <w:qFormat/>
    <w:rPr>
      <w:color w:val="595959"/>
      <w:sz w:val="28"/>
      <w:szCs w:val="28"/>
    </w:rPr>
  </w:style>
  <w:style w:type="table" w:customStyle="1" w:styleId="1">
    <w:name w:val="1"/>
    <w:basedOn w:val="Tabelanormal"/>
    <w:tblPr>
      <w:tblStyleRowBandSize w:val="1"/>
      <w:tblStyleColBandSize w:val="1"/>
      <w:tblCellMar>
        <w:left w:w="115" w:type="dxa"/>
        <w:right w:w="115" w:type="dxa"/>
      </w:tblCellMar>
    </w:tblPr>
  </w:style>
  <w:style w:type="character" w:styleId="MenoPendente">
    <w:name w:val="Unresolved Mention"/>
    <w:basedOn w:val="Fontepargpadro"/>
    <w:uiPriority w:val="99"/>
    <w:semiHidden/>
    <w:unhideWhenUsed/>
    <w:rsid w:val="00C15F51"/>
    <w:rPr>
      <w:color w:val="605E5C"/>
      <w:shd w:val="clear" w:color="auto" w:fill="E1DFDD"/>
    </w:rPr>
  </w:style>
  <w:style w:type="character" w:styleId="TextodoEspaoReservado">
    <w:name w:val="Placeholder Text"/>
    <w:basedOn w:val="Fontepargpadro"/>
    <w:uiPriority w:val="99"/>
    <w:semiHidden/>
    <w:rsid w:val="00C44A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yperlink" Target="https://www.w3schools.com/statistics/statistics_standard_deviation.php"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hyperlink" Target="https://www.geeksforgeeks.org/data-analysis/exploring-correlation-in-python"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m5p5MCT5Laho5rp0UGgCkAvFuQ==">CgMxLjAyDmguYjV2cTl6ZHEwMGpjMghoLmdqZGd4czIJaC4zMGowemxsMgloLjFmb2I5dGUyCWguM3pueXNoNzIJaC4yZXQ5MnAwMg5oLmtma2pzM3J3bDJjMTgAciExT3pCZmZ2b1BKLVlYUmFfbTRpb2JMaEhXM1M1dW44WEQ=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1765</TotalTime>
  <Pages>12</Pages>
  <Words>1621</Words>
  <Characters>8756</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Debora Zorzi</dc:creator>
  <cp:keywords/>
  <dc:description/>
  <cp:lastModifiedBy>Ridney Gomes Barbosa da silva</cp:lastModifiedBy>
  <cp:revision>55</cp:revision>
  <dcterms:created xsi:type="dcterms:W3CDTF">2024-09-10T13:17:00Z</dcterms:created>
  <dcterms:modified xsi:type="dcterms:W3CDTF">2025-11-06T16:19:00Z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