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03478498"/>
        <w:docPartObj>
          <w:docPartGallery w:val="Cover Pages"/>
          <w:docPartUnique/>
        </w:docPartObj>
      </w:sdtPr>
      <w:sdtContent>
        <w:p w14:paraId="4F874C70" w14:textId="2890F562" w:rsidR="00036911" w:rsidRDefault="00036911"/>
        <w:p w14:paraId="2F745FE0" w14:textId="6ED1BF89" w:rsidR="00036911" w:rsidRDefault="00036911">
          <w:r>
            <w:rPr>
              <w:noProof/>
            </w:rPr>
            <mc:AlternateContent>
              <mc:Choice Requires="wps">
                <w:drawing>
                  <wp:anchor distT="45720" distB="45720" distL="114300" distR="114300" simplePos="0" relativeHeight="251663360" behindDoc="0" locked="0" layoutInCell="1" allowOverlap="1" wp14:anchorId="7FADDB4F" wp14:editId="0510A70F">
                    <wp:simplePos x="0" y="0"/>
                    <wp:positionH relativeFrom="margin">
                      <wp:align>center</wp:align>
                    </wp:positionH>
                    <wp:positionV relativeFrom="margin">
                      <wp:posOffset>679450</wp:posOffset>
                    </wp:positionV>
                    <wp:extent cx="6210300" cy="7884795"/>
                    <wp:effectExtent l="0" t="0" r="0" b="1905"/>
                    <wp:wrapSquare wrapText="bothSides"/>
                    <wp:docPr id="17188536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7884795"/>
                            </a:xfrm>
                            <a:prstGeom prst="rect">
                              <a:avLst/>
                            </a:prstGeom>
                            <a:noFill/>
                            <a:ln w="9525">
                              <a:noFill/>
                              <a:miter lim="800000"/>
                              <a:headEnd/>
                              <a:tailEnd/>
                            </a:ln>
                          </wps:spPr>
                          <wps:txbx>
                            <w:txbxContent>
                              <w:p w14:paraId="0FFD413B" w14:textId="77777777" w:rsidR="00036911" w:rsidRDefault="00036911" w:rsidP="00036911">
                                <w:pPr>
                                  <w:jc w:val="center"/>
                                  <w:rPr>
                                    <w:sz w:val="72"/>
                                    <w:szCs w:val="72"/>
                                  </w:rPr>
                                </w:pPr>
                              </w:p>
                              <w:p w14:paraId="01BC26A4" w14:textId="77777777" w:rsidR="00036911" w:rsidRPr="00463633" w:rsidRDefault="00036911" w:rsidP="00036911">
                                <w:pPr>
                                  <w:jc w:val="center"/>
                                  <w:rPr>
                                    <w:sz w:val="100"/>
                                    <w:szCs w:val="100"/>
                                  </w:rPr>
                                </w:pPr>
                                <w:r w:rsidRPr="00463633">
                                  <w:rPr>
                                    <w:sz w:val="100"/>
                                    <w:szCs w:val="100"/>
                                  </w:rPr>
                                  <w:t>CCT College Dublin</w:t>
                                </w:r>
                              </w:p>
                              <w:p w14:paraId="2A230984" w14:textId="77777777" w:rsidR="00036911" w:rsidRDefault="00036911" w:rsidP="00036911"/>
                              <w:p w14:paraId="1D30DFAE" w14:textId="77777777" w:rsidR="00036911" w:rsidRDefault="00036911" w:rsidP="00036911">
                                <w:pPr>
                                  <w:jc w:val="center"/>
                                </w:pPr>
                              </w:p>
                              <w:p w14:paraId="7701CEB4" w14:textId="2CCEA1BF" w:rsidR="00036911" w:rsidRPr="00211541" w:rsidRDefault="00211541" w:rsidP="00211541">
                                <w:pPr>
                                  <w:jc w:val="center"/>
                                  <w:rPr>
                                    <w:b/>
                                    <w:bCs/>
                                    <w:sz w:val="72"/>
                                    <w:szCs w:val="72"/>
                                  </w:rPr>
                                </w:pPr>
                                <w:r w:rsidRPr="00211541">
                                  <w:rPr>
                                    <w:b/>
                                    <w:bCs/>
                                    <w:sz w:val="72"/>
                                    <w:szCs w:val="72"/>
                                  </w:rPr>
                                  <w:t>Algorithms and Constructs</w:t>
                                </w:r>
                              </w:p>
                              <w:p w14:paraId="1B63CDF2" w14:textId="77777777" w:rsidR="00036911" w:rsidRDefault="00036911" w:rsidP="00036911">
                                <w:pPr>
                                  <w:jc w:val="center"/>
                                </w:pPr>
                              </w:p>
                              <w:p w14:paraId="5EE08ECF" w14:textId="77777777" w:rsidR="00036911" w:rsidRDefault="00036911" w:rsidP="00036911">
                                <w:pPr>
                                  <w:jc w:val="center"/>
                                </w:pPr>
                              </w:p>
                              <w:p w14:paraId="67D3897E" w14:textId="77777777" w:rsidR="00036911" w:rsidRPr="00211541" w:rsidRDefault="00036911" w:rsidP="00036911">
                                <w:pPr>
                                  <w:rPr>
                                    <w:sz w:val="32"/>
                                    <w:szCs w:val="32"/>
                                  </w:rPr>
                                </w:pPr>
                                <w:r w:rsidRPr="00211541">
                                  <w:rPr>
                                    <w:sz w:val="32"/>
                                    <w:szCs w:val="32"/>
                                  </w:rPr>
                                  <w:t>Course: Higher Diploma in Science in Computing</w:t>
                                </w:r>
                              </w:p>
                              <w:p w14:paraId="394E8F00" w14:textId="77777777" w:rsidR="00036911" w:rsidRDefault="00036911" w:rsidP="00036911"/>
                              <w:p w14:paraId="15D0BFE1" w14:textId="77777777" w:rsidR="00036911" w:rsidRDefault="00036911" w:rsidP="00036911"/>
                              <w:p w14:paraId="045DDC28" w14:textId="1E0BA843" w:rsidR="00036911" w:rsidRPr="00463633" w:rsidRDefault="00036911" w:rsidP="00036911">
                                <w:pPr>
                                  <w:rPr>
                                    <w:sz w:val="28"/>
                                    <w:szCs w:val="28"/>
                                  </w:rPr>
                                </w:pPr>
                                <w:r w:rsidRPr="00463633">
                                  <w:rPr>
                                    <w:sz w:val="28"/>
                                    <w:szCs w:val="28"/>
                                  </w:rPr>
                                  <w:t xml:space="preserve">Instructor: </w:t>
                                </w:r>
                                <w:proofErr w:type="spellStart"/>
                                <w:r w:rsidR="00E260D2" w:rsidRPr="00E260D2">
                                  <w:rPr>
                                    <w:sz w:val="28"/>
                                    <w:szCs w:val="28"/>
                                  </w:rPr>
                                  <w:t>Taufique</w:t>
                                </w:r>
                                <w:proofErr w:type="spellEnd"/>
                                <w:r w:rsidR="00E260D2" w:rsidRPr="00E260D2">
                                  <w:rPr>
                                    <w:sz w:val="28"/>
                                    <w:szCs w:val="28"/>
                                  </w:rPr>
                                  <w:t xml:space="preserve"> Ahmed</w:t>
                                </w:r>
                              </w:p>
                              <w:p w14:paraId="1FD38D9A" w14:textId="77777777" w:rsidR="00036911" w:rsidRPr="00463633" w:rsidRDefault="00036911" w:rsidP="00036911">
                                <w:pPr>
                                  <w:rPr>
                                    <w:sz w:val="28"/>
                                    <w:szCs w:val="28"/>
                                  </w:rPr>
                                </w:pPr>
                              </w:p>
                              <w:p w14:paraId="11EC00B9" w14:textId="77777777" w:rsidR="00036911" w:rsidRPr="00463633" w:rsidRDefault="00036911" w:rsidP="00036911">
                                <w:pPr>
                                  <w:rPr>
                                    <w:sz w:val="28"/>
                                    <w:szCs w:val="28"/>
                                  </w:rPr>
                                </w:pPr>
                                <w:r w:rsidRPr="00463633">
                                  <w:rPr>
                                    <w:sz w:val="28"/>
                                    <w:szCs w:val="28"/>
                                  </w:rPr>
                                  <w:t>Student: Valeria Castillo</w:t>
                                </w:r>
                              </w:p>
                              <w:p w14:paraId="25E48064" w14:textId="77777777" w:rsidR="00036911" w:rsidRPr="00463633" w:rsidRDefault="00036911" w:rsidP="00036911">
                                <w:pPr>
                                  <w:rPr>
                                    <w:sz w:val="28"/>
                                    <w:szCs w:val="28"/>
                                  </w:rPr>
                                </w:pPr>
                                <w:r w:rsidRPr="00463633">
                                  <w:rPr>
                                    <w:sz w:val="28"/>
                                    <w:szCs w:val="28"/>
                                  </w:rPr>
                                  <w:t>Student Number: 2025471</w:t>
                                </w:r>
                              </w:p>
                              <w:p w14:paraId="4A1E453C" w14:textId="77777777" w:rsidR="00036911" w:rsidRPr="00A3663E" w:rsidRDefault="00036911" w:rsidP="00036911"/>
                              <w:p w14:paraId="0652DE86" w14:textId="77777777" w:rsidR="00036911" w:rsidRDefault="00036911" w:rsidP="00036911">
                                <w:pPr>
                                  <w:rPr>
                                    <w:sz w:val="32"/>
                                    <w:szCs w:val="32"/>
                                  </w:rPr>
                                </w:pPr>
                              </w:p>
                              <w:p w14:paraId="342F7859" w14:textId="77777777" w:rsidR="00036911" w:rsidRDefault="00036911" w:rsidP="00036911"/>
                              <w:p w14:paraId="1C28B49E" w14:textId="77777777" w:rsidR="00036911" w:rsidRDefault="00036911" w:rsidP="00036911"/>
                              <w:p w14:paraId="60A5D369" w14:textId="6DC91623" w:rsidR="00036911" w:rsidRPr="00463633" w:rsidRDefault="00036911" w:rsidP="00036911">
                                <w:pPr>
                                  <w:jc w:val="right"/>
                                  <w:rPr>
                                    <w:sz w:val="28"/>
                                    <w:szCs w:val="28"/>
                                  </w:rPr>
                                </w:pPr>
                                <w:r w:rsidRPr="00463633">
                                  <w:rPr>
                                    <w:sz w:val="28"/>
                                    <w:szCs w:val="28"/>
                                  </w:rPr>
                                  <w:t xml:space="preserve">Date: </w:t>
                                </w:r>
                                <w:r w:rsidR="00E260D2">
                                  <w:rPr>
                                    <w:sz w:val="28"/>
                                    <w:szCs w:val="28"/>
                                  </w:rPr>
                                  <w:t>23</w:t>
                                </w:r>
                                <w:r w:rsidRPr="00463633">
                                  <w:rPr>
                                    <w:sz w:val="28"/>
                                    <w:szCs w:val="28"/>
                                    <w:vertAlign w:val="superscript"/>
                                  </w:rPr>
                                  <w:t>th</w:t>
                                </w:r>
                                <w:r w:rsidRPr="00463633">
                                  <w:rPr>
                                    <w:sz w:val="28"/>
                                    <w:szCs w:val="28"/>
                                  </w:rPr>
                                  <w:t xml:space="preserve"> of May 2026</w:t>
                                </w:r>
                              </w:p>
                              <w:p w14:paraId="54AC3DF5" w14:textId="77777777" w:rsidR="00036911" w:rsidRDefault="00036911" w:rsidP="0003691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ADDB4F" id="_x0000_t202" coordsize="21600,21600" o:spt="202" path="m,l,21600r21600,l21600,xe">
                    <v:stroke joinstyle="miter"/>
                    <v:path gradientshapeok="t" o:connecttype="rect"/>
                  </v:shapetype>
                  <v:shape id="Text Box 2" o:spid="_x0000_s1026" type="#_x0000_t202" style="position:absolute;margin-left:0;margin-top:53.5pt;width:489pt;height:620.8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" filled="f" stroked="f">
                    <v:textbox>
                      <w:txbxContent>
                        <w:p w14:paraId="0FFD413B" w14:textId="77777777" w:rsidR="00036911" w:rsidRDefault="00036911" w:rsidP="00036911">
                          <w:pPr>
                            <w:jc w:val="center"/>
                            <w:rPr>
                              <w:sz w:val="72"/>
                              <w:szCs w:val="72"/>
                            </w:rPr>
                          </w:pPr>
                        </w:p>
                        <w:p w14:paraId="01BC26A4" w14:textId="77777777" w:rsidR="00036911" w:rsidRPr="00463633" w:rsidRDefault="00036911" w:rsidP="00036911">
                          <w:pPr>
                            <w:jc w:val="center"/>
                            <w:rPr>
                              <w:sz w:val="100"/>
                              <w:szCs w:val="100"/>
                            </w:rPr>
                          </w:pPr>
                          <w:r w:rsidRPr="00463633">
                            <w:rPr>
                              <w:sz w:val="100"/>
                              <w:szCs w:val="100"/>
                            </w:rPr>
                            <w:t>CCT College Dublin</w:t>
                          </w:r>
                        </w:p>
                        <w:p w14:paraId="2A230984" w14:textId="77777777" w:rsidR="00036911" w:rsidRDefault="00036911" w:rsidP="00036911"/>
                        <w:p w14:paraId="1D30DFAE" w14:textId="77777777" w:rsidR="00036911" w:rsidRDefault="00036911" w:rsidP="00036911">
                          <w:pPr>
                            <w:jc w:val="center"/>
                          </w:pPr>
                        </w:p>
                        <w:p w14:paraId="7701CEB4" w14:textId="2CCEA1BF" w:rsidR="00036911" w:rsidRPr="00211541" w:rsidRDefault="00211541" w:rsidP="00211541">
                          <w:pPr>
                            <w:jc w:val="center"/>
                            <w:rPr>
                              <w:b/>
                              <w:bCs/>
                              <w:sz w:val="72"/>
                              <w:szCs w:val="72"/>
                            </w:rPr>
                          </w:pPr>
                          <w:r w:rsidRPr="00211541">
                            <w:rPr>
                              <w:b/>
                              <w:bCs/>
                              <w:sz w:val="72"/>
                              <w:szCs w:val="72"/>
                            </w:rPr>
                            <w:t>Algorithms and Constructs</w:t>
                          </w:r>
                        </w:p>
                        <w:p w14:paraId="1B63CDF2" w14:textId="77777777" w:rsidR="00036911" w:rsidRDefault="00036911" w:rsidP="00036911">
                          <w:pPr>
                            <w:jc w:val="center"/>
                          </w:pPr>
                        </w:p>
                        <w:p w14:paraId="5EE08ECF" w14:textId="77777777" w:rsidR="00036911" w:rsidRDefault="00036911" w:rsidP="00036911">
                          <w:pPr>
                            <w:jc w:val="center"/>
                          </w:pPr>
                        </w:p>
                        <w:p w14:paraId="67D3897E" w14:textId="77777777" w:rsidR="00036911" w:rsidRPr="00211541" w:rsidRDefault="00036911" w:rsidP="00036911">
                          <w:pPr>
                            <w:rPr>
                              <w:sz w:val="32"/>
                              <w:szCs w:val="32"/>
                            </w:rPr>
                          </w:pPr>
                          <w:r w:rsidRPr="00211541">
                            <w:rPr>
                              <w:sz w:val="32"/>
                              <w:szCs w:val="32"/>
                            </w:rPr>
                            <w:t>Course: Higher Diploma in Science in Computing</w:t>
                          </w:r>
                        </w:p>
                        <w:p w14:paraId="394E8F00" w14:textId="77777777" w:rsidR="00036911" w:rsidRDefault="00036911" w:rsidP="00036911"/>
                        <w:p w14:paraId="15D0BFE1" w14:textId="77777777" w:rsidR="00036911" w:rsidRDefault="00036911" w:rsidP="00036911"/>
                        <w:p w14:paraId="045DDC28" w14:textId="1E0BA843" w:rsidR="00036911" w:rsidRPr="00463633" w:rsidRDefault="00036911" w:rsidP="00036911">
                          <w:pPr>
                            <w:rPr>
                              <w:sz w:val="28"/>
                              <w:szCs w:val="28"/>
                            </w:rPr>
                          </w:pPr>
                          <w:r w:rsidRPr="00463633">
                            <w:rPr>
                              <w:sz w:val="28"/>
                              <w:szCs w:val="28"/>
                            </w:rPr>
                            <w:t xml:space="preserve">Instructor: </w:t>
                          </w:r>
                          <w:proofErr w:type="spellStart"/>
                          <w:r w:rsidR="00E260D2" w:rsidRPr="00E260D2">
                            <w:rPr>
                              <w:sz w:val="28"/>
                              <w:szCs w:val="28"/>
                            </w:rPr>
                            <w:t>Taufique</w:t>
                          </w:r>
                          <w:proofErr w:type="spellEnd"/>
                          <w:r w:rsidR="00E260D2" w:rsidRPr="00E260D2">
                            <w:rPr>
                              <w:sz w:val="28"/>
                              <w:szCs w:val="28"/>
                            </w:rPr>
                            <w:t xml:space="preserve"> Ahmed</w:t>
                          </w:r>
                        </w:p>
                        <w:p w14:paraId="1FD38D9A" w14:textId="77777777" w:rsidR="00036911" w:rsidRPr="00463633" w:rsidRDefault="00036911" w:rsidP="00036911">
                          <w:pPr>
                            <w:rPr>
                              <w:sz w:val="28"/>
                              <w:szCs w:val="28"/>
                            </w:rPr>
                          </w:pPr>
                        </w:p>
                        <w:p w14:paraId="11EC00B9" w14:textId="77777777" w:rsidR="00036911" w:rsidRPr="00463633" w:rsidRDefault="00036911" w:rsidP="00036911">
                          <w:pPr>
                            <w:rPr>
                              <w:sz w:val="28"/>
                              <w:szCs w:val="28"/>
                            </w:rPr>
                          </w:pPr>
                          <w:r w:rsidRPr="00463633">
                            <w:rPr>
                              <w:sz w:val="28"/>
                              <w:szCs w:val="28"/>
                            </w:rPr>
                            <w:t>Student: Valeria Castillo</w:t>
                          </w:r>
                        </w:p>
                        <w:p w14:paraId="25E48064" w14:textId="77777777" w:rsidR="00036911" w:rsidRPr="00463633" w:rsidRDefault="00036911" w:rsidP="00036911">
                          <w:pPr>
                            <w:rPr>
                              <w:sz w:val="28"/>
                              <w:szCs w:val="28"/>
                            </w:rPr>
                          </w:pPr>
                          <w:r w:rsidRPr="00463633">
                            <w:rPr>
                              <w:sz w:val="28"/>
                              <w:szCs w:val="28"/>
                            </w:rPr>
                            <w:t>Student Number: 2025471</w:t>
                          </w:r>
                        </w:p>
                        <w:p w14:paraId="4A1E453C" w14:textId="77777777" w:rsidR="00036911" w:rsidRPr="00A3663E" w:rsidRDefault="00036911" w:rsidP="00036911"/>
                        <w:p w14:paraId="0652DE86" w14:textId="77777777" w:rsidR="00036911" w:rsidRDefault="00036911" w:rsidP="00036911">
                          <w:pPr>
                            <w:rPr>
                              <w:sz w:val="32"/>
                              <w:szCs w:val="32"/>
                            </w:rPr>
                          </w:pPr>
                        </w:p>
                        <w:p w14:paraId="342F7859" w14:textId="77777777" w:rsidR="00036911" w:rsidRDefault="00036911" w:rsidP="00036911"/>
                        <w:p w14:paraId="1C28B49E" w14:textId="77777777" w:rsidR="00036911" w:rsidRDefault="00036911" w:rsidP="00036911"/>
                        <w:p w14:paraId="60A5D369" w14:textId="6DC91623" w:rsidR="00036911" w:rsidRPr="00463633" w:rsidRDefault="00036911" w:rsidP="00036911">
                          <w:pPr>
                            <w:jc w:val="right"/>
                            <w:rPr>
                              <w:sz w:val="28"/>
                              <w:szCs w:val="28"/>
                            </w:rPr>
                          </w:pPr>
                          <w:r w:rsidRPr="00463633">
                            <w:rPr>
                              <w:sz w:val="28"/>
                              <w:szCs w:val="28"/>
                            </w:rPr>
                            <w:t xml:space="preserve">Date: </w:t>
                          </w:r>
                          <w:r w:rsidR="00E260D2">
                            <w:rPr>
                              <w:sz w:val="28"/>
                              <w:szCs w:val="28"/>
                            </w:rPr>
                            <w:t>23</w:t>
                          </w:r>
                          <w:r w:rsidRPr="00463633">
                            <w:rPr>
                              <w:sz w:val="28"/>
                              <w:szCs w:val="28"/>
                              <w:vertAlign w:val="superscript"/>
                            </w:rPr>
                            <w:t>th</w:t>
                          </w:r>
                          <w:r w:rsidRPr="00463633">
                            <w:rPr>
                              <w:sz w:val="28"/>
                              <w:szCs w:val="28"/>
                            </w:rPr>
                            <w:t xml:space="preserve"> of May 2026</w:t>
                          </w:r>
                        </w:p>
                        <w:p w14:paraId="54AC3DF5" w14:textId="77777777" w:rsidR="00036911" w:rsidRDefault="00036911" w:rsidP="00036911"/>
                      </w:txbxContent>
                    </v:textbox>
                    <w10:wrap type="square" anchorx="margin" anchory="margin"/>
                  </v:shape>
                </w:pict>
              </mc:Fallback>
            </mc:AlternateContent>
          </w:r>
          <w:r>
            <w:rPr>
              <w:noProof/>
            </w:rPr>
            <mc:AlternateContent>
              <mc:Choice Requires="wps">
                <w:drawing>
                  <wp:anchor distT="0" distB="0" distL="114300" distR="114300" simplePos="0" relativeHeight="251661312" behindDoc="0" locked="0" layoutInCell="1" allowOverlap="1" wp14:anchorId="3AE64558" wp14:editId="4A69882E">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39C327F3" w14:textId="44F39318" w:rsidR="00036911" w:rsidRDefault="009956F2">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3AE64558" id="Rectangle 132" o:spid="_x0000_s1027" style="position:absolute;margin-left:-4.4pt;margin-top:0;width:46.8pt;height:77.75pt;z-index:251661312;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BkTevm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785116381"/>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39C327F3" w14:textId="44F39318" w:rsidR="00036911" w:rsidRDefault="009956F2">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br w:type="page"/>
          </w:r>
        </w:p>
      </w:sdtContent>
    </w:sdt>
    <w:p w14:paraId="69894FE4" w14:textId="2363B57B" w:rsidR="00640AC0" w:rsidRDefault="00640AC0" w:rsidP="00640AC0">
      <w:proofErr w:type="spellStart"/>
      <w:r>
        <w:lastRenderedPageBreak/>
        <w:t>Reporte</w:t>
      </w:r>
      <w:proofErr w:type="spellEnd"/>
      <w:r>
        <w:t xml:space="preserve"> </w:t>
      </w:r>
      <w:proofErr w:type="spellStart"/>
      <w:r>
        <w:t>Algoritmos</w:t>
      </w:r>
      <w:proofErr w:type="spellEnd"/>
    </w:p>
    <w:p w14:paraId="6F631536" w14:textId="46B6093F" w:rsidR="00640AC0" w:rsidRPr="00A26945" w:rsidRDefault="00640AC0" w:rsidP="00640AC0">
      <w:pPr>
        <w:rPr>
          <w:rFonts w:ascii="Times New Roman" w:hAnsi="Times New Roman" w:cs="Times New Roman"/>
        </w:rPr>
      </w:pPr>
      <w:r w:rsidRPr="00A26945">
        <w:rPr>
          <w:rFonts w:ascii="Times New Roman" w:hAnsi="Times New Roman" w:cs="Times New Roman"/>
        </w:rPr>
        <w:t>In this project, I selected two recursive algorithms—one for sorting and one for searching—to support the functionality of the Employee Management System. The choice of algorithms was based on the size of the dataset, the learning outcomes of the module, and the need for clear, maintainable logic that fits the structure of a text</w:t>
      </w:r>
      <w:r w:rsidRPr="00A26945">
        <w:rPr>
          <w:rFonts w:ascii="Times New Roman" w:hAnsi="Times New Roman" w:cs="Times New Roman"/>
        </w:rPr>
        <w:noBreakHyphen/>
        <w:t>based Java application.</w:t>
      </w:r>
    </w:p>
    <w:p w14:paraId="4731B2AD" w14:textId="77777777" w:rsidR="00640AC0" w:rsidRPr="00A26945" w:rsidRDefault="00640AC0" w:rsidP="00640AC0">
      <w:pPr>
        <w:rPr>
          <w:rFonts w:ascii="Times New Roman" w:hAnsi="Times New Roman" w:cs="Times New Roman"/>
        </w:rPr>
      </w:pPr>
      <w:r w:rsidRPr="00A26945">
        <w:rPr>
          <w:rFonts w:ascii="Times New Roman" w:hAnsi="Times New Roman" w:cs="Times New Roman"/>
        </w:rPr>
        <w:t xml:space="preserve">For the sorting component, I implemented a </w:t>
      </w:r>
      <w:r w:rsidRPr="00A26945">
        <w:rPr>
          <w:rFonts w:ascii="Times New Roman" w:hAnsi="Times New Roman" w:cs="Times New Roman"/>
          <w:b/>
          <w:bCs/>
        </w:rPr>
        <w:t>recursive version of the Insertion Sort algorithm</w:t>
      </w:r>
      <w:r w:rsidRPr="00A26945">
        <w:rPr>
          <w:rFonts w:ascii="Times New Roman" w:hAnsi="Times New Roman" w:cs="Times New Roman"/>
        </w:rPr>
        <w:t xml:space="preserve">. Although more advanced algorithms such as Merge Sort or Quick Sort generally offer better performance on large datasets, they introduce additional complexity in terms of memory usage, partitioning logic, and merging steps. In contrast, recursive Insertion Sort is simple, predictable, and easy to implement using the recursive techniques required in this assignment. The dataset used in this system is relatively small, with a maximum of around 200 applicant names, meaning that the performance difference between Insertion Sort and more complex algorithms is negligible in practice. </w:t>
      </w:r>
    </w:p>
    <w:p w14:paraId="5A2B8A03" w14:textId="77777777" w:rsidR="00640AC0" w:rsidRPr="00A26945" w:rsidRDefault="00640AC0" w:rsidP="00640AC0">
      <w:pPr>
        <w:rPr>
          <w:rFonts w:ascii="Times New Roman" w:hAnsi="Times New Roman" w:cs="Times New Roman"/>
        </w:rPr>
      </w:pPr>
      <w:r w:rsidRPr="00A26945">
        <w:rPr>
          <w:rFonts w:ascii="Times New Roman" w:hAnsi="Times New Roman" w:cs="Times New Roman"/>
        </w:rPr>
        <w:t>Insertion Sort also performs well on partially sorted data, which is relevant because the applicants file may already contain names in near</w:t>
      </w:r>
      <w:r w:rsidRPr="00A26945">
        <w:rPr>
          <w:rFonts w:ascii="Times New Roman" w:hAnsi="Times New Roman" w:cs="Times New Roman"/>
        </w:rPr>
        <w:noBreakHyphen/>
        <w:t>alphabetical order. The recursive structure of the algorithm reinforces the module’s focus on understanding base cases and recursive calls, making it an appropriate and pedagogically aligned choice.</w:t>
      </w:r>
    </w:p>
    <w:p w14:paraId="535A693C" w14:textId="77777777" w:rsidR="00640AC0" w:rsidRPr="00A26945" w:rsidRDefault="00640AC0" w:rsidP="00640AC0">
      <w:pPr>
        <w:rPr>
          <w:rFonts w:ascii="Times New Roman" w:hAnsi="Times New Roman" w:cs="Times New Roman"/>
        </w:rPr>
      </w:pPr>
      <w:r w:rsidRPr="00A26945">
        <w:rPr>
          <w:rFonts w:ascii="Times New Roman" w:hAnsi="Times New Roman" w:cs="Times New Roman"/>
        </w:rPr>
        <w:t xml:space="preserve">For the searching component, I selected a </w:t>
      </w:r>
      <w:r w:rsidRPr="00A26945">
        <w:rPr>
          <w:rFonts w:ascii="Times New Roman" w:hAnsi="Times New Roman" w:cs="Times New Roman"/>
          <w:b/>
          <w:bCs/>
        </w:rPr>
        <w:t>recursive Binary Search algorithm</w:t>
      </w:r>
      <w:r w:rsidRPr="00A26945">
        <w:rPr>
          <w:rFonts w:ascii="Times New Roman" w:hAnsi="Times New Roman" w:cs="Times New Roman"/>
        </w:rPr>
        <w:t>. This algorithm was chosen because the system always sorts the list of names before performing any search operation. Once the data is sorted, Binary Search becomes significantly more efficient than a linear search approach, reducing the time complexity from O(n) to O(log n). This improvement is especially useful when the user performs multiple searches during a single session. The recursive version of Binary Search is also easier to understand conceptually, as each recursive call reduces the search interval by half until the target is found or the interval becomes empty. Compared to other recursive searching techniques, such as recursive linear search, Binary Search offers far superior performance and is more appropriate for sorted datasets. Its predictable behaviour and minimal memory overhead make it a reliable choice for a command</w:t>
      </w:r>
      <w:r w:rsidRPr="00A26945">
        <w:rPr>
          <w:rFonts w:ascii="Times New Roman" w:hAnsi="Times New Roman" w:cs="Times New Roman"/>
        </w:rPr>
        <w:noBreakHyphen/>
        <w:t>line application where stability and correctness are essential.</w:t>
      </w:r>
    </w:p>
    <w:p w14:paraId="34BE6DC1" w14:textId="77777777" w:rsidR="00640AC0" w:rsidRPr="00A26945" w:rsidRDefault="00640AC0" w:rsidP="00640AC0">
      <w:pPr>
        <w:rPr>
          <w:rFonts w:ascii="Times New Roman" w:hAnsi="Times New Roman" w:cs="Times New Roman"/>
        </w:rPr>
      </w:pPr>
      <w:r w:rsidRPr="00A26945">
        <w:rPr>
          <w:rFonts w:ascii="Times New Roman" w:hAnsi="Times New Roman" w:cs="Times New Roman"/>
        </w:rPr>
        <w:t>Both algorithms were selected not only for their efficiency but also for their clarity and suitability for demonstration purposes. The recursive implementations allow the system to showcase fundamental algorithmic concepts such as divide</w:t>
      </w:r>
      <w:r w:rsidRPr="00A26945">
        <w:rPr>
          <w:rFonts w:ascii="Times New Roman" w:hAnsi="Times New Roman" w:cs="Times New Roman"/>
        </w:rPr>
        <w:noBreakHyphen/>
        <w:t>and</w:t>
      </w:r>
      <w:r w:rsidRPr="00A26945">
        <w:rPr>
          <w:rFonts w:ascii="Times New Roman" w:hAnsi="Times New Roman" w:cs="Times New Roman"/>
        </w:rPr>
        <w:noBreakHyphen/>
        <w:t>conquer, base cases, and call</w:t>
      </w:r>
      <w:r w:rsidRPr="00A26945">
        <w:rPr>
          <w:rFonts w:ascii="Times New Roman" w:hAnsi="Times New Roman" w:cs="Times New Roman"/>
        </w:rPr>
        <w:noBreakHyphen/>
        <w:t>stack behaviour. Additionally, the algorithms integrate smoothly with the rest of the system: sorting prepares the data for searching, and searching provides accurate results for the user based on the sorted list.</w:t>
      </w:r>
    </w:p>
    <w:p w14:paraId="0B529839" w14:textId="2820C286" w:rsidR="00640AC0" w:rsidRDefault="00640AC0">
      <w:pPr>
        <w:rPr>
          <w:rFonts w:ascii="Times New Roman" w:hAnsi="Times New Roman" w:cs="Times New Roman"/>
        </w:rPr>
      </w:pPr>
      <w:r w:rsidRPr="00A26945">
        <w:rPr>
          <w:rFonts w:ascii="Times New Roman" w:hAnsi="Times New Roman" w:cs="Times New Roman"/>
        </w:rPr>
        <w:t>Overall, the combination of recursive Insertion Sort and recursive Binary Search provides a balanced solution that is efficient for the expected dataset size, easy to maintain, and fully aligned with the learning objectives of the module. These algorithms ensure that the system remains robust, predictable, and academically appropriate for the scope of this project.</w:t>
      </w:r>
    </w:p>
    <w:p w14:paraId="4BD63803" w14:textId="046989E7" w:rsidR="006549A9" w:rsidRPr="00C47426" w:rsidRDefault="00C47426">
      <w:pPr>
        <w:rPr>
          <w:rFonts w:ascii="Times New Roman" w:hAnsi="Times New Roman" w:cs="Times New Roman"/>
          <w:b/>
          <w:bCs/>
          <w:sz w:val="32"/>
          <w:szCs w:val="32"/>
        </w:rPr>
      </w:pPr>
      <w:r w:rsidRPr="00C47426">
        <w:rPr>
          <w:rFonts w:ascii="Times New Roman" w:hAnsi="Times New Roman" w:cs="Times New Roman"/>
          <w:b/>
          <w:bCs/>
          <w:sz w:val="32"/>
          <w:szCs w:val="32"/>
        </w:rPr>
        <w:lastRenderedPageBreak/>
        <w:t>GitHub</w:t>
      </w:r>
      <w:r w:rsidR="005575D2" w:rsidRPr="00C47426">
        <w:rPr>
          <w:rFonts w:ascii="Times New Roman" w:hAnsi="Times New Roman" w:cs="Times New Roman"/>
          <w:b/>
          <w:bCs/>
          <w:sz w:val="32"/>
          <w:szCs w:val="32"/>
        </w:rPr>
        <w:t xml:space="preserve"> Repository</w:t>
      </w:r>
      <w:r w:rsidR="006549A9" w:rsidRPr="00C47426">
        <w:rPr>
          <w:rFonts w:ascii="Times New Roman" w:hAnsi="Times New Roman" w:cs="Times New Roman"/>
          <w:b/>
          <w:bCs/>
          <w:sz w:val="32"/>
          <w:szCs w:val="32"/>
        </w:rPr>
        <w:t xml:space="preserve"> </w:t>
      </w:r>
      <w:r w:rsidR="005575D2" w:rsidRPr="00C47426">
        <w:rPr>
          <w:rFonts w:ascii="Times New Roman" w:hAnsi="Times New Roman" w:cs="Times New Roman"/>
          <w:b/>
          <w:bCs/>
          <w:sz w:val="32"/>
          <w:szCs w:val="32"/>
        </w:rPr>
        <w:t>Link</w:t>
      </w:r>
    </w:p>
    <w:p w14:paraId="2A4A0DCA" w14:textId="2C00B87C" w:rsidR="00C47426" w:rsidRDefault="00C47426">
      <w:pPr>
        <w:rPr>
          <w:rFonts w:ascii="Times New Roman" w:hAnsi="Times New Roman" w:cs="Times New Roman"/>
        </w:rPr>
      </w:pPr>
      <w:hyperlink r:id="rId4" w:history="1">
        <w:r w:rsidRPr="00DA02E8">
          <w:rPr>
            <w:rStyle w:val="Hyperlink"/>
            <w:rFonts w:ascii="Times New Roman" w:hAnsi="Times New Roman" w:cs="Times New Roman"/>
          </w:rPr>
          <w:t>https://github.com/2025471-VC/Algorithms-CA-2</w:t>
        </w:r>
      </w:hyperlink>
    </w:p>
    <w:p w14:paraId="0061A411" w14:textId="77777777" w:rsidR="00C47426" w:rsidRPr="00A26945" w:rsidRDefault="00C47426">
      <w:pPr>
        <w:rPr>
          <w:rFonts w:ascii="Times New Roman" w:hAnsi="Times New Roman" w:cs="Times New Roman"/>
        </w:rPr>
      </w:pPr>
    </w:p>
    <w:sectPr w:rsidR="00C47426" w:rsidRPr="00A26945" w:rsidSect="00036911">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0AC0"/>
    <w:rsid w:val="00036911"/>
    <w:rsid w:val="00202588"/>
    <w:rsid w:val="00211541"/>
    <w:rsid w:val="00267846"/>
    <w:rsid w:val="005575D2"/>
    <w:rsid w:val="00640AC0"/>
    <w:rsid w:val="006549A9"/>
    <w:rsid w:val="0093430A"/>
    <w:rsid w:val="009956F2"/>
    <w:rsid w:val="00A26945"/>
    <w:rsid w:val="00A67640"/>
    <w:rsid w:val="00C47426"/>
    <w:rsid w:val="00E260D2"/>
    <w:rsid w:val="00E6633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F9DD6"/>
  <w15:chartTrackingRefBased/>
  <w15:docId w15:val="{DF9F343E-F698-4425-B3AE-DD3935461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0A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0A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0A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0A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0A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0A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0A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0A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0A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0A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0A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0A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0A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0A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0A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0A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0A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0AC0"/>
    <w:rPr>
      <w:rFonts w:eastAsiaTheme="majorEastAsia" w:cstheme="majorBidi"/>
      <w:color w:val="272727" w:themeColor="text1" w:themeTint="D8"/>
    </w:rPr>
  </w:style>
  <w:style w:type="paragraph" w:styleId="Title">
    <w:name w:val="Title"/>
    <w:basedOn w:val="Normal"/>
    <w:next w:val="Normal"/>
    <w:link w:val="TitleChar"/>
    <w:uiPriority w:val="10"/>
    <w:qFormat/>
    <w:rsid w:val="00640A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0A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0A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0A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0AC0"/>
    <w:pPr>
      <w:spacing w:before="160"/>
      <w:jc w:val="center"/>
    </w:pPr>
    <w:rPr>
      <w:i/>
      <w:iCs/>
      <w:color w:val="404040" w:themeColor="text1" w:themeTint="BF"/>
    </w:rPr>
  </w:style>
  <w:style w:type="character" w:customStyle="1" w:styleId="QuoteChar">
    <w:name w:val="Quote Char"/>
    <w:basedOn w:val="DefaultParagraphFont"/>
    <w:link w:val="Quote"/>
    <w:uiPriority w:val="29"/>
    <w:rsid w:val="00640AC0"/>
    <w:rPr>
      <w:i/>
      <w:iCs/>
      <w:color w:val="404040" w:themeColor="text1" w:themeTint="BF"/>
    </w:rPr>
  </w:style>
  <w:style w:type="paragraph" w:styleId="ListParagraph">
    <w:name w:val="List Paragraph"/>
    <w:basedOn w:val="Normal"/>
    <w:uiPriority w:val="34"/>
    <w:qFormat/>
    <w:rsid w:val="00640AC0"/>
    <w:pPr>
      <w:ind w:left="720"/>
      <w:contextualSpacing/>
    </w:pPr>
  </w:style>
  <w:style w:type="character" w:styleId="IntenseEmphasis">
    <w:name w:val="Intense Emphasis"/>
    <w:basedOn w:val="DefaultParagraphFont"/>
    <w:uiPriority w:val="21"/>
    <w:qFormat/>
    <w:rsid w:val="00640AC0"/>
    <w:rPr>
      <w:i/>
      <w:iCs/>
      <w:color w:val="0F4761" w:themeColor="accent1" w:themeShade="BF"/>
    </w:rPr>
  </w:style>
  <w:style w:type="paragraph" w:styleId="IntenseQuote">
    <w:name w:val="Intense Quote"/>
    <w:basedOn w:val="Normal"/>
    <w:next w:val="Normal"/>
    <w:link w:val="IntenseQuoteChar"/>
    <w:uiPriority w:val="30"/>
    <w:qFormat/>
    <w:rsid w:val="00640A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0AC0"/>
    <w:rPr>
      <w:i/>
      <w:iCs/>
      <w:color w:val="0F4761" w:themeColor="accent1" w:themeShade="BF"/>
    </w:rPr>
  </w:style>
  <w:style w:type="character" w:styleId="IntenseReference">
    <w:name w:val="Intense Reference"/>
    <w:basedOn w:val="DefaultParagraphFont"/>
    <w:uiPriority w:val="32"/>
    <w:qFormat/>
    <w:rsid w:val="00640AC0"/>
    <w:rPr>
      <w:b/>
      <w:bCs/>
      <w:smallCaps/>
      <w:color w:val="0F4761" w:themeColor="accent1" w:themeShade="BF"/>
      <w:spacing w:val="5"/>
    </w:rPr>
  </w:style>
  <w:style w:type="paragraph" w:styleId="NoSpacing">
    <w:name w:val="No Spacing"/>
    <w:link w:val="NoSpacingChar"/>
    <w:uiPriority w:val="1"/>
    <w:qFormat/>
    <w:rsid w:val="0003691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36911"/>
    <w:rPr>
      <w:rFonts w:eastAsiaTheme="minorEastAsia"/>
      <w:kern w:val="0"/>
      <w:sz w:val="22"/>
      <w:szCs w:val="22"/>
      <w:lang w:val="en-US"/>
      <w14:ligatures w14:val="none"/>
    </w:rPr>
  </w:style>
  <w:style w:type="character" w:styleId="Hyperlink">
    <w:name w:val="Hyperlink"/>
    <w:basedOn w:val="DefaultParagraphFont"/>
    <w:uiPriority w:val="99"/>
    <w:unhideWhenUsed/>
    <w:rsid w:val="00C47426"/>
    <w:rPr>
      <w:color w:val="467886" w:themeColor="hyperlink"/>
      <w:u w:val="single"/>
    </w:rPr>
  </w:style>
  <w:style w:type="character" w:styleId="UnresolvedMention">
    <w:name w:val="Unresolved Mention"/>
    <w:basedOn w:val="DefaultParagraphFont"/>
    <w:uiPriority w:val="99"/>
    <w:semiHidden/>
    <w:unhideWhenUsed/>
    <w:rsid w:val="00C474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2025471-VC/Algorithms-CA-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502</Words>
  <Characters>2868</Characters>
  <Application>Microsoft Office Word</Application>
  <DocSecurity>0</DocSecurity>
  <Lines>23</Lines>
  <Paragraphs>6</Paragraphs>
  <ScaleCrop>false</ScaleCrop>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 Castillo</dc:creator>
  <cp:keywords/>
  <dc:description/>
  <cp:lastModifiedBy>Valeria Castillo</cp:lastModifiedBy>
  <cp:revision>13</cp:revision>
  <dcterms:created xsi:type="dcterms:W3CDTF">2026-05-22T20:05:00Z</dcterms:created>
  <dcterms:modified xsi:type="dcterms:W3CDTF">2026-05-23T15:25:00Z</dcterms:modified>
</cp:coreProperties>
</file>