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CE24" w14:textId="733743A3" w:rsidR="00642656" w:rsidRPr="00CA31C6" w:rsidRDefault="00F741CD" w:rsidP="00AB62C1">
      <w:pPr>
        <w:jc w:val="center"/>
        <w:rPr>
          <w:b/>
          <w:bCs/>
          <w:color w:val="4472C4" w:themeColor="accent1"/>
          <w:sz w:val="32"/>
          <w:szCs w:val="32"/>
        </w:rPr>
      </w:pPr>
      <w:r w:rsidRPr="00CA31C6">
        <w:rPr>
          <w:b/>
          <w:bCs/>
          <w:color w:val="4472C4" w:themeColor="accent1"/>
          <w:sz w:val="32"/>
          <w:szCs w:val="32"/>
        </w:rPr>
        <w:t>PATIENT DATABASE SYTEM</w:t>
      </w:r>
    </w:p>
    <w:p w14:paraId="450616E5" w14:textId="6780D329" w:rsidR="00F741CD" w:rsidRPr="00CA31C6" w:rsidRDefault="00F741CD" w:rsidP="00AB62C1">
      <w:pPr>
        <w:jc w:val="center"/>
        <w:rPr>
          <w:b/>
          <w:bCs/>
          <w:color w:val="4472C4" w:themeColor="accent1"/>
          <w:sz w:val="32"/>
          <w:szCs w:val="32"/>
        </w:rPr>
      </w:pPr>
      <w:r w:rsidRPr="00CA31C6">
        <w:rPr>
          <w:b/>
          <w:bCs/>
          <w:color w:val="4472C4" w:themeColor="accent1"/>
          <w:sz w:val="32"/>
          <w:szCs w:val="32"/>
        </w:rPr>
        <w:t>Database Management System Project Report</w:t>
      </w:r>
    </w:p>
    <w:p w14:paraId="146738A8" w14:textId="503BA770" w:rsidR="00F741CD" w:rsidRPr="00CA31C6" w:rsidRDefault="00F741CD" w:rsidP="00AB62C1">
      <w:pPr>
        <w:jc w:val="center"/>
        <w:rPr>
          <w:b/>
          <w:bCs/>
          <w:color w:val="4472C4" w:themeColor="accent1"/>
          <w:sz w:val="32"/>
          <w:szCs w:val="32"/>
        </w:rPr>
      </w:pPr>
      <w:r w:rsidRPr="00CA31C6">
        <w:rPr>
          <w:b/>
          <w:bCs/>
          <w:color w:val="4472C4" w:themeColor="accent1"/>
          <w:sz w:val="32"/>
          <w:szCs w:val="32"/>
        </w:rPr>
        <w:t>Health information system</w:t>
      </w:r>
    </w:p>
    <w:p w14:paraId="7C748B75" w14:textId="77777777" w:rsidR="00AB62C1" w:rsidRDefault="00AB62C1" w:rsidP="00AB62C1">
      <w:pPr>
        <w:jc w:val="center"/>
        <w:rPr>
          <w:b/>
          <w:bCs/>
          <w:color w:val="4472C4" w:themeColor="accent1"/>
        </w:rPr>
      </w:pPr>
    </w:p>
    <w:p w14:paraId="720B9978" w14:textId="0C83E656" w:rsidR="00AB62C1" w:rsidRPr="00AB62C1" w:rsidRDefault="00AB62C1" w:rsidP="00AB62C1">
      <w:pPr>
        <w:rPr>
          <w:b/>
          <w:bCs/>
          <w:color w:val="000000" w:themeColor="text1"/>
        </w:rPr>
      </w:pPr>
      <w:r w:rsidRPr="00AB62C1">
        <w:rPr>
          <w:b/>
          <w:bCs/>
          <w:color w:val="000000" w:themeColor="text1"/>
        </w:rPr>
        <w:t xml:space="preserve">Namanya David Mugizi      </w:t>
      </w:r>
      <w:r w:rsidR="00CA31C6">
        <w:rPr>
          <w:b/>
          <w:bCs/>
          <w:color w:val="000000" w:themeColor="text1"/>
        </w:rPr>
        <w:t xml:space="preserve">           PARTIAL SUBMISSION</w:t>
      </w:r>
    </w:p>
    <w:p w14:paraId="370EB611" w14:textId="140A20F0" w:rsidR="00AB62C1" w:rsidRPr="00AB62C1" w:rsidRDefault="00AB62C1" w:rsidP="00AB62C1">
      <w:pPr>
        <w:rPr>
          <w:b/>
          <w:bCs/>
          <w:color w:val="000000" w:themeColor="text1"/>
        </w:rPr>
      </w:pPr>
      <w:r w:rsidRPr="00AB62C1">
        <w:rPr>
          <w:b/>
          <w:bCs/>
          <w:color w:val="000000" w:themeColor="text1"/>
        </w:rPr>
        <w:t>2025/</w:t>
      </w:r>
      <w:r>
        <w:rPr>
          <w:b/>
          <w:bCs/>
          <w:color w:val="000000" w:themeColor="text1"/>
        </w:rPr>
        <w:t>BCS</w:t>
      </w:r>
      <w:r w:rsidRPr="00AB62C1">
        <w:rPr>
          <w:b/>
          <w:bCs/>
          <w:color w:val="000000" w:themeColor="text1"/>
        </w:rPr>
        <w:t>/140/PS</w:t>
      </w:r>
    </w:p>
    <w:p w14:paraId="18AA4717" w14:textId="6063A320" w:rsidR="00AB62C1" w:rsidRPr="00AB62C1" w:rsidRDefault="00AB62C1" w:rsidP="00AB62C1">
      <w:pPr>
        <w:rPr>
          <w:b/>
          <w:bCs/>
          <w:color w:val="000000" w:themeColor="text1"/>
        </w:rPr>
      </w:pPr>
      <w:r w:rsidRPr="00AB62C1">
        <w:rPr>
          <w:b/>
          <w:bCs/>
          <w:color w:val="000000" w:themeColor="text1"/>
        </w:rPr>
        <w:t>Group 10</w:t>
      </w:r>
    </w:p>
    <w:p w14:paraId="0A54EE92" w14:textId="77777777" w:rsidR="00AB62C1" w:rsidRDefault="00AB62C1" w:rsidP="00AB62C1">
      <w:pPr>
        <w:jc w:val="center"/>
        <w:rPr>
          <w:b/>
          <w:bCs/>
          <w:color w:val="4472C4" w:themeColor="accent1"/>
        </w:rPr>
      </w:pPr>
    </w:p>
    <w:p w14:paraId="5A9A11FB" w14:textId="77777777" w:rsidR="00AB62C1" w:rsidRDefault="00AB62C1" w:rsidP="00AB62C1">
      <w:pPr>
        <w:jc w:val="center"/>
        <w:rPr>
          <w:b/>
          <w:bCs/>
          <w:color w:val="4472C4" w:themeColor="accent1"/>
        </w:rPr>
      </w:pPr>
    </w:p>
    <w:p w14:paraId="06CA8797" w14:textId="7AC0E8B7" w:rsidR="00AB62C1" w:rsidRPr="00AB62C1" w:rsidRDefault="00AB62C1" w:rsidP="00AB62C1">
      <w:pPr>
        <w:jc w:val="center"/>
        <w:rPr>
          <w:b/>
          <w:bCs/>
          <w:color w:val="4472C4" w:themeColor="accent1"/>
        </w:rPr>
      </w:pPr>
    </w:p>
    <w:p w14:paraId="7E6DD610" w14:textId="77777777" w:rsidR="00F741CD" w:rsidRDefault="00F741CD"/>
    <w:p w14:paraId="70BC91AD" w14:textId="087BC840" w:rsidR="00F741CD" w:rsidRDefault="00F741CD" w:rsidP="00F741CD">
      <w:pPr>
        <w:pStyle w:val="Heading1"/>
        <w:pBdr>
          <w:bottom w:val="single" w:sz="6" w:space="4" w:color="2E75B6"/>
        </w:pBdr>
        <w:spacing w:after="160"/>
      </w:pPr>
      <w:r>
        <w:rPr>
          <w:rFonts w:ascii="Times New Roman" w:eastAsia="Times New Roman" w:hAnsi="Times New Roman" w:cs="Times New Roman"/>
          <w:b/>
          <w:bCs/>
          <w:color w:val="1F4E79"/>
          <w:sz w:val="32"/>
          <w:szCs w:val="32"/>
        </w:rPr>
        <w:t xml:space="preserve"> Database Selection</w:t>
      </w:r>
    </w:p>
    <w:p w14:paraId="0D2D7D95" w14:textId="236BBB3C" w:rsidR="00F741CD" w:rsidRDefault="00F741CD" w:rsidP="00F741CD">
      <w:pPr>
        <w:pStyle w:val="Heading2"/>
        <w:spacing w:before="240" w:after="120"/>
      </w:pPr>
      <w:r>
        <w:rPr>
          <w:rFonts w:ascii="Times New Roman" w:eastAsia="Times New Roman" w:hAnsi="Times New Roman" w:cs="Times New Roman"/>
          <w:b/>
          <w:bCs/>
          <w:color w:val="2E75B6"/>
          <w:sz w:val="26"/>
          <w:szCs w:val="26"/>
        </w:rPr>
        <w:t xml:space="preserve"> Area of Interest</w:t>
      </w:r>
    </w:p>
    <w:p w14:paraId="05D16D10" w14:textId="77777777" w:rsidR="00AB62C1" w:rsidRDefault="00F741CD" w:rsidP="00AB62C1">
      <w:pPr>
        <w:spacing w:before="80" w:after="80" w:line="360" w:lineRule="auto"/>
        <w:rPr>
          <w:rFonts w:ascii="Times New Roman" w:eastAsia="Times New Roman" w:hAnsi="Times New Roman" w:cs="Times New Roman"/>
        </w:rPr>
      </w:pPr>
      <w:r>
        <w:rPr>
          <w:rFonts w:ascii="Times New Roman" w:eastAsia="Times New Roman" w:hAnsi="Times New Roman" w:cs="Times New Roman"/>
        </w:rPr>
        <w:t>The area of interest selected for this project is the Healthcare and Hospital Management sector. Hospitals generate and rely on large volumes of data daily, ranging from patient demographics and clinical notes to lab results and billing records. Effective database management in this sector directly impacts the quality of patient care, operational efficiency, and regulatory compliance.</w:t>
      </w:r>
    </w:p>
    <w:p w14:paraId="68E1BFFB" w14:textId="2DE358C6" w:rsidR="00F741CD" w:rsidRDefault="00F741CD" w:rsidP="00AB62C1">
      <w:pPr>
        <w:spacing w:before="80" w:after="80" w:line="360" w:lineRule="auto"/>
      </w:pPr>
      <w:r>
        <w:rPr>
          <w:rFonts w:ascii="Times New Roman" w:eastAsia="Times New Roman" w:hAnsi="Times New Roman" w:cs="Times New Roman"/>
          <w:b/>
          <w:bCs/>
          <w:color w:val="2E75B6"/>
          <w:sz w:val="26"/>
          <w:szCs w:val="26"/>
        </w:rPr>
        <w:t>Possible Database Systems in the Hospital Setting</w:t>
      </w:r>
    </w:p>
    <w:p w14:paraId="378EFEAA" w14:textId="77777777" w:rsidR="00F741CD" w:rsidRDefault="00F741CD" w:rsidP="00F741CD">
      <w:pPr>
        <w:spacing w:before="80" w:after="80" w:line="360" w:lineRule="auto"/>
      </w:pPr>
      <w:r>
        <w:rPr>
          <w:rFonts w:ascii="Times New Roman" w:eastAsia="Times New Roman" w:hAnsi="Times New Roman" w:cs="Times New Roman"/>
        </w:rPr>
        <w:t>The following are database systems that are applicable within a hospital environment:</w:t>
      </w:r>
    </w:p>
    <w:p w14:paraId="598ECB80" w14:textId="7B3E9623" w:rsidR="00F741CD" w:rsidRDefault="00F741CD" w:rsidP="00F741CD">
      <w:pPr>
        <w:spacing w:before="80" w:after="80"/>
      </w:pPr>
      <w:r>
        <w:t>Patient database system</w:t>
      </w:r>
    </w:p>
    <w:p w14:paraId="0679710E" w14:textId="05B010B6" w:rsidR="00F741CD" w:rsidRDefault="00F741CD" w:rsidP="00F741CD">
      <w:pPr>
        <w:spacing w:before="80" w:after="80"/>
      </w:pPr>
      <w:r>
        <w:t xml:space="preserve">Laboratory information system </w:t>
      </w:r>
    </w:p>
    <w:p w14:paraId="4B525664" w14:textId="3217BF41" w:rsidR="00F741CD" w:rsidRDefault="00F741CD" w:rsidP="00F741CD">
      <w:pPr>
        <w:spacing w:before="80" w:after="80"/>
      </w:pPr>
      <w:r>
        <w:t>Pharmacy management system</w:t>
      </w:r>
    </w:p>
    <w:p w14:paraId="2AF4BF59" w14:textId="69323FB4" w:rsidR="00F741CD" w:rsidRDefault="00F741CD" w:rsidP="00F741CD">
      <w:pPr>
        <w:spacing w:before="80" w:after="80"/>
      </w:pPr>
      <w:r>
        <w:t>Appointment Scheduling System</w:t>
      </w:r>
    </w:p>
    <w:p w14:paraId="1850B382" w14:textId="43934EF6" w:rsidR="00F741CD" w:rsidRDefault="00F741CD" w:rsidP="00F741CD">
      <w:pPr>
        <w:spacing w:before="80" w:after="80"/>
      </w:pPr>
      <w:r>
        <w:t>Billing and Financial system</w:t>
      </w:r>
    </w:p>
    <w:p w14:paraId="5EB799FC" w14:textId="46BC997D" w:rsidR="00F741CD" w:rsidRDefault="00F741CD" w:rsidP="008525D8">
      <w:pPr>
        <w:tabs>
          <w:tab w:val="left" w:pos="4050"/>
          <w:tab w:val="left" w:pos="4320"/>
          <w:tab w:val="left" w:pos="6420"/>
        </w:tabs>
        <w:spacing w:before="80" w:after="80"/>
      </w:pPr>
      <w:r>
        <w:t>Electronic Medical Records system</w:t>
      </w:r>
      <w:r>
        <w:tab/>
      </w:r>
      <w:r w:rsidR="008525D8">
        <w:tab/>
      </w:r>
      <w:r w:rsidR="008525D8">
        <w:tab/>
      </w:r>
    </w:p>
    <w:p w14:paraId="0AD8D4FE" w14:textId="77777777" w:rsidR="00AB62C1" w:rsidRDefault="00F741CD" w:rsidP="00AB62C1">
      <w:pPr>
        <w:tabs>
          <w:tab w:val="left" w:pos="4050"/>
        </w:tabs>
        <w:spacing w:before="80" w:after="80"/>
      </w:pPr>
      <w:r>
        <w:lastRenderedPageBreak/>
        <w:t>Without a database system, this data becomes fragmented and difficult to manage. A centralized system ensures that all departments share one consistent source of truth.</w:t>
      </w:r>
    </w:p>
    <w:p w14:paraId="72764A87" w14:textId="2810E003" w:rsidR="00F741CD" w:rsidRPr="00AB62C1" w:rsidRDefault="00F741CD" w:rsidP="00AB62C1">
      <w:pPr>
        <w:tabs>
          <w:tab w:val="left" w:pos="4050"/>
        </w:tabs>
        <w:spacing w:before="80" w:after="80"/>
      </w:pPr>
      <w:r w:rsidRPr="004B5A8E">
        <w:rPr>
          <w:rFonts w:ascii="Times New Roman" w:eastAsia="Times New Roman" w:hAnsi="Times New Roman" w:cs="Times New Roman"/>
          <w:b/>
          <w:bCs/>
          <w:color w:val="4472C4" w:themeColor="accent1"/>
          <w:sz w:val="26"/>
          <w:szCs w:val="26"/>
        </w:rPr>
        <w:t xml:space="preserve"> Reason for Choosing the </w:t>
      </w:r>
      <w:r w:rsidR="00AB62C1">
        <w:rPr>
          <w:rFonts w:ascii="Times New Roman" w:eastAsia="Times New Roman" w:hAnsi="Times New Roman" w:cs="Times New Roman"/>
          <w:b/>
          <w:bCs/>
          <w:color w:val="4472C4" w:themeColor="accent1"/>
          <w:sz w:val="26"/>
          <w:szCs w:val="26"/>
        </w:rPr>
        <w:t xml:space="preserve">Patient Database </w:t>
      </w:r>
      <w:r w:rsidRPr="004B5A8E">
        <w:rPr>
          <w:rFonts w:ascii="Times New Roman" w:eastAsia="Times New Roman" w:hAnsi="Times New Roman" w:cs="Times New Roman"/>
          <w:b/>
          <w:bCs/>
          <w:color w:val="4472C4" w:themeColor="accent1"/>
          <w:sz w:val="26"/>
          <w:szCs w:val="26"/>
        </w:rPr>
        <w:t>System</w:t>
      </w:r>
    </w:p>
    <w:p w14:paraId="60CA4BED" w14:textId="77777777" w:rsidR="00EF21F8" w:rsidRDefault="00F741CD" w:rsidP="00EF21F8">
      <w:pPr>
        <w:pStyle w:val="ListParagraph"/>
        <w:numPr>
          <w:ilvl w:val="0"/>
          <w:numId w:val="1"/>
        </w:numPr>
        <w:spacing w:before="80" w:after="80"/>
      </w:pPr>
      <w:r>
        <w:t xml:space="preserve">The Patient Database System was selected  for the following reasons </w:t>
      </w:r>
      <w:r w:rsidR="00EF21F8">
        <w:t>,</w:t>
      </w:r>
    </w:p>
    <w:p w14:paraId="7AF02EF9" w14:textId="5BADDA94" w:rsidR="00F741CD" w:rsidRDefault="00EF21F8" w:rsidP="00EF21F8">
      <w:pPr>
        <w:pStyle w:val="ListParagraph"/>
        <w:numPr>
          <w:ilvl w:val="0"/>
          <w:numId w:val="1"/>
        </w:numPr>
        <w:spacing w:before="80" w:after="80"/>
      </w:pPr>
      <w:r>
        <w:t>t</w:t>
      </w:r>
      <w:r w:rsidR="005D0826">
        <w:t>o</w:t>
      </w:r>
      <w:r w:rsidR="00214D26">
        <w:t xml:space="preserve"> </w:t>
      </w:r>
      <w:r w:rsidR="00214D26" w:rsidRPr="00214D26">
        <w:t>provide a centralized digital platform for storing</w:t>
      </w:r>
      <w:r>
        <w:t xml:space="preserve"> patient personal and medical information</w:t>
      </w:r>
    </w:p>
    <w:p w14:paraId="29563E89" w14:textId="0DD6B8EC" w:rsidR="00EF21F8" w:rsidRDefault="00EF21F8" w:rsidP="00EF21F8">
      <w:pPr>
        <w:pStyle w:val="ListParagraph"/>
        <w:numPr>
          <w:ilvl w:val="0"/>
          <w:numId w:val="1"/>
        </w:numPr>
        <w:spacing w:before="80" w:after="80"/>
      </w:pPr>
      <w:r>
        <w:t>to manage appointments between patients and doctors</w:t>
      </w:r>
    </w:p>
    <w:p w14:paraId="4A31C645" w14:textId="6D1F44A8" w:rsidR="00EF21F8" w:rsidRDefault="00EF21F8" w:rsidP="00EF21F8">
      <w:pPr>
        <w:pStyle w:val="ListParagraph"/>
        <w:numPr>
          <w:ilvl w:val="0"/>
          <w:numId w:val="1"/>
        </w:numPr>
        <w:spacing w:before="80" w:after="80"/>
      </w:pPr>
      <w:r>
        <w:t>to maintain treatment and diagnosis records</w:t>
      </w:r>
    </w:p>
    <w:p w14:paraId="1ED32A08" w14:textId="34093B4F" w:rsidR="00EF21F8" w:rsidRDefault="00EF21F8" w:rsidP="00EF21F8">
      <w:pPr>
        <w:pStyle w:val="ListParagraph"/>
        <w:numPr>
          <w:ilvl w:val="0"/>
          <w:numId w:val="1"/>
        </w:numPr>
        <w:spacing w:before="80" w:after="80"/>
      </w:pPr>
      <w:r>
        <w:t xml:space="preserve">to ensure data integrity and consistency </w:t>
      </w:r>
    </w:p>
    <w:p w14:paraId="19AFA78C" w14:textId="1666D996" w:rsidR="00214D26" w:rsidRDefault="00EF21F8" w:rsidP="00EF21F8">
      <w:pPr>
        <w:pStyle w:val="ListParagraph"/>
        <w:numPr>
          <w:ilvl w:val="0"/>
          <w:numId w:val="1"/>
        </w:numPr>
        <w:spacing w:before="80" w:after="80"/>
      </w:pPr>
      <w:r>
        <w:t>to enable efficient retrieval of patient information</w:t>
      </w:r>
    </w:p>
    <w:p w14:paraId="1F8228E4" w14:textId="77777777" w:rsidR="00EF21F8" w:rsidRDefault="00EF21F8" w:rsidP="00F741CD">
      <w:pPr>
        <w:spacing w:before="80" w:after="80"/>
      </w:pPr>
    </w:p>
    <w:p w14:paraId="438E02F7" w14:textId="1AD910E5" w:rsidR="00214D26" w:rsidRPr="004B5A8E" w:rsidRDefault="00EF21F8" w:rsidP="00F741CD">
      <w:pPr>
        <w:spacing w:before="80" w:after="80"/>
        <w:rPr>
          <w:b/>
          <w:bCs/>
          <w:color w:val="4472C4" w:themeColor="accent1"/>
          <w:sz w:val="32"/>
          <w:szCs w:val="32"/>
        </w:rPr>
      </w:pPr>
      <w:r w:rsidRPr="004B5A8E">
        <w:rPr>
          <w:b/>
          <w:bCs/>
          <w:color w:val="4472C4" w:themeColor="accent1"/>
          <w:sz w:val="32"/>
          <w:szCs w:val="32"/>
        </w:rPr>
        <w:t>system overview</w:t>
      </w:r>
    </w:p>
    <w:p w14:paraId="340E4924" w14:textId="5D22455B" w:rsidR="00EF21F8" w:rsidRDefault="004B5A8E" w:rsidP="00F741CD">
      <w:pPr>
        <w:spacing w:before="80" w:after="80"/>
      </w:pPr>
      <w:r>
        <w:t>T</w:t>
      </w:r>
      <w:r w:rsidR="00EF21F8">
        <w:t>he patient database  system is designed to;</w:t>
      </w:r>
    </w:p>
    <w:p w14:paraId="705D44A4" w14:textId="09B6DE4B" w:rsidR="00EF21F8" w:rsidRDefault="00EF21F8" w:rsidP="004B5A8E">
      <w:pPr>
        <w:pStyle w:val="ListParagraph"/>
        <w:numPr>
          <w:ilvl w:val="0"/>
          <w:numId w:val="2"/>
        </w:numPr>
        <w:spacing w:before="80" w:after="80"/>
      </w:pPr>
      <w:r>
        <w:t>register patients</w:t>
      </w:r>
    </w:p>
    <w:p w14:paraId="45C3FF91" w14:textId="2A13A5EA" w:rsidR="00EF21F8" w:rsidRDefault="00EF21F8" w:rsidP="004B5A8E">
      <w:pPr>
        <w:pStyle w:val="ListParagraph"/>
        <w:numPr>
          <w:ilvl w:val="0"/>
          <w:numId w:val="2"/>
        </w:numPr>
        <w:spacing w:before="80" w:after="80"/>
      </w:pPr>
      <w:r>
        <w:t>store medical records</w:t>
      </w:r>
    </w:p>
    <w:p w14:paraId="3E938636" w14:textId="6FDDC677" w:rsidR="00EF21F8" w:rsidRDefault="00EF21F8" w:rsidP="004B5A8E">
      <w:pPr>
        <w:pStyle w:val="ListParagraph"/>
        <w:numPr>
          <w:ilvl w:val="0"/>
          <w:numId w:val="2"/>
        </w:numPr>
        <w:spacing w:before="80" w:after="80"/>
      </w:pPr>
      <w:r>
        <w:t>schedule appointments</w:t>
      </w:r>
    </w:p>
    <w:p w14:paraId="02ECB54D" w14:textId="0F093909" w:rsidR="00EF21F8" w:rsidRDefault="00EF21F8" w:rsidP="004B5A8E">
      <w:pPr>
        <w:pStyle w:val="ListParagraph"/>
        <w:numPr>
          <w:ilvl w:val="0"/>
          <w:numId w:val="2"/>
        </w:numPr>
        <w:spacing w:before="80" w:after="80"/>
      </w:pPr>
      <w:r>
        <w:t>track treatments and diagnosis</w:t>
      </w:r>
    </w:p>
    <w:p w14:paraId="3916D8FA" w14:textId="0DE7DC5D" w:rsidR="00EF21F8" w:rsidRDefault="00EF21F8" w:rsidP="00F741CD">
      <w:pPr>
        <w:spacing w:before="80" w:after="80"/>
      </w:pPr>
      <w:r w:rsidRPr="00EF21F8">
        <w:rPr>
          <w:noProof/>
        </w:rPr>
        <w:drawing>
          <wp:inline distT="0" distB="0" distL="0" distR="0" wp14:anchorId="12FDA06C" wp14:editId="61ED553A">
            <wp:extent cx="4343400" cy="3701415"/>
            <wp:effectExtent l="0" t="0" r="0" b="0"/>
            <wp:docPr id="5" name="Content Placeholder 4">
              <a:extLst xmlns:a="http://schemas.openxmlformats.org/drawingml/2006/main">
                <a:ext uri="{FF2B5EF4-FFF2-40B4-BE49-F238E27FC236}">
                  <a16:creationId xmlns:a16="http://schemas.microsoft.com/office/drawing/2014/main" id="{7F7B063A-A587-8A1D-EA9A-79956E2C891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F7B063A-A587-8A1D-EA9A-79956E2C8913}"/>
                        </a:ext>
                      </a:extLst>
                    </pic:cNvPr>
                    <pic:cNvPicPr>
                      <a:picLocks noGrp="1" noChangeAspect="1"/>
                    </pic:cNvPicPr>
                  </pic:nvPicPr>
                  <pic:blipFill>
                    <a:blip r:embed="rId5"/>
                    <a:stretch>
                      <a:fillRect/>
                    </a:stretch>
                  </pic:blipFill>
                  <pic:spPr>
                    <a:xfrm>
                      <a:off x="0" y="0"/>
                      <a:ext cx="4343400" cy="3701415"/>
                    </a:xfrm>
                    <a:prstGeom prst="rect">
                      <a:avLst/>
                    </a:prstGeom>
                  </pic:spPr>
                </pic:pic>
              </a:graphicData>
            </a:graphic>
          </wp:inline>
        </w:drawing>
      </w:r>
    </w:p>
    <w:p w14:paraId="049F6027" w14:textId="77777777" w:rsidR="00EF21F8" w:rsidRPr="004B5A8E" w:rsidRDefault="00EF21F8" w:rsidP="00EF21F8">
      <w:pPr>
        <w:spacing w:before="80" w:after="80"/>
        <w:rPr>
          <w:b/>
          <w:bCs/>
          <w:color w:val="4472C4" w:themeColor="accent1"/>
        </w:rPr>
      </w:pPr>
      <w:r w:rsidRPr="004B5A8E">
        <w:rPr>
          <w:b/>
          <w:bCs/>
          <w:color w:val="4472C4" w:themeColor="accent1"/>
        </w:rPr>
        <w:t>Users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4475"/>
      </w:tblGrid>
      <w:tr w:rsidR="00EF21F8" w:rsidRPr="00EF21F8" w14:paraId="6D7CA974" w14:textId="77777777" w:rsidTr="00EF21F8">
        <w:trPr>
          <w:tblHeader/>
          <w:tblCellSpacing w:w="15" w:type="dxa"/>
        </w:trPr>
        <w:tc>
          <w:tcPr>
            <w:tcW w:w="0" w:type="auto"/>
            <w:tcBorders>
              <w:top w:val="single" w:sz="4" w:space="0" w:color="auto"/>
              <w:left w:val="single" w:sz="4" w:space="0" w:color="auto"/>
              <w:right w:val="single" w:sz="4" w:space="0" w:color="auto"/>
            </w:tcBorders>
            <w:vAlign w:val="center"/>
            <w:hideMark/>
          </w:tcPr>
          <w:p w14:paraId="71387335" w14:textId="77777777" w:rsidR="00EF21F8" w:rsidRPr="00EF21F8" w:rsidRDefault="00EF21F8" w:rsidP="00EF21F8">
            <w:pPr>
              <w:spacing w:before="80" w:after="80"/>
              <w:rPr>
                <w:b/>
                <w:bCs/>
              </w:rPr>
            </w:pPr>
            <w:r w:rsidRPr="00EF21F8">
              <w:rPr>
                <w:b/>
                <w:bCs/>
              </w:rPr>
              <w:lastRenderedPageBreak/>
              <w:t>User Group</w:t>
            </w:r>
          </w:p>
        </w:tc>
        <w:tc>
          <w:tcPr>
            <w:tcW w:w="0" w:type="auto"/>
            <w:tcBorders>
              <w:top w:val="single" w:sz="4" w:space="0" w:color="auto"/>
              <w:right w:val="single" w:sz="4" w:space="0" w:color="auto"/>
            </w:tcBorders>
            <w:vAlign w:val="center"/>
            <w:hideMark/>
          </w:tcPr>
          <w:p w14:paraId="1DA8BD8E" w14:textId="77777777" w:rsidR="00EF21F8" w:rsidRPr="00EF21F8" w:rsidRDefault="00EF21F8" w:rsidP="00EF21F8">
            <w:pPr>
              <w:spacing w:before="80" w:after="80"/>
              <w:rPr>
                <w:b/>
                <w:bCs/>
              </w:rPr>
            </w:pPr>
            <w:r w:rsidRPr="00EF21F8">
              <w:rPr>
                <w:b/>
                <w:bCs/>
              </w:rPr>
              <w:t>Role</w:t>
            </w:r>
          </w:p>
        </w:tc>
      </w:tr>
      <w:tr w:rsidR="00EF21F8" w:rsidRPr="00EF21F8" w14:paraId="40753E41" w14:textId="77777777" w:rsidTr="00EF21F8">
        <w:trPr>
          <w:tblCellSpacing w:w="15" w:type="dxa"/>
        </w:trPr>
        <w:tc>
          <w:tcPr>
            <w:tcW w:w="0" w:type="auto"/>
            <w:tcBorders>
              <w:left w:val="single" w:sz="4" w:space="0" w:color="auto"/>
              <w:right w:val="single" w:sz="4" w:space="0" w:color="auto"/>
            </w:tcBorders>
            <w:vAlign w:val="center"/>
            <w:hideMark/>
          </w:tcPr>
          <w:p w14:paraId="627DC22C" w14:textId="77777777" w:rsidR="00EF21F8" w:rsidRPr="00EF21F8" w:rsidRDefault="00EF21F8" w:rsidP="00EF21F8">
            <w:pPr>
              <w:spacing w:before="80" w:after="80"/>
            </w:pPr>
            <w:r w:rsidRPr="00EF21F8">
              <w:t>Doctors</w:t>
            </w:r>
          </w:p>
        </w:tc>
        <w:tc>
          <w:tcPr>
            <w:tcW w:w="0" w:type="auto"/>
            <w:tcBorders>
              <w:right w:val="single" w:sz="4" w:space="0" w:color="auto"/>
            </w:tcBorders>
            <w:vAlign w:val="center"/>
            <w:hideMark/>
          </w:tcPr>
          <w:p w14:paraId="0D8EF5B8" w14:textId="77777777" w:rsidR="00EF21F8" w:rsidRPr="00EF21F8" w:rsidRDefault="00EF21F8" w:rsidP="00EF21F8">
            <w:pPr>
              <w:spacing w:before="80" w:after="80"/>
            </w:pPr>
            <w:r w:rsidRPr="00EF21F8">
              <w:t>View and update patient records</w:t>
            </w:r>
          </w:p>
        </w:tc>
      </w:tr>
      <w:tr w:rsidR="00EF21F8" w:rsidRPr="00EF21F8" w14:paraId="49B3C7AB" w14:textId="77777777" w:rsidTr="00EF21F8">
        <w:trPr>
          <w:tblCellSpacing w:w="15" w:type="dxa"/>
        </w:trPr>
        <w:tc>
          <w:tcPr>
            <w:tcW w:w="0" w:type="auto"/>
            <w:tcBorders>
              <w:left w:val="single" w:sz="4" w:space="0" w:color="auto"/>
              <w:right w:val="single" w:sz="4" w:space="0" w:color="auto"/>
            </w:tcBorders>
            <w:vAlign w:val="center"/>
            <w:hideMark/>
          </w:tcPr>
          <w:p w14:paraId="6CE2161B" w14:textId="77777777" w:rsidR="00EF21F8" w:rsidRPr="00EF21F8" w:rsidRDefault="00EF21F8" w:rsidP="00EF21F8">
            <w:pPr>
              <w:spacing w:before="80" w:after="80"/>
            </w:pPr>
            <w:r w:rsidRPr="00EF21F8">
              <w:t>Nurses</w:t>
            </w:r>
          </w:p>
        </w:tc>
        <w:tc>
          <w:tcPr>
            <w:tcW w:w="0" w:type="auto"/>
            <w:tcBorders>
              <w:right w:val="single" w:sz="4" w:space="0" w:color="auto"/>
            </w:tcBorders>
            <w:vAlign w:val="center"/>
            <w:hideMark/>
          </w:tcPr>
          <w:p w14:paraId="3877097D" w14:textId="77777777" w:rsidR="00EF21F8" w:rsidRPr="00EF21F8" w:rsidRDefault="00EF21F8" w:rsidP="00EF21F8">
            <w:pPr>
              <w:spacing w:before="80" w:after="80"/>
            </w:pPr>
            <w:r w:rsidRPr="00EF21F8">
              <w:t>Assist in updating patient data</w:t>
            </w:r>
          </w:p>
        </w:tc>
      </w:tr>
      <w:tr w:rsidR="00EF21F8" w:rsidRPr="00EF21F8" w14:paraId="7A04CC90" w14:textId="77777777" w:rsidTr="00EF21F8">
        <w:trPr>
          <w:tblCellSpacing w:w="15" w:type="dxa"/>
        </w:trPr>
        <w:tc>
          <w:tcPr>
            <w:tcW w:w="0" w:type="auto"/>
            <w:tcBorders>
              <w:left w:val="single" w:sz="4" w:space="0" w:color="auto"/>
              <w:right w:val="single" w:sz="4" w:space="0" w:color="auto"/>
            </w:tcBorders>
            <w:vAlign w:val="center"/>
            <w:hideMark/>
          </w:tcPr>
          <w:p w14:paraId="10FFBAFF" w14:textId="77777777" w:rsidR="00EF21F8" w:rsidRPr="00EF21F8" w:rsidRDefault="00EF21F8" w:rsidP="00EF21F8">
            <w:pPr>
              <w:spacing w:before="80" w:after="80"/>
            </w:pPr>
            <w:r w:rsidRPr="00EF21F8">
              <w:t>Receptionists</w:t>
            </w:r>
          </w:p>
        </w:tc>
        <w:tc>
          <w:tcPr>
            <w:tcW w:w="0" w:type="auto"/>
            <w:tcBorders>
              <w:right w:val="single" w:sz="4" w:space="0" w:color="auto"/>
            </w:tcBorders>
            <w:vAlign w:val="center"/>
            <w:hideMark/>
          </w:tcPr>
          <w:p w14:paraId="3DB5943D" w14:textId="77777777" w:rsidR="00EF21F8" w:rsidRPr="00EF21F8" w:rsidRDefault="00EF21F8" w:rsidP="00EF21F8">
            <w:pPr>
              <w:spacing w:before="80" w:after="80"/>
            </w:pPr>
            <w:r w:rsidRPr="00EF21F8">
              <w:t>Register patients and schedule appointments</w:t>
            </w:r>
          </w:p>
        </w:tc>
      </w:tr>
      <w:tr w:rsidR="00EF21F8" w:rsidRPr="00EF21F8" w14:paraId="26E01210" w14:textId="77777777" w:rsidTr="00100582">
        <w:trPr>
          <w:trHeight w:val="582"/>
          <w:tblCellSpacing w:w="15" w:type="dxa"/>
        </w:trPr>
        <w:tc>
          <w:tcPr>
            <w:tcW w:w="0" w:type="auto"/>
            <w:tcBorders>
              <w:left w:val="single" w:sz="4" w:space="0" w:color="auto"/>
              <w:bottom w:val="single" w:sz="4" w:space="0" w:color="auto"/>
              <w:right w:val="single" w:sz="4" w:space="0" w:color="auto"/>
            </w:tcBorders>
            <w:vAlign w:val="center"/>
            <w:hideMark/>
          </w:tcPr>
          <w:p w14:paraId="25289970" w14:textId="77777777" w:rsidR="00EF21F8" w:rsidRPr="00EF21F8" w:rsidRDefault="00EF21F8" w:rsidP="00EF21F8">
            <w:pPr>
              <w:spacing w:before="80" w:after="80"/>
            </w:pPr>
            <w:r w:rsidRPr="00EF21F8">
              <w:t>Administrators</w:t>
            </w:r>
          </w:p>
        </w:tc>
        <w:tc>
          <w:tcPr>
            <w:tcW w:w="0" w:type="auto"/>
            <w:tcBorders>
              <w:bottom w:val="single" w:sz="4" w:space="0" w:color="auto"/>
              <w:right w:val="single" w:sz="4" w:space="0" w:color="auto"/>
            </w:tcBorders>
            <w:vAlign w:val="center"/>
            <w:hideMark/>
          </w:tcPr>
          <w:p w14:paraId="21933189" w14:textId="77777777" w:rsidR="00EF21F8" w:rsidRPr="00EF21F8" w:rsidRDefault="00EF21F8" w:rsidP="00EF21F8">
            <w:pPr>
              <w:spacing w:before="80" w:after="80"/>
            </w:pPr>
            <w:r w:rsidRPr="00EF21F8">
              <w:t>Manage system and generate reports</w:t>
            </w:r>
          </w:p>
        </w:tc>
      </w:tr>
    </w:tbl>
    <w:p w14:paraId="2FC79F92" w14:textId="77777777" w:rsidR="00EF21F8" w:rsidRDefault="00EF21F8" w:rsidP="00F741CD">
      <w:pPr>
        <w:spacing w:before="80" w:after="80"/>
      </w:pPr>
    </w:p>
    <w:p w14:paraId="5C9D0635" w14:textId="263B821C" w:rsidR="00AB62C1" w:rsidRDefault="00AB62C1" w:rsidP="00AB62C1">
      <w:pPr>
        <w:pStyle w:val="Heading1"/>
        <w:pBdr>
          <w:bottom w:val="single" w:sz="6" w:space="4" w:color="2E75B6"/>
        </w:pBdr>
        <w:spacing w:after="160"/>
        <w:rPr>
          <w:rFonts w:ascii="Times New Roman" w:eastAsia="Times New Roman" w:hAnsi="Times New Roman" w:cs="Times New Roman"/>
          <w:b/>
          <w:bCs/>
          <w:color w:val="1F4E79"/>
          <w:sz w:val="32"/>
          <w:szCs w:val="32"/>
        </w:rPr>
      </w:pPr>
      <w:r>
        <w:rPr>
          <w:rFonts w:ascii="Times New Roman" w:eastAsia="Times New Roman" w:hAnsi="Times New Roman" w:cs="Times New Roman"/>
          <w:b/>
          <w:bCs/>
          <w:color w:val="1F4E79"/>
          <w:sz w:val="32"/>
          <w:szCs w:val="32"/>
        </w:rPr>
        <w:t>Business Case</w:t>
      </w:r>
    </w:p>
    <w:p w14:paraId="261C53F6" w14:textId="44506E1C" w:rsidR="00AB62C1" w:rsidRPr="00AB62C1" w:rsidRDefault="00AB62C1" w:rsidP="00AB62C1">
      <w:pPr>
        <w:pStyle w:val="Heading1"/>
        <w:pBdr>
          <w:bottom w:val="single" w:sz="6" w:space="4" w:color="2E75B6"/>
        </w:pBdr>
        <w:spacing w:after="160"/>
        <w:rPr>
          <w:rFonts w:ascii="Times New Roman" w:eastAsia="Times New Roman" w:hAnsi="Times New Roman" w:cs="Times New Roman"/>
          <w:b/>
          <w:bCs/>
          <w:color w:val="1F4E79"/>
          <w:sz w:val="32"/>
          <w:szCs w:val="32"/>
        </w:rPr>
      </w:pPr>
      <w:r>
        <w:rPr>
          <w:rFonts w:ascii="Times New Roman" w:eastAsia="Times New Roman" w:hAnsi="Times New Roman" w:cs="Times New Roman"/>
          <w:b/>
          <w:bCs/>
          <w:color w:val="2E75B6"/>
          <w:sz w:val="26"/>
          <w:szCs w:val="26"/>
        </w:rPr>
        <w:t xml:space="preserve"> Application Domain</w:t>
      </w:r>
    </w:p>
    <w:p w14:paraId="27CDBEBD" w14:textId="13529335" w:rsidR="00AB62C1" w:rsidRDefault="00AB62C1" w:rsidP="00AB62C1">
      <w:pPr>
        <w:spacing w:before="80" w:after="80" w:line="360" w:lineRule="auto"/>
      </w:pPr>
      <w:r>
        <w:rPr>
          <w:rFonts w:ascii="Times New Roman" w:eastAsia="Times New Roman" w:hAnsi="Times New Roman" w:cs="Times New Roman"/>
        </w:rPr>
        <w:t>The Patient Database System supports the digitization and management of patient health information within a hospital setting. It replaces paper-based records with a centralized, structured database that supports the following tasks and operations:</w:t>
      </w:r>
    </w:p>
    <w:p w14:paraId="1B1B1F3F"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Patient registration and demographic management</w:t>
      </w:r>
    </w:p>
    <w:p w14:paraId="7A8A6B68"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Recording diagnoses, treatments, and clinical notes</w:t>
      </w:r>
    </w:p>
    <w:p w14:paraId="2B47657A"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Scheduling and tracking patient appointments</w:t>
      </w:r>
    </w:p>
    <w:p w14:paraId="6D0CB3FD"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Managing prescriptions and medication history</w:t>
      </w:r>
    </w:p>
    <w:p w14:paraId="1B61D35E"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Ordering and retrieving laboratory test results</w:t>
      </w:r>
    </w:p>
    <w:p w14:paraId="12F68AB4"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Managing ward admissions and patient discharges</w:t>
      </w:r>
    </w:p>
    <w:p w14:paraId="1733CECB" w14:textId="77777777" w:rsidR="00AB62C1" w:rsidRDefault="00AB62C1" w:rsidP="00AB62C1">
      <w:pPr>
        <w:spacing w:before="80" w:after="80"/>
      </w:pPr>
    </w:p>
    <w:p w14:paraId="39910C73" w14:textId="77777777" w:rsidR="00AB62C1" w:rsidRDefault="00AB62C1" w:rsidP="00AB62C1">
      <w:pPr>
        <w:spacing w:before="80" w:after="80" w:line="360" w:lineRule="auto"/>
      </w:pPr>
      <w:r>
        <w:rPr>
          <w:rFonts w:ascii="Times New Roman" w:eastAsia="Times New Roman" w:hAnsi="Times New Roman" w:cs="Times New Roman"/>
        </w:rPr>
        <w:t>The system serves the following user groups:</w:t>
      </w:r>
    </w:p>
    <w:p w14:paraId="0C97754B" w14:textId="77777777" w:rsidR="00AB62C1" w:rsidRDefault="00AB62C1" w:rsidP="00AB62C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B62C1" w14:paraId="14BB3DA0" w14:textId="77777777" w:rsidTr="00D76A40">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7B65BC" w14:textId="77777777" w:rsidR="00AB62C1" w:rsidRDefault="00AB62C1" w:rsidP="00D76A40">
            <w:r>
              <w:rPr>
                <w:rFonts w:ascii="Times New Roman" w:eastAsia="Times New Roman" w:hAnsi="Times New Roman" w:cs="Times New Roman"/>
                <w:b/>
                <w:bCs/>
                <w:color w:val="FFFFFF"/>
                <w:sz w:val="22"/>
                <w:szCs w:val="22"/>
              </w:rPr>
              <w:t>User Group</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FAAC91" w14:textId="77777777" w:rsidR="00AB62C1" w:rsidRDefault="00AB62C1" w:rsidP="00D76A40">
            <w:r>
              <w:rPr>
                <w:rFonts w:ascii="Times New Roman" w:eastAsia="Times New Roman" w:hAnsi="Times New Roman" w:cs="Times New Roman"/>
                <w:b/>
                <w:bCs/>
                <w:color w:val="FFFFFF"/>
                <w:sz w:val="22"/>
                <w:szCs w:val="22"/>
              </w:rPr>
              <w:t>Role in the System</w:t>
            </w:r>
          </w:p>
        </w:tc>
      </w:tr>
      <w:tr w:rsidR="00AB62C1" w14:paraId="5F42B222" w14:textId="77777777" w:rsidTr="00D76A40">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7DBD8" w14:textId="77777777" w:rsidR="00AB62C1" w:rsidRDefault="00AB62C1" w:rsidP="00D76A40">
            <w:r>
              <w:rPr>
                <w:rFonts w:ascii="Times New Roman" w:eastAsia="Times New Roman" w:hAnsi="Times New Roman" w:cs="Times New Roman"/>
                <w:sz w:val="22"/>
                <w:szCs w:val="22"/>
              </w:rPr>
              <w:t>Doctors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F9DA90" w14:textId="77777777" w:rsidR="00AB62C1" w:rsidRDefault="00AB62C1" w:rsidP="00D76A40">
            <w:r>
              <w:rPr>
                <w:rFonts w:ascii="Times New Roman" w:eastAsia="Times New Roman" w:hAnsi="Times New Roman" w:cs="Times New Roman"/>
                <w:sz w:val="22"/>
                <w:szCs w:val="22"/>
              </w:rPr>
              <w:t>Record diagnoses, prescribe medication, order lab tests</w:t>
            </w:r>
          </w:p>
        </w:tc>
      </w:tr>
      <w:tr w:rsidR="00AB62C1" w14:paraId="2F54B006" w14:textId="77777777" w:rsidTr="00D76A40">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4D1B7" w14:textId="77777777" w:rsidR="00AB62C1" w:rsidRDefault="00AB62C1" w:rsidP="00D76A40">
            <w:r>
              <w:rPr>
                <w:rFonts w:ascii="Times New Roman" w:eastAsia="Times New Roman" w:hAnsi="Times New Roman" w:cs="Times New Roman"/>
                <w:sz w:val="22"/>
                <w:szCs w:val="22"/>
              </w:rPr>
              <w:t>Receptionists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E508A" w14:textId="77777777" w:rsidR="00AB62C1" w:rsidRDefault="00AB62C1" w:rsidP="00D76A40">
            <w:r>
              <w:rPr>
                <w:rFonts w:ascii="Times New Roman" w:eastAsia="Times New Roman" w:hAnsi="Times New Roman" w:cs="Times New Roman"/>
                <w:sz w:val="22"/>
                <w:szCs w:val="22"/>
              </w:rPr>
              <w:t>Register patients, schedule appointments</w:t>
            </w:r>
          </w:p>
        </w:tc>
      </w:tr>
      <w:tr w:rsidR="00AB62C1" w14:paraId="6A7A4C8D" w14:textId="77777777" w:rsidTr="00D76A40">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F1B39D" w14:textId="77777777" w:rsidR="00AB62C1" w:rsidRDefault="00AB62C1" w:rsidP="00D76A40">
            <w:r>
              <w:rPr>
                <w:rFonts w:ascii="Times New Roman" w:eastAsia="Times New Roman" w:hAnsi="Times New Roman" w:cs="Times New Roman"/>
                <w:sz w:val="22"/>
                <w:szCs w:val="22"/>
              </w:rPr>
              <w:lastRenderedPageBreak/>
              <w:t>Administrators</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847B47" w14:textId="77777777" w:rsidR="00AB62C1" w:rsidRDefault="00AB62C1" w:rsidP="00D76A40">
            <w:r>
              <w:rPr>
                <w:rFonts w:ascii="Times New Roman" w:eastAsia="Times New Roman" w:hAnsi="Times New Roman" w:cs="Times New Roman"/>
                <w:sz w:val="22"/>
                <w:szCs w:val="22"/>
              </w:rPr>
              <w:t>Generate reports, monitor hospital performance</w:t>
            </w:r>
          </w:p>
        </w:tc>
      </w:tr>
    </w:tbl>
    <w:p w14:paraId="1AC2475D" w14:textId="5AD96746" w:rsidR="00AB62C1" w:rsidRDefault="00AB62C1" w:rsidP="00AB62C1">
      <w:pPr>
        <w:pStyle w:val="Heading2"/>
        <w:spacing w:before="240" w:after="120"/>
      </w:pPr>
      <w:r>
        <w:rPr>
          <w:rFonts w:ascii="Times New Roman" w:eastAsia="Times New Roman" w:hAnsi="Times New Roman" w:cs="Times New Roman"/>
          <w:b/>
          <w:bCs/>
          <w:color w:val="2E75B6"/>
          <w:sz w:val="26"/>
          <w:szCs w:val="26"/>
        </w:rPr>
        <w:t>Analysis of Benefits</w:t>
      </w:r>
    </w:p>
    <w:p w14:paraId="2A388B09" w14:textId="77777777" w:rsidR="00AB62C1" w:rsidRDefault="00AB62C1" w:rsidP="00AB62C1">
      <w:pPr>
        <w:spacing w:before="180" w:after="80"/>
      </w:pPr>
      <w:r>
        <w:rPr>
          <w:rFonts w:ascii="Times New Roman" w:eastAsia="Times New Roman" w:hAnsi="Times New Roman" w:cs="Times New Roman"/>
          <w:b/>
          <w:bCs/>
          <w:color w:val="2E4057"/>
        </w:rPr>
        <w:t>Tangible Benefits</w:t>
      </w:r>
    </w:p>
    <w:p w14:paraId="563AA059"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Elimination of paper record costs including printing, storage, and retrieval</w:t>
      </w:r>
    </w:p>
    <w:p w14:paraId="22266C7F"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Faster patient processing resulting in reduced wait times at registration and consultation</w:t>
      </w:r>
    </w:p>
    <w:p w14:paraId="371D08C6"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Reduced medication errors through digitized prescription tracking</w:t>
      </w:r>
    </w:p>
    <w:p w14:paraId="6FE65617"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Faster billing and insurance claim processing</w:t>
      </w:r>
    </w:p>
    <w:p w14:paraId="7281991A"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Reduced duplicate lab tests due to accessible shared patient records</w:t>
      </w:r>
    </w:p>
    <w:p w14:paraId="70DB783F" w14:textId="77777777" w:rsidR="00AB62C1" w:rsidRDefault="00AB62C1" w:rsidP="00AB62C1">
      <w:pPr>
        <w:spacing w:before="180" w:after="80"/>
      </w:pPr>
      <w:r>
        <w:rPr>
          <w:rFonts w:ascii="Times New Roman" w:eastAsia="Times New Roman" w:hAnsi="Times New Roman" w:cs="Times New Roman"/>
          <w:b/>
          <w:bCs/>
          <w:color w:val="2E4057"/>
        </w:rPr>
        <w:t>Intangible Benefits</w:t>
      </w:r>
    </w:p>
    <w:p w14:paraId="2EA10831"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Improved quality of care: doctors can access complete patient history instantly</w:t>
      </w:r>
    </w:p>
    <w:p w14:paraId="72C40AA7"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Better coordination between departments such as lab, pharmacy, and wards</w:t>
      </w:r>
    </w:p>
    <w:p w14:paraId="65D9941D"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Enhanced patient privacy and data security compared to physical files</w:t>
      </w:r>
    </w:p>
    <w:p w14:paraId="671408A8"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Improved regulatory compliance with health data standards</w:t>
      </w:r>
    </w:p>
    <w:p w14:paraId="069CF2FF"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Greater patient trust and overall satisfaction with hospital services</w:t>
      </w:r>
    </w:p>
    <w:p w14:paraId="27E87CF4" w14:textId="3CA2611A" w:rsidR="00AB62C1" w:rsidRDefault="00AB62C1" w:rsidP="00AB62C1">
      <w:pPr>
        <w:pStyle w:val="Heading2"/>
        <w:spacing w:before="240" w:after="120"/>
      </w:pPr>
      <w:r>
        <w:rPr>
          <w:rFonts w:ascii="Times New Roman" w:eastAsia="Times New Roman" w:hAnsi="Times New Roman" w:cs="Times New Roman"/>
          <w:b/>
          <w:bCs/>
          <w:color w:val="2E75B6"/>
          <w:sz w:val="26"/>
          <w:szCs w:val="26"/>
        </w:rPr>
        <w:t>Analysis of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AB62C1" w14:paraId="449B3D4F" w14:textId="77777777" w:rsidTr="00D76A40">
        <w:trPr>
          <w:tblHeader/>
        </w:trPr>
        <w:tc>
          <w:tcPr>
            <w:tcW w:w="5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0E591C" w14:textId="77777777" w:rsidR="00AB62C1" w:rsidRDefault="00AB62C1" w:rsidP="00D76A40">
            <w:r>
              <w:rPr>
                <w:rFonts w:ascii="Times New Roman" w:eastAsia="Times New Roman" w:hAnsi="Times New Roman" w:cs="Times New Roman"/>
                <w:b/>
                <w:bCs/>
                <w:color w:val="FFFFFF"/>
                <w:sz w:val="22"/>
                <w:szCs w:val="22"/>
              </w:rPr>
              <w:t>Cost Item</w:t>
            </w:r>
          </w:p>
        </w:tc>
        <w:tc>
          <w:tcPr>
            <w:tcW w:w="4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7D510D" w14:textId="77777777" w:rsidR="00AB62C1" w:rsidRDefault="00AB62C1" w:rsidP="00D76A40">
            <w:r>
              <w:rPr>
                <w:rFonts w:ascii="Times New Roman" w:eastAsia="Times New Roman" w:hAnsi="Times New Roman" w:cs="Times New Roman"/>
                <w:b/>
                <w:bCs/>
                <w:color w:val="FFFFFF"/>
                <w:sz w:val="22"/>
                <w:szCs w:val="22"/>
              </w:rPr>
              <w:t>Estimated Cost (USD)</w:t>
            </w:r>
          </w:p>
        </w:tc>
      </w:tr>
      <w:tr w:rsidR="00AB62C1" w14:paraId="48C5858D" w14:textId="77777777" w:rsidTr="00D76A40">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BD485" w14:textId="77777777" w:rsidR="00AB62C1" w:rsidRDefault="00AB62C1" w:rsidP="00D76A40">
            <w:r>
              <w:rPr>
                <w:rFonts w:ascii="Times New Roman" w:eastAsia="Times New Roman" w:hAnsi="Times New Roman" w:cs="Times New Roman"/>
                <w:sz w:val="22"/>
                <w:szCs w:val="22"/>
              </w:rPr>
              <w:t>Database server hardware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4BD79" w14:textId="77777777" w:rsidR="00AB62C1" w:rsidRDefault="00AB62C1" w:rsidP="00D76A40">
            <w:r>
              <w:rPr>
                <w:rFonts w:ascii="Times New Roman" w:eastAsia="Times New Roman" w:hAnsi="Times New Roman" w:cs="Times New Roman"/>
                <w:sz w:val="22"/>
                <w:szCs w:val="22"/>
              </w:rPr>
              <w:t>$3,000 – $8,000</w:t>
            </w:r>
          </w:p>
        </w:tc>
      </w:tr>
      <w:tr w:rsidR="00AB62C1" w14:paraId="2F9E2F08" w14:textId="77777777" w:rsidTr="00D76A40">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A14DB5" w14:textId="77777777" w:rsidR="00AB62C1" w:rsidRDefault="00AB62C1" w:rsidP="00D76A40">
            <w:r>
              <w:rPr>
                <w:rFonts w:ascii="Times New Roman" w:eastAsia="Times New Roman" w:hAnsi="Times New Roman" w:cs="Times New Roman"/>
                <w:sz w:val="22"/>
                <w:szCs w:val="22"/>
              </w:rPr>
              <w:t>Software licenses (MySQL, OS)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2F10A4" w14:textId="77777777" w:rsidR="00AB62C1" w:rsidRDefault="00AB62C1" w:rsidP="00D76A40">
            <w:r>
              <w:rPr>
                <w:rFonts w:ascii="Times New Roman" w:eastAsia="Times New Roman" w:hAnsi="Times New Roman" w:cs="Times New Roman"/>
                <w:sz w:val="22"/>
                <w:szCs w:val="22"/>
              </w:rPr>
              <w:t>$500 – $2,000/year</w:t>
            </w:r>
          </w:p>
        </w:tc>
      </w:tr>
      <w:tr w:rsidR="00AB62C1" w14:paraId="0E34DFC3" w14:textId="77777777" w:rsidTr="00D76A40">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F1C5F" w14:textId="77777777" w:rsidR="00AB62C1" w:rsidRDefault="00AB62C1" w:rsidP="00D76A40">
            <w:r>
              <w:rPr>
                <w:rFonts w:ascii="Times New Roman" w:eastAsia="Times New Roman" w:hAnsi="Times New Roman" w:cs="Times New Roman"/>
                <w:sz w:val="22"/>
                <w:szCs w:val="22"/>
              </w:rPr>
              <w:t>System development &amp; setup</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059E1" w14:textId="77777777" w:rsidR="00AB62C1" w:rsidRDefault="00AB62C1" w:rsidP="00D76A40">
            <w:r>
              <w:rPr>
                <w:rFonts w:ascii="Times New Roman" w:eastAsia="Times New Roman" w:hAnsi="Times New Roman" w:cs="Times New Roman"/>
                <w:sz w:val="22"/>
                <w:szCs w:val="22"/>
              </w:rPr>
              <w:t>$5,000 – $15,000</w:t>
            </w:r>
          </w:p>
        </w:tc>
      </w:tr>
      <w:tr w:rsidR="00AB62C1" w14:paraId="4134DA0A" w14:textId="77777777" w:rsidTr="00D76A40">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78F935" w14:textId="77777777" w:rsidR="00AB62C1" w:rsidRDefault="00AB62C1" w:rsidP="00D76A40">
            <w:r>
              <w:rPr>
                <w:rFonts w:ascii="Times New Roman" w:eastAsia="Times New Roman" w:hAnsi="Times New Roman" w:cs="Times New Roman"/>
                <w:sz w:val="22"/>
                <w:szCs w:val="22"/>
              </w:rPr>
              <w:t>Staff training</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FD3707" w14:textId="77777777" w:rsidR="00AB62C1" w:rsidRDefault="00AB62C1" w:rsidP="00D76A40">
            <w:r>
              <w:rPr>
                <w:rFonts w:ascii="Times New Roman" w:eastAsia="Times New Roman" w:hAnsi="Times New Roman" w:cs="Times New Roman"/>
                <w:sz w:val="22"/>
                <w:szCs w:val="22"/>
              </w:rPr>
              <w:t>$1,000 – $3,000</w:t>
            </w:r>
          </w:p>
        </w:tc>
      </w:tr>
      <w:tr w:rsidR="00AB62C1" w14:paraId="04D97EA6" w14:textId="77777777" w:rsidTr="00D76A40">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D8AF3" w14:textId="77777777" w:rsidR="00AB62C1" w:rsidRDefault="00AB62C1" w:rsidP="00D76A40">
            <w:r>
              <w:rPr>
                <w:rFonts w:ascii="Times New Roman" w:eastAsia="Times New Roman" w:hAnsi="Times New Roman" w:cs="Times New Roman"/>
                <w:sz w:val="22"/>
                <w:szCs w:val="22"/>
              </w:rPr>
              <w:t>Network infrastructure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85388" w14:textId="77777777" w:rsidR="00AB62C1" w:rsidRDefault="00AB62C1" w:rsidP="00D76A40">
            <w:r>
              <w:rPr>
                <w:rFonts w:ascii="Times New Roman" w:eastAsia="Times New Roman" w:hAnsi="Times New Roman" w:cs="Times New Roman"/>
                <w:sz w:val="22"/>
                <w:szCs w:val="22"/>
              </w:rPr>
              <w:t>$2,000 – $5,000</w:t>
            </w:r>
          </w:p>
        </w:tc>
      </w:tr>
      <w:tr w:rsidR="00AB62C1" w14:paraId="6FA1EF75" w14:textId="77777777" w:rsidTr="00D76A40">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DC4BB2" w14:textId="77777777" w:rsidR="00AB62C1" w:rsidRDefault="00AB62C1" w:rsidP="00D76A40">
            <w:r>
              <w:rPr>
                <w:rFonts w:ascii="Times New Roman" w:eastAsia="Times New Roman" w:hAnsi="Times New Roman" w:cs="Times New Roman"/>
                <w:sz w:val="22"/>
                <w:szCs w:val="22"/>
              </w:rPr>
              <w:t>Total Estimated Cost</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50B7A4" w14:textId="77777777" w:rsidR="00AB62C1" w:rsidRDefault="00AB62C1" w:rsidP="00D76A40">
            <w:r>
              <w:rPr>
                <w:rFonts w:ascii="Times New Roman" w:eastAsia="Times New Roman" w:hAnsi="Times New Roman" w:cs="Times New Roman"/>
                <w:sz w:val="22"/>
                <w:szCs w:val="22"/>
              </w:rPr>
              <w:t>$11,500 – $33,000</w:t>
            </w:r>
          </w:p>
        </w:tc>
      </w:tr>
    </w:tbl>
    <w:p w14:paraId="326C5676" w14:textId="77777777" w:rsidR="00AB62C1" w:rsidRDefault="00AB62C1" w:rsidP="00AB62C1">
      <w:pPr>
        <w:spacing w:before="80" w:after="80"/>
      </w:pPr>
    </w:p>
    <w:p w14:paraId="013DC98F" w14:textId="77777777" w:rsidR="00AB62C1" w:rsidRDefault="00AB62C1" w:rsidP="00AB62C1">
      <w:pPr>
        <w:spacing w:before="180" w:after="80"/>
      </w:pPr>
      <w:r>
        <w:rPr>
          <w:rFonts w:ascii="Times New Roman" w:eastAsia="Times New Roman" w:hAnsi="Times New Roman" w:cs="Times New Roman"/>
          <w:b/>
          <w:bCs/>
          <w:color w:val="2E4057"/>
        </w:rPr>
        <w:t>Intangible Costs</w:t>
      </w:r>
    </w:p>
    <w:p w14:paraId="3A6A1A83"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Resistance to change from staff accustomed to paper-based workflows</w:t>
      </w:r>
    </w:p>
    <w:p w14:paraId="1387E9D6"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Temporary productivity loss during system transition and training period</w:t>
      </w:r>
    </w:p>
    <w:p w14:paraId="6022784E"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Risk of workflow disruption during data migration from paper to digital records</w:t>
      </w:r>
    </w:p>
    <w:p w14:paraId="256E1FB4" w14:textId="77777777" w:rsidR="00AB62C1" w:rsidRDefault="00AB62C1" w:rsidP="00AB62C1">
      <w:pPr>
        <w:spacing w:before="80" w:after="80"/>
      </w:pPr>
    </w:p>
    <w:p w14:paraId="0CC30E4A" w14:textId="77777777" w:rsidR="00AB62C1" w:rsidRDefault="00AB62C1" w:rsidP="00AB62C1">
      <w:pPr>
        <w:spacing w:before="80" w:after="80" w:line="360" w:lineRule="auto"/>
      </w:pPr>
      <w:r>
        <w:rPr>
          <w:rFonts w:ascii="Times New Roman" w:eastAsia="Times New Roman" w:hAnsi="Times New Roman" w:cs="Times New Roman"/>
          <w:i/>
          <w:iCs/>
        </w:rPr>
        <w:t>Cost/Benefit Verdict: The system becomes economically feasible within 12 to 18 months, as reduced paper costs, improved efficiency, and fewer medical errors generate savings that outweigh the initial investment.</w:t>
      </w:r>
    </w:p>
    <w:p w14:paraId="7647B7C9" w14:textId="52167CE9" w:rsidR="00AB62C1" w:rsidRDefault="00AB62C1" w:rsidP="00AB62C1">
      <w:pPr>
        <w:pStyle w:val="Heading2"/>
        <w:spacing w:before="240" w:after="120"/>
      </w:pPr>
      <w:r>
        <w:rPr>
          <w:rFonts w:ascii="Times New Roman" w:eastAsia="Times New Roman" w:hAnsi="Times New Roman" w:cs="Times New Roman"/>
          <w:b/>
          <w:bCs/>
          <w:color w:val="2E75B6"/>
          <w:sz w:val="26"/>
          <w:szCs w:val="26"/>
        </w:rPr>
        <w:t xml:space="preserve"> User Issues</w:t>
      </w:r>
    </w:p>
    <w:p w14:paraId="38628D43" w14:textId="77777777" w:rsidR="00AB62C1" w:rsidRDefault="00AB62C1" w:rsidP="00AB62C1">
      <w:pPr>
        <w:spacing w:before="180" w:after="80"/>
      </w:pPr>
      <w:r>
        <w:rPr>
          <w:rFonts w:ascii="Times New Roman" w:eastAsia="Times New Roman" w:hAnsi="Times New Roman" w:cs="Times New Roman"/>
          <w:b/>
          <w:bCs/>
          <w:color w:val="2E4057"/>
        </w:rPr>
        <w:t>Skills Required</w:t>
      </w:r>
    </w:p>
    <w:p w14:paraId="37D204E7"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Basic computer literacy required for all users</w:t>
      </w:r>
    </w:p>
    <w:p w14:paraId="0F12E94A"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SQL and database knowledge required for IT and administrative staff only</w:t>
      </w:r>
    </w:p>
    <w:p w14:paraId="638C676A"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Familiarity with medical coding standards (e.g., ICD-10) required for clinical staff</w:t>
      </w:r>
    </w:p>
    <w:p w14:paraId="1C683BCE" w14:textId="77777777" w:rsidR="00AB62C1" w:rsidRDefault="00AB62C1" w:rsidP="00AB62C1">
      <w:pPr>
        <w:spacing w:before="180" w:after="80"/>
      </w:pPr>
      <w:r>
        <w:rPr>
          <w:rFonts w:ascii="Times New Roman" w:eastAsia="Times New Roman" w:hAnsi="Times New Roman" w:cs="Times New Roman"/>
          <w:b/>
          <w:bCs/>
          <w:color w:val="2E4057"/>
        </w:rPr>
        <w:t>Adoption Effort</w:t>
      </w:r>
    </w:p>
    <w:p w14:paraId="65CB0FB2"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Clinical staff (doctors and nurses) require 1 to 2 weeks of hands-on training</w:t>
      </w:r>
    </w:p>
    <w:p w14:paraId="3A2612E8"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Reception and administrative staff require 3 to 5 days of training</w:t>
      </w:r>
    </w:p>
    <w:p w14:paraId="61B00FB1"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A phased rollout department by department is recommended to minimize disruption</w:t>
      </w:r>
    </w:p>
    <w:p w14:paraId="3A56E918"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A dedicated IT support desk should be available during the first 3 months post-launch</w:t>
      </w:r>
    </w:p>
    <w:p w14:paraId="30551A1B" w14:textId="5DA52785" w:rsidR="00AB62C1" w:rsidRDefault="00AB62C1" w:rsidP="00AB62C1">
      <w:pPr>
        <w:pStyle w:val="Heading2"/>
        <w:spacing w:before="240" w:after="120"/>
      </w:pPr>
      <w:r>
        <w:rPr>
          <w:rFonts w:ascii="Times New Roman" w:eastAsia="Times New Roman" w:hAnsi="Times New Roman" w:cs="Times New Roman"/>
          <w:b/>
          <w:bCs/>
          <w:color w:val="2E75B6"/>
          <w:sz w:val="26"/>
          <w:szCs w:val="26"/>
        </w:rPr>
        <w:t>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1544"/>
        <w:gridCol w:w="1255"/>
        <w:gridCol w:w="999"/>
        <w:gridCol w:w="3786"/>
      </w:tblGrid>
      <w:tr w:rsidR="00AB62C1" w14:paraId="06A2F0D5" w14:textId="77777777" w:rsidTr="00D76A40">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D746B7" w14:textId="77777777" w:rsidR="00AB62C1" w:rsidRDefault="00AB62C1" w:rsidP="00D76A40">
            <w:r>
              <w:rPr>
                <w:rFonts w:ascii="Times New Roman" w:eastAsia="Times New Roman" w:hAnsi="Times New Roman" w:cs="Times New Roman"/>
                <w:b/>
                <w:bCs/>
                <w:color w:val="FFFFFF"/>
                <w:sz w:val="22"/>
                <w:szCs w:val="22"/>
              </w:rPr>
              <w:t>Risk</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C0AA35" w14:textId="77777777" w:rsidR="00AB62C1" w:rsidRDefault="00AB62C1" w:rsidP="00D76A40">
            <w:r>
              <w:rPr>
                <w:rFonts w:ascii="Times New Roman" w:eastAsia="Times New Roman" w:hAnsi="Times New Roman" w:cs="Times New Roman"/>
                <w:b/>
                <w:bCs/>
                <w:color w:val="FFFFFF"/>
                <w:sz w:val="22"/>
                <w:szCs w:val="22"/>
              </w:rPr>
              <w:t>Type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4E70EC" w14:textId="77777777" w:rsidR="00AB62C1" w:rsidRDefault="00AB62C1" w:rsidP="00D76A40">
            <w:r>
              <w:rPr>
                <w:rFonts w:ascii="Times New Roman" w:eastAsia="Times New Roman" w:hAnsi="Times New Roman" w:cs="Times New Roman"/>
                <w:b/>
                <w:bCs/>
                <w:color w:val="FFFFFF"/>
                <w:sz w:val="22"/>
                <w:szCs w:val="22"/>
              </w:rPr>
              <w:t>Likelihood</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4ED405" w14:textId="77777777" w:rsidR="00AB62C1" w:rsidRDefault="00AB62C1" w:rsidP="00D76A40">
            <w:r>
              <w:rPr>
                <w:rFonts w:ascii="Times New Roman" w:eastAsia="Times New Roman" w:hAnsi="Times New Roman" w:cs="Times New Roman"/>
                <w:b/>
                <w:bCs/>
                <w:color w:val="FFFFFF"/>
                <w:sz w:val="22"/>
                <w:szCs w:val="22"/>
              </w:rPr>
              <w:t>Impact</w:t>
            </w:r>
          </w:p>
        </w:tc>
        <w:tc>
          <w:tcPr>
            <w:tcW w:w="3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2885D4" w14:textId="77777777" w:rsidR="00AB62C1" w:rsidRDefault="00AB62C1" w:rsidP="00D76A40">
            <w:r>
              <w:rPr>
                <w:rFonts w:ascii="Times New Roman" w:eastAsia="Times New Roman" w:hAnsi="Times New Roman" w:cs="Times New Roman"/>
                <w:b/>
                <w:bCs/>
                <w:color w:val="FFFFFF"/>
                <w:sz w:val="22"/>
                <w:szCs w:val="22"/>
              </w:rPr>
              <w:t>Mitigation</w:t>
            </w:r>
          </w:p>
        </w:tc>
      </w:tr>
      <w:tr w:rsidR="00AB62C1" w14:paraId="157326A5" w14:textId="77777777" w:rsidTr="00D76A40">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DD48D" w14:textId="77777777" w:rsidR="00AB62C1" w:rsidRDefault="00AB62C1" w:rsidP="00D76A40">
            <w:r>
              <w:rPr>
                <w:rFonts w:ascii="Times New Roman" w:eastAsia="Times New Roman" w:hAnsi="Times New Roman" w:cs="Times New Roman"/>
                <w:sz w:val="22"/>
                <w:szCs w:val="22"/>
              </w:rPr>
              <w:t>Unauthorized access to patient records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FEF67" w14:textId="77777777" w:rsidR="00AB62C1" w:rsidRDefault="00AB62C1" w:rsidP="00D76A40">
            <w:r>
              <w:rPr>
                <w:rFonts w:ascii="Times New Roman" w:eastAsia="Times New Roman" w:hAnsi="Times New Roman" w:cs="Times New Roman"/>
                <w:sz w:val="22"/>
                <w:szCs w:val="22"/>
              </w:rPr>
              <w:t>Security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01583" w14:textId="77777777" w:rsidR="00AB62C1" w:rsidRDefault="00AB62C1" w:rsidP="00D76A40">
            <w:r>
              <w:rPr>
                <w:rFonts w:ascii="Times New Roman" w:eastAsia="Times New Roman" w:hAnsi="Times New Roman" w:cs="Times New Roman"/>
                <w:sz w:val="22"/>
                <w:szCs w:val="22"/>
              </w:rPr>
              <w:t>Medium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62D49" w14:textId="77777777" w:rsidR="00AB62C1" w:rsidRDefault="00AB62C1" w:rsidP="00D76A40">
            <w:r>
              <w:rPr>
                <w:rFonts w:ascii="Times New Roman" w:eastAsia="Times New Roman" w:hAnsi="Times New Roman" w:cs="Times New Roman"/>
                <w:sz w:val="22"/>
                <w:szCs w:val="22"/>
              </w:rPr>
              <w:t>High</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43C88" w14:textId="77777777" w:rsidR="00AB62C1" w:rsidRDefault="00AB62C1" w:rsidP="00D76A40">
            <w:r>
              <w:rPr>
                <w:rFonts w:ascii="Times New Roman" w:eastAsia="Times New Roman" w:hAnsi="Times New Roman" w:cs="Times New Roman"/>
                <w:sz w:val="22"/>
                <w:szCs w:val="22"/>
              </w:rPr>
              <w:t>Role-based access control, password policies</w:t>
            </w:r>
          </w:p>
        </w:tc>
      </w:tr>
      <w:tr w:rsidR="00AB62C1" w14:paraId="3C089456" w14:textId="77777777" w:rsidTr="00D76A40">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9E3784" w14:textId="77777777" w:rsidR="00AB62C1" w:rsidRDefault="00AB62C1" w:rsidP="00D76A40">
            <w:r>
              <w:rPr>
                <w:rFonts w:ascii="Times New Roman" w:eastAsia="Times New Roman" w:hAnsi="Times New Roman" w:cs="Times New Roman"/>
                <w:sz w:val="22"/>
                <w:szCs w:val="22"/>
              </w:rPr>
              <w:t>System downtime during emergencies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C4D045" w14:textId="77777777" w:rsidR="00AB62C1" w:rsidRDefault="00AB62C1" w:rsidP="00D76A40">
            <w:r>
              <w:rPr>
                <w:rFonts w:ascii="Times New Roman" w:eastAsia="Times New Roman" w:hAnsi="Times New Roman" w:cs="Times New Roman"/>
                <w:sz w:val="22"/>
                <w:szCs w:val="22"/>
              </w:rPr>
              <w:t>Technical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76B0B8" w14:textId="77777777" w:rsidR="00AB62C1" w:rsidRDefault="00AB62C1" w:rsidP="00D76A40">
            <w:r>
              <w:rPr>
                <w:rFonts w:ascii="Times New Roman" w:eastAsia="Times New Roman" w:hAnsi="Times New Roman" w:cs="Times New Roman"/>
                <w:sz w:val="22"/>
                <w:szCs w:val="22"/>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6671E3" w14:textId="77777777" w:rsidR="00AB62C1" w:rsidRDefault="00AB62C1" w:rsidP="00D76A40">
            <w:r>
              <w:rPr>
                <w:rFonts w:ascii="Times New Roman" w:eastAsia="Times New Roman" w:hAnsi="Times New Roman" w:cs="Times New Roman"/>
                <w:sz w:val="22"/>
                <w:szCs w:val="22"/>
              </w:rPr>
              <w:t>High</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2BF2A7" w14:textId="77777777" w:rsidR="00AB62C1" w:rsidRDefault="00AB62C1" w:rsidP="00D76A40">
            <w:r>
              <w:rPr>
                <w:rFonts w:ascii="Times New Roman" w:eastAsia="Times New Roman" w:hAnsi="Times New Roman" w:cs="Times New Roman"/>
                <w:sz w:val="22"/>
                <w:szCs w:val="22"/>
              </w:rPr>
              <w:t>Backup servers, offline contingency records</w:t>
            </w:r>
          </w:p>
        </w:tc>
      </w:tr>
      <w:tr w:rsidR="00AB62C1" w14:paraId="5F27BF44" w14:textId="77777777" w:rsidTr="00D76A40">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F6C67" w14:textId="77777777" w:rsidR="00AB62C1" w:rsidRDefault="00AB62C1" w:rsidP="00D76A40">
            <w:r>
              <w:rPr>
                <w:rFonts w:ascii="Times New Roman" w:eastAsia="Times New Roman" w:hAnsi="Times New Roman" w:cs="Times New Roman"/>
                <w:sz w:val="22"/>
                <w:szCs w:val="22"/>
              </w:rPr>
              <w:lastRenderedPageBreak/>
              <w:t>Data loss or corruption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E77FF" w14:textId="77777777" w:rsidR="00AB62C1" w:rsidRDefault="00AB62C1" w:rsidP="00D76A40">
            <w:r>
              <w:rPr>
                <w:rFonts w:ascii="Times New Roman" w:eastAsia="Times New Roman" w:hAnsi="Times New Roman" w:cs="Times New Roman"/>
                <w:sz w:val="22"/>
                <w:szCs w:val="22"/>
              </w:rPr>
              <w:t>Technical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E3D8B" w14:textId="77777777" w:rsidR="00AB62C1" w:rsidRDefault="00AB62C1" w:rsidP="00D76A40">
            <w:r>
              <w:rPr>
                <w:rFonts w:ascii="Times New Roman" w:eastAsia="Times New Roman" w:hAnsi="Times New Roman" w:cs="Times New Roman"/>
                <w:sz w:val="22"/>
                <w:szCs w:val="22"/>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BB10C" w14:textId="77777777" w:rsidR="00AB62C1" w:rsidRDefault="00AB62C1" w:rsidP="00D76A40">
            <w:r>
              <w:rPr>
                <w:rFonts w:ascii="Times New Roman" w:eastAsia="Times New Roman" w:hAnsi="Times New Roman" w:cs="Times New Roman"/>
                <w:sz w:val="22"/>
                <w:szCs w:val="22"/>
              </w:rPr>
              <w:t>High</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3F201" w14:textId="77777777" w:rsidR="00AB62C1" w:rsidRDefault="00AB62C1" w:rsidP="00D76A40">
            <w:r>
              <w:rPr>
                <w:rFonts w:ascii="Times New Roman" w:eastAsia="Times New Roman" w:hAnsi="Times New Roman" w:cs="Times New Roman"/>
                <w:sz w:val="22"/>
                <w:szCs w:val="22"/>
              </w:rPr>
              <w:t>Regular automated backups</w:t>
            </w:r>
          </w:p>
        </w:tc>
      </w:tr>
      <w:tr w:rsidR="00AB62C1" w14:paraId="72DE5894" w14:textId="77777777" w:rsidTr="00D76A40">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E188AB" w14:textId="77777777" w:rsidR="00AB62C1" w:rsidRDefault="00AB62C1" w:rsidP="00D76A40">
            <w:r>
              <w:rPr>
                <w:rFonts w:ascii="Times New Roman" w:eastAsia="Times New Roman" w:hAnsi="Times New Roman" w:cs="Times New Roman"/>
                <w:sz w:val="22"/>
                <w:szCs w:val="22"/>
              </w:rPr>
              <w:t>Staff resistance / low adoption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44D059" w14:textId="77777777" w:rsidR="00AB62C1" w:rsidRDefault="00AB62C1" w:rsidP="00D76A40">
            <w:r>
              <w:rPr>
                <w:rFonts w:ascii="Times New Roman" w:eastAsia="Times New Roman" w:hAnsi="Times New Roman" w:cs="Times New Roman"/>
                <w:sz w:val="22"/>
                <w:szCs w:val="22"/>
              </w:rPr>
              <w:t>Organizational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F9EA6D" w14:textId="77777777" w:rsidR="00AB62C1" w:rsidRDefault="00AB62C1" w:rsidP="00D76A40">
            <w:r>
              <w:rPr>
                <w:rFonts w:ascii="Times New Roman" w:eastAsia="Times New Roman" w:hAnsi="Times New Roman" w:cs="Times New Roman"/>
                <w:sz w:val="22"/>
                <w:szCs w:val="22"/>
              </w:rPr>
              <w:t>Medium</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A360CB" w14:textId="77777777" w:rsidR="00AB62C1" w:rsidRDefault="00AB62C1" w:rsidP="00D76A40">
            <w:r>
              <w:rPr>
                <w:rFonts w:ascii="Times New Roman" w:eastAsia="Times New Roman" w:hAnsi="Times New Roman" w:cs="Times New Roman"/>
                <w:sz w:val="22"/>
                <w:szCs w:val="22"/>
              </w:rPr>
              <w:t>Medium</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C515B4" w14:textId="77777777" w:rsidR="00AB62C1" w:rsidRDefault="00AB62C1" w:rsidP="00D76A40">
            <w:r>
              <w:rPr>
                <w:rFonts w:ascii="Times New Roman" w:eastAsia="Times New Roman" w:hAnsi="Times New Roman" w:cs="Times New Roman"/>
                <w:sz w:val="22"/>
                <w:szCs w:val="22"/>
              </w:rPr>
              <w:t>Training and change management program</w:t>
            </w:r>
          </w:p>
        </w:tc>
      </w:tr>
      <w:tr w:rsidR="00AB62C1" w14:paraId="265B3089" w14:textId="77777777" w:rsidTr="00D76A40">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91CD3" w14:textId="77777777" w:rsidR="00AB62C1" w:rsidRDefault="00AB62C1" w:rsidP="00D76A40">
            <w:r>
              <w:rPr>
                <w:rFonts w:ascii="Times New Roman" w:eastAsia="Times New Roman" w:hAnsi="Times New Roman" w:cs="Times New Roman"/>
                <w:sz w:val="22"/>
                <w:szCs w:val="22"/>
              </w:rPr>
              <w:t>Incomplete migration from paper records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3BC9F" w14:textId="77777777" w:rsidR="00AB62C1" w:rsidRDefault="00AB62C1" w:rsidP="00D76A40">
            <w:r>
              <w:rPr>
                <w:rFonts w:ascii="Times New Roman" w:eastAsia="Times New Roman" w:hAnsi="Times New Roman" w:cs="Times New Roman"/>
                <w:sz w:val="22"/>
                <w:szCs w:val="22"/>
              </w:rPr>
              <w:t>Organizational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7DDCE" w14:textId="77777777" w:rsidR="00AB62C1" w:rsidRDefault="00AB62C1" w:rsidP="00D76A40">
            <w:r>
              <w:rPr>
                <w:rFonts w:ascii="Times New Roman" w:eastAsia="Times New Roman" w:hAnsi="Times New Roman" w:cs="Times New Roman"/>
                <w:sz w:val="22"/>
                <w:szCs w:val="22"/>
              </w:rPr>
              <w:t>High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4EA98" w14:textId="77777777" w:rsidR="00AB62C1" w:rsidRDefault="00AB62C1" w:rsidP="00D76A40">
            <w:r>
              <w:rPr>
                <w:rFonts w:ascii="Times New Roman" w:eastAsia="Times New Roman" w:hAnsi="Times New Roman" w:cs="Times New Roman"/>
                <w:sz w:val="22"/>
                <w:szCs w:val="22"/>
              </w:rPr>
              <w:t>Medium</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8C35A" w14:textId="77777777" w:rsidR="00AB62C1" w:rsidRDefault="00AB62C1" w:rsidP="00D76A40">
            <w:r>
              <w:rPr>
                <w:rFonts w:ascii="Times New Roman" w:eastAsia="Times New Roman" w:hAnsi="Times New Roman" w:cs="Times New Roman"/>
                <w:sz w:val="22"/>
                <w:szCs w:val="22"/>
              </w:rPr>
              <w:t>Supervised data entry team during transition</w:t>
            </w:r>
          </w:p>
        </w:tc>
      </w:tr>
      <w:tr w:rsidR="00AB62C1" w14:paraId="0F24D0F5" w14:textId="77777777" w:rsidTr="00D76A40">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61AD45" w14:textId="77777777" w:rsidR="00AB62C1" w:rsidRDefault="00AB62C1" w:rsidP="00D76A40">
            <w:r>
              <w:rPr>
                <w:rFonts w:ascii="Times New Roman" w:eastAsia="Times New Roman" w:hAnsi="Times New Roman" w:cs="Times New Roman"/>
                <w:sz w:val="22"/>
                <w:szCs w:val="22"/>
              </w:rPr>
              <w:t>Regulatory non-compliance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40FE12" w14:textId="77777777" w:rsidR="00AB62C1" w:rsidRDefault="00AB62C1" w:rsidP="00D76A40">
            <w:r>
              <w:rPr>
                <w:rFonts w:ascii="Times New Roman" w:eastAsia="Times New Roman" w:hAnsi="Times New Roman" w:cs="Times New Roman"/>
                <w:sz w:val="22"/>
                <w:szCs w:val="22"/>
              </w:rPr>
              <w:t>Legal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5FAF63" w14:textId="77777777" w:rsidR="00AB62C1" w:rsidRDefault="00AB62C1" w:rsidP="00D76A40">
            <w:r>
              <w:rPr>
                <w:rFonts w:ascii="Times New Roman" w:eastAsia="Times New Roman" w:hAnsi="Times New Roman" w:cs="Times New Roman"/>
                <w:sz w:val="22"/>
                <w:szCs w:val="22"/>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D8414D" w14:textId="77777777" w:rsidR="00AB62C1" w:rsidRDefault="00AB62C1" w:rsidP="00D76A40">
            <w:r>
              <w:rPr>
                <w:rFonts w:ascii="Times New Roman" w:eastAsia="Times New Roman" w:hAnsi="Times New Roman" w:cs="Times New Roman"/>
                <w:sz w:val="22"/>
                <w:szCs w:val="22"/>
              </w:rPr>
              <w:t>High</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4E2D18" w14:textId="77777777" w:rsidR="00AB62C1" w:rsidRDefault="00AB62C1" w:rsidP="00D76A40">
            <w:r>
              <w:rPr>
                <w:rFonts w:ascii="Times New Roman" w:eastAsia="Times New Roman" w:hAnsi="Times New Roman" w:cs="Times New Roman"/>
                <w:sz w:val="22"/>
                <w:szCs w:val="22"/>
              </w:rPr>
              <w:t>Align system with HIPAA and local health data laws</w:t>
            </w:r>
          </w:p>
        </w:tc>
      </w:tr>
    </w:tbl>
    <w:p w14:paraId="127FBB48" w14:textId="4ABCBBAC" w:rsidR="00AB62C1" w:rsidRDefault="00AB62C1" w:rsidP="00AB62C1">
      <w:pPr>
        <w:pStyle w:val="Heading2"/>
        <w:spacing w:before="240" w:after="120"/>
      </w:pPr>
      <w:r>
        <w:rPr>
          <w:rFonts w:ascii="Times New Roman" w:eastAsia="Times New Roman" w:hAnsi="Times New Roman" w:cs="Times New Roman"/>
          <w:b/>
          <w:bCs/>
          <w:color w:val="2E75B6"/>
          <w:sz w:val="26"/>
          <w:szCs w:val="26"/>
        </w:rPr>
        <w:t>System Limitations</w:t>
      </w:r>
    </w:p>
    <w:p w14:paraId="49407BFE"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No real-time medical device integration: the system does not directly pull data from diagnostic equipment; values must be entered manually.</w:t>
      </w:r>
    </w:p>
    <w:p w14:paraId="49E19A03"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Single-hospital scope: the system is designed for one hospital and does not support inter-hospital record sharing.</w:t>
      </w:r>
    </w:p>
    <w:p w14:paraId="6EDE3DA7"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No clinical decision support: the system stores and retrieves records but does not provide AI-based diagnostic suggestions or drug interaction alerts.</w:t>
      </w:r>
    </w:p>
    <w:p w14:paraId="5EF02454"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Internet dependency: the system requires network connectivity; full offline access is not supported.</w:t>
      </w:r>
    </w:p>
    <w:p w14:paraId="3DAEA3AD" w14:textId="77777777" w:rsidR="00AB62C1"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No mobile application: access is limited to desktop terminals within the hospital.</w:t>
      </w:r>
    </w:p>
    <w:p w14:paraId="6FC9F2AB" w14:textId="77777777" w:rsidR="00AB62C1" w:rsidRPr="00CA31C6" w:rsidRDefault="00AB62C1" w:rsidP="00AB62C1">
      <w:pPr>
        <w:pStyle w:val="ListParagraph"/>
        <w:numPr>
          <w:ilvl w:val="0"/>
          <w:numId w:val="3"/>
        </w:numPr>
        <w:spacing w:before="60" w:after="60" w:line="360" w:lineRule="auto"/>
        <w:contextualSpacing w:val="0"/>
      </w:pPr>
      <w:r>
        <w:rPr>
          <w:rFonts w:ascii="Times New Roman" w:eastAsia="Times New Roman" w:hAnsi="Times New Roman" w:cs="Times New Roman"/>
        </w:rPr>
        <w:t>Language support: the system is designed for English only; multilingual support is not included in this version.</w:t>
      </w:r>
    </w:p>
    <w:p w14:paraId="5032FBEA" w14:textId="51C4BF9A" w:rsidR="00CA31C6" w:rsidRDefault="00CA31C6" w:rsidP="00CA31C6">
      <w:pPr>
        <w:pStyle w:val="Heading2"/>
        <w:spacing w:before="240" w:after="120"/>
      </w:pPr>
      <w:r>
        <w:rPr>
          <w:rFonts w:ascii="Times New Roman" w:eastAsia="Times New Roman" w:hAnsi="Times New Roman" w:cs="Times New Roman"/>
          <w:b/>
          <w:bCs/>
          <w:color w:val="2E75B6"/>
          <w:sz w:val="26"/>
          <w:szCs w:val="26"/>
        </w:rPr>
        <w:t>Entities and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A31C6" w14:paraId="415EB140" w14:textId="77777777" w:rsidTr="00D76A40">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F73126" w14:textId="77777777" w:rsidR="00CA31C6" w:rsidRDefault="00CA31C6" w:rsidP="00D76A40">
            <w:r>
              <w:rPr>
                <w:rFonts w:ascii="Times New Roman" w:eastAsia="Times New Roman" w:hAnsi="Times New Roman" w:cs="Times New Roman"/>
                <w:b/>
                <w:bCs/>
                <w:color w:val="FFFFFF"/>
                <w:sz w:val="22"/>
                <w:szCs w:val="22"/>
              </w:rPr>
              <w:t>Entity</w:t>
            </w:r>
          </w:p>
        </w:tc>
        <w:tc>
          <w:tcPr>
            <w:tcW w:w="7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256348" w14:textId="77777777" w:rsidR="00CA31C6" w:rsidRDefault="00CA31C6" w:rsidP="00D76A40">
            <w:r>
              <w:rPr>
                <w:rFonts w:ascii="Times New Roman" w:eastAsia="Times New Roman" w:hAnsi="Times New Roman" w:cs="Times New Roman"/>
                <w:b/>
                <w:bCs/>
                <w:color w:val="FFFFFF"/>
                <w:sz w:val="22"/>
                <w:szCs w:val="22"/>
              </w:rPr>
              <w:t>Attributes</w:t>
            </w:r>
          </w:p>
        </w:tc>
      </w:tr>
      <w:tr w:rsidR="00CA31C6" w14:paraId="0DD386CE" w14:textId="77777777" w:rsidTr="00D76A40">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2B3E6" w14:textId="77777777" w:rsidR="00CA31C6" w:rsidRDefault="00CA31C6" w:rsidP="00D76A40">
            <w:r>
              <w:rPr>
                <w:rFonts w:ascii="Times New Roman" w:eastAsia="Times New Roman" w:hAnsi="Times New Roman" w:cs="Times New Roman"/>
                <w:sz w:val="22"/>
                <w:szCs w:val="22"/>
              </w:rPr>
              <w:t>Patient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C5B9E" w14:textId="77777777" w:rsidR="00CA31C6" w:rsidRDefault="00CA31C6" w:rsidP="00D76A40">
            <w:r>
              <w:rPr>
                <w:rFonts w:ascii="Times New Roman" w:eastAsia="Times New Roman" w:hAnsi="Times New Roman" w:cs="Times New Roman"/>
                <w:sz w:val="22"/>
                <w:szCs w:val="22"/>
              </w:rPr>
              <w:t xml:space="preserve">patient_id (PK), first_name, last_name, </w:t>
            </w:r>
            <w:r>
              <w:rPr>
                <w:sz w:val="22"/>
                <w:szCs w:val="22"/>
              </w:rPr>
              <w:t>Date_of_</w:t>
            </w:r>
            <w:r>
              <w:rPr>
                <w:rFonts w:ascii="Times New Roman" w:eastAsia="Times New Roman" w:hAnsi="Times New Roman" w:cs="Times New Roman"/>
                <w:sz w:val="22"/>
                <w:szCs w:val="22"/>
              </w:rPr>
              <w:t>b</w:t>
            </w:r>
            <w:r>
              <w:rPr>
                <w:sz w:val="22"/>
                <w:szCs w:val="22"/>
              </w:rPr>
              <w:t>irth</w:t>
            </w:r>
            <w:r>
              <w:rPr>
                <w:rFonts w:ascii="Times New Roman" w:eastAsia="Times New Roman" w:hAnsi="Times New Roman" w:cs="Times New Roman"/>
                <w:sz w:val="22"/>
                <w:szCs w:val="22"/>
              </w:rPr>
              <w:t>, gender,  phone, address</w:t>
            </w:r>
          </w:p>
        </w:tc>
      </w:tr>
      <w:tr w:rsidR="00CA31C6" w14:paraId="718D4905" w14:textId="77777777" w:rsidTr="00D76A40">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E74E7A" w14:textId="77777777" w:rsidR="00CA31C6" w:rsidRDefault="00CA31C6" w:rsidP="00D76A40">
            <w:r>
              <w:rPr>
                <w:rFonts w:ascii="Times New Roman" w:eastAsia="Times New Roman" w:hAnsi="Times New Roman" w:cs="Times New Roman"/>
                <w:sz w:val="22"/>
                <w:szCs w:val="22"/>
              </w:rPr>
              <w:t>Doctor</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BA564A" w14:textId="77777777" w:rsidR="00CA31C6" w:rsidRDefault="00CA31C6" w:rsidP="00D76A40">
            <w:r>
              <w:rPr>
                <w:rFonts w:ascii="Times New Roman" w:eastAsia="Times New Roman" w:hAnsi="Times New Roman" w:cs="Times New Roman"/>
                <w:sz w:val="22"/>
                <w:szCs w:val="22"/>
              </w:rPr>
              <w:t>doctor_id (PK), first_name, last_name, specialization, department, phone</w:t>
            </w:r>
          </w:p>
        </w:tc>
      </w:tr>
      <w:tr w:rsidR="00CA31C6" w14:paraId="6B1C5809" w14:textId="77777777" w:rsidTr="00D76A40">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733A2" w14:textId="77777777" w:rsidR="00CA31C6" w:rsidRDefault="00CA31C6" w:rsidP="00D76A40">
            <w:r>
              <w:rPr>
                <w:rFonts w:ascii="Times New Roman" w:eastAsia="Times New Roman" w:hAnsi="Times New Roman" w:cs="Times New Roman"/>
                <w:sz w:val="22"/>
                <w:szCs w:val="22"/>
              </w:rPr>
              <w:lastRenderedPageBreak/>
              <w:t>Appointment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4C091" w14:textId="594E61C0" w:rsidR="00CA31C6" w:rsidRDefault="00CA31C6" w:rsidP="00D76A40">
            <w:r>
              <w:rPr>
                <w:rFonts w:ascii="Times New Roman" w:eastAsia="Times New Roman" w:hAnsi="Times New Roman" w:cs="Times New Roman"/>
                <w:sz w:val="22"/>
                <w:szCs w:val="22"/>
              </w:rPr>
              <w:t>appointment_id (PK), patient_id (FK), doctor_id (FK), appointment_date, reason</w:t>
            </w:r>
          </w:p>
        </w:tc>
      </w:tr>
      <w:tr w:rsidR="00CA31C6" w14:paraId="03939B95" w14:textId="77777777" w:rsidTr="00D76A40">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6A378C" w14:textId="77777777" w:rsidR="00CA31C6" w:rsidRDefault="00CA31C6" w:rsidP="00D76A40">
            <w:r>
              <w:rPr>
                <w:sz w:val="22"/>
                <w:szCs w:val="22"/>
              </w:rPr>
              <w:t>m</w:t>
            </w:r>
            <w:r>
              <w:rPr>
                <w:rFonts w:ascii="Times New Roman" w:eastAsia="Times New Roman" w:hAnsi="Times New Roman" w:cs="Times New Roman"/>
                <w:sz w:val="22"/>
                <w:szCs w:val="22"/>
              </w:rPr>
              <w:t>edical_</w:t>
            </w:r>
            <w:r>
              <w:rPr>
                <w:sz w:val="22"/>
                <w:szCs w:val="22"/>
              </w:rPr>
              <w:t>r</w:t>
            </w:r>
            <w:r>
              <w:rPr>
                <w:rFonts w:ascii="Times New Roman" w:eastAsia="Times New Roman" w:hAnsi="Times New Roman" w:cs="Times New Roman"/>
                <w:sz w:val="22"/>
                <w:szCs w:val="22"/>
              </w:rPr>
              <w:t>ecord</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E1CD74" w14:textId="77777777" w:rsidR="00CA31C6" w:rsidRDefault="00CA31C6" w:rsidP="00D76A40">
            <w:r>
              <w:rPr>
                <w:rFonts w:ascii="Times New Roman" w:eastAsia="Times New Roman" w:hAnsi="Times New Roman" w:cs="Times New Roman"/>
                <w:sz w:val="22"/>
                <w:szCs w:val="22"/>
              </w:rPr>
              <w:t>record_id (PK), patient_id (FK), doctor_id (FK), diagnosis, treatment, record_date</w:t>
            </w:r>
          </w:p>
        </w:tc>
      </w:tr>
      <w:tr w:rsidR="00CA31C6" w14:paraId="5E46A7C3" w14:textId="77777777" w:rsidTr="00D76A40">
        <w:trPr>
          <w:trHeight w:val="495"/>
        </w:trPr>
        <w:tc>
          <w:tcPr>
            <w:tcW w:w="2000" w:type="dxa"/>
            <w:tcBorders>
              <w:top w:val="single" w:sz="1" w:space="0" w:color="AAAAAA"/>
              <w:left w:val="single" w:sz="1" w:space="0" w:color="AAAAAA"/>
              <w:bottom w:val="single" w:sz="4" w:space="0" w:color="auto"/>
              <w:right w:val="single" w:sz="1" w:space="0" w:color="AAAAAA"/>
            </w:tcBorders>
            <w:shd w:val="clear" w:color="auto" w:fill="FFFFFF"/>
            <w:tcMar>
              <w:top w:w="80" w:type="dxa"/>
              <w:left w:w="120" w:type="dxa"/>
              <w:bottom w:w="80" w:type="dxa"/>
              <w:right w:w="120" w:type="dxa"/>
            </w:tcMar>
          </w:tcPr>
          <w:p w14:paraId="50C45EB2" w14:textId="77777777" w:rsidR="00CA31C6" w:rsidRDefault="00CA31C6" w:rsidP="00D76A40">
            <w:r>
              <w:rPr>
                <w:rFonts w:ascii="Times New Roman" w:eastAsia="Times New Roman" w:hAnsi="Times New Roman" w:cs="Times New Roman"/>
                <w:sz w:val="22"/>
                <w:szCs w:val="22"/>
              </w:rPr>
              <w:t>Prescription</w:t>
            </w:r>
          </w:p>
        </w:tc>
        <w:tc>
          <w:tcPr>
            <w:tcW w:w="7360" w:type="dxa"/>
            <w:tcBorders>
              <w:top w:val="single" w:sz="1" w:space="0" w:color="AAAAAA"/>
              <w:left w:val="single" w:sz="1" w:space="0" w:color="AAAAAA"/>
              <w:bottom w:val="single" w:sz="4" w:space="0" w:color="auto"/>
              <w:right w:val="single" w:sz="1" w:space="0" w:color="AAAAAA"/>
            </w:tcBorders>
            <w:shd w:val="clear" w:color="auto" w:fill="FFFFFF"/>
            <w:tcMar>
              <w:top w:w="80" w:type="dxa"/>
              <w:left w:w="120" w:type="dxa"/>
              <w:bottom w:w="80" w:type="dxa"/>
              <w:right w:w="120" w:type="dxa"/>
            </w:tcMar>
          </w:tcPr>
          <w:p w14:paraId="1871BC04" w14:textId="77777777" w:rsidR="00CA31C6" w:rsidRDefault="00CA31C6" w:rsidP="00D76A40">
            <w:r>
              <w:rPr>
                <w:rFonts w:ascii="Times New Roman" w:eastAsia="Times New Roman" w:hAnsi="Times New Roman" w:cs="Times New Roman"/>
                <w:sz w:val="22"/>
                <w:szCs w:val="22"/>
              </w:rPr>
              <w:t>prescription_id (PK), record_id (FK), patient_id (FK), medication</w:t>
            </w:r>
          </w:p>
        </w:tc>
      </w:tr>
      <w:tr w:rsidR="00CA31C6" w14:paraId="16383066" w14:textId="77777777" w:rsidTr="00D76A40">
        <w:trPr>
          <w:trHeight w:val="420"/>
        </w:trPr>
        <w:tc>
          <w:tcPr>
            <w:tcW w:w="2000" w:type="dxa"/>
            <w:tcBorders>
              <w:top w:val="single" w:sz="4" w:space="0" w:color="auto"/>
              <w:left w:val="single" w:sz="1" w:space="0" w:color="AAAAAA"/>
              <w:bottom w:val="single" w:sz="4" w:space="0" w:color="auto"/>
              <w:right w:val="single" w:sz="1" w:space="0" w:color="AAAAAA"/>
            </w:tcBorders>
            <w:shd w:val="clear" w:color="auto" w:fill="FFFFFF"/>
            <w:tcMar>
              <w:top w:w="80" w:type="dxa"/>
              <w:left w:w="120" w:type="dxa"/>
              <w:bottom w:w="80" w:type="dxa"/>
              <w:right w:w="120" w:type="dxa"/>
            </w:tcMar>
          </w:tcPr>
          <w:p w14:paraId="579EDA86" w14:textId="77777777" w:rsidR="00CA31C6" w:rsidRDefault="00CA31C6" w:rsidP="00D76A40">
            <w:pPr>
              <w:spacing w:after="0" w:line="240" w:lineRule="auto"/>
              <w:rPr>
                <w:sz w:val="22"/>
                <w:szCs w:val="22"/>
              </w:rPr>
            </w:pPr>
            <w:r>
              <w:rPr>
                <w:sz w:val="22"/>
                <w:szCs w:val="22"/>
              </w:rPr>
              <w:t>Department</w:t>
            </w:r>
          </w:p>
        </w:tc>
        <w:tc>
          <w:tcPr>
            <w:tcW w:w="7360" w:type="dxa"/>
            <w:tcBorders>
              <w:top w:val="single" w:sz="4" w:space="0" w:color="auto"/>
              <w:left w:val="single" w:sz="1" w:space="0" w:color="AAAAAA"/>
              <w:bottom w:val="single" w:sz="4" w:space="0" w:color="auto"/>
              <w:right w:val="single" w:sz="1" w:space="0" w:color="AAAAAA"/>
            </w:tcBorders>
            <w:shd w:val="clear" w:color="auto" w:fill="FFFFFF"/>
            <w:tcMar>
              <w:top w:w="80" w:type="dxa"/>
              <w:left w:w="120" w:type="dxa"/>
              <w:bottom w:w="80" w:type="dxa"/>
              <w:right w:w="120" w:type="dxa"/>
            </w:tcMar>
          </w:tcPr>
          <w:p w14:paraId="04323C19" w14:textId="77777777" w:rsidR="00CA31C6" w:rsidRDefault="00CA31C6" w:rsidP="00D76A40">
            <w:pPr>
              <w:spacing w:after="0" w:line="240" w:lineRule="auto"/>
              <w:rPr>
                <w:sz w:val="22"/>
                <w:szCs w:val="22"/>
              </w:rPr>
            </w:pPr>
            <w:r>
              <w:rPr>
                <w:sz w:val="22"/>
                <w:szCs w:val="22"/>
              </w:rPr>
              <w:t>Deptment_id(PK), name,</w:t>
            </w:r>
          </w:p>
        </w:tc>
      </w:tr>
      <w:tr w:rsidR="00CA31C6" w14:paraId="0AABF613" w14:textId="77777777" w:rsidTr="00D76A40">
        <w:trPr>
          <w:trHeight w:val="210"/>
        </w:trPr>
        <w:tc>
          <w:tcPr>
            <w:tcW w:w="20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57E11" w14:textId="77777777" w:rsidR="00CA31C6" w:rsidRDefault="00CA31C6" w:rsidP="00D76A40">
            <w:pPr>
              <w:rPr>
                <w:sz w:val="22"/>
                <w:szCs w:val="22"/>
              </w:rPr>
            </w:pPr>
            <w:r>
              <w:rPr>
                <w:sz w:val="22"/>
                <w:szCs w:val="22"/>
              </w:rPr>
              <w:t>Users</w:t>
            </w:r>
          </w:p>
        </w:tc>
        <w:tc>
          <w:tcPr>
            <w:tcW w:w="736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210D1" w14:textId="77777777" w:rsidR="00CA31C6" w:rsidRDefault="00CA31C6" w:rsidP="00D76A40">
            <w:pPr>
              <w:rPr>
                <w:sz w:val="22"/>
                <w:szCs w:val="22"/>
              </w:rPr>
            </w:pPr>
            <w:r>
              <w:rPr>
                <w:sz w:val="22"/>
                <w:szCs w:val="22"/>
              </w:rPr>
              <w:t>User_id(PK),username,user_email,phone,first_name,last_name,password</w:t>
            </w:r>
          </w:p>
        </w:tc>
      </w:tr>
    </w:tbl>
    <w:p w14:paraId="156B4B43" w14:textId="77777777" w:rsidR="00CA31C6" w:rsidRDefault="00CA31C6" w:rsidP="00CA31C6">
      <w:pPr>
        <w:pStyle w:val="ListParagraph"/>
        <w:spacing w:before="60" w:after="60" w:line="360" w:lineRule="auto"/>
        <w:contextualSpacing w:val="0"/>
      </w:pPr>
    </w:p>
    <w:p w14:paraId="797F3917" w14:textId="77777777" w:rsidR="00CA31C6" w:rsidRDefault="00CA31C6" w:rsidP="00CA31C6">
      <w:pPr>
        <w:pStyle w:val="Heading2"/>
        <w:spacing w:before="240" w:after="120"/>
      </w:pPr>
      <w:r>
        <w:rPr>
          <w:rFonts w:ascii="Times New Roman" w:eastAsia="Times New Roman" w:hAnsi="Times New Roman" w:cs="Times New Roman"/>
          <w:b/>
          <w:bCs/>
          <w:color w:val="2E75B6"/>
          <w:sz w:val="26"/>
          <w:szCs w:val="26"/>
        </w:rPr>
        <w:t>Entity Relationships with Multiplicities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2189"/>
        <w:gridCol w:w="1498"/>
        <w:gridCol w:w="4125"/>
      </w:tblGrid>
      <w:tr w:rsidR="00CA31C6" w14:paraId="1C25EFBB" w14:textId="77777777" w:rsidTr="00D76A40">
        <w:trPr>
          <w:tblHeader/>
        </w:trPr>
        <w:tc>
          <w:tcPr>
            <w:tcW w:w="154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0BE17E6" w14:textId="77777777" w:rsidR="00CA31C6" w:rsidRDefault="00CA31C6" w:rsidP="00D76A40">
            <w:r>
              <w:rPr>
                <w:rFonts w:ascii="Times New Roman" w:eastAsia="Times New Roman" w:hAnsi="Times New Roman" w:cs="Times New Roman"/>
                <w:b/>
                <w:bCs/>
                <w:color w:val="FFFFFF"/>
                <w:sz w:val="22"/>
                <w:szCs w:val="22"/>
              </w:rPr>
              <w:t>Relationship</w:t>
            </w:r>
          </w:p>
        </w:tc>
        <w:tc>
          <w:tcPr>
            <w:tcW w:w="218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A7A5CD" w14:textId="77777777" w:rsidR="00CA31C6" w:rsidRDefault="00CA31C6" w:rsidP="00D76A40">
            <w:r>
              <w:rPr>
                <w:rFonts w:ascii="Times New Roman" w:eastAsia="Times New Roman" w:hAnsi="Times New Roman" w:cs="Times New Roman"/>
                <w:b/>
                <w:bCs/>
                <w:color w:val="FFFFFF"/>
                <w:sz w:val="22"/>
                <w:szCs w:val="22"/>
              </w:rPr>
              <w:t>Entities</w:t>
            </w:r>
          </w:p>
        </w:tc>
        <w:tc>
          <w:tcPr>
            <w:tcW w:w="149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907BBF" w14:textId="77777777" w:rsidR="00CA31C6" w:rsidRDefault="00CA31C6" w:rsidP="00D76A40">
            <w:r>
              <w:rPr>
                <w:rFonts w:ascii="Times New Roman" w:eastAsia="Times New Roman" w:hAnsi="Times New Roman" w:cs="Times New Roman"/>
                <w:b/>
                <w:bCs/>
                <w:color w:val="FFFFFF"/>
                <w:sz w:val="22"/>
                <w:szCs w:val="22"/>
              </w:rPr>
              <w:t>Multiplicity</w:t>
            </w:r>
          </w:p>
        </w:tc>
        <w:tc>
          <w:tcPr>
            <w:tcW w:w="412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2E812CD" w14:textId="77777777" w:rsidR="00CA31C6" w:rsidRDefault="00CA31C6" w:rsidP="00D76A40">
            <w:r>
              <w:rPr>
                <w:rFonts w:ascii="Times New Roman" w:eastAsia="Times New Roman" w:hAnsi="Times New Roman" w:cs="Times New Roman"/>
                <w:b/>
                <w:bCs/>
                <w:color w:val="FFFFFF"/>
                <w:sz w:val="22"/>
                <w:szCs w:val="22"/>
              </w:rPr>
              <w:t>Description</w:t>
            </w:r>
          </w:p>
        </w:tc>
      </w:tr>
      <w:tr w:rsidR="00CA31C6" w14:paraId="14EEE1C0" w14:textId="77777777" w:rsidTr="00D76A40">
        <w:tc>
          <w:tcPr>
            <w:tcW w:w="1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AA7AF" w14:textId="77777777" w:rsidR="00CA31C6" w:rsidRDefault="00CA31C6" w:rsidP="00D76A40">
            <w:r>
              <w:rPr>
                <w:rFonts w:ascii="Times New Roman" w:eastAsia="Times New Roman" w:hAnsi="Times New Roman" w:cs="Times New Roman"/>
                <w:sz w:val="22"/>
                <w:szCs w:val="22"/>
              </w:rPr>
              <w:t>has</w:t>
            </w:r>
          </w:p>
        </w:tc>
        <w:tc>
          <w:tcPr>
            <w:tcW w:w="21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FD1BE" w14:textId="77777777" w:rsidR="00CA31C6" w:rsidRDefault="00CA31C6" w:rsidP="00D76A40">
            <w:r>
              <w:rPr>
                <w:rFonts w:ascii="Times New Roman" w:eastAsia="Times New Roman" w:hAnsi="Times New Roman" w:cs="Times New Roman"/>
                <w:sz w:val="22"/>
                <w:szCs w:val="22"/>
              </w:rPr>
              <w:t>Patient — Appointment</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E58E4" w14:textId="77777777" w:rsidR="00CA31C6" w:rsidRDefault="00CA31C6" w:rsidP="00D76A40">
            <w:r>
              <w:rPr>
                <w:rFonts w:ascii="Times New Roman" w:eastAsia="Times New Roman" w:hAnsi="Times New Roman" w:cs="Times New Roman"/>
                <w:sz w:val="22"/>
                <w:szCs w:val="22"/>
              </w:rPr>
              <w:t>1 to Many</w:t>
            </w:r>
          </w:p>
        </w:tc>
        <w:tc>
          <w:tcPr>
            <w:tcW w:w="4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4E7D5" w14:textId="77777777" w:rsidR="00CA31C6" w:rsidRDefault="00CA31C6" w:rsidP="00D76A40">
            <w:r>
              <w:rPr>
                <w:rFonts w:ascii="Times New Roman" w:eastAsia="Times New Roman" w:hAnsi="Times New Roman" w:cs="Times New Roman"/>
                <w:sz w:val="22"/>
                <w:szCs w:val="22"/>
              </w:rPr>
              <w:t>One patient can have many appointments</w:t>
            </w:r>
          </w:p>
        </w:tc>
      </w:tr>
      <w:tr w:rsidR="00CA31C6" w14:paraId="75D8FA01" w14:textId="77777777" w:rsidTr="00D76A40">
        <w:tc>
          <w:tcPr>
            <w:tcW w:w="154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573088" w14:textId="77777777" w:rsidR="00CA31C6" w:rsidRDefault="00CA31C6" w:rsidP="00D76A40">
            <w:r>
              <w:rPr>
                <w:rFonts w:ascii="Times New Roman" w:eastAsia="Times New Roman" w:hAnsi="Times New Roman" w:cs="Times New Roman"/>
                <w:sz w:val="22"/>
                <w:szCs w:val="22"/>
              </w:rPr>
              <w:t>conducts</w:t>
            </w:r>
          </w:p>
        </w:tc>
        <w:tc>
          <w:tcPr>
            <w:tcW w:w="218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EDAA92" w14:textId="77777777" w:rsidR="00CA31C6" w:rsidRDefault="00CA31C6" w:rsidP="00D76A40">
            <w:r>
              <w:rPr>
                <w:rFonts w:ascii="Times New Roman" w:eastAsia="Times New Roman" w:hAnsi="Times New Roman" w:cs="Times New Roman"/>
                <w:sz w:val="22"/>
                <w:szCs w:val="22"/>
              </w:rPr>
              <w:t>Doctor — Appointment</w:t>
            </w:r>
          </w:p>
        </w:tc>
        <w:tc>
          <w:tcPr>
            <w:tcW w:w="14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B582BA" w14:textId="77777777" w:rsidR="00CA31C6" w:rsidRDefault="00CA31C6" w:rsidP="00D76A40">
            <w:r>
              <w:rPr>
                <w:rFonts w:ascii="Times New Roman" w:eastAsia="Times New Roman" w:hAnsi="Times New Roman" w:cs="Times New Roman"/>
                <w:sz w:val="22"/>
                <w:szCs w:val="22"/>
              </w:rPr>
              <w:t>1 to Many</w:t>
            </w:r>
          </w:p>
        </w:tc>
        <w:tc>
          <w:tcPr>
            <w:tcW w:w="412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64CB53" w14:textId="77777777" w:rsidR="00CA31C6" w:rsidRDefault="00CA31C6" w:rsidP="00D76A40">
            <w:r>
              <w:rPr>
                <w:rFonts w:ascii="Times New Roman" w:eastAsia="Times New Roman" w:hAnsi="Times New Roman" w:cs="Times New Roman"/>
                <w:sz w:val="22"/>
                <w:szCs w:val="22"/>
              </w:rPr>
              <w:t>One doctor handles many appointments</w:t>
            </w:r>
          </w:p>
        </w:tc>
      </w:tr>
      <w:tr w:rsidR="00CA31C6" w14:paraId="6B3C2B58" w14:textId="77777777" w:rsidTr="00D76A40">
        <w:tc>
          <w:tcPr>
            <w:tcW w:w="1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BE3D0" w14:textId="77777777" w:rsidR="00CA31C6" w:rsidRDefault="00CA31C6" w:rsidP="00D76A40">
            <w:r>
              <w:rPr>
                <w:rFonts w:ascii="Times New Roman" w:eastAsia="Times New Roman" w:hAnsi="Times New Roman" w:cs="Times New Roman"/>
                <w:sz w:val="22"/>
                <w:szCs w:val="22"/>
              </w:rPr>
              <w:t>generates</w:t>
            </w:r>
          </w:p>
        </w:tc>
        <w:tc>
          <w:tcPr>
            <w:tcW w:w="21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F6853" w14:textId="77777777" w:rsidR="00CA31C6" w:rsidRDefault="00CA31C6" w:rsidP="00D76A40">
            <w:r>
              <w:rPr>
                <w:rFonts w:ascii="Times New Roman" w:eastAsia="Times New Roman" w:hAnsi="Times New Roman" w:cs="Times New Roman"/>
                <w:sz w:val="22"/>
                <w:szCs w:val="22"/>
              </w:rPr>
              <w:t>Appointment — Medical Record</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1EFBF" w14:textId="77777777" w:rsidR="00CA31C6" w:rsidRDefault="00CA31C6" w:rsidP="00D76A40">
            <w:r>
              <w:rPr>
                <w:rFonts w:ascii="Times New Roman" w:eastAsia="Times New Roman" w:hAnsi="Times New Roman" w:cs="Times New Roman"/>
                <w:sz w:val="22"/>
                <w:szCs w:val="22"/>
              </w:rPr>
              <w:t>1 to 1</w:t>
            </w:r>
          </w:p>
        </w:tc>
        <w:tc>
          <w:tcPr>
            <w:tcW w:w="4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76A0C" w14:textId="77777777" w:rsidR="00CA31C6" w:rsidRDefault="00CA31C6" w:rsidP="00D76A40">
            <w:r>
              <w:rPr>
                <w:rFonts w:ascii="Times New Roman" w:eastAsia="Times New Roman" w:hAnsi="Times New Roman" w:cs="Times New Roman"/>
                <w:sz w:val="22"/>
                <w:szCs w:val="22"/>
              </w:rPr>
              <w:t>Each appointment produces one medical record</w:t>
            </w:r>
          </w:p>
        </w:tc>
      </w:tr>
      <w:tr w:rsidR="00CA31C6" w14:paraId="664A0454" w14:textId="77777777" w:rsidTr="00D76A40">
        <w:tc>
          <w:tcPr>
            <w:tcW w:w="154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57B8C4" w14:textId="77777777" w:rsidR="00CA31C6" w:rsidRDefault="00CA31C6" w:rsidP="00D76A40">
            <w:r>
              <w:rPr>
                <w:rFonts w:ascii="Times New Roman" w:eastAsia="Times New Roman" w:hAnsi="Times New Roman" w:cs="Times New Roman"/>
                <w:sz w:val="22"/>
                <w:szCs w:val="22"/>
              </w:rPr>
              <w:t>creates</w:t>
            </w:r>
          </w:p>
        </w:tc>
        <w:tc>
          <w:tcPr>
            <w:tcW w:w="218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582354" w14:textId="77777777" w:rsidR="00CA31C6" w:rsidRDefault="00CA31C6" w:rsidP="00D76A40">
            <w:r>
              <w:rPr>
                <w:rFonts w:ascii="Times New Roman" w:eastAsia="Times New Roman" w:hAnsi="Times New Roman" w:cs="Times New Roman"/>
                <w:sz w:val="22"/>
                <w:szCs w:val="22"/>
              </w:rPr>
              <w:t>Doctor — Medical Record</w:t>
            </w:r>
          </w:p>
        </w:tc>
        <w:tc>
          <w:tcPr>
            <w:tcW w:w="14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50052F" w14:textId="77777777" w:rsidR="00CA31C6" w:rsidRDefault="00CA31C6" w:rsidP="00D76A40">
            <w:r>
              <w:rPr>
                <w:rFonts w:ascii="Times New Roman" w:eastAsia="Times New Roman" w:hAnsi="Times New Roman" w:cs="Times New Roman"/>
                <w:sz w:val="22"/>
                <w:szCs w:val="22"/>
              </w:rPr>
              <w:t>1 to Many</w:t>
            </w:r>
          </w:p>
        </w:tc>
        <w:tc>
          <w:tcPr>
            <w:tcW w:w="412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E3DAB4" w14:textId="77777777" w:rsidR="00CA31C6" w:rsidRDefault="00CA31C6" w:rsidP="00D76A40">
            <w:r>
              <w:rPr>
                <w:rFonts w:ascii="Times New Roman" w:eastAsia="Times New Roman" w:hAnsi="Times New Roman" w:cs="Times New Roman"/>
                <w:sz w:val="22"/>
                <w:szCs w:val="22"/>
              </w:rPr>
              <w:t>A doctor can create many medical records</w:t>
            </w:r>
          </w:p>
        </w:tc>
      </w:tr>
      <w:tr w:rsidR="00CA31C6" w14:paraId="1008FDC0" w14:textId="77777777" w:rsidTr="00D76A40">
        <w:tc>
          <w:tcPr>
            <w:tcW w:w="1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4FBA8" w14:textId="77777777" w:rsidR="00CA31C6" w:rsidRDefault="00CA31C6" w:rsidP="00D76A40">
            <w:r>
              <w:rPr>
                <w:rFonts w:ascii="Times New Roman" w:eastAsia="Times New Roman" w:hAnsi="Times New Roman" w:cs="Times New Roman"/>
                <w:sz w:val="22"/>
                <w:szCs w:val="22"/>
              </w:rPr>
              <w:t>contains</w:t>
            </w:r>
          </w:p>
        </w:tc>
        <w:tc>
          <w:tcPr>
            <w:tcW w:w="21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74083" w14:textId="77777777" w:rsidR="00CA31C6" w:rsidRDefault="00CA31C6" w:rsidP="00D76A40">
            <w:r>
              <w:rPr>
                <w:rFonts w:ascii="Times New Roman" w:eastAsia="Times New Roman" w:hAnsi="Times New Roman" w:cs="Times New Roman"/>
                <w:sz w:val="22"/>
                <w:szCs w:val="22"/>
              </w:rPr>
              <w:t>Medical Record — Prescription</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2AB52" w14:textId="77777777" w:rsidR="00CA31C6" w:rsidRDefault="00CA31C6" w:rsidP="00D76A40">
            <w:r>
              <w:rPr>
                <w:rFonts w:ascii="Times New Roman" w:eastAsia="Times New Roman" w:hAnsi="Times New Roman" w:cs="Times New Roman"/>
                <w:sz w:val="22"/>
                <w:szCs w:val="22"/>
              </w:rPr>
              <w:t>1 to Many</w:t>
            </w:r>
          </w:p>
        </w:tc>
        <w:tc>
          <w:tcPr>
            <w:tcW w:w="4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33870" w14:textId="77777777" w:rsidR="00CA31C6" w:rsidRDefault="00CA31C6" w:rsidP="00D76A40">
            <w:r>
              <w:rPr>
                <w:rFonts w:ascii="Times New Roman" w:eastAsia="Times New Roman" w:hAnsi="Times New Roman" w:cs="Times New Roman"/>
                <w:sz w:val="22"/>
                <w:szCs w:val="22"/>
              </w:rPr>
              <w:t>One record can have multiple prescriptions</w:t>
            </w:r>
          </w:p>
        </w:tc>
      </w:tr>
    </w:tbl>
    <w:p w14:paraId="43FB7927" w14:textId="77777777" w:rsidR="00CA31C6" w:rsidRDefault="00CA31C6" w:rsidP="00CA31C6">
      <w:pPr>
        <w:spacing w:before="80" w:after="80"/>
      </w:pPr>
    </w:p>
    <w:p w14:paraId="316F8D9F" w14:textId="66EC6D3F" w:rsidR="00AB62C1" w:rsidRPr="00CA31C6" w:rsidRDefault="00CA31C6" w:rsidP="00AB62C1">
      <w:pPr>
        <w:spacing w:before="80" w:after="80"/>
        <w:rPr>
          <w:b/>
          <w:bCs/>
          <w:color w:val="4472C4" w:themeColor="accent1"/>
        </w:rPr>
      </w:pPr>
      <w:r w:rsidRPr="00CA31C6">
        <w:rPr>
          <w:b/>
          <w:bCs/>
          <w:color w:val="4472C4" w:themeColor="accent1"/>
        </w:rPr>
        <w:t>Entity Relationship Diagram(ERD)</w:t>
      </w:r>
    </w:p>
    <w:p w14:paraId="3DF61FEC" w14:textId="08A0875A" w:rsidR="00F741CD" w:rsidRDefault="00CA31C6">
      <w:r w:rsidRPr="00CA31C6">
        <w:rPr>
          <w:noProof/>
        </w:rPr>
        <w:lastRenderedPageBreak/>
        <w:drawing>
          <wp:inline distT="0" distB="0" distL="0" distR="0" wp14:anchorId="11754D3B" wp14:editId="03F24F3A">
            <wp:extent cx="5657215" cy="3600450"/>
            <wp:effectExtent l="0" t="0" r="635" b="0"/>
            <wp:docPr id="1199082426" name="Content Placeholder 4">
              <a:extLst xmlns:a="http://schemas.openxmlformats.org/drawingml/2006/main">
                <a:ext uri="{FF2B5EF4-FFF2-40B4-BE49-F238E27FC236}">
                  <a16:creationId xmlns:a16="http://schemas.microsoft.com/office/drawing/2014/main" id="{80B006ED-2A50-DA5A-2999-4A7C1ABA678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0B006ED-2A50-DA5A-2999-4A7C1ABA6784}"/>
                        </a:ext>
                      </a:extLst>
                    </pic:cNvPr>
                    <pic:cNvPicPr>
                      <a:picLocks noGrp="1" noChangeAspect="1"/>
                    </pic:cNvPicPr>
                  </pic:nvPicPr>
                  <pic:blipFill>
                    <a:blip r:embed="rId6"/>
                    <a:stretch>
                      <a:fillRect/>
                    </a:stretch>
                  </pic:blipFill>
                  <pic:spPr>
                    <a:xfrm>
                      <a:off x="0" y="0"/>
                      <a:ext cx="5679511" cy="3614640"/>
                    </a:xfrm>
                    <a:prstGeom prst="rect">
                      <a:avLst/>
                    </a:prstGeom>
                  </pic:spPr>
                </pic:pic>
              </a:graphicData>
            </a:graphic>
          </wp:inline>
        </w:drawing>
      </w:r>
    </w:p>
    <w:p w14:paraId="28477E95" w14:textId="77777777" w:rsidR="00CA31C6" w:rsidRDefault="00CA31C6" w:rsidP="00CA31C6">
      <w:pPr>
        <w:pStyle w:val="Heading2"/>
        <w:spacing w:before="240" w:after="120"/>
      </w:pPr>
      <w:r>
        <w:rPr>
          <w:rFonts w:ascii="Times New Roman" w:eastAsia="Times New Roman" w:hAnsi="Times New Roman" w:cs="Times New Roman"/>
          <w:b/>
          <w:bCs/>
          <w:color w:val="2E75B6"/>
          <w:sz w:val="26"/>
          <w:szCs w:val="26"/>
        </w:rPr>
        <w:t>Physical Design — Database Schema</w:t>
      </w:r>
    </w:p>
    <w:p w14:paraId="59CFEA3A" w14:textId="77777777" w:rsidR="00CA31C6" w:rsidRDefault="00CA31C6" w:rsidP="00CA31C6">
      <w:pPr>
        <w:spacing w:before="80" w:after="80" w:line="360" w:lineRule="auto"/>
      </w:pPr>
      <w:r>
        <w:rPr>
          <w:rFonts w:ascii="Times New Roman" w:eastAsia="Times New Roman" w:hAnsi="Times New Roman" w:cs="Times New Roman"/>
        </w:rPr>
        <w:t>The physical schema consists of nine tables with primary and foreign key relationships enforced at the database level. The schema was implemented in MySQL as described in Section 4.</w:t>
      </w:r>
    </w:p>
    <w:p w14:paraId="18599395" w14:textId="77777777" w:rsidR="00CA31C6" w:rsidRDefault="00CA31C6" w:rsidP="00CA31C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860"/>
      </w:tblGrid>
      <w:tr w:rsidR="00CA31C6" w14:paraId="46A9C763" w14:textId="77777777" w:rsidTr="00D76A40">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7F6CCF" w14:textId="77777777" w:rsidR="00CA31C6" w:rsidRDefault="00CA31C6" w:rsidP="00D76A40">
            <w:r>
              <w:rPr>
                <w:rFonts w:ascii="Times New Roman" w:eastAsia="Times New Roman" w:hAnsi="Times New Roman" w:cs="Times New Roman"/>
                <w:b/>
                <w:bCs/>
                <w:color w:val="FFFFFF"/>
                <w:sz w:val="22"/>
                <w:szCs w:val="22"/>
              </w:rPr>
              <w:t>Table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7E0516" w14:textId="77777777" w:rsidR="00CA31C6" w:rsidRDefault="00CA31C6" w:rsidP="00D76A40">
            <w:r>
              <w:rPr>
                <w:rFonts w:ascii="Times New Roman" w:eastAsia="Times New Roman" w:hAnsi="Times New Roman" w:cs="Times New Roman"/>
                <w:b/>
                <w:bCs/>
                <w:color w:val="FFFFFF"/>
                <w:sz w:val="22"/>
                <w:szCs w:val="22"/>
              </w:rPr>
              <w:t>Primary Key</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95E632" w14:textId="77777777" w:rsidR="00CA31C6" w:rsidRDefault="00CA31C6" w:rsidP="00D76A40">
            <w:r>
              <w:rPr>
                <w:rFonts w:ascii="Times New Roman" w:eastAsia="Times New Roman" w:hAnsi="Times New Roman" w:cs="Times New Roman"/>
                <w:b/>
                <w:bCs/>
                <w:color w:val="FFFFFF"/>
                <w:sz w:val="22"/>
                <w:szCs w:val="22"/>
              </w:rPr>
              <w:t>Foreign Keys</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ACF7C3" w14:textId="77777777" w:rsidR="00CA31C6" w:rsidRDefault="00CA31C6" w:rsidP="00D76A40">
            <w:r>
              <w:rPr>
                <w:rFonts w:ascii="Times New Roman" w:eastAsia="Times New Roman" w:hAnsi="Times New Roman" w:cs="Times New Roman"/>
                <w:b/>
                <w:bCs/>
                <w:color w:val="FFFFFF"/>
                <w:sz w:val="22"/>
                <w:szCs w:val="22"/>
              </w:rPr>
              <w:t>Linked To</w:t>
            </w:r>
          </w:p>
        </w:tc>
      </w:tr>
      <w:tr w:rsidR="00CA31C6" w14:paraId="22979CD8" w14:textId="77777777" w:rsidTr="00D76A40">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2E8BE" w14:textId="77777777" w:rsidR="00CA31C6" w:rsidRDefault="00CA31C6" w:rsidP="00D76A40">
            <w:r>
              <w:rPr>
                <w:rFonts w:ascii="Times New Roman" w:eastAsia="Times New Roman" w:hAnsi="Times New Roman" w:cs="Times New Roman"/>
                <w:sz w:val="22"/>
                <w:szCs w:val="22"/>
              </w:rPr>
              <w:t>patients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7C1AD" w14:textId="77777777" w:rsidR="00CA31C6" w:rsidRDefault="00CA31C6" w:rsidP="00D76A40">
            <w:r>
              <w:rPr>
                <w:rFonts w:ascii="Times New Roman" w:eastAsia="Times New Roman" w:hAnsi="Times New Roman" w:cs="Times New Roman"/>
                <w:sz w:val="22"/>
                <w:szCs w:val="22"/>
              </w:rPr>
              <w:t>patient_id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DDF0A" w14:textId="77777777" w:rsidR="00CA31C6" w:rsidRDefault="00CA31C6" w:rsidP="00D76A40">
            <w:r>
              <w:rPr>
                <w:rFonts w:ascii="Times New Roman" w:eastAsia="Times New Roman" w:hAnsi="Times New Roman" w:cs="Times New Roman"/>
                <w:sz w:val="22"/>
                <w:szCs w:val="22"/>
              </w:rPr>
              <w: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270A0" w14:textId="77777777" w:rsidR="00CA31C6" w:rsidRDefault="00CA31C6" w:rsidP="00D76A40">
            <w:r>
              <w:rPr>
                <w:rFonts w:ascii="Times New Roman" w:eastAsia="Times New Roman" w:hAnsi="Times New Roman" w:cs="Times New Roman"/>
                <w:sz w:val="22"/>
                <w:szCs w:val="22"/>
              </w:rPr>
              <w:t>—</w:t>
            </w:r>
          </w:p>
        </w:tc>
      </w:tr>
      <w:tr w:rsidR="00CA31C6" w14:paraId="760B499C" w14:textId="77777777" w:rsidTr="00D76A40">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68C178" w14:textId="77777777" w:rsidR="00CA31C6" w:rsidRDefault="00CA31C6" w:rsidP="00D76A40">
            <w:r>
              <w:rPr>
                <w:rFonts w:ascii="Times New Roman" w:eastAsia="Times New Roman" w:hAnsi="Times New Roman" w:cs="Times New Roman"/>
                <w:sz w:val="22"/>
                <w:szCs w:val="22"/>
              </w:rPr>
              <w:t>doctors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D2D882" w14:textId="77777777" w:rsidR="00CA31C6" w:rsidRDefault="00CA31C6" w:rsidP="00D76A40">
            <w:r>
              <w:rPr>
                <w:rFonts w:ascii="Times New Roman" w:eastAsia="Times New Roman" w:hAnsi="Times New Roman" w:cs="Times New Roman"/>
                <w:sz w:val="22"/>
                <w:szCs w:val="22"/>
              </w:rPr>
              <w:t>doctor_id</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C8CABF" w14:textId="77777777" w:rsidR="00CA31C6" w:rsidRDefault="00CA31C6" w:rsidP="00D76A40">
            <w:r>
              <w:rPr>
                <w:rFonts w:ascii="Times New Roman" w:eastAsia="Times New Roman" w:hAnsi="Times New Roman" w:cs="Times New Roman"/>
                <w:sz w:val="22"/>
                <w:szCs w:val="22"/>
              </w:rPr>
              <w:t>—</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16BADC" w14:textId="77777777" w:rsidR="00CA31C6" w:rsidRDefault="00CA31C6" w:rsidP="00D76A40">
            <w:r>
              <w:rPr>
                <w:rFonts w:ascii="Times New Roman" w:eastAsia="Times New Roman" w:hAnsi="Times New Roman" w:cs="Times New Roman"/>
                <w:sz w:val="22"/>
                <w:szCs w:val="22"/>
              </w:rPr>
              <w:t>—</w:t>
            </w:r>
          </w:p>
        </w:tc>
      </w:tr>
      <w:tr w:rsidR="00CA31C6" w14:paraId="142D9478" w14:textId="77777777" w:rsidTr="00D76A40">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3E5A7" w14:textId="77777777" w:rsidR="00CA31C6" w:rsidRDefault="00CA31C6" w:rsidP="00D76A40">
            <w:r>
              <w:rPr>
                <w:rFonts w:ascii="Times New Roman" w:eastAsia="Times New Roman" w:hAnsi="Times New Roman" w:cs="Times New Roman"/>
                <w:sz w:val="22"/>
                <w:szCs w:val="22"/>
              </w:rPr>
              <w:t>appointments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DF46F" w14:textId="77777777" w:rsidR="00CA31C6" w:rsidRDefault="00CA31C6" w:rsidP="00D76A40">
            <w:r>
              <w:rPr>
                <w:rFonts w:ascii="Times New Roman" w:eastAsia="Times New Roman" w:hAnsi="Times New Roman" w:cs="Times New Roman"/>
                <w:sz w:val="22"/>
                <w:szCs w:val="22"/>
              </w:rPr>
              <w:t>appointment_id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72C14" w14:textId="77777777" w:rsidR="00CA31C6" w:rsidRDefault="00CA31C6" w:rsidP="00D76A40">
            <w:r>
              <w:rPr>
                <w:rFonts w:ascii="Times New Roman" w:eastAsia="Times New Roman" w:hAnsi="Times New Roman" w:cs="Times New Roman"/>
                <w:sz w:val="22"/>
                <w:szCs w:val="22"/>
              </w:rPr>
              <w:t>patient_id, doctor_id</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2C85E" w14:textId="77777777" w:rsidR="00CA31C6" w:rsidRDefault="00CA31C6" w:rsidP="00D76A40">
            <w:r>
              <w:rPr>
                <w:rFonts w:ascii="Times New Roman" w:eastAsia="Times New Roman" w:hAnsi="Times New Roman" w:cs="Times New Roman"/>
                <w:sz w:val="22"/>
                <w:szCs w:val="22"/>
              </w:rPr>
              <w:t>patients, doctors</w:t>
            </w:r>
          </w:p>
        </w:tc>
      </w:tr>
      <w:tr w:rsidR="00CA31C6" w14:paraId="47620D7F" w14:textId="77777777" w:rsidTr="00D76A40">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A57CA9" w14:textId="77777777" w:rsidR="00CA31C6" w:rsidRDefault="00CA31C6" w:rsidP="00D76A40">
            <w:r>
              <w:rPr>
                <w:rFonts w:ascii="Times New Roman" w:eastAsia="Times New Roman" w:hAnsi="Times New Roman" w:cs="Times New Roman"/>
                <w:sz w:val="22"/>
                <w:szCs w:val="22"/>
              </w:rPr>
              <w:t>medical_records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AC3AA8" w14:textId="77777777" w:rsidR="00CA31C6" w:rsidRDefault="00CA31C6" w:rsidP="00D76A40">
            <w:r>
              <w:rPr>
                <w:rFonts w:ascii="Times New Roman" w:eastAsia="Times New Roman" w:hAnsi="Times New Roman" w:cs="Times New Roman"/>
                <w:sz w:val="22"/>
                <w:szCs w:val="22"/>
              </w:rPr>
              <w:t>record_id</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532203" w14:textId="77777777" w:rsidR="00CA31C6" w:rsidRDefault="00CA31C6" w:rsidP="00D76A40">
            <w:r>
              <w:rPr>
                <w:rFonts w:ascii="Times New Roman" w:eastAsia="Times New Roman" w:hAnsi="Times New Roman" w:cs="Times New Roman"/>
                <w:sz w:val="22"/>
                <w:szCs w:val="22"/>
              </w:rPr>
              <w:t>patient_id, doctor_id</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4CA4FA" w14:textId="77777777" w:rsidR="00CA31C6" w:rsidRDefault="00CA31C6" w:rsidP="00D76A40">
            <w:r>
              <w:rPr>
                <w:rFonts w:ascii="Times New Roman" w:eastAsia="Times New Roman" w:hAnsi="Times New Roman" w:cs="Times New Roman"/>
                <w:sz w:val="22"/>
                <w:szCs w:val="22"/>
              </w:rPr>
              <w:t>patients, doctors</w:t>
            </w:r>
          </w:p>
        </w:tc>
      </w:tr>
      <w:tr w:rsidR="00CA31C6" w14:paraId="4C7B3179" w14:textId="77777777" w:rsidTr="00D76A40">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C9296" w14:textId="77777777" w:rsidR="00CA31C6" w:rsidRDefault="00CA31C6" w:rsidP="00D76A40">
            <w:r>
              <w:rPr>
                <w:rFonts w:ascii="Times New Roman" w:eastAsia="Times New Roman" w:hAnsi="Times New Roman" w:cs="Times New Roman"/>
                <w:sz w:val="22"/>
                <w:szCs w:val="22"/>
              </w:rPr>
              <w:t>prescription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048FA" w14:textId="77777777" w:rsidR="00CA31C6" w:rsidRDefault="00CA31C6" w:rsidP="00D76A40">
            <w:r>
              <w:rPr>
                <w:rFonts w:ascii="Times New Roman" w:eastAsia="Times New Roman" w:hAnsi="Times New Roman" w:cs="Times New Roman"/>
                <w:sz w:val="22"/>
                <w:szCs w:val="22"/>
              </w:rPr>
              <w:t>prescription_id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C7969" w14:textId="77777777" w:rsidR="00CA31C6" w:rsidRDefault="00CA31C6" w:rsidP="00D76A40">
            <w:r>
              <w:rPr>
                <w:rFonts w:ascii="Times New Roman" w:eastAsia="Times New Roman" w:hAnsi="Times New Roman" w:cs="Times New Roman"/>
                <w:sz w:val="22"/>
                <w:szCs w:val="22"/>
              </w:rPr>
              <w:t>record_id, patient_id</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A7BC6" w14:textId="77777777" w:rsidR="00CA31C6" w:rsidRDefault="00CA31C6" w:rsidP="00D76A40">
            <w:r>
              <w:rPr>
                <w:rFonts w:ascii="Times New Roman" w:eastAsia="Times New Roman" w:hAnsi="Times New Roman" w:cs="Times New Roman"/>
                <w:sz w:val="22"/>
                <w:szCs w:val="22"/>
              </w:rPr>
              <w:t>medical_records, patients</w:t>
            </w:r>
          </w:p>
        </w:tc>
      </w:tr>
    </w:tbl>
    <w:p w14:paraId="7E8B04EF" w14:textId="46042DFD" w:rsidR="00CA31C6" w:rsidRPr="0018190D" w:rsidRDefault="0018190D">
      <w:pPr>
        <w:rPr>
          <w:b/>
          <w:bCs/>
          <w:color w:val="4472C4" w:themeColor="accent1"/>
        </w:rPr>
      </w:pPr>
      <w:r w:rsidRPr="0018190D">
        <w:rPr>
          <w:b/>
          <w:bCs/>
          <w:color w:val="4472C4" w:themeColor="accent1"/>
        </w:rPr>
        <w:t xml:space="preserve">Sample </w:t>
      </w:r>
    </w:p>
    <w:p w14:paraId="2C400C95" w14:textId="77777777" w:rsidR="00A512BE" w:rsidRDefault="0018190D">
      <w:r>
        <w:lastRenderedPageBreak/>
        <w:tab/>
      </w:r>
      <w:r w:rsidRPr="0018190D">
        <w:rPr>
          <w:noProof/>
        </w:rPr>
        <w:drawing>
          <wp:inline distT="0" distB="0" distL="0" distR="0" wp14:anchorId="1627F940" wp14:editId="694D86C2">
            <wp:extent cx="5943600" cy="4497070"/>
            <wp:effectExtent l="0" t="0" r="0" b="0"/>
            <wp:docPr id="843046106" name="Content Placeholder 4">
              <a:extLst xmlns:a="http://schemas.openxmlformats.org/drawingml/2006/main">
                <a:ext uri="{FF2B5EF4-FFF2-40B4-BE49-F238E27FC236}">
                  <a16:creationId xmlns:a16="http://schemas.microsoft.com/office/drawing/2014/main" id="{0B9FBF73-3460-01FE-7F1C-AADBA680100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B9FBF73-3460-01FE-7F1C-AADBA6801006}"/>
                        </a:ext>
                      </a:extLst>
                    </pic:cNvPr>
                    <pic:cNvPicPr>
                      <a:picLocks noGrp="1" noChangeAspect="1"/>
                    </pic:cNvPicPr>
                  </pic:nvPicPr>
                  <pic:blipFill>
                    <a:blip r:embed="rId7"/>
                    <a:stretch>
                      <a:fillRect/>
                    </a:stretch>
                  </pic:blipFill>
                  <pic:spPr>
                    <a:xfrm>
                      <a:off x="0" y="0"/>
                      <a:ext cx="5943600" cy="4497070"/>
                    </a:xfrm>
                    <a:prstGeom prst="rect">
                      <a:avLst/>
                    </a:prstGeom>
                  </pic:spPr>
                </pic:pic>
              </a:graphicData>
            </a:graphic>
          </wp:inline>
        </w:drawing>
      </w:r>
    </w:p>
    <w:p w14:paraId="302F7870" w14:textId="77777777" w:rsidR="00A512BE" w:rsidRDefault="00A512BE" w:rsidP="00A512BE">
      <w:pPr>
        <w:pStyle w:val="Heading1"/>
        <w:pBdr>
          <w:bottom w:val="single" w:sz="6" w:space="4" w:color="2E75B6"/>
        </w:pBdr>
        <w:spacing w:after="160"/>
      </w:pPr>
      <w:r>
        <w:rPr>
          <w:rFonts w:ascii="Times New Roman" w:eastAsia="Times New Roman" w:hAnsi="Times New Roman" w:cs="Times New Roman"/>
          <w:b/>
          <w:bCs/>
          <w:color w:val="1F4E79"/>
          <w:sz w:val="32"/>
          <w:szCs w:val="32"/>
        </w:rPr>
        <w:t>. Sample Queries and Results</w:t>
      </w:r>
    </w:p>
    <w:p w14:paraId="282C1F08" w14:textId="77777777" w:rsidR="00A512BE" w:rsidRDefault="00A512BE" w:rsidP="00A512BE">
      <w:pPr>
        <w:spacing w:before="80" w:after="80" w:line="360" w:lineRule="auto"/>
      </w:pPr>
      <w:r>
        <w:rPr>
          <w:rFonts w:ascii="Times New Roman" w:eastAsia="Times New Roman" w:hAnsi="Times New Roman" w:cs="Times New Roman"/>
        </w:rPr>
        <w:t>The following ten queries demonstrate the operational capabilities of the EMR system. Each query addresses a real-world information need identified in the business case.</w:t>
      </w:r>
    </w:p>
    <w:p w14:paraId="3FAF2E2E" w14:textId="77777777" w:rsidR="00A512BE" w:rsidRDefault="00A512BE" w:rsidP="00A512BE">
      <w:pPr>
        <w:spacing w:before="80" w:after="80"/>
      </w:pPr>
    </w:p>
    <w:p w14:paraId="3E8B5DFF" w14:textId="77777777" w:rsidR="00A512BE" w:rsidRDefault="00A512BE" w:rsidP="00A512BE">
      <w:pPr>
        <w:pStyle w:val="Heading2"/>
        <w:spacing w:before="240" w:after="120"/>
      </w:pPr>
      <w:r>
        <w:rPr>
          <w:rFonts w:ascii="Times New Roman" w:eastAsia="Times New Roman" w:hAnsi="Times New Roman" w:cs="Times New Roman"/>
          <w:b/>
          <w:bCs/>
          <w:color w:val="2E75B6"/>
          <w:sz w:val="26"/>
          <w:szCs w:val="26"/>
        </w:rPr>
        <w:t>Query 1: List All Patients</w:t>
      </w:r>
    </w:p>
    <w:p w14:paraId="03A1DDD3" w14:textId="77777777" w:rsidR="00A512BE" w:rsidRDefault="00A512BE" w:rsidP="00A512BE">
      <w:pPr>
        <w:spacing w:before="80" w:after="80" w:line="360" w:lineRule="auto"/>
      </w:pPr>
      <w:r>
        <w:rPr>
          <w:rFonts w:ascii="Times New Roman" w:eastAsia="Times New Roman" w:hAnsi="Times New Roman" w:cs="Times New Roman"/>
        </w:rPr>
        <w:t>Purpose: Basic retrieval of all registered patients for administrative reference.</w:t>
      </w:r>
    </w:p>
    <w:p w14:paraId="73C7A77D" w14:textId="77777777" w:rsidR="00A512BE" w:rsidRDefault="00A512BE" w:rsidP="00A512BE">
      <w:pPr>
        <w:shd w:val="clear" w:color="auto" w:fill="F4F4F4"/>
        <w:ind w:left="360"/>
      </w:pPr>
      <w:r>
        <w:rPr>
          <w:rFonts w:ascii="Courier New" w:eastAsia="Courier New" w:hAnsi="Courier New" w:cs="Courier New"/>
          <w:color w:val="333333"/>
          <w:sz w:val="18"/>
          <w:szCs w:val="18"/>
        </w:rPr>
        <w:t>SELECT patient_id, CONCAT(first_name, ' ', last_name) AS full_name,</w:t>
      </w:r>
    </w:p>
    <w:p w14:paraId="4D715D52" w14:textId="4BB4173E" w:rsidR="00A512BE" w:rsidRDefault="00A512BE" w:rsidP="00A512BE">
      <w:pPr>
        <w:shd w:val="clear" w:color="auto" w:fill="F4F4F4"/>
        <w:ind w:left="360"/>
      </w:pPr>
      <w:r>
        <w:rPr>
          <w:rFonts w:ascii="Courier New" w:eastAsia="Courier New" w:hAnsi="Courier New" w:cs="Courier New"/>
          <w:color w:val="333333"/>
          <w:sz w:val="18"/>
          <w:szCs w:val="18"/>
        </w:rPr>
        <w:t xml:space="preserve">       dob, gender,phone</w:t>
      </w:r>
    </w:p>
    <w:p w14:paraId="1115F6D2" w14:textId="77777777" w:rsidR="00A512BE" w:rsidRDefault="00A512BE" w:rsidP="00A512BE">
      <w:pPr>
        <w:shd w:val="clear" w:color="auto" w:fill="F4F4F4"/>
        <w:ind w:left="360"/>
      </w:pPr>
      <w:r>
        <w:rPr>
          <w:rFonts w:ascii="Courier New" w:eastAsia="Courier New" w:hAnsi="Courier New" w:cs="Courier New"/>
          <w:color w:val="333333"/>
          <w:sz w:val="18"/>
          <w:szCs w:val="18"/>
        </w:rPr>
        <w:t>FROM patients</w:t>
      </w:r>
    </w:p>
    <w:p w14:paraId="12AA9C93" w14:textId="77777777" w:rsidR="00A512BE" w:rsidRDefault="00A512BE" w:rsidP="00A512BE">
      <w:pPr>
        <w:shd w:val="clear" w:color="auto" w:fill="F4F4F4"/>
        <w:ind w:left="360"/>
      </w:pPr>
      <w:r>
        <w:rPr>
          <w:rFonts w:ascii="Courier New" w:eastAsia="Courier New" w:hAnsi="Courier New" w:cs="Courier New"/>
          <w:color w:val="333333"/>
          <w:sz w:val="18"/>
          <w:szCs w:val="18"/>
        </w:rPr>
        <w:t>ORDER BY last_name ASC;</w:t>
      </w:r>
    </w:p>
    <w:p w14:paraId="3645756A" w14:textId="77777777" w:rsidR="00A512BE" w:rsidRDefault="00A512BE" w:rsidP="00A512BE">
      <w:pPr>
        <w:spacing w:before="80" w:after="8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800"/>
        <w:gridCol w:w="1500"/>
      </w:tblGrid>
      <w:tr w:rsidR="00A512BE" w14:paraId="60D2620D" w14:textId="77777777" w:rsidTr="00A512BE">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B63E53" w14:textId="77777777" w:rsidR="00A512BE" w:rsidRDefault="00A512BE" w:rsidP="001242E4">
            <w:r>
              <w:rPr>
                <w:rFonts w:ascii="Times New Roman" w:eastAsia="Times New Roman" w:hAnsi="Times New Roman" w:cs="Times New Roman"/>
                <w:b/>
                <w:bCs/>
                <w:color w:val="FFFFFF"/>
                <w:sz w:val="22"/>
                <w:szCs w:val="22"/>
              </w:rPr>
              <w:lastRenderedPageBreak/>
              <w:t>patient_id</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781AF52" w14:textId="77777777" w:rsidR="00A512BE" w:rsidRDefault="00A512BE" w:rsidP="001242E4">
            <w:r>
              <w:rPr>
                <w:rFonts w:ascii="Times New Roman" w:eastAsia="Times New Roman" w:hAnsi="Times New Roman" w:cs="Times New Roman"/>
                <w:b/>
                <w:bCs/>
                <w:color w:val="FFFFFF"/>
                <w:sz w:val="22"/>
                <w:szCs w:val="22"/>
              </w:rPr>
              <w:t>full_name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2FCD54" w14:textId="77777777" w:rsidR="00A512BE" w:rsidRDefault="00A512BE" w:rsidP="001242E4">
            <w:r>
              <w:rPr>
                <w:rFonts w:ascii="Times New Roman" w:eastAsia="Times New Roman" w:hAnsi="Times New Roman" w:cs="Times New Roman"/>
                <w:b/>
                <w:bCs/>
                <w:color w:val="FFFFFF"/>
                <w:sz w:val="22"/>
                <w:szCs w:val="22"/>
              </w:rPr>
              <w:t>dob</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E508F9" w14:textId="77777777" w:rsidR="00A512BE" w:rsidRDefault="00A512BE" w:rsidP="001242E4">
            <w:r>
              <w:rPr>
                <w:rFonts w:ascii="Times New Roman" w:eastAsia="Times New Roman" w:hAnsi="Times New Roman" w:cs="Times New Roman"/>
                <w:b/>
                <w:bCs/>
                <w:color w:val="FFFFFF"/>
                <w:sz w:val="22"/>
                <w:szCs w:val="22"/>
              </w:rPr>
              <w:t>gender</w:t>
            </w:r>
          </w:p>
        </w:tc>
      </w:tr>
      <w:tr w:rsidR="00A512BE" w14:paraId="602CC6B2" w14:textId="77777777" w:rsidTr="00A512BE">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881D7" w14:textId="77777777" w:rsidR="00A512BE" w:rsidRDefault="00A512BE" w:rsidP="001242E4">
            <w:r>
              <w:rPr>
                <w:rFonts w:ascii="Times New Roman" w:eastAsia="Times New Roman" w:hAnsi="Times New Roman" w:cs="Times New Roman"/>
                <w:sz w:val="22"/>
                <w:szCs w:val="22"/>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9C4EA" w14:textId="122F5A98" w:rsidR="00A512BE" w:rsidRDefault="00A512BE" w:rsidP="001242E4">
            <w:r>
              <w:t>Nuwarimpa Davis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B3F424" w14:textId="09B3F462" w:rsidR="00A512BE" w:rsidRDefault="00A512BE" w:rsidP="001242E4">
            <w:r>
              <w:rPr>
                <w:rFonts w:ascii="Times New Roman" w:eastAsia="Times New Roman" w:hAnsi="Times New Roman" w:cs="Times New Roman"/>
                <w:sz w:val="22"/>
                <w:szCs w:val="22"/>
              </w:rPr>
              <w:t>2006</w:t>
            </w:r>
            <w:r>
              <w:rPr>
                <w:rFonts w:ascii="Times New Roman" w:eastAsia="Times New Roman" w:hAnsi="Times New Roman" w:cs="Times New Roman"/>
                <w:sz w:val="22"/>
                <w:szCs w:val="22"/>
              </w:rPr>
              <w:t>-0</w:t>
            </w:r>
            <w:r>
              <w:rPr>
                <w:rFonts w:ascii="Times New Roman" w:eastAsia="Times New Roman" w:hAnsi="Times New Roman" w:cs="Times New Roman"/>
                <w:sz w:val="22"/>
                <w:szCs w:val="22"/>
              </w:rPr>
              <w:t>6</w:t>
            </w:r>
            <w:r>
              <w:rPr>
                <w:rFonts w:ascii="Times New Roman" w:eastAsia="Times New Roman" w:hAnsi="Times New Roman" w:cs="Times New Roman"/>
                <w:sz w:val="22"/>
                <w:szCs w:val="22"/>
              </w:rPr>
              <w:t>-</w:t>
            </w:r>
            <w:r>
              <w:rPr>
                <w:rFonts w:ascii="Times New Roman" w:eastAsia="Times New Roman" w:hAnsi="Times New Roman" w:cs="Times New Roman"/>
                <w:sz w:val="22"/>
                <w:szCs w:val="22"/>
              </w:rPr>
              <w:t>05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9DD38" w14:textId="77777777" w:rsidR="00A512BE" w:rsidRDefault="00A512BE" w:rsidP="001242E4">
            <w:r>
              <w:rPr>
                <w:rFonts w:ascii="Times New Roman" w:eastAsia="Times New Roman" w:hAnsi="Times New Roman" w:cs="Times New Roman"/>
                <w:sz w:val="22"/>
                <w:szCs w:val="22"/>
              </w:rPr>
              <w:t>Male</w:t>
            </w:r>
          </w:p>
        </w:tc>
      </w:tr>
      <w:tr w:rsidR="00A512BE" w14:paraId="56778995" w14:textId="77777777" w:rsidTr="00A512BE">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CF72C8" w14:textId="77777777" w:rsidR="00A512BE" w:rsidRDefault="00A512BE" w:rsidP="001242E4">
            <w:r>
              <w:rPr>
                <w:rFonts w:ascii="Times New Roman" w:eastAsia="Times New Roman" w:hAnsi="Times New Roman" w:cs="Times New Roman"/>
                <w:sz w:val="22"/>
                <w:szCs w:val="22"/>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732D83" w14:textId="5F7BC3B5" w:rsidR="00A512BE" w:rsidRDefault="00A512BE" w:rsidP="001242E4">
            <w:r>
              <w:t>Namanya David</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A5BFAC" w14:textId="11347015" w:rsidR="00A512BE" w:rsidRDefault="00A512BE" w:rsidP="001242E4">
            <w:r>
              <w:rPr>
                <w:rFonts w:ascii="Times New Roman" w:eastAsia="Times New Roman" w:hAnsi="Times New Roman" w:cs="Times New Roman"/>
                <w:sz w:val="22"/>
                <w:szCs w:val="22"/>
              </w:rPr>
              <w:t>2000</w:t>
            </w:r>
            <w:r>
              <w:rPr>
                <w:rFonts w:ascii="Times New Roman" w:eastAsia="Times New Roman" w:hAnsi="Times New Roman" w:cs="Times New Roman"/>
                <w:sz w:val="22"/>
                <w:szCs w:val="22"/>
              </w:rPr>
              <w:t>-0</w:t>
            </w:r>
            <w:r>
              <w:rPr>
                <w:rFonts w:ascii="Times New Roman" w:eastAsia="Times New Roman" w:hAnsi="Times New Roman" w:cs="Times New Roman"/>
                <w:sz w:val="22"/>
                <w:szCs w:val="22"/>
              </w:rPr>
              <w:t>5</w:t>
            </w:r>
            <w:r>
              <w:rPr>
                <w:rFonts w:ascii="Times New Roman" w:eastAsia="Times New Roman" w:hAnsi="Times New Roman" w:cs="Times New Roman"/>
                <w:sz w:val="22"/>
                <w:szCs w:val="22"/>
              </w:rPr>
              <w:t>-1</w:t>
            </w:r>
            <w:r>
              <w:rPr>
                <w:rFonts w:ascii="Times New Roman" w:eastAsia="Times New Roman" w:hAnsi="Times New Roman" w:cs="Times New Roman"/>
                <w:sz w:val="22"/>
                <w:szCs w:val="22"/>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B71575" w14:textId="77777777" w:rsidR="00A512BE" w:rsidRDefault="00A512BE" w:rsidP="001242E4">
            <w:r>
              <w:rPr>
                <w:rFonts w:ascii="Times New Roman" w:eastAsia="Times New Roman" w:hAnsi="Times New Roman" w:cs="Times New Roman"/>
                <w:sz w:val="22"/>
                <w:szCs w:val="22"/>
              </w:rPr>
              <w:t>Male</w:t>
            </w:r>
          </w:p>
        </w:tc>
      </w:tr>
      <w:tr w:rsidR="00A512BE" w14:paraId="0B9E1EB4" w14:textId="77777777" w:rsidTr="00A512BE">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5F54A" w14:textId="77777777" w:rsidR="00A512BE" w:rsidRDefault="00A512BE" w:rsidP="001242E4">
            <w:r>
              <w:rPr>
                <w:rFonts w:ascii="Times New Roman" w:eastAsia="Times New Roman" w:hAnsi="Times New Roman" w:cs="Times New Roman"/>
                <w:sz w:val="22"/>
                <w:szCs w:val="22"/>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001C3" w14:textId="531DB543" w:rsidR="00A512BE" w:rsidRDefault="00A512BE" w:rsidP="001242E4">
            <w:r>
              <w:t>Namanya Joy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03C35" w14:textId="43306E5F" w:rsidR="00A512BE" w:rsidRDefault="00A512BE" w:rsidP="001242E4">
            <w:r>
              <w:rPr>
                <w:rFonts w:ascii="Times New Roman" w:eastAsia="Times New Roman" w:hAnsi="Times New Roman" w:cs="Times New Roman"/>
                <w:sz w:val="22"/>
                <w:szCs w:val="22"/>
              </w:rPr>
              <w:t>2000</w:t>
            </w:r>
            <w:r>
              <w:rPr>
                <w:rFonts w:ascii="Times New Roman" w:eastAsia="Times New Roman" w:hAnsi="Times New Roman" w:cs="Times New Roman"/>
                <w:sz w:val="22"/>
                <w:szCs w:val="22"/>
              </w:rPr>
              <w:t>-0</w:t>
            </w:r>
            <w:r>
              <w:rPr>
                <w:rFonts w:ascii="Times New Roman" w:eastAsia="Times New Roman" w:hAnsi="Times New Roman" w:cs="Times New Roman"/>
                <w:sz w:val="22"/>
                <w:szCs w:val="22"/>
              </w:rPr>
              <w:t>5</w:t>
            </w:r>
            <w:r>
              <w:rPr>
                <w:rFonts w:ascii="Times New Roman" w:eastAsia="Times New Roman" w:hAnsi="Times New Roman" w:cs="Times New Roman"/>
                <w:sz w:val="22"/>
                <w:szCs w:val="22"/>
              </w:rPr>
              <w:t>-</w:t>
            </w:r>
            <w:r>
              <w:rPr>
                <w:rFonts w:ascii="Times New Roman" w:eastAsia="Times New Roman" w:hAnsi="Times New Roman" w:cs="Times New Roman"/>
                <w:sz w:val="22"/>
                <w:szCs w:val="22"/>
              </w:rPr>
              <w:t>30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270BC" w14:textId="77777777" w:rsidR="00A512BE" w:rsidRDefault="00A512BE" w:rsidP="001242E4">
            <w:r>
              <w:rPr>
                <w:rFonts w:ascii="Times New Roman" w:eastAsia="Times New Roman" w:hAnsi="Times New Roman" w:cs="Times New Roman"/>
                <w:sz w:val="22"/>
                <w:szCs w:val="22"/>
              </w:rPr>
              <w:t>Female</w:t>
            </w:r>
          </w:p>
        </w:tc>
      </w:tr>
      <w:tr w:rsidR="00A512BE" w14:paraId="5BD751E6" w14:textId="77777777" w:rsidTr="00A512BE">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0C8741" w14:textId="77777777" w:rsidR="00A512BE" w:rsidRDefault="00A512BE" w:rsidP="001242E4">
            <w:r>
              <w:rPr>
                <w:rFonts w:ascii="Times New Roman" w:eastAsia="Times New Roman" w:hAnsi="Times New Roman" w:cs="Times New Roman"/>
                <w:sz w:val="22"/>
                <w:szCs w:val="22"/>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AD945E" w14:textId="36810DFA" w:rsidR="00A512BE" w:rsidRDefault="00A512BE" w:rsidP="001242E4">
            <w:r>
              <w:t>Namanya Shinah</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21A61F" w14:textId="5B3312F7" w:rsidR="00A512BE" w:rsidRDefault="00A512BE" w:rsidP="001242E4">
            <w:r>
              <w:rPr>
                <w:rFonts w:ascii="Times New Roman" w:eastAsia="Times New Roman" w:hAnsi="Times New Roman" w:cs="Times New Roman"/>
                <w:sz w:val="22"/>
                <w:szCs w:val="22"/>
              </w:rPr>
              <w:t>200</w:t>
            </w:r>
            <w:r>
              <w:rPr>
                <w:rFonts w:ascii="Times New Roman" w:eastAsia="Times New Roman" w:hAnsi="Times New Roman" w:cs="Times New Roman"/>
                <w:sz w:val="22"/>
                <w:szCs w:val="22"/>
              </w:rPr>
              <w:t>6</w:t>
            </w:r>
            <w:r>
              <w:rPr>
                <w:rFonts w:ascii="Times New Roman" w:eastAsia="Times New Roman" w:hAnsi="Times New Roman" w:cs="Times New Roman"/>
                <w:sz w:val="22"/>
                <w:szCs w:val="22"/>
              </w:rPr>
              <w:t>-0</w:t>
            </w:r>
            <w:r>
              <w:rPr>
                <w:rFonts w:ascii="Times New Roman" w:eastAsia="Times New Roman" w:hAnsi="Times New Roman" w:cs="Times New Roman"/>
                <w:sz w:val="22"/>
                <w:szCs w:val="22"/>
              </w:rPr>
              <w:t>5</w:t>
            </w:r>
            <w:r>
              <w:rPr>
                <w:rFonts w:ascii="Times New Roman" w:eastAsia="Times New Roman" w:hAnsi="Times New Roman" w:cs="Times New Roman"/>
                <w:sz w:val="22"/>
                <w:szCs w:val="22"/>
              </w:rPr>
              <w:t>-</w:t>
            </w:r>
            <w:r>
              <w:rPr>
                <w:rFonts w:ascii="Times New Roman" w:eastAsia="Times New Roman" w:hAnsi="Times New Roman" w:cs="Times New Roman"/>
                <w:sz w:val="22"/>
                <w:szCs w:val="22"/>
              </w:rPr>
              <w:t>30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EEFA83" w14:textId="77777777" w:rsidR="00A512BE" w:rsidRDefault="00A512BE" w:rsidP="001242E4">
            <w:r>
              <w:rPr>
                <w:rFonts w:ascii="Times New Roman" w:eastAsia="Times New Roman" w:hAnsi="Times New Roman" w:cs="Times New Roman"/>
                <w:sz w:val="22"/>
                <w:szCs w:val="22"/>
              </w:rPr>
              <w:t>Female</w:t>
            </w:r>
          </w:p>
        </w:tc>
      </w:tr>
      <w:tr w:rsidR="00A512BE" w14:paraId="4CE1F897" w14:textId="77777777" w:rsidTr="00A512BE">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DD1DF" w14:textId="77777777" w:rsidR="00A512BE" w:rsidRDefault="00A512BE" w:rsidP="001242E4">
            <w:r>
              <w:rPr>
                <w:rFonts w:ascii="Times New Roman" w:eastAsia="Times New Roman" w:hAnsi="Times New Roman" w:cs="Times New Roman"/>
                <w:sz w:val="22"/>
                <w:szCs w:val="22"/>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958BE" w14:textId="381A00B5" w:rsidR="00A512BE" w:rsidRDefault="00A512BE" w:rsidP="001242E4">
            <w:r>
              <w:t>Ankunda William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E26E6" w14:textId="7203A07D" w:rsidR="00A512BE" w:rsidRDefault="00A512BE" w:rsidP="001242E4">
            <w:r>
              <w:rPr>
                <w:rFonts w:ascii="Times New Roman" w:eastAsia="Times New Roman" w:hAnsi="Times New Roman" w:cs="Times New Roman"/>
                <w:sz w:val="22"/>
                <w:szCs w:val="22"/>
              </w:rPr>
              <w:t>2005</w:t>
            </w:r>
            <w:r>
              <w:rPr>
                <w:rFonts w:ascii="Times New Roman" w:eastAsia="Times New Roman" w:hAnsi="Times New Roman" w:cs="Times New Roman"/>
                <w:sz w:val="22"/>
                <w:szCs w:val="22"/>
              </w:rPr>
              <w:t>-11-0</w:t>
            </w:r>
            <w:r>
              <w:rPr>
                <w:rFonts w:ascii="Times New Roman" w:eastAsia="Times New Roman" w:hAnsi="Times New Roman" w:cs="Times New Roman"/>
                <w:sz w:val="22"/>
                <w:szCs w:val="22"/>
              </w:rPr>
              <w:t>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71009" w14:textId="77777777" w:rsidR="00A512BE" w:rsidRDefault="00A512BE" w:rsidP="001242E4">
            <w:r>
              <w:rPr>
                <w:rFonts w:ascii="Times New Roman" w:eastAsia="Times New Roman" w:hAnsi="Times New Roman" w:cs="Times New Roman"/>
                <w:sz w:val="22"/>
                <w:szCs w:val="22"/>
              </w:rPr>
              <w:t>Male</w:t>
            </w:r>
          </w:p>
        </w:tc>
      </w:tr>
    </w:tbl>
    <w:p w14:paraId="140A8702" w14:textId="77777777" w:rsidR="00A512BE" w:rsidRDefault="00A512BE" w:rsidP="00A512BE">
      <w:pPr>
        <w:spacing w:before="80" w:after="80"/>
      </w:pPr>
    </w:p>
    <w:p w14:paraId="72EA1C82" w14:textId="77777777" w:rsidR="00A512BE" w:rsidRDefault="00A512BE" w:rsidP="00A512BE">
      <w:pPr>
        <w:pStyle w:val="Heading2"/>
        <w:spacing w:before="240" w:after="120"/>
      </w:pPr>
      <w:r>
        <w:rPr>
          <w:rFonts w:ascii="Times New Roman" w:eastAsia="Times New Roman" w:hAnsi="Times New Roman" w:cs="Times New Roman"/>
          <w:b/>
          <w:bCs/>
          <w:color w:val="2E75B6"/>
          <w:sz w:val="26"/>
          <w:szCs w:val="26"/>
        </w:rPr>
        <w:t>Query 2: Appointments for a Specific Doctor</w:t>
      </w:r>
    </w:p>
    <w:p w14:paraId="1A549DB1" w14:textId="77777777" w:rsidR="00A512BE" w:rsidRDefault="00A512BE" w:rsidP="00A512BE">
      <w:pPr>
        <w:spacing w:before="80" w:after="80" w:line="360" w:lineRule="auto"/>
      </w:pPr>
      <w:r>
        <w:rPr>
          <w:rFonts w:ascii="Times New Roman" w:eastAsia="Times New Roman" w:hAnsi="Times New Roman" w:cs="Times New Roman"/>
        </w:rPr>
        <w:t>Purpose: Helps a doctor review their scheduled and completed appointments.</w:t>
      </w:r>
    </w:p>
    <w:p w14:paraId="3B324985" w14:textId="77777777" w:rsidR="00A512BE" w:rsidRDefault="00A512BE" w:rsidP="00A512BE">
      <w:pPr>
        <w:shd w:val="clear" w:color="auto" w:fill="F4F4F4"/>
        <w:ind w:left="360"/>
      </w:pPr>
      <w:r>
        <w:rPr>
          <w:rFonts w:ascii="Courier New" w:eastAsia="Courier New" w:hAnsi="Courier New" w:cs="Courier New"/>
          <w:color w:val="333333"/>
          <w:sz w:val="18"/>
          <w:szCs w:val="18"/>
        </w:rPr>
        <w:t>SELECT a.appointment_id,</w:t>
      </w:r>
    </w:p>
    <w:p w14:paraId="133B5254" w14:textId="77777777" w:rsidR="00A512BE" w:rsidRDefault="00A512BE" w:rsidP="00A512BE">
      <w:pPr>
        <w:shd w:val="clear" w:color="auto" w:fill="F4F4F4"/>
        <w:ind w:left="360"/>
      </w:pPr>
      <w:r>
        <w:rPr>
          <w:rFonts w:ascii="Courier New" w:eastAsia="Courier New" w:hAnsi="Courier New" w:cs="Courier New"/>
          <w:color w:val="333333"/>
          <w:sz w:val="18"/>
          <w:szCs w:val="18"/>
        </w:rPr>
        <w:t xml:space="preserve">       CONCAT(p.first_name, ' ', p.last_name) AS patient_name,</w:t>
      </w:r>
    </w:p>
    <w:p w14:paraId="65D22047" w14:textId="1AD8273C" w:rsidR="00A512BE" w:rsidRDefault="00A512BE" w:rsidP="00A512BE">
      <w:pPr>
        <w:shd w:val="clear" w:color="auto" w:fill="F4F4F4"/>
        <w:ind w:left="360"/>
      </w:pPr>
      <w:r>
        <w:rPr>
          <w:rFonts w:ascii="Courier New" w:eastAsia="Courier New" w:hAnsi="Courier New" w:cs="Courier New"/>
          <w:color w:val="333333"/>
          <w:sz w:val="18"/>
          <w:szCs w:val="18"/>
        </w:rPr>
        <w:t xml:space="preserve">       a.appointment_date, </w:t>
      </w:r>
      <w:r>
        <w:rPr>
          <w:rFonts w:ascii="Courier New" w:eastAsia="Courier New" w:hAnsi="Courier New" w:cs="Courier New"/>
          <w:color w:val="333333"/>
          <w:sz w:val="18"/>
          <w:szCs w:val="18"/>
        </w:rPr>
        <w:t>a.reason</w:t>
      </w:r>
    </w:p>
    <w:p w14:paraId="492D33BC" w14:textId="77777777" w:rsidR="00A512BE" w:rsidRDefault="00A512BE" w:rsidP="00A512BE">
      <w:pPr>
        <w:shd w:val="clear" w:color="auto" w:fill="F4F4F4"/>
        <w:ind w:left="360"/>
      </w:pPr>
      <w:r>
        <w:rPr>
          <w:rFonts w:ascii="Courier New" w:eastAsia="Courier New" w:hAnsi="Courier New" w:cs="Courier New"/>
          <w:color w:val="333333"/>
          <w:sz w:val="18"/>
          <w:szCs w:val="18"/>
        </w:rPr>
        <w:t>FROM appointments a</w:t>
      </w:r>
    </w:p>
    <w:p w14:paraId="66269B5F" w14:textId="77777777" w:rsidR="00A512BE" w:rsidRDefault="00A512BE" w:rsidP="00A512BE">
      <w:pPr>
        <w:shd w:val="clear" w:color="auto" w:fill="F4F4F4"/>
        <w:ind w:left="360"/>
      </w:pPr>
      <w:r>
        <w:rPr>
          <w:rFonts w:ascii="Courier New" w:eastAsia="Courier New" w:hAnsi="Courier New" w:cs="Courier New"/>
          <w:color w:val="333333"/>
          <w:sz w:val="18"/>
          <w:szCs w:val="18"/>
        </w:rPr>
        <w:t>JOIN patients p ON a.patient_id = p.patient_id</w:t>
      </w:r>
    </w:p>
    <w:p w14:paraId="722370D0" w14:textId="77777777" w:rsidR="00A512BE" w:rsidRDefault="00A512BE" w:rsidP="00A512BE">
      <w:pPr>
        <w:shd w:val="clear" w:color="auto" w:fill="F4F4F4"/>
        <w:ind w:left="360"/>
      </w:pPr>
      <w:r>
        <w:rPr>
          <w:rFonts w:ascii="Courier New" w:eastAsia="Courier New" w:hAnsi="Courier New" w:cs="Courier New"/>
          <w:color w:val="333333"/>
          <w:sz w:val="18"/>
          <w:szCs w:val="18"/>
        </w:rPr>
        <w:t xml:space="preserve">JOIN </w:t>
      </w:r>
      <w:proofErr w:type="gramStart"/>
      <w:r>
        <w:rPr>
          <w:rFonts w:ascii="Courier New" w:eastAsia="Courier New" w:hAnsi="Courier New" w:cs="Courier New"/>
          <w:color w:val="333333"/>
          <w:sz w:val="18"/>
          <w:szCs w:val="18"/>
        </w:rPr>
        <w:t>doctors</w:t>
      </w:r>
      <w:proofErr w:type="gramEnd"/>
      <w:r>
        <w:rPr>
          <w:rFonts w:ascii="Courier New" w:eastAsia="Courier New" w:hAnsi="Courier New" w:cs="Courier New"/>
          <w:color w:val="333333"/>
          <w:sz w:val="18"/>
          <w:szCs w:val="18"/>
        </w:rPr>
        <w:t xml:space="preserve"> d  ON a.doctor_id  = d.doctor_id</w:t>
      </w:r>
    </w:p>
    <w:p w14:paraId="54ABCB94" w14:textId="060118AE" w:rsidR="00A512BE" w:rsidRDefault="00A512BE" w:rsidP="00A512BE">
      <w:pPr>
        <w:shd w:val="clear" w:color="auto" w:fill="F4F4F4"/>
        <w:ind w:left="360"/>
      </w:pPr>
      <w:r>
        <w:rPr>
          <w:rFonts w:ascii="Courier New" w:eastAsia="Courier New" w:hAnsi="Courier New" w:cs="Courier New"/>
          <w:color w:val="333333"/>
          <w:sz w:val="18"/>
          <w:szCs w:val="18"/>
        </w:rPr>
        <w:t>WHERE d.last_name = '</w:t>
      </w:r>
      <w:r w:rsidR="00A25341">
        <w:rPr>
          <w:rFonts w:ascii="Courier New" w:eastAsia="Courier New" w:hAnsi="Courier New" w:cs="Courier New"/>
          <w:color w:val="333333"/>
          <w:sz w:val="18"/>
          <w:szCs w:val="18"/>
        </w:rPr>
        <w:t>Shinah</w:t>
      </w:r>
      <w:r>
        <w:rPr>
          <w:rFonts w:ascii="Courier New" w:eastAsia="Courier New" w:hAnsi="Courier New" w:cs="Courier New"/>
          <w:color w:val="333333"/>
          <w:sz w:val="18"/>
          <w:szCs w:val="18"/>
        </w:rPr>
        <w:t>'</w:t>
      </w:r>
    </w:p>
    <w:p w14:paraId="5DADDBE2" w14:textId="77777777" w:rsidR="00A512BE" w:rsidRDefault="00A512BE" w:rsidP="00A512BE">
      <w:pPr>
        <w:shd w:val="clear" w:color="auto" w:fill="F4F4F4"/>
        <w:ind w:left="360"/>
      </w:pPr>
      <w:r>
        <w:rPr>
          <w:rFonts w:ascii="Courier New" w:eastAsia="Courier New" w:hAnsi="Courier New" w:cs="Courier New"/>
          <w:color w:val="333333"/>
          <w:sz w:val="18"/>
          <w:szCs w:val="18"/>
        </w:rPr>
        <w:t>ORDER BY a.appointment_date DESC;</w:t>
      </w:r>
    </w:p>
    <w:p w14:paraId="71D95540" w14:textId="77777777" w:rsidR="00A512BE" w:rsidRDefault="00A512BE" w:rsidP="00A512BE">
      <w:pPr>
        <w:spacing w:before="80" w:after="80"/>
      </w:pPr>
    </w:p>
    <w:p w14:paraId="39A86486" w14:textId="77777777" w:rsidR="00A512BE" w:rsidRDefault="00A512BE" w:rsidP="00A512BE">
      <w:pPr>
        <w:pStyle w:val="Heading2"/>
        <w:spacing w:before="240" w:after="120"/>
      </w:pPr>
      <w:r>
        <w:rPr>
          <w:rFonts w:ascii="Times New Roman" w:eastAsia="Times New Roman" w:hAnsi="Times New Roman" w:cs="Times New Roman"/>
          <w:b/>
          <w:bCs/>
          <w:color w:val="2E75B6"/>
          <w:sz w:val="26"/>
          <w:szCs w:val="26"/>
        </w:rPr>
        <w:t>Query 3: Patient Load per Doctor</w:t>
      </w:r>
    </w:p>
    <w:p w14:paraId="0C252E4B" w14:textId="77777777" w:rsidR="00A512BE" w:rsidRDefault="00A512BE" w:rsidP="00A512BE">
      <w:pPr>
        <w:spacing w:before="80" w:after="80" w:line="360" w:lineRule="auto"/>
      </w:pPr>
      <w:r>
        <w:rPr>
          <w:rFonts w:ascii="Times New Roman" w:eastAsia="Times New Roman" w:hAnsi="Times New Roman" w:cs="Times New Roman"/>
        </w:rPr>
        <w:t>Purpose: Hospital management monitors doctor workload for staffing decisions.</w:t>
      </w:r>
    </w:p>
    <w:p w14:paraId="096D9CE9" w14:textId="77777777" w:rsidR="00A512BE" w:rsidRDefault="00A512BE" w:rsidP="00A512BE">
      <w:pPr>
        <w:shd w:val="clear" w:color="auto" w:fill="F4F4F4"/>
        <w:ind w:left="360"/>
      </w:pPr>
      <w:r>
        <w:rPr>
          <w:rFonts w:ascii="Courier New" w:eastAsia="Courier New" w:hAnsi="Courier New" w:cs="Courier New"/>
          <w:color w:val="333333"/>
          <w:sz w:val="18"/>
          <w:szCs w:val="18"/>
        </w:rPr>
        <w:t>SELECT CONCAT(d.first_name, ' ', d.last_name) AS doctor_name,</w:t>
      </w:r>
    </w:p>
    <w:p w14:paraId="4D2949D2" w14:textId="77777777" w:rsidR="00A512BE" w:rsidRDefault="00A512BE" w:rsidP="00A512BE">
      <w:pPr>
        <w:shd w:val="clear" w:color="auto" w:fill="F4F4F4"/>
        <w:ind w:left="360"/>
      </w:pPr>
      <w:r>
        <w:rPr>
          <w:rFonts w:ascii="Courier New" w:eastAsia="Courier New" w:hAnsi="Courier New" w:cs="Courier New"/>
          <w:color w:val="333333"/>
          <w:sz w:val="18"/>
          <w:szCs w:val="18"/>
        </w:rPr>
        <w:t xml:space="preserve">       d.specialization,</w:t>
      </w:r>
    </w:p>
    <w:p w14:paraId="4401D973" w14:textId="77777777" w:rsidR="00A512BE" w:rsidRDefault="00A512BE" w:rsidP="00A512BE">
      <w:pPr>
        <w:shd w:val="clear" w:color="auto" w:fill="F4F4F4"/>
        <w:ind w:left="360"/>
      </w:pPr>
      <w:r>
        <w:rPr>
          <w:rFonts w:ascii="Courier New" w:eastAsia="Courier New" w:hAnsi="Courier New" w:cs="Courier New"/>
          <w:color w:val="333333"/>
          <w:sz w:val="18"/>
          <w:szCs w:val="18"/>
        </w:rPr>
        <w:t xml:space="preserve">       COUNT(DISTINCT a.patient_id) AS total_patients</w:t>
      </w:r>
    </w:p>
    <w:p w14:paraId="15FFFAA7" w14:textId="77777777" w:rsidR="00A512BE" w:rsidRDefault="00A512BE" w:rsidP="00A512BE">
      <w:pPr>
        <w:shd w:val="clear" w:color="auto" w:fill="F4F4F4"/>
        <w:ind w:left="360"/>
      </w:pPr>
      <w:r>
        <w:rPr>
          <w:rFonts w:ascii="Courier New" w:eastAsia="Courier New" w:hAnsi="Courier New" w:cs="Courier New"/>
          <w:color w:val="333333"/>
          <w:sz w:val="18"/>
          <w:szCs w:val="18"/>
        </w:rPr>
        <w:t>FROM doctors d</w:t>
      </w:r>
    </w:p>
    <w:p w14:paraId="183FA566" w14:textId="77777777" w:rsidR="00A512BE" w:rsidRDefault="00A512BE" w:rsidP="00A512BE">
      <w:pPr>
        <w:shd w:val="clear" w:color="auto" w:fill="F4F4F4"/>
        <w:ind w:left="360"/>
      </w:pPr>
      <w:r>
        <w:rPr>
          <w:rFonts w:ascii="Courier New" w:eastAsia="Courier New" w:hAnsi="Courier New" w:cs="Courier New"/>
          <w:color w:val="333333"/>
          <w:sz w:val="18"/>
          <w:szCs w:val="18"/>
        </w:rPr>
        <w:t>JOIN appointments a ON d.doctor_id = a.doctor_id</w:t>
      </w:r>
    </w:p>
    <w:p w14:paraId="5CB8ED87" w14:textId="77777777" w:rsidR="00A512BE" w:rsidRDefault="00A512BE" w:rsidP="00A512BE">
      <w:pPr>
        <w:shd w:val="clear" w:color="auto" w:fill="F4F4F4"/>
        <w:ind w:left="360"/>
      </w:pPr>
      <w:r>
        <w:rPr>
          <w:rFonts w:ascii="Courier New" w:eastAsia="Courier New" w:hAnsi="Courier New" w:cs="Courier New"/>
          <w:color w:val="333333"/>
          <w:sz w:val="18"/>
          <w:szCs w:val="18"/>
        </w:rPr>
        <w:t>GROUP BY d.doctor_id</w:t>
      </w:r>
    </w:p>
    <w:p w14:paraId="3D7D4C14" w14:textId="77777777" w:rsidR="00A512BE" w:rsidRDefault="00A512BE" w:rsidP="00A512BE">
      <w:pPr>
        <w:shd w:val="clear" w:color="auto" w:fill="F4F4F4"/>
        <w:ind w:left="360"/>
      </w:pPr>
      <w:r>
        <w:rPr>
          <w:rFonts w:ascii="Courier New" w:eastAsia="Courier New" w:hAnsi="Courier New" w:cs="Courier New"/>
          <w:color w:val="333333"/>
          <w:sz w:val="18"/>
          <w:szCs w:val="18"/>
        </w:rPr>
        <w:t>ORDER BY total_patients DESC;</w:t>
      </w:r>
    </w:p>
    <w:p w14:paraId="0ADC74A9" w14:textId="77777777" w:rsidR="00A512BE" w:rsidRDefault="00A512BE" w:rsidP="00A512B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A512BE" w14:paraId="4288BAAD" w14:textId="77777777" w:rsidTr="001242E4">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741F42" w14:textId="77777777" w:rsidR="00A512BE" w:rsidRDefault="00A512BE" w:rsidP="001242E4">
            <w:r>
              <w:rPr>
                <w:rFonts w:ascii="Times New Roman" w:eastAsia="Times New Roman" w:hAnsi="Times New Roman" w:cs="Times New Roman"/>
                <w:b/>
                <w:bCs/>
                <w:color w:val="FFFFFF"/>
                <w:sz w:val="22"/>
                <w:szCs w:val="22"/>
              </w:rPr>
              <w:t>doctor_name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DFF2BA" w14:textId="77777777" w:rsidR="00A512BE" w:rsidRDefault="00A512BE" w:rsidP="001242E4">
            <w:r>
              <w:rPr>
                <w:rFonts w:ascii="Times New Roman" w:eastAsia="Times New Roman" w:hAnsi="Times New Roman" w:cs="Times New Roman"/>
                <w:b/>
                <w:bCs/>
                <w:color w:val="FFFFFF"/>
                <w:sz w:val="22"/>
                <w:szCs w:val="22"/>
              </w:rPr>
              <w:t>specialization</w:t>
            </w:r>
          </w:p>
        </w:tc>
        <w:tc>
          <w:tcPr>
            <w:tcW w:w="3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6FBBE8" w14:textId="77777777" w:rsidR="00A512BE" w:rsidRDefault="00A512BE" w:rsidP="001242E4">
            <w:r>
              <w:rPr>
                <w:rFonts w:ascii="Times New Roman" w:eastAsia="Times New Roman" w:hAnsi="Times New Roman" w:cs="Times New Roman"/>
                <w:b/>
                <w:bCs/>
                <w:color w:val="FFFFFF"/>
                <w:sz w:val="22"/>
                <w:szCs w:val="22"/>
              </w:rPr>
              <w:t>total_patients</w:t>
            </w:r>
          </w:p>
        </w:tc>
      </w:tr>
      <w:tr w:rsidR="00A512BE" w14:paraId="3F42CE8F" w14:textId="77777777" w:rsidTr="001242E4">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E6162" w14:textId="79EEBA5F" w:rsidR="00A512BE" w:rsidRDefault="00A25341" w:rsidP="001242E4">
            <w:r>
              <w:t xml:space="preserve">Okello </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A9A9C" w14:textId="77777777" w:rsidR="00A512BE" w:rsidRDefault="00A512BE" w:rsidP="001242E4">
            <w:r>
              <w:rPr>
                <w:rFonts w:ascii="Times New Roman" w:eastAsia="Times New Roman" w:hAnsi="Times New Roman" w:cs="Times New Roman"/>
                <w:sz w:val="22"/>
                <w:szCs w:val="22"/>
              </w:rPr>
              <w:t>Cardiology</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A1A61" w14:textId="77777777" w:rsidR="00A512BE" w:rsidRDefault="00A512BE" w:rsidP="001242E4">
            <w:r>
              <w:rPr>
                <w:rFonts w:ascii="Times New Roman" w:eastAsia="Times New Roman" w:hAnsi="Times New Roman" w:cs="Times New Roman"/>
                <w:sz w:val="22"/>
                <w:szCs w:val="22"/>
              </w:rPr>
              <w:t>3</w:t>
            </w:r>
          </w:p>
        </w:tc>
      </w:tr>
      <w:tr w:rsidR="00A512BE" w14:paraId="75762A62" w14:textId="77777777" w:rsidTr="001242E4">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FB1D31" w14:textId="513784E2" w:rsidR="00A512BE" w:rsidRDefault="00A25341" w:rsidP="001242E4">
            <w:r>
              <w:t xml:space="preserve">David </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9BA117" w14:textId="04E91DA0" w:rsidR="00A512BE" w:rsidRDefault="00A25341" w:rsidP="001242E4">
            <w:r>
              <w:t xml:space="preserve">Neurology </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7FC35A" w14:textId="77777777" w:rsidR="00A512BE" w:rsidRDefault="00A512BE" w:rsidP="001242E4">
            <w:r>
              <w:rPr>
                <w:rFonts w:ascii="Times New Roman" w:eastAsia="Times New Roman" w:hAnsi="Times New Roman" w:cs="Times New Roman"/>
                <w:sz w:val="22"/>
                <w:szCs w:val="22"/>
              </w:rPr>
              <w:t>3</w:t>
            </w:r>
          </w:p>
        </w:tc>
      </w:tr>
      <w:tr w:rsidR="00A512BE" w14:paraId="495E450C" w14:textId="77777777" w:rsidTr="001242E4">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4F7DF" w14:textId="49B94FF0" w:rsidR="00A512BE" w:rsidRDefault="00A25341" w:rsidP="001242E4">
            <w:r>
              <w:t xml:space="preserve">William </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61308" w14:textId="4B719562" w:rsidR="00A512BE" w:rsidRDefault="00A512BE" w:rsidP="001242E4">
            <w:r>
              <w:rPr>
                <w:rFonts w:ascii="Times New Roman" w:eastAsia="Times New Roman" w:hAnsi="Times New Roman" w:cs="Times New Roman"/>
                <w:sz w:val="22"/>
                <w:szCs w:val="22"/>
              </w:rPr>
              <w:t>P</w:t>
            </w:r>
            <w:r w:rsidR="00A25341">
              <w:rPr>
                <w:rFonts w:ascii="Times New Roman" w:eastAsia="Times New Roman" w:hAnsi="Times New Roman" w:cs="Times New Roman"/>
                <w:sz w:val="22"/>
                <w:szCs w:val="22"/>
              </w:rPr>
              <w:t>hysiotherapy</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4FEC2" w14:textId="77777777" w:rsidR="00A512BE" w:rsidRDefault="00A512BE" w:rsidP="001242E4">
            <w:r>
              <w:rPr>
                <w:rFonts w:ascii="Times New Roman" w:eastAsia="Times New Roman" w:hAnsi="Times New Roman" w:cs="Times New Roman"/>
                <w:sz w:val="22"/>
                <w:szCs w:val="22"/>
              </w:rPr>
              <w:t>2</w:t>
            </w:r>
          </w:p>
        </w:tc>
      </w:tr>
      <w:tr w:rsidR="00A512BE" w14:paraId="702C4C13" w14:textId="77777777" w:rsidTr="001242E4">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8BBEC4" w14:textId="2B7EB4B7" w:rsidR="00A512BE" w:rsidRDefault="00A25341" w:rsidP="001242E4">
            <w:r>
              <w:t xml:space="preserve">Christian </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224423" w14:textId="75928BA9" w:rsidR="00A512BE" w:rsidRDefault="00A25341" w:rsidP="001242E4">
            <w:r>
              <w:t xml:space="preserve">Laboratory </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9CD1DF" w14:textId="77777777" w:rsidR="00A512BE" w:rsidRDefault="00A512BE" w:rsidP="001242E4">
            <w:r>
              <w:rPr>
                <w:rFonts w:ascii="Times New Roman" w:eastAsia="Times New Roman" w:hAnsi="Times New Roman" w:cs="Times New Roman"/>
                <w:sz w:val="22"/>
                <w:szCs w:val="22"/>
              </w:rPr>
              <w:t>1</w:t>
            </w:r>
          </w:p>
        </w:tc>
      </w:tr>
      <w:tr w:rsidR="00A512BE" w14:paraId="24A10AB2" w14:textId="77777777" w:rsidTr="001242E4">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F5C9A" w14:textId="7A7535B5" w:rsidR="00A512BE" w:rsidRDefault="00A25341" w:rsidP="001242E4">
            <w:r>
              <w:t xml:space="preserve">Karakara </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068C5" w14:textId="0715DD8C" w:rsidR="00A512BE" w:rsidRDefault="00A25341" w:rsidP="001242E4">
            <w:r>
              <w:t xml:space="preserve">Anesthesia </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02BE6" w14:textId="77777777" w:rsidR="00A512BE" w:rsidRDefault="00A512BE" w:rsidP="001242E4">
            <w:r>
              <w:rPr>
                <w:rFonts w:ascii="Times New Roman" w:eastAsia="Times New Roman" w:hAnsi="Times New Roman" w:cs="Times New Roman"/>
                <w:sz w:val="22"/>
                <w:szCs w:val="22"/>
              </w:rPr>
              <w:t>1</w:t>
            </w:r>
          </w:p>
        </w:tc>
      </w:tr>
    </w:tbl>
    <w:p w14:paraId="293D4A34" w14:textId="3050F126" w:rsidR="0018190D" w:rsidRDefault="0018190D">
      <w:r>
        <w:tab/>
      </w:r>
      <w:r>
        <w:tab/>
      </w:r>
      <w:r>
        <w:tab/>
      </w:r>
      <w:r>
        <w:tab/>
      </w:r>
      <w:r>
        <w:tab/>
      </w:r>
      <w:r>
        <w:tab/>
      </w:r>
    </w:p>
    <w:p w14:paraId="47E689B7" w14:textId="77777777" w:rsidR="0018190D" w:rsidRPr="0018190D" w:rsidRDefault="0018190D" w:rsidP="0018190D">
      <w:pPr>
        <w:rPr>
          <w:b/>
          <w:bCs/>
          <w:color w:val="4472C4" w:themeColor="accent1"/>
        </w:rPr>
      </w:pPr>
      <w:r w:rsidRPr="0018190D">
        <w:rPr>
          <w:b/>
          <w:bCs/>
          <w:color w:val="4472C4" w:themeColor="accent1"/>
        </w:rPr>
        <w:t>CONCLUSION</w:t>
      </w:r>
    </w:p>
    <w:p w14:paraId="723DFDFB" w14:textId="77777777" w:rsidR="0018190D" w:rsidRPr="0018190D" w:rsidRDefault="0018190D" w:rsidP="0018190D">
      <w:r w:rsidRPr="0018190D">
        <w:t>The Patient Database System improves healthcare data management by providing a structured and efficient way to store and retrieve patient information. It enhances hospital performance and patient care.</w:t>
      </w:r>
    </w:p>
    <w:p w14:paraId="4F45717B" w14:textId="77777777" w:rsidR="0018190D" w:rsidRPr="0018190D" w:rsidRDefault="0018190D" w:rsidP="0018190D">
      <w:r w:rsidRPr="0018190D">
        <w:t>Future improvements include:</w:t>
      </w:r>
    </w:p>
    <w:p w14:paraId="361F59B8" w14:textId="77777777" w:rsidR="0018190D" w:rsidRPr="0018190D" w:rsidRDefault="0018190D" w:rsidP="0018190D">
      <w:pPr>
        <w:numPr>
          <w:ilvl w:val="0"/>
          <w:numId w:val="4"/>
        </w:numPr>
      </w:pPr>
      <w:r w:rsidRPr="0018190D">
        <w:t xml:space="preserve">Mobile system access </w:t>
      </w:r>
    </w:p>
    <w:p w14:paraId="6BC1C01B" w14:textId="77777777" w:rsidR="0018190D" w:rsidRPr="0018190D" w:rsidRDefault="0018190D" w:rsidP="0018190D">
      <w:pPr>
        <w:numPr>
          <w:ilvl w:val="0"/>
          <w:numId w:val="4"/>
        </w:numPr>
      </w:pPr>
      <w:r w:rsidRPr="0018190D">
        <w:t xml:space="preserve">Integration with other hospital systems </w:t>
      </w:r>
    </w:p>
    <w:p w14:paraId="02F3CAF7" w14:textId="77777777" w:rsidR="0018190D" w:rsidRPr="0018190D" w:rsidRDefault="0018190D" w:rsidP="0018190D">
      <w:pPr>
        <w:numPr>
          <w:ilvl w:val="0"/>
          <w:numId w:val="4"/>
        </w:numPr>
      </w:pPr>
      <w:r w:rsidRPr="0018190D">
        <w:t xml:space="preserve">Advanced reporting </w:t>
      </w:r>
    </w:p>
    <w:p w14:paraId="4FCDDD81" w14:textId="77777777" w:rsidR="0018190D" w:rsidRDefault="0018190D"/>
    <w:sectPr w:rsidR="001819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1A18"/>
    <w:multiLevelType w:val="multilevel"/>
    <w:tmpl w:val="81F0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760AD"/>
    <w:multiLevelType w:val="hybridMultilevel"/>
    <w:tmpl w:val="2EF6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8A4060"/>
    <w:multiLevelType w:val="hybridMultilevel"/>
    <w:tmpl w:val="E3D4B9EA"/>
    <w:lvl w:ilvl="0" w:tplc="F6EC87B0">
      <w:start w:val="1"/>
      <w:numFmt w:val="bullet"/>
      <w:lvlText w:val="•"/>
      <w:lvlJc w:val="left"/>
      <w:pPr>
        <w:ind w:left="720" w:hanging="360"/>
      </w:pPr>
    </w:lvl>
    <w:lvl w:ilvl="1" w:tplc="F5125F28">
      <w:numFmt w:val="decimal"/>
      <w:lvlText w:val=""/>
      <w:lvlJc w:val="left"/>
    </w:lvl>
    <w:lvl w:ilvl="2" w:tplc="10E6BBB2">
      <w:numFmt w:val="decimal"/>
      <w:lvlText w:val=""/>
      <w:lvlJc w:val="left"/>
    </w:lvl>
    <w:lvl w:ilvl="3" w:tplc="446EB50A">
      <w:numFmt w:val="decimal"/>
      <w:lvlText w:val=""/>
      <w:lvlJc w:val="left"/>
    </w:lvl>
    <w:lvl w:ilvl="4" w:tplc="F5880F52">
      <w:numFmt w:val="decimal"/>
      <w:lvlText w:val=""/>
      <w:lvlJc w:val="left"/>
    </w:lvl>
    <w:lvl w:ilvl="5" w:tplc="4260BA60">
      <w:numFmt w:val="decimal"/>
      <w:lvlText w:val=""/>
      <w:lvlJc w:val="left"/>
    </w:lvl>
    <w:lvl w:ilvl="6" w:tplc="73DE8714">
      <w:numFmt w:val="decimal"/>
      <w:lvlText w:val=""/>
      <w:lvlJc w:val="left"/>
    </w:lvl>
    <w:lvl w:ilvl="7" w:tplc="7B34E44C">
      <w:numFmt w:val="decimal"/>
      <w:lvlText w:val=""/>
      <w:lvlJc w:val="left"/>
    </w:lvl>
    <w:lvl w:ilvl="8" w:tplc="B7C6AC48">
      <w:numFmt w:val="decimal"/>
      <w:lvlText w:val=""/>
      <w:lvlJc w:val="left"/>
    </w:lvl>
  </w:abstractNum>
  <w:abstractNum w:abstractNumId="3" w15:restartNumberingAfterBreak="0">
    <w:nsid w:val="63FD2B8C"/>
    <w:multiLevelType w:val="hybridMultilevel"/>
    <w:tmpl w:val="B0449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3001954">
    <w:abstractNumId w:val="3"/>
  </w:num>
  <w:num w:numId="2" w16cid:durableId="545991083">
    <w:abstractNumId w:val="1"/>
  </w:num>
  <w:num w:numId="3" w16cid:durableId="745614873">
    <w:abstractNumId w:val="2"/>
    <w:lvlOverride w:ilvl="0">
      <w:startOverride w:val="1"/>
    </w:lvlOverride>
  </w:num>
  <w:num w:numId="4" w16cid:durableId="91142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C1E"/>
    <w:rsid w:val="00100582"/>
    <w:rsid w:val="0018190D"/>
    <w:rsid w:val="001E0F6D"/>
    <w:rsid w:val="00214D26"/>
    <w:rsid w:val="00253C1F"/>
    <w:rsid w:val="00283F9F"/>
    <w:rsid w:val="002C426A"/>
    <w:rsid w:val="003C32AD"/>
    <w:rsid w:val="004B5A8E"/>
    <w:rsid w:val="005D0826"/>
    <w:rsid w:val="00642656"/>
    <w:rsid w:val="00696393"/>
    <w:rsid w:val="008525D8"/>
    <w:rsid w:val="009E3D1B"/>
    <w:rsid w:val="00A0629C"/>
    <w:rsid w:val="00A25341"/>
    <w:rsid w:val="00A512BE"/>
    <w:rsid w:val="00AB62C1"/>
    <w:rsid w:val="00CA31C6"/>
    <w:rsid w:val="00CB4D03"/>
    <w:rsid w:val="00CD24E0"/>
    <w:rsid w:val="00D54C1E"/>
    <w:rsid w:val="00EB437C"/>
    <w:rsid w:val="00EF21F8"/>
    <w:rsid w:val="00F569AD"/>
    <w:rsid w:val="00F74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40B7"/>
  <w15:chartTrackingRefBased/>
  <w15:docId w15:val="{19CBE1C5-AD56-48F4-949F-F58B48BC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C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4C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4C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C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C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C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4C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4C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C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C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C1E"/>
    <w:rPr>
      <w:rFonts w:eastAsiaTheme="majorEastAsia" w:cstheme="majorBidi"/>
      <w:color w:val="272727" w:themeColor="text1" w:themeTint="D8"/>
    </w:rPr>
  </w:style>
  <w:style w:type="paragraph" w:styleId="Title">
    <w:name w:val="Title"/>
    <w:basedOn w:val="Normal"/>
    <w:next w:val="Normal"/>
    <w:link w:val="TitleChar"/>
    <w:uiPriority w:val="10"/>
    <w:qFormat/>
    <w:rsid w:val="00D54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C1E"/>
    <w:pPr>
      <w:spacing w:before="160"/>
      <w:jc w:val="center"/>
    </w:pPr>
    <w:rPr>
      <w:i/>
      <w:iCs/>
      <w:color w:val="404040" w:themeColor="text1" w:themeTint="BF"/>
    </w:rPr>
  </w:style>
  <w:style w:type="character" w:customStyle="1" w:styleId="QuoteChar">
    <w:name w:val="Quote Char"/>
    <w:basedOn w:val="DefaultParagraphFont"/>
    <w:link w:val="Quote"/>
    <w:uiPriority w:val="29"/>
    <w:rsid w:val="00D54C1E"/>
    <w:rPr>
      <w:i/>
      <w:iCs/>
      <w:color w:val="404040" w:themeColor="text1" w:themeTint="BF"/>
    </w:rPr>
  </w:style>
  <w:style w:type="paragraph" w:styleId="ListParagraph">
    <w:name w:val="List Paragraph"/>
    <w:basedOn w:val="Normal"/>
    <w:qFormat/>
    <w:rsid w:val="00D54C1E"/>
    <w:pPr>
      <w:ind w:left="720"/>
      <w:contextualSpacing/>
    </w:pPr>
  </w:style>
  <w:style w:type="character" w:styleId="IntenseEmphasis">
    <w:name w:val="Intense Emphasis"/>
    <w:basedOn w:val="DefaultParagraphFont"/>
    <w:uiPriority w:val="21"/>
    <w:qFormat/>
    <w:rsid w:val="00D54C1E"/>
    <w:rPr>
      <w:i/>
      <w:iCs/>
      <w:color w:val="2F5496" w:themeColor="accent1" w:themeShade="BF"/>
    </w:rPr>
  </w:style>
  <w:style w:type="paragraph" w:styleId="IntenseQuote">
    <w:name w:val="Intense Quote"/>
    <w:basedOn w:val="Normal"/>
    <w:next w:val="Normal"/>
    <w:link w:val="IntenseQuoteChar"/>
    <w:uiPriority w:val="30"/>
    <w:qFormat/>
    <w:rsid w:val="00D54C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C1E"/>
    <w:rPr>
      <w:i/>
      <w:iCs/>
      <w:color w:val="2F5496" w:themeColor="accent1" w:themeShade="BF"/>
    </w:rPr>
  </w:style>
  <w:style w:type="character" w:styleId="IntenseReference">
    <w:name w:val="Intense Reference"/>
    <w:basedOn w:val="DefaultParagraphFont"/>
    <w:uiPriority w:val="32"/>
    <w:qFormat/>
    <w:rsid w:val="00D54C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11</Pages>
  <Words>1454</Words>
  <Characters>8290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namanya david mugizi</dc:creator>
  <cp:keywords/>
  <dc:description/>
  <cp:lastModifiedBy>namanya david mugizi</cp:lastModifiedBy>
  <cp:revision>7</cp:revision>
  <dcterms:created xsi:type="dcterms:W3CDTF">2026-05-05T11:57:00Z</dcterms:created>
  <dcterms:modified xsi:type="dcterms:W3CDTF">2026-05-06T16:45:00Z</dcterms:modified>
</cp:coreProperties>
</file>