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Characteristics and Parameters of Op-Amp (IC 741)</w:t>
      </w:r>
    </w:p>
    <w:p>
      <w:pPr>
        <w:pStyle w:val="Heading2"/>
      </w:pPr>
      <w:r>
        <w:t>Aim</w:t>
      </w:r>
    </w:p>
    <w:p>
      <w:r>
        <w:t>To study and determine the characteristics and parameters of an operational amplifier (IC 741):</w:t>
        <w:br/>
        <w:t>(a) Input bias current at inverting terminal</w:t>
        <w:br/>
        <w:t>(b) Input bias current at non-inverting terminal</w:t>
        <w:br/>
        <w:t>(c) Input offset current</w:t>
        <w:br/>
        <w:t>(d) Input offset voltage</w:t>
        <w:br/>
        <w:t>(e) Slew rate</w:t>
      </w:r>
    </w:p>
    <w:p>
      <w:pPr>
        <w:pStyle w:val="Heading2"/>
      </w:pPr>
      <w:r>
        <w:t>Introduction</w:t>
      </w:r>
    </w:p>
    <w:p>
      <w:r>
        <w:t>An operational amplifier is a direct-coupled, high-gain amplifier consisting of one or more differential amplifier stages followed by a level shifting circuit and an output stage. The output stage is generally designed as a push-pull complementary symmetry amplifier. Op-amps are available as single integrated circuit packages.</w:t>
        <w:br/>
        <w:br/>
        <w:t>The op-amp is a versatile device capable of amplifying both DC and AC signals. Originally, it was developed to perform mathematical operations such as addition, subtraction, integration and differentiation. With suitable external feedback components, modern op-amps can be used for various applications like amplifiers, filters, oscillators, comparators and regulators.</w:t>
      </w:r>
    </w:p>
    <w:p>
      <w:pPr>
        <w:pStyle w:val="Heading2"/>
      </w:pPr>
      <w:r>
        <w:t>Input Offset Voltage (Vio)</w:t>
      </w:r>
    </w:p>
    <w:p>
      <w:r>
        <w:t>Ideally, an op-amp produces zero output when both inputs are at the same potential. However, in practical IC 741, a small differential voltage is required to make the output zero. This voltage is known as input offset voltage (Vio).</w:t>
        <w:br/>
        <w:br/>
        <w:t>Vout = (1 + Rf/R1) × Vio</w:t>
        <w:br/>
        <w:t>Vio = Vout / (1 + Rf/R1)</w:t>
      </w:r>
    </w:p>
    <w:p>
      <w:pPr>
        <w:pStyle w:val="Heading2"/>
      </w:pPr>
      <w:r>
        <w:t>Input Offset Current (Iio)</w:t>
      </w:r>
    </w:p>
    <w:p>
      <w:r>
        <w:t>In an ideal op-amp, no current flows into the input terminals. In IC 741, small bias currents flow into both inputs. Due to internal mismatch, these currents are not exactly equal. The difference between them is called input offset current (Iio).</w:t>
        <w:br/>
        <w:br/>
        <w:t>Vo = Iio × Rf</w:t>
        <w:br/>
        <w:t>Iio = Vo / Rf</w:t>
      </w:r>
    </w:p>
    <w:p>
      <w:pPr>
        <w:pStyle w:val="Heading2"/>
      </w:pPr>
      <w:r>
        <w:t>Inverting Bias Current (IB1)</w:t>
      </w:r>
    </w:p>
    <w:p>
      <w:r>
        <w:t>The bias current entering the inverting terminal is called inverting bias current. It is measured using a high feedback resistor.</w:t>
        <w:br/>
        <w:br/>
        <w:t>Vo = IB1 × Rf</w:t>
        <w:br/>
        <w:t>IB1 = Vo / Rf</w:t>
      </w:r>
    </w:p>
    <w:p>
      <w:pPr>
        <w:pStyle w:val="Heading2"/>
      </w:pPr>
      <w:r>
        <w:t>Non-Inverting Bias Current (IB2)</w:t>
      </w:r>
    </w:p>
    <w:p>
      <w:r>
        <w:t>The bias current flowing into the non-inverting terminal is called non-inverting bias current.</w:t>
        <w:br/>
        <w:br/>
        <w:t>IB2 = Vo / R1</w:t>
      </w:r>
    </w:p>
    <w:p>
      <w:pPr>
        <w:pStyle w:val="Heading2"/>
      </w:pPr>
      <w:r>
        <w:t>Slew Rate</w:t>
      </w:r>
    </w:p>
    <w:p>
      <w:r>
        <w:t>Slew rate is the maximum rate of change of output voltage with respect to time. It is expressed in volts per microsecond (V/µs). It indicates how quickly the op-amp can respond to rapid input changes.</w:t>
        <w:br/>
        <w:br/>
        <w:t>S.R. = 2π fmax Vm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