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30858ECB" w14:textId="77777777" w:rsidR="00075F44" w:rsidRPr="00270A9B" w:rsidRDefault="00075F44" w:rsidP="00270A9B">
      <w:pPr>
        <w:spacing w:after="0" w:line="360" w:lineRule="auto"/>
        <w:jc w:val="both"/>
        <w:rPr>
          <w:rFonts w:ascii="Arial" w:eastAsia="Arial" w:hAnsi="Arial" w:cs="Arial"/>
          <w:b/>
          <w:sz w:val="24"/>
          <w:szCs w:val="24"/>
        </w:rPr>
      </w:pPr>
      <w:r w:rsidRPr="00270A9B">
        <w:rPr>
          <w:rFonts w:ascii="Arial" w:eastAsia="Arial" w:hAnsi="Arial" w:cs="Arial"/>
          <w:b/>
          <w:sz w:val="24"/>
          <w:szCs w:val="24"/>
        </w:rPr>
        <w:t xml:space="preserve">DOCUMENTO DE PROJETO DE EXTENSÃO </w:t>
      </w:r>
    </w:p>
    <w:p w14:paraId="0EC3C3FC" w14:textId="77777777" w:rsidR="00075F44" w:rsidRPr="00270A9B" w:rsidRDefault="00075F44" w:rsidP="00270A9B">
      <w:pPr>
        <w:spacing w:after="0" w:line="360" w:lineRule="auto"/>
        <w:jc w:val="both"/>
        <w:rPr>
          <w:rFonts w:ascii="Arial" w:eastAsia="Arial" w:hAnsi="Arial" w:cs="Arial"/>
          <w:b/>
          <w:sz w:val="24"/>
          <w:szCs w:val="24"/>
        </w:rPr>
      </w:pPr>
    </w:p>
    <w:p w14:paraId="074263E8" w14:textId="77777777" w:rsidR="00075F44" w:rsidRPr="00270A9B" w:rsidRDefault="00075F44" w:rsidP="00270A9B">
      <w:pPr>
        <w:spacing w:after="0" w:line="360" w:lineRule="auto"/>
        <w:jc w:val="both"/>
        <w:rPr>
          <w:rFonts w:ascii="Arial" w:eastAsia="Arial" w:hAnsi="Arial" w:cs="Arial"/>
          <w:b/>
          <w:sz w:val="24"/>
          <w:szCs w:val="24"/>
        </w:rPr>
      </w:pPr>
    </w:p>
    <w:p w14:paraId="18FF6817" w14:textId="77777777" w:rsidR="00075F44" w:rsidRPr="00270A9B" w:rsidRDefault="00075F44" w:rsidP="00270A9B">
      <w:pPr>
        <w:spacing w:after="0" w:line="360" w:lineRule="auto"/>
        <w:jc w:val="both"/>
        <w:rPr>
          <w:rFonts w:ascii="Arial" w:eastAsia="Arial" w:hAnsi="Arial" w:cs="Arial"/>
          <w:b/>
          <w:sz w:val="24"/>
          <w:szCs w:val="24"/>
        </w:rPr>
      </w:pPr>
      <w:r w:rsidRPr="00270A9B">
        <w:rPr>
          <w:rFonts w:ascii="Arial" w:eastAsia="Arial" w:hAnsi="Arial" w:cs="Arial"/>
          <w:b/>
          <w:sz w:val="24"/>
          <w:szCs w:val="24"/>
        </w:rPr>
        <w:t xml:space="preserve">1. DADOS GERAIS </w:t>
      </w:r>
    </w:p>
    <w:p w14:paraId="194905A9" w14:textId="77777777" w:rsidR="00075F44" w:rsidRPr="00270A9B" w:rsidRDefault="00075F44" w:rsidP="00270A9B">
      <w:pPr>
        <w:spacing w:after="0" w:line="360" w:lineRule="auto"/>
        <w:jc w:val="both"/>
        <w:rPr>
          <w:rFonts w:ascii="Arial" w:eastAsia="Arial" w:hAnsi="Arial" w:cs="Arial"/>
          <w:b/>
          <w:sz w:val="24"/>
          <w:szCs w:val="24"/>
        </w:rPr>
      </w:pPr>
    </w:p>
    <w:p w14:paraId="216AECED" w14:textId="2AA066B6" w:rsidR="00075F44" w:rsidRPr="00270A9B" w:rsidRDefault="00544A04" w:rsidP="00270A9B">
      <w:pPr>
        <w:spacing w:after="0" w:line="360" w:lineRule="auto"/>
        <w:jc w:val="both"/>
        <w:rPr>
          <w:rFonts w:ascii="Arial" w:eastAsia="Arial" w:hAnsi="Arial" w:cs="Arial"/>
          <w:b/>
          <w:sz w:val="24"/>
          <w:szCs w:val="24"/>
        </w:rPr>
      </w:pPr>
      <w:r w:rsidRPr="00270A9B">
        <w:rPr>
          <w:rFonts w:ascii="Arial" w:eastAsia="Arial" w:hAnsi="Arial" w:cs="Arial"/>
          <w:b/>
          <w:sz w:val="24"/>
          <w:szCs w:val="24"/>
        </w:rPr>
        <w:t>Urban Chase</w:t>
      </w:r>
    </w:p>
    <w:p w14:paraId="1E101358" w14:textId="77777777" w:rsidR="00075F44" w:rsidRPr="00270A9B" w:rsidRDefault="00075F44" w:rsidP="00270A9B">
      <w:pPr>
        <w:spacing w:after="0" w:line="360" w:lineRule="auto"/>
        <w:jc w:val="both"/>
        <w:rPr>
          <w:rFonts w:ascii="Arial" w:eastAsia="Arial" w:hAnsi="Arial" w:cs="Arial"/>
          <w:b/>
          <w:sz w:val="24"/>
          <w:szCs w:val="24"/>
        </w:rPr>
      </w:pPr>
    </w:p>
    <w:tbl>
      <w:tblPr>
        <w:tblW w:w="9356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9356"/>
      </w:tblGrid>
      <w:tr w:rsidR="00075F44" w:rsidRPr="00270A9B" w14:paraId="7F55AB71" w14:textId="77777777" w:rsidTr="00943DEB">
        <w:tc>
          <w:tcPr>
            <w:tcW w:w="9356" w:type="dxa"/>
          </w:tcPr>
          <w:p w14:paraId="0BEB77D7" w14:textId="6294C6A7" w:rsidR="00956E6E" w:rsidRPr="00270A9B" w:rsidRDefault="00956E6E" w:rsidP="00270A9B">
            <w:pPr>
              <w:pStyle w:val="NormalWeb"/>
              <w:spacing w:before="1" w:beforeAutospacing="0" w:after="0" w:afterAutospacing="0" w:line="360" w:lineRule="auto"/>
              <w:ind w:left="710" w:right="433"/>
              <w:jc w:val="both"/>
              <w:rPr>
                <w:rFonts w:ascii="Arial" w:hAnsi="Arial" w:cs="Arial"/>
              </w:rPr>
            </w:pPr>
            <w:r w:rsidRPr="00270A9B">
              <w:rPr>
                <w:rFonts w:ascii="Arial" w:hAnsi="Arial" w:cs="Arial"/>
                <w:color w:val="000000"/>
              </w:rPr>
              <w:t xml:space="preserve">O </w:t>
            </w:r>
            <w:r w:rsidRPr="00270A9B">
              <w:rPr>
                <w:rFonts w:ascii="Arial" w:hAnsi="Arial" w:cs="Arial"/>
                <w:color w:val="000000"/>
              </w:rPr>
              <w:t>Urban Chase</w:t>
            </w:r>
            <w:r w:rsidRPr="00270A9B">
              <w:rPr>
                <w:rFonts w:ascii="Arial" w:hAnsi="Arial" w:cs="Arial"/>
                <w:color w:val="000000"/>
              </w:rPr>
              <w:t xml:space="preserve"> consiste em um jogo digital 3D do gênero estratégia/ação com mecânica de intervenção indireta e movimentação WASD, desenvolvido na plataforma Unity utilizando C#. Diferente de jogos tradicionais de perseguição, o jogador controla diretamente o personagem principal em movimento (terceira pessoa), e atua de forma estratégica no ambiente, influenciando o desfecho da perseguição.</w:t>
            </w:r>
          </w:p>
          <w:p w14:paraId="63611CD7" w14:textId="3C4F29B4" w:rsidR="00956E6E" w:rsidRPr="00270A9B" w:rsidRDefault="00956E6E" w:rsidP="00270A9B">
            <w:pPr>
              <w:pStyle w:val="NormalWeb"/>
              <w:spacing w:before="235" w:beforeAutospacing="0" w:after="0" w:afterAutospacing="0" w:line="360" w:lineRule="auto"/>
              <w:ind w:left="710" w:right="447"/>
              <w:jc w:val="both"/>
              <w:rPr>
                <w:rFonts w:ascii="Arial" w:hAnsi="Arial" w:cs="Arial"/>
              </w:rPr>
            </w:pPr>
            <w:r w:rsidRPr="00270A9B">
              <w:rPr>
                <w:rFonts w:ascii="Arial" w:hAnsi="Arial" w:cs="Arial"/>
                <w:color w:val="000000"/>
              </w:rPr>
              <w:t>A proposta central</w:t>
            </w:r>
            <w:r w:rsidRPr="00270A9B">
              <w:rPr>
                <w:rFonts w:ascii="Arial" w:hAnsi="Arial" w:cs="Arial"/>
                <w:color w:val="000000"/>
              </w:rPr>
              <w:t xml:space="preserve"> dele</w:t>
            </w:r>
            <w:r w:rsidRPr="00270A9B">
              <w:rPr>
                <w:rFonts w:ascii="Arial" w:hAnsi="Arial" w:cs="Arial"/>
                <w:color w:val="000000"/>
              </w:rPr>
              <w:t xml:space="preserve"> é unir entretenimento e educação por meio de uma experiência gamificada que estimula a reflexão sobre responsabilidade social e preservação do patrimônio público. O jogo se posiciona como uma solução híbrida entre simulação e jogo educativo, com potencial aplicação em contextos acadêmicos e institucionais.</w:t>
            </w:r>
          </w:p>
          <w:p w14:paraId="757AB3EE" w14:textId="57C1AE79" w:rsidR="00075F44" w:rsidRPr="00270A9B" w:rsidRDefault="006C35A2" w:rsidP="00270A9B">
            <w:pPr>
              <w:spacing w:line="360" w:lineRule="auto"/>
              <w:jc w:val="both"/>
              <w:rPr>
                <w:rFonts w:ascii="Arial" w:eastAsia="Arial" w:hAnsi="Arial" w:cs="Arial"/>
                <w:b/>
                <w:color w:val="0C3512" w:themeColor="accent3" w:themeShade="80"/>
                <w:sz w:val="24"/>
                <w:szCs w:val="24"/>
              </w:rPr>
            </w:pPr>
            <w:r w:rsidRPr="00270A9B">
              <w:rPr>
                <w:rFonts w:ascii="Arial" w:hAnsi="Arial" w:cs="Arial"/>
                <w:color w:val="000000"/>
                <w:sz w:val="24"/>
                <w:szCs w:val="24"/>
              </w:rPr>
              <w:t>.</w:t>
            </w:r>
          </w:p>
        </w:tc>
      </w:tr>
    </w:tbl>
    <w:p w14:paraId="149F032B" w14:textId="77777777" w:rsidR="00075F44" w:rsidRPr="00270A9B" w:rsidRDefault="00075F44" w:rsidP="00270A9B">
      <w:pPr>
        <w:spacing w:after="0" w:line="360" w:lineRule="auto"/>
        <w:jc w:val="both"/>
        <w:rPr>
          <w:rFonts w:ascii="Arial" w:eastAsia="Arial" w:hAnsi="Arial" w:cs="Arial"/>
          <w:color w:val="FF3333"/>
          <w:sz w:val="24"/>
          <w:szCs w:val="24"/>
        </w:rPr>
      </w:pPr>
    </w:p>
    <w:p w14:paraId="33493880" w14:textId="77777777" w:rsidR="00075F44" w:rsidRPr="00270A9B" w:rsidRDefault="00075F44" w:rsidP="00270A9B">
      <w:pPr>
        <w:spacing w:after="0" w:line="360" w:lineRule="auto"/>
        <w:jc w:val="both"/>
        <w:rPr>
          <w:rFonts w:ascii="Arial" w:eastAsia="Arial" w:hAnsi="Arial" w:cs="Arial"/>
          <w:b/>
          <w:sz w:val="24"/>
          <w:szCs w:val="24"/>
        </w:rPr>
      </w:pPr>
      <w:r w:rsidRPr="00270A9B">
        <w:rPr>
          <w:rFonts w:ascii="Arial" w:eastAsia="Arial" w:hAnsi="Arial" w:cs="Arial"/>
          <w:b/>
          <w:sz w:val="24"/>
          <w:szCs w:val="24"/>
        </w:rPr>
        <w:t>Integrantes da equipe</w:t>
      </w:r>
    </w:p>
    <w:p w14:paraId="1B0962F7" w14:textId="492F52B5" w:rsidR="00075F44" w:rsidRPr="00270A9B" w:rsidRDefault="00075F44" w:rsidP="00270A9B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both"/>
        <w:rPr>
          <w:rFonts w:ascii="Arial" w:eastAsia="Arial" w:hAnsi="Arial" w:cs="Arial"/>
          <w:b/>
          <w:color w:val="0C3512" w:themeColor="accent3" w:themeShade="80"/>
          <w:sz w:val="24"/>
          <w:szCs w:val="24"/>
        </w:rPr>
      </w:pPr>
    </w:p>
    <w:tbl>
      <w:tblPr>
        <w:tblW w:w="9375" w:type="dxa"/>
        <w:tblInd w:w="-2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6675"/>
        <w:gridCol w:w="2700"/>
      </w:tblGrid>
      <w:tr w:rsidR="00075F44" w:rsidRPr="00270A9B" w14:paraId="3F1C68A4" w14:textId="77777777" w:rsidTr="00943DEB">
        <w:tc>
          <w:tcPr>
            <w:tcW w:w="6675" w:type="dxa"/>
          </w:tcPr>
          <w:p w14:paraId="522656C0" w14:textId="77777777" w:rsidR="00075F44" w:rsidRPr="00270A9B" w:rsidRDefault="00075F44" w:rsidP="00270A9B">
            <w:pPr>
              <w:spacing w:after="0" w:line="360" w:lineRule="auto"/>
              <w:jc w:val="both"/>
              <w:rPr>
                <w:rFonts w:ascii="Arial" w:eastAsia="Arial" w:hAnsi="Arial" w:cs="Arial"/>
                <w:b/>
                <w:sz w:val="24"/>
                <w:szCs w:val="24"/>
              </w:rPr>
            </w:pPr>
            <w:r w:rsidRPr="00270A9B">
              <w:rPr>
                <w:rFonts w:ascii="Arial" w:eastAsia="Arial" w:hAnsi="Arial" w:cs="Arial"/>
                <w:b/>
                <w:sz w:val="24"/>
                <w:szCs w:val="24"/>
              </w:rPr>
              <w:t>Nome:</w:t>
            </w:r>
          </w:p>
          <w:p w14:paraId="23DAE65C" w14:textId="77777777" w:rsidR="00075F44" w:rsidRPr="00270A9B" w:rsidRDefault="00075F44" w:rsidP="00270A9B">
            <w:pPr>
              <w:spacing w:after="0" w:line="360" w:lineRule="auto"/>
              <w:jc w:val="both"/>
              <w:rPr>
                <w:rFonts w:ascii="Arial" w:eastAsia="Arial" w:hAnsi="Arial" w:cs="Arial"/>
                <w:sz w:val="24"/>
                <w:szCs w:val="24"/>
              </w:rPr>
            </w:pPr>
          </w:p>
        </w:tc>
        <w:tc>
          <w:tcPr>
            <w:tcW w:w="2700" w:type="dxa"/>
          </w:tcPr>
          <w:p w14:paraId="1FC40C66" w14:textId="77777777" w:rsidR="00075F44" w:rsidRPr="00270A9B" w:rsidRDefault="00075F44" w:rsidP="00270A9B">
            <w:pPr>
              <w:spacing w:after="0" w:line="360" w:lineRule="auto"/>
              <w:jc w:val="both"/>
              <w:rPr>
                <w:rFonts w:ascii="Arial" w:eastAsia="Arial" w:hAnsi="Arial" w:cs="Arial"/>
                <w:sz w:val="24"/>
                <w:szCs w:val="24"/>
              </w:rPr>
            </w:pPr>
            <w:r w:rsidRPr="00270A9B">
              <w:rPr>
                <w:rFonts w:ascii="Arial" w:eastAsia="Arial" w:hAnsi="Arial" w:cs="Arial"/>
                <w:b/>
                <w:sz w:val="24"/>
                <w:szCs w:val="24"/>
              </w:rPr>
              <w:t>RA:</w:t>
            </w:r>
          </w:p>
        </w:tc>
      </w:tr>
      <w:tr w:rsidR="00075F44" w:rsidRPr="00270A9B" w14:paraId="342C2E10" w14:textId="77777777" w:rsidTr="00943DEB">
        <w:tc>
          <w:tcPr>
            <w:tcW w:w="6675" w:type="dxa"/>
          </w:tcPr>
          <w:p w14:paraId="3FE72F46" w14:textId="52441224" w:rsidR="00075F44" w:rsidRPr="00270A9B" w:rsidRDefault="006C35A2" w:rsidP="00270A9B">
            <w:pPr>
              <w:spacing w:after="0" w:line="360" w:lineRule="auto"/>
              <w:jc w:val="both"/>
              <w:rPr>
                <w:rFonts w:ascii="Arial" w:eastAsia="Arial" w:hAnsi="Arial" w:cs="Arial"/>
                <w:color w:val="0C3512" w:themeColor="accent3" w:themeShade="80"/>
                <w:sz w:val="24"/>
                <w:szCs w:val="24"/>
              </w:rPr>
            </w:pPr>
            <w:r w:rsidRPr="00270A9B">
              <w:rPr>
                <w:rFonts w:ascii="Arial" w:eastAsia="Arial" w:hAnsi="Arial" w:cs="Arial"/>
                <w:color w:val="0C3512" w:themeColor="accent3" w:themeShade="80"/>
                <w:sz w:val="24"/>
                <w:szCs w:val="24"/>
              </w:rPr>
              <w:t>André Makoto Molitor</w:t>
            </w:r>
          </w:p>
          <w:p w14:paraId="230D6626" w14:textId="77777777" w:rsidR="00075F44" w:rsidRPr="00270A9B" w:rsidRDefault="00075F44" w:rsidP="00270A9B">
            <w:pPr>
              <w:spacing w:after="0" w:line="360" w:lineRule="auto"/>
              <w:jc w:val="both"/>
              <w:rPr>
                <w:rFonts w:ascii="Arial" w:eastAsia="Arial" w:hAnsi="Arial" w:cs="Arial"/>
                <w:b/>
                <w:sz w:val="24"/>
                <w:szCs w:val="24"/>
              </w:rPr>
            </w:pPr>
          </w:p>
        </w:tc>
        <w:tc>
          <w:tcPr>
            <w:tcW w:w="2700" w:type="dxa"/>
          </w:tcPr>
          <w:p w14:paraId="541491DA" w14:textId="28900621" w:rsidR="00075F44" w:rsidRPr="00270A9B" w:rsidRDefault="004B7CA2" w:rsidP="00270A9B">
            <w:pPr>
              <w:spacing w:after="0" w:line="360" w:lineRule="auto"/>
              <w:jc w:val="both"/>
              <w:rPr>
                <w:rFonts w:ascii="Arial" w:eastAsia="Arial" w:hAnsi="Arial" w:cs="Arial"/>
                <w:b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sz w:val="24"/>
                <w:szCs w:val="24"/>
              </w:rPr>
              <w:t>26028897</w:t>
            </w:r>
          </w:p>
        </w:tc>
      </w:tr>
      <w:tr w:rsidR="00075F44" w:rsidRPr="00270A9B" w14:paraId="3EDE307D" w14:textId="77777777" w:rsidTr="00943DEB">
        <w:tc>
          <w:tcPr>
            <w:tcW w:w="6675" w:type="dxa"/>
          </w:tcPr>
          <w:p w14:paraId="1DEFFBCC" w14:textId="601BD9AF" w:rsidR="00075F44" w:rsidRPr="00270A9B" w:rsidRDefault="006C35A2" w:rsidP="00270A9B">
            <w:pPr>
              <w:spacing w:after="0" w:line="360" w:lineRule="auto"/>
              <w:jc w:val="both"/>
              <w:rPr>
                <w:rFonts w:ascii="Arial" w:eastAsia="Arial" w:hAnsi="Arial" w:cs="Arial"/>
                <w:sz w:val="24"/>
                <w:szCs w:val="24"/>
              </w:rPr>
            </w:pPr>
            <w:r w:rsidRPr="00270A9B">
              <w:rPr>
                <w:rFonts w:ascii="Arial" w:eastAsia="Arial" w:hAnsi="Arial" w:cs="Arial"/>
                <w:b/>
                <w:sz w:val="24"/>
                <w:szCs w:val="24"/>
              </w:rPr>
              <w:t>C</w:t>
            </w:r>
            <w:r w:rsidRPr="00270A9B">
              <w:rPr>
                <w:rFonts w:ascii="Arial" w:eastAsia="Arial" w:hAnsi="Arial" w:cs="Arial"/>
                <w:sz w:val="24"/>
                <w:szCs w:val="24"/>
              </w:rPr>
              <w:t>aio Fábio Freitas</w:t>
            </w:r>
          </w:p>
          <w:p w14:paraId="1A9B8EBD" w14:textId="77777777" w:rsidR="00075F44" w:rsidRPr="00270A9B" w:rsidRDefault="00075F44" w:rsidP="00270A9B">
            <w:pPr>
              <w:spacing w:after="0" w:line="360" w:lineRule="auto"/>
              <w:jc w:val="both"/>
              <w:rPr>
                <w:rFonts w:ascii="Arial" w:eastAsia="Arial" w:hAnsi="Arial" w:cs="Arial"/>
                <w:b/>
                <w:sz w:val="24"/>
                <w:szCs w:val="24"/>
              </w:rPr>
            </w:pPr>
          </w:p>
        </w:tc>
        <w:tc>
          <w:tcPr>
            <w:tcW w:w="2700" w:type="dxa"/>
          </w:tcPr>
          <w:p w14:paraId="5CBFA307" w14:textId="5CB6B949" w:rsidR="00075F44" w:rsidRPr="00270A9B" w:rsidRDefault="00270A9B" w:rsidP="00270A9B">
            <w:pPr>
              <w:spacing w:after="0" w:line="360" w:lineRule="auto"/>
              <w:jc w:val="both"/>
              <w:rPr>
                <w:rFonts w:ascii="Arial" w:eastAsia="Arial" w:hAnsi="Arial" w:cs="Arial"/>
                <w:b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sz w:val="24"/>
                <w:szCs w:val="24"/>
              </w:rPr>
              <w:t>26028731</w:t>
            </w:r>
          </w:p>
        </w:tc>
      </w:tr>
      <w:tr w:rsidR="00075F44" w:rsidRPr="00270A9B" w14:paraId="78F340CC" w14:textId="77777777" w:rsidTr="00943DEB">
        <w:tc>
          <w:tcPr>
            <w:tcW w:w="6675" w:type="dxa"/>
          </w:tcPr>
          <w:p w14:paraId="6CF7094B" w14:textId="13D70A71" w:rsidR="00075F44" w:rsidRPr="00270A9B" w:rsidRDefault="006C35A2" w:rsidP="00270A9B">
            <w:pPr>
              <w:spacing w:after="0" w:line="360" w:lineRule="auto"/>
              <w:jc w:val="both"/>
              <w:rPr>
                <w:rFonts w:ascii="Arial" w:eastAsia="Arial" w:hAnsi="Arial" w:cs="Arial"/>
                <w:sz w:val="24"/>
                <w:szCs w:val="24"/>
              </w:rPr>
            </w:pPr>
            <w:r w:rsidRPr="00270A9B">
              <w:rPr>
                <w:rFonts w:ascii="Arial" w:eastAsia="Arial" w:hAnsi="Arial" w:cs="Arial"/>
                <w:sz w:val="24"/>
                <w:szCs w:val="24"/>
              </w:rPr>
              <w:t>Davi Moraes Muniz</w:t>
            </w:r>
          </w:p>
          <w:p w14:paraId="5C2C72F0" w14:textId="77777777" w:rsidR="00075F44" w:rsidRPr="00270A9B" w:rsidRDefault="00075F44" w:rsidP="00270A9B">
            <w:pPr>
              <w:spacing w:after="0" w:line="360" w:lineRule="auto"/>
              <w:jc w:val="both"/>
              <w:rPr>
                <w:rFonts w:ascii="Arial" w:eastAsia="Arial" w:hAnsi="Arial" w:cs="Arial"/>
                <w:b/>
                <w:sz w:val="24"/>
                <w:szCs w:val="24"/>
              </w:rPr>
            </w:pPr>
          </w:p>
        </w:tc>
        <w:tc>
          <w:tcPr>
            <w:tcW w:w="2700" w:type="dxa"/>
          </w:tcPr>
          <w:p w14:paraId="30424239" w14:textId="04D97B93" w:rsidR="00075F44" w:rsidRPr="00270A9B" w:rsidRDefault="006C35A2" w:rsidP="00270A9B">
            <w:pPr>
              <w:spacing w:after="0" w:line="360" w:lineRule="auto"/>
              <w:jc w:val="both"/>
              <w:rPr>
                <w:rFonts w:ascii="Arial" w:eastAsia="Arial" w:hAnsi="Arial" w:cs="Arial"/>
                <w:b/>
                <w:sz w:val="24"/>
                <w:szCs w:val="24"/>
              </w:rPr>
            </w:pPr>
            <w:r w:rsidRPr="00270A9B">
              <w:rPr>
                <w:rFonts w:ascii="Arial" w:eastAsia="Arial" w:hAnsi="Arial" w:cs="Arial"/>
                <w:b/>
                <w:sz w:val="24"/>
                <w:szCs w:val="24"/>
              </w:rPr>
              <w:t>26029198</w:t>
            </w:r>
          </w:p>
        </w:tc>
      </w:tr>
      <w:tr w:rsidR="00075F44" w:rsidRPr="00270A9B" w14:paraId="28673F65" w14:textId="77777777" w:rsidTr="00943DEB">
        <w:tc>
          <w:tcPr>
            <w:tcW w:w="6675" w:type="dxa"/>
          </w:tcPr>
          <w:p w14:paraId="2709C5E0" w14:textId="6D52A70A" w:rsidR="00075F44" w:rsidRPr="00270A9B" w:rsidRDefault="006C35A2" w:rsidP="00270A9B">
            <w:pPr>
              <w:spacing w:after="0" w:line="360" w:lineRule="auto"/>
              <w:jc w:val="both"/>
              <w:rPr>
                <w:rFonts w:ascii="Arial" w:eastAsia="Arial" w:hAnsi="Arial" w:cs="Arial"/>
                <w:sz w:val="24"/>
                <w:szCs w:val="24"/>
              </w:rPr>
            </w:pPr>
            <w:r w:rsidRPr="00270A9B">
              <w:rPr>
                <w:rFonts w:ascii="Arial" w:eastAsia="Arial" w:hAnsi="Arial" w:cs="Arial"/>
                <w:sz w:val="24"/>
                <w:szCs w:val="24"/>
              </w:rPr>
              <w:t>Davi George Varella da Silva</w:t>
            </w:r>
          </w:p>
          <w:p w14:paraId="3CF8EE47" w14:textId="77777777" w:rsidR="00075F44" w:rsidRPr="00270A9B" w:rsidRDefault="00075F44" w:rsidP="00270A9B">
            <w:pPr>
              <w:spacing w:after="0" w:line="360" w:lineRule="auto"/>
              <w:jc w:val="both"/>
              <w:rPr>
                <w:rFonts w:ascii="Arial" w:eastAsia="Arial" w:hAnsi="Arial" w:cs="Arial"/>
                <w:b/>
                <w:sz w:val="24"/>
                <w:szCs w:val="24"/>
              </w:rPr>
            </w:pPr>
          </w:p>
        </w:tc>
        <w:tc>
          <w:tcPr>
            <w:tcW w:w="2700" w:type="dxa"/>
          </w:tcPr>
          <w:p w14:paraId="34D9F3B5" w14:textId="2372DF09" w:rsidR="00075F44" w:rsidRPr="00270A9B" w:rsidRDefault="00270A9B" w:rsidP="00270A9B">
            <w:pPr>
              <w:spacing w:after="0" w:line="360" w:lineRule="auto"/>
              <w:jc w:val="both"/>
              <w:rPr>
                <w:rFonts w:ascii="Arial" w:eastAsia="Arial" w:hAnsi="Arial" w:cs="Arial"/>
                <w:b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sz w:val="24"/>
                <w:szCs w:val="24"/>
              </w:rPr>
              <w:t>26028412</w:t>
            </w:r>
          </w:p>
        </w:tc>
      </w:tr>
    </w:tbl>
    <w:p w14:paraId="1BF7DAF6" w14:textId="77777777" w:rsidR="00075F44" w:rsidRPr="00270A9B" w:rsidRDefault="00075F44" w:rsidP="00270A9B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360"/>
        <w:jc w:val="both"/>
        <w:rPr>
          <w:rFonts w:ascii="Arial" w:eastAsia="Arial" w:hAnsi="Arial" w:cs="Arial"/>
          <w:b/>
          <w:color w:val="000000"/>
          <w:sz w:val="24"/>
          <w:szCs w:val="24"/>
        </w:rPr>
      </w:pPr>
    </w:p>
    <w:p w14:paraId="0E97DDF8" w14:textId="77777777" w:rsidR="00075F44" w:rsidRPr="00270A9B" w:rsidRDefault="00075F44" w:rsidP="00270A9B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both"/>
        <w:rPr>
          <w:rFonts w:ascii="Arial" w:eastAsia="Arial" w:hAnsi="Arial" w:cs="Arial"/>
          <w:b/>
          <w:color w:val="000000"/>
          <w:sz w:val="24"/>
          <w:szCs w:val="24"/>
        </w:rPr>
      </w:pPr>
      <w:r w:rsidRPr="00270A9B">
        <w:rPr>
          <w:rFonts w:ascii="Arial" w:eastAsia="Arial" w:hAnsi="Arial" w:cs="Arial"/>
          <w:b/>
          <w:color w:val="000000"/>
          <w:sz w:val="24"/>
          <w:szCs w:val="24"/>
        </w:rPr>
        <w:t>Professor responsável</w:t>
      </w:r>
    </w:p>
    <w:tbl>
      <w:tblPr>
        <w:tblW w:w="9499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9499"/>
      </w:tblGrid>
      <w:tr w:rsidR="00075F44" w:rsidRPr="00270A9B" w14:paraId="5C8FBCE3" w14:textId="77777777" w:rsidTr="00943DEB">
        <w:tc>
          <w:tcPr>
            <w:tcW w:w="9499" w:type="dxa"/>
          </w:tcPr>
          <w:p w14:paraId="732B3B52" w14:textId="04595E6C" w:rsidR="00075F44" w:rsidRPr="00270A9B" w:rsidRDefault="006C35A2" w:rsidP="00270A9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jc w:val="both"/>
              <w:rPr>
                <w:rFonts w:ascii="Arial" w:eastAsia="Arial" w:hAnsi="Arial" w:cs="Arial"/>
                <w:b/>
                <w:color w:val="000000"/>
                <w:sz w:val="24"/>
                <w:szCs w:val="24"/>
              </w:rPr>
            </w:pPr>
            <w:r w:rsidRPr="00270A9B">
              <w:rPr>
                <w:rFonts w:ascii="Arial" w:hAnsi="Arial" w:cs="Arial"/>
                <w:color w:val="000000"/>
                <w:sz w:val="24"/>
                <w:szCs w:val="24"/>
              </w:rPr>
              <w:t>O projeto está sendo desenvolvido no contexto acadêmico e universitário como parte de uma atividade interdisciplinar da Fundação Escola de Comércio Álvares Penteado (FECAP) com o auxílio do professor orientador Victor Rossetti.</w:t>
            </w:r>
          </w:p>
        </w:tc>
      </w:tr>
    </w:tbl>
    <w:p w14:paraId="114E334C" w14:textId="77777777" w:rsidR="00075F44" w:rsidRPr="00270A9B" w:rsidRDefault="00075F44" w:rsidP="00270A9B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both"/>
        <w:rPr>
          <w:rFonts w:ascii="Arial" w:eastAsia="Arial" w:hAnsi="Arial" w:cs="Arial"/>
          <w:b/>
          <w:color w:val="000000"/>
          <w:sz w:val="24"/>
          <w:szCs w:val="24"/>
        </w:rPr>
      </w:pPr>
    </w:p>
    <w:p w14:paraId="0012B47E" w14:textId="77777777" w:rsidR="00075F44" w:rsidRPr="00270A9B" w:rsidRDefault="00075F44" w:rsidP="00270A9B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both"/>
        <w:rPr>
          <w:rFonts w:ascii="Arial" w:eastAsia="Arial" w:hAnsi="Arial" w:cs="Arial"/>
          <w:b/>
          <w:color w:val="000000"/>
          <w:sz w:val="24"/>
          <w:szCs w:val="24"/>
        </w:rPr>
      </w:pPr>
      <w:r w:rsidRPr="00270A9B">
        <w:rPr>
          <w:rFonts w:ascii="Arial" w:eastAsia="Arial" w:hAnsi="Arial" w:cs="Arial"/>
          <w:b/>
          <w:color w:val="000000"/>
          <w:sz w:val="24"/>
          <w:szCs w:val="24"/>
        </w:rPr>
        <w:t>Curso</w:t>
      </w:r>
    </w:p>
    <w:tbl>
      <w:tblPr>
        <w:tblW w:w="9515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9515"/>
      </w:tblGrid>
      <w:tr w:rsidR="00075F44" w:rsidRPr="00270A9B" w14:paraId="4FD09775" w14:textId="77777777" w:rsidTr="00943DEB">
        <w:tc>
          <w:tcPr>
            <w:tcW w:w="9515" w:type="dxa"/>
          </w:tcPr>
          <w:p w14:paraId="68A2FCFE" w14:textId="30AC98A1" w:rsidR="00075F44" w:rsidRPr="00270A9B" w:rsidRDefault="006C35A2" w:rsidP="00270A9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jc w:val="both"/>
              <w:rPr>
                <w:rFonts w:ascii="Arial" w:eastAsia="Arial" w:hAnsi="Arial" w:cs="Arial"/>
                <w:b/>
                <w:color w:val="000000"/>
                <w:sz w:val="24"/>
                <w:szCs w:val="24"/>
              </w:rPr>
            </w:pPr>
            <w:r w:rsidRPr="00270A9B">
              <w:rPr>
                <w:rFonts w:ascii="Arial" w:eastAsia="Arial" w:hAnsi="Arial" w:cs="Arial"/>
                <w:color w:val="0C3512" w:themeColor="accent3" w:themeShade="80"/>
                <w:sz w:val="24"/>
                <w:szCs w:val="24"/>
              </w:rPr>
              <w:t xml:space="preserve"> Ciência da Computação – Matutino</w:t>
            </w:r>
          </w:p>
        </w:tc>
      </w:tr>
    </w:tbl>
    <w:p w14:paraId="104F3C4C" w14:textId="77777777" w:rsidR="00075F44" w:rsidRPr="00270A9B" w:rsidRDefault="00075F44" w:rsidP="00270A9B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both"/>
        <w:rPr>
          <w:rFonts w:ascii="Arial" w:eastAsia="Arial" w:hAnsi="Arial" w:cs="Arial"/>
          <w:b/>
          <w:color w:val="000000"/>
          <w:sz w:val="24"/>
          <w:szCs w:val="24"/>
        </w:rPr>
      </w:pPr>
    </w:p>
    <w:p w14:paraId="442FED24" w14:textId="77777777" w:rsidR="00544A04" w:rsidRPr="00270A9B" w:rsidRDefault="00075F44" w:rsidP="00270A9B">
      <w:pPr>
        <w:spacing w:after="0" w:line="360" w:lineRule="auto"/>
        <w:jc w:val="both"/>
        <w:rPr>
          <w:rFonts w:ascii="Arial" w:eastAsia="Arial" w:hAnsi="Arial" w:cs="Arial"/>
          <w:b/>
          <w:sz w:val="24"/>
          <w:szCs w:val="24"/>
        </w:rPr>
      </w:pPr>
      <w:r w:rsidRPr="00270A9B">
        <w:rPr>
          <w:rFonts w:ascii="Arial" w:eastAsia="Arial" w:hAnsi="Arial" w:cs="Arial"/>
          <w:b/>
          <w:sz w:val="24"/>
          <w:szCs w:val="24"/>
        </w:rPr>
        <w:t>Linha de atuação</w:t>
      </w:r>
    </w:p>
    <w:p w14:paraId="1923E480" w14:textId="3C668603" w:rsidR="00075F44" w:rsidRPr="00270A9B" w:rsidRDefault="00075F44" w:rsidP="00270A9B">
      <w:pPr>
        <w:spacing w:after="0" w:line="360" w:lineRule="auto"/>
        <w:jc w:val="both"/>
        <w:rPr>
          <w:rFonts w:ascii="Arial" w:eastAsia="Arial" w:hAnsi="Arial" w:cs="Arial"/>
          <w:b/>
          <w:sz w:val="24"/>
          <w:szCs w:val="24"/>
        </w:rPr>
      </w:pPr>
      <w:r w:rsidRPr="00270A9B">
        <w:rPr>
          <w:rFonts w:ascii="Arial" w:eastAsia="Arial" w:hAnsi="Arial" w:cs="Arial"/>
          <w:b/>
          <w:color w:val="0C3512" w:themeColor="accent3" w:themeShade="80"/>
          <w:sz w:val="24"/>
          <w:szCs w:val="24"/>
        </w:rPr>
        <w:t xml:space="preserve"> </w:t>
      </w:r>
    </w:p>
    <w:tbl>
      <w:tblPr>
        <w:tblW w:w="5382" w:type="dxa"/>
        <w:tblLayout w:type="fixed"/>
        <w:tblLook w:val="0000" w:firstRow="0" w:lastRow="0" w:firstColumn="0" w:lastColumn="0" w:noHBand="0" w:noVBand="0"/>
      </w:tblPr>
      <w:tblGrid>
        <w:gridCol w:w="4530"/>
        <w:gridCol w:w="852"/>
      </w:tblGrid>
      <w:tr w:rsidR="00075F44" w:rsidRPr="00270A9B" w14:paraId="68FD03AD" w14:textId="77777777" w:rsidTr="006C35A2">
        <w:tc>
          <w:tcPr>
            <w:tcW w:w="4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1101CB7C" w14:textId="77777777" w:rsidR="00075F44" w:rsidRPr="00270A9B" w:rsidRDefault="00075F44" w:rsidP="00270A9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360" w:lineRule="auto"/>
              <w:ind w:left="360"/>
              <w:jc w:val="both"/>
              <w:rPr>
                <w:rFonts w:ascii="Arial" w:eastAsia="Arial" w:hAnsi="Arial" w:cs="Arial"/>
                <w:color w:val="000000"/>
                <w:sz w:val="24"/>
                <w:szCs w:val="24"/>
              </w:rPr>
            </w:pPr>
            <w:r w:rsidRPr="00270A9B">
              <w:rPr>
                <w:rFonts w:ascii="Arial" w:eastAsia="Arial" w:hAnsi="Arial" w:cs="Arial"/>
                <w:color w:val="000000"/>
                <w:sz w:val="24"/>
                <w:szCs w:val="24"/>
              </w:rPr>
              <w:t xml:space="preserve">- Projeto Interdisciplinar: </w:t>
            </w:r>
          </w:p>
        </w:tc>
        <w:tc>
          <w:tcPr>
            <w:tcW w:w="8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FCB6C9" w14:textId="24159FBD" w:rsidR="00075F44" w:rsidRPr="00270A9B" w:rsidRDefault="006C35A2" w:rsidP="00270A9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360" w:lineRule="auto"/>
              <w:jc w:val="both"/>
              <w:rPr>
                <w:rFonts w:ascii="Arial" w:eastAsia="Arial" w:hAnsi="Arial" w:cs="Arial"/>
                <w:color w:val="000000"/>
                <w:sz w:val="24"/>
                <w:szCs w:val="24"/>
              </w:rPr>
            </w:pPr>
            <w:r w:rsidRPr="00270A9B">
              <w:rPr>
                <w:rFonts w:ascii="Arial" w:eastAsia="Arial Unicode MS" w:hAnsi="Arial" w:cs="Arial"/>
                <w:b/>
                <w:color w:val="0C3512" w:themeColor="accent3" w:themeShade="80"/>
                <w:sz w:val="24"/>
                <w:szCs w:val="24"/>
              </w:rPr>
              <w:t xml:space="preserve">     </w:t>
            </w:r>
            <w:r w:rsidRPr="00270A9B">
              <w:rPr>
                <w:rFonts w:ascii="Segoe UI Symbol" w:eastAsia="Arial Unicode MS" w:hAnsi="Segoe UI Symbol" w:cs="Segoe UI Symbol"/>
                <w:b/>
                <w:color w:val="0C3512" w:themeColor="accent3" w:themeShade="80"/>
                <w:sz w:val="24"/>
                <w:szCs w:val="24"/>
              </w:rPr>
              <w:t>✓</w:t>
            </w:r>
          </w:p>
        </w:tc>
      </w:tr>
    </w:tbl>
    <w:p w14:paraId="4D82E8B3" w14:textId="77777777" w:rsidR="00075F44" w:rsidRPr="00270A9B" w:rsidRDefault="00075F44" w:rsidP="00270A9B">
      <w:pPr>
        <w:spacing w:after="0" w:line="360" w:lineRule="auto"/>
        <w:jc w:val="both"/>
        <w:rPr>
          <w:rFonts w:ascii="Arial" w:eastAsia="Arial" w:hAnsi="Arial" w:cs="Arial"/>
          <w:color w:val="FF3333"/>
          <w:sz w:val="24"/>
          <w:szCs w:val="24"/>
        </w:rPr>
      </w:pPr>
    </w:p>
    <w:p w14:paraId="77FE59FC" w14:textId="5E71C433" w:rsidR="00075F44" w:rsidRPr="00270A9B" w:rsidRDefault="00075F44" w:rsidP="00270A9B">
      <w:pPr>
        <w:spacing w:after="0" w:line="360" w:lineRule="auto"/>
        <w:jc w:val="both"/>
        <w:rPr>
          <w:rFonts w:ascii="Arial" w:eastAsia="Arial" w:hAnsi="Arial" w:cs="Arial"/>
          <w:b/>
          <w:sz w:val="24"/>
          <w:szCs w:val="24"/>
        </w:rPr>
      </w:pPr>
      <w:r w:rsidRPr="00270A9B">
        <w:rPr>
          <w:rFonts w:ascii="Arial" w:eastAsia="Arial" w:hAnsi="Arial" w:cs="Arial"/>
          <w:b/>
          <w:sz w:val="24"/>
          <w:szCs w:val="24"/>
        </w:rPr>
        <w:t>Tipo de projeto</w:t>
      </w:r>
    </w:p>
    <w:p w14:paraId="4D80CB18" w14:textId="77777777" w:rsidR="00544A04" w:rsidRPr="00270A9B" w:rsidRDefault="00544A04" w:rsidP="00270A9B">
      <w:pPr>
        <w:spacing w:after="0" w:line="360" w:lineRule="auto"/>
        <w:jc w:val="both"/>
        <w:rPr>
          <w:rFonts w:ascii="Arial" w:eastAsia="Arial" w:hAnsi="Arial" w:cs="Arial"/>
          <w:b/>
          <w:sz w:val="24"/>
          <w:szCs w:val="24"/>
        </w:rPr>
      </w:pPr>
    </w:p>
    <w:tbl>
      <w:tblPr>
        <w:tblW w:w="9450" w:type="dxa"/>
        <w:tblInd w:w="7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9450"/>
      </w:tblGrid>
      <w:tr w:rsidR="00075F44" w:rsidRPr="00270A9B" w14:paraId="2AABBC23" w14:textId="77777777" w:rsidTr="00943DEB">
        <w:tc>
          <w:tcPr>
            <w:tcW w:w="9450" w:type="dxa"/>
          </w:tcPr>
          <w:p w14:paraId="73CF1DD7" w14:textId="436CA0EB" w:rsidR="00075F44" w:rsidRPr="00270A9B" w:rsidRDefault="00075F44" w:rsidP="00270A9B">
            <w:pPr>
              <w:numPr>
                <w:ilvl w:val="0"/>
                <w:numId w:val="1"/>
              </w:numPr>
              <w:shd w:val="clear" w:color="auto" w:fill="FFFFFF"/>
              <w:spacing w:after="0" w:line="360" w:lineRule="auto"/>
              <w:jc w:val="both"/>
              <w:rPr>
                <w:rFonts w:ascii="Arial" w:eastAsia="Arial" w:hAnsi="Arial" w:cs="Arial"/>
                <w:sz w:val="24"/>
                <w:szCs w:val="24"/>
              </w:rPr>
            </w:pPr>
            <w:r w:rsidRPr="00270A9B">
              <w:rPr>
                <w:rFonts w:ascii="Arial" w:eastAsia="Arial" w:hAnsi="Arial" w:cs="Arial"/>
                <w:sz w:val="24"/>
                <w:szCs w:val="24"/>
              </w:rPr>
              <w:t>Atividade de Extensão não implementado na prática (proposta de intervenção)</w:t>
            </w:r>
            <w:r w:rsidR="00544A04" w:rsidRPr="00270A9B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="00544A04" w:rsidRPr="00270A9B">
              <w:rPr>
                <w:rFonts w:ascii="Segoe UI Symbol" w:eastAsia="Arial Unicode MS" w:hAnsi="Segoe UI Symbol" w:cs="Segoe UI Symbol"/>
                <w:b/>
                <w:color w:val="0C3512" w:themeColor="accent3" w:themeShade="80"/>
                <w:sz w:val="24"/>
                <w:szCs w:val="24"/>
              </w:rPr>
              <w:t>✓</w:t>
            </w:r>
          </w:p>
          <w:p w14:paraId="6BB8C6B3" w14:textId="77777777" w:rsidR="00075F44" w:rsidRPr="00270A9B" w:rsidRDefault="00075F44" w:rsidP="00270A9B">
            <w:pPr>
              <w:numPr>
                <w:ilvl w:val="0"/>
                <w:numId w:val="1"/>
              </w:numPr>
              <w:shd w:val="clear" w:color="auto" w:fill="FFFFFF"/>
              <w:spacing w:after="0" w:line="360" w:lineRule="auto"/>
              <w:jc w:val="both"/>
              <w:rPr>
                <w:rFonts w:ascii="Arial" w:eastAsia="Arial" w:hAnsi="Arial" w:cs="Arial"/>
                <w:sz w:val="24"/>
                <w:szCs w:val="24"/>
              </w:rPr>
            </w:pPr>
            <w:r w:rsidRPr="00270A9B">
              <w:rPr>
                <w:rFonts w:ascii="Arial" w:eastAsia="Arial" w:hAnsi="Arial" w:cs="Arial"/>
                <w:sz w:val="24"/>
                <w:szCs w:val="24"/>
              </w:rPr>
              <w:t>Atividade de Extensão implementado na prática (intervenção executada)</w:t>
            </w:r>
          </w:p>
        </w:tc>
      </w:tr>
    </w:tbl>
    <w:p w14:paraId="1E274ABE" w14:textId="646B281F" w:rsidR="00544A04" w:rsidRPr="00270A9B" w:rsidRDefault="00075F44" w:rsidP="00270A9B">
      <w:pPr>
        <w:spacing w:before="240" w:after="0" w:line="360" w:lineRule="auto"/>
        <w:jc w:val="both"/>
        <w:rPr>
          <w:rFonts w:ascii="Arial" w:eastAsia="Arial" w:hAnsi="Arial" w:cs="Arial"/>
          <w:b/>
          <w:sz w:val="24"/>
          <w:szCs w:val="24"/>
        </w:rPr>
      </w:pPr>
      <w:r w:rsidRPr="00270A9B">
        <w:rPr>
          <w:rFonts w:ascii="Arial" w:eastAsia="Arial" w:hAnsi="Arial" w:cs="Arial"/>
          <w:b/>
          <w:sz w:val="24"/>
          <w:szCs w:val="24"/>
        </w:rPr>
        <w:t>Tema gerador</w:t>
      </w:r>
    </w:p>
    <w:tbl>
      <w:tblPr>
        <w:tblW w:w="9355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9355"/>
      </w:tblGrid>
      <w:tr w:rsidR="00075F44" w:rsidRPr="00270A9B" w14:paraId="702035DA" w14:textId="77777777" w:rsidTr="00943DEB">
        <w:tc>
          <w:tcPr>
            <w:tcW w:w="93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F4CC87" w14:textId="77777777" w:rsidR="00544A04" w:rsidRPr="00270A9B" w:rsidRDefault="00544A04" w:rsidP="00270A9B">
            <w:pPr>
              <w:pStyle w:val="NormalWeb"/>
              <w:spacing w:before="0" w:beforeAutospacing="0" w:after="0" w:afterAutospacing="0" w:line="360" w:lineRule="auto"/>
              <w:ind w:left="710" w:right="435" w:firstLine="720"/>
              <w:jc w:val="both"/>
              <w:rPr>
                <w:rFonts w:ascii="Arial" w:hAnsi="Arial" w:cs="Arial"/>
              </w:rPr>
            </w:pPr>
            <w:r w:rsidRPr="00270A9B">
              <w:rPr>
                <w:rFonts w:ascii="Arial" w:hAnsi="Arial" w:cs="Arial"/>
                <w:color w:val="000000"/>
              </w:rPr>
              <w:t>O Urban Chase tem um significado social, isto é, vai além de apenas um gameplay. Nesse sentido, o jogo procura implementar uma reflexão em seu público-alvo sobre os impactos os quais a demolição constante do patrimônio público pode causar na sociedade e também as dificuldades policiais no dia a dia. Assim, o player terá que desenvolver estratégias e tomar decisões as quais serão responsáveis ou não por causa danos ao cenário.</w:t>
            </w:r>
          </w:p>
          <w:p w14:paraId="2BAB9281" w14:textId="39663089" w:rsidR="00075F44" w:rsidRPr="00270A9B" w:rsidRDefault="00075F44" w:rsidP="00270A9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360" w:lineRule="auto"/>
              <w:jc w:val="both"/>
              <w:rPr>
                <w:rFonts w:ascii="Arial" w:eastAsia="Arial" w:hAnsi="Arial" w:cs="Arial"/>
                <w:b/>
                <w:sz w:val="24"/>
                <w:szCs w:val="24"/>
              </w:rPr>
            </w:pPr>
            <w:r w:rsidRPr="00270A9B">
              <w:rPr>
                <w:rFonts w:ascii="Arial" w:eastAsia="Arial" w:hAnsi="Arial" w:cs="Arial"/>
                <w:color w:val="0C3512" w:themeColor="accent3" w:themeShade="80"/>
                <w:sz w:val="24"/>
                <w:szCs w:val="24"/>
              </w:rPr>
              <w:t>.</w:t>
            </w:r>
          </w:p>
        </w:tc>
      </w:tr>
    </w:tbl>
    <w:p w14:paraId="36DE8A06" w14:textId="77777777" w:rsidR="004B7CA2" w:rsidRDefault="004B7CA2" w:rsidP="00270A9B">
      <w:pPr>
        <w:spacing w:before="240" w:after="0" w:line="360" w:lineRule="auto"/>
        <w:jc w:val="both"/>
        <w:rPr>
          <w:rFonts w:ascii="Arial" w:eastAsia="Arial" w:hAnsi="Arial" w:cs="Arial"/>
          <w:b/>
          <w:sz w:val="24"/>
          <w:szCs w:val="24"/>
        </w:rPr>
      </w:pPr>
    </w:p>
    <w:p w14:paraId="4ECFBB02" w14:textId="77777777" w:rsidR="004B7CA2" w:rsidRDefault="004B7CA2" w:rsidP="00270A9B">
      <w:pPr>
        <w:spacing w:before="240" w:after="0" w:line="360" w:lineRule="auto"/>
        <w:jc w:val="both"/>
        <w:rPr>
          <w:rFonts w:ascii="Arial" w:eastAsia="Arial" w:hAnsi="Arial" w:cs="Arial"/>
          <w:b/>
          <w:sz w:val="24"/>
          <w:szCs w:val="24"/>
        </w:rPr>
      </w:pPr>
    </w:p>
    <w:p w14:paraId="2503F55E" w14:textId="77777777" w:rsidR="004B7CA2" w:rsidRDefault="004B7CA2" w:rsidP="00270A9B">
      <w:pPr>
        <w:spacing w:before="240" w:after="0" w:line="360" w:lineRule="auto"/>
        <w:jc w:val="both"/>
        <w:rPr>
          <w:rFonts w:ascii="Arial" w:eastAsia="Arial" w:hAnsi="Arial" w:cs="Arial"/>
          <w:b/>
          <w:sz w:val="24"/>
          <w:szCs w:val="24"/>
        </w:rPr>
      </w:pPr>
    </w:p>
    <w:p w14:paraId="1EBEE7FB" w14:textId="124610EC" w:rsidR="00075F44" w:rsidRPr="00270A9B" w:rsidRDefault="00075F44" w:rsidP="00270A9B">
      <w:pPr>
        <w:spacing w:before="240" w:after="0" w:line="360" w:lineRule="auto"/>
        <w:jc w:val="both"/>
        <w:rPr>
          <w:rFonts w:ascii="Arial" w:eastAsia="Arial" w:hAnsi="Arial" w:cs="Arial"/>
          <w:b/>
          <w:sz w:val="24"/>
          <w:szCs w:val="24"/>
        </w:rPr>
      </w:pPr>
      <w:r w:rsidRPr="00270A9B">
        <w:rPr>
          <w:rFonts w:ascii="Arial" w:eastAsia="Arial" w:hAnsi="Arial" w:cs="Arial"/>
          <w:b/>
          <w:sz w:val="24"/>
          <w:szCs w:val="24"/>
        </w:rPr>
        <w:lastRenderedPageBreak/>
        <w:t xml:space="preserve"> Produto decorrente do projeto </w:t>
      </w:r>
    </w:p>
    <w:tbl>
      <w:tblPr>
        <w:tblW w:w="9465" w:type="dxa"/>
        <w:tblInd w:w="4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9465"/>
      </w:tblGrid>
      <w:tr w:rsidR="00075F44" w:rsidRPr="00270A9B" w14:paraId="53FEB533" w14:textId="77777777" w:rsidTr="00943DEB">
        <w:tc>
          <w:tcPr>
            <w:tcW w:w="9465" w:type="dxa"/>
          </w:tcPr>
          <w:p w14:paraId="1CD63E5C" w14:textId="1009C193" w:rsidR="00075F44" w:rsidRPr="00270A9B" w:rsidRDefault="00B1259C" w:rsidP="00270A9B">
            <w:pPr>
              <w:shd w:val="clear" w:color="auto" w:fill="FFFFFF"/>
              <w:spacing w:line="360" w:lineRule="auto"/>
              <w:jc w:val="both"/>
              <w:rPr>
                <w:rFonts w:ascii="Arial" w:eastAsia="Arial" w:hAnsi="Arial" w:cs="Arial"/>
                <w:color w:val="0C3512" w:themeColor="accent3" w:themeShade="80"/>
                <w:sz w:val="24"/>
                <w:szCs w:val="24"/>
              </w:rPr>
            </w:pPr>
            <w:r w:rsidRPr="00270A9B">
              <w:rPr>
                <w:rFonts w:ascii="Arial" w:eastAsia="Arial" w:hAnsi="Arial" w:cs="Arial"/>
                <w:noProof/>
                <w:color w:val="0C3512" w:themeColor="accent3" w:themeShade="80"/>
                <w:sz w:val="24"/>
                <w:szCs w:val="24"/>
                <w14:ligatures w14:val="standardContextual"/>
              </w:rPr>
              <w:drawing>
                <wp:inline distT="0" distB="0" distL="0" distR="0" wp14:anchorId="6153D687" wp14:editId="36D2963D">
                  <wp:extent cx="5958840" cy="3316605"/>
                  <wp:effectExtent l="0" t="0" r="3810" b="0"/>
                  <wp:docPr id="1" name="Imagem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Urban_Chase.jpg"/>
                          <pic:cNvPicPr/>
                        </pic:nvPicPr>
                        <pic:blipFill>
                          <a:blip r:embed="rId1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58840" cy="33166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E910687" w14:textId="3CB42489" w:rsidR="00B1259C" w:rsidRPr="00270A9B" w:rsidRDefault="00B1259C" w:rsidP="00270A9B">
            <w:pPr>
              <w:pStyle w:val="NormalWeb"/>
              <w:spacing w:before="0" w:beforeAutospacing="0" w:after="0" w:afterAutospacing="0" w:line="360" w:lineRule="auto"/>
              <w:ind w:left="187" w:right="432" w:firstLine="523"/>
              <w:jc w:val="both"/>
              <w:rPr>
                <w:rFonts w:ascii="Arial" w:hAnsi="Arial" w:cs="Arial"/>
                <w:color w:val="000000"/>
              </w:rPr>
            </w:pPr>
            <w:r w:rsidRPr="00270A9B">
              <w:rPr>
                <w:rFonts w:ascii="Arial" w:hAnsi="Arial" w:cs="Arial"/>
                <w:color w:val="000000"/>
              </w:rPr>
              <w:t>O Urban Chase é um jogo 3D em terceira pessoa que possui uma dinâmica de perseguição entre dois personagens principais: um policial e um fugitivo. Nesse raciocínio, denota-se que a jogabilidade tem como foco a interação do jogador com o ambiente, o qual, com um sistema point-and-click, irá posicionar obstáculos estratégicos dentro de um cenário urbano, e com a movimentação WASD, acontecerá a perseguição policial</w:t>
            </w:r>
          </w:p>
          <w:p w14:paraId="19183034" w14:textId="0B8762DF" w:rsidR="00B1259C" w:rsidRPr="00270A9B" w:rsidRDefault="00B1259C" w:rsidP="00270A9B">
            <w:pPr>
              <w:pStyle w:val="NormalWeb"/>
              <w:spacing w:before="240" w:beforeAutospacing="0" w:after="240" w:afterAutospacing="0" w:line="360" w:lineRule="auto"/>
              <w:jc w:val="both"/>
              <w:rPr>
                <w:rFonts w:ascii="Arial" w:hAnsi="Arial" w:cs="Arial"/>
              </w:rPr>
            </w:pPr>
            <w:r w:rsidRPr="00270A9B">
              <w:rPr>
                <w:rFonts w:ascii="Arial" w:hAnsi="Arial" w:cs="Arial"/>
                <w:color w:val="000000"/>
              </w:rPr>
              <w:t xml:space="preserve">        </w:t>
            </w:r>
            <w:r w:rsidRPr="00270A9B">
              <w:rPr>
                <w:rFonts w:ascii="Arial" w:hAnsi="Arial" w:cs="Arial"/>
                <w:color w:val="000000"/>
              </w:rPr>
              <w:t>O mecanismo de progressão do jogo é baseado na captura do fugitivo. O jogador assume o papel do policial e deve perseguir o fugitivo pelo mapa, impedindo sua fuga. A pontuação do jogador é afetada ao longo da fase sempre que o fugitivo colide com elementos da cidade, tornando o desempenho visível a todo momento.</w:t>
            </w:r>
          </w:p>
          <w:p w14:paraId="4FFDEB72" w14:textId="0D550F1E" w:rsidR="00B1259C" w:rsidRPr="00270A9B" w:rsidRDefault="00956E6E" w:rsidP="00270A9B">
            <w:pPr>
              <w:pStyle w:val="NormalWeb"/>
              <w:spacing w:before="240" w:beforeAutospacing="0" w:after="240" w:afterAutospacing="0" w:line="360" w:lineRule="auto"/>
              <w:jc w:val="both"/>
              <w:rPr>
                <w:rFonts w:ascii="Arial" w:hAnsi="Arial" w:cs="Arial"/>
              </w:rPr>
            </w:pPr>
            <w:r w:rsidRPr="00270A9B">
              <w:rPr>
                <w:rFonts w:ascii="Arial" w:hAnsi="Arial" w:cs="Arial"/>
                <w:b/>
                <w:bCs/>
                <w:color w:val="000000"/>
              </w:rPr>
              <w:t xml:space="preserve">         </w:t>
            </w:r>
            <w:r w:rsidRPr="00270A9B">
              <w:rPr>
                <w:rFonts w:ascii="Arial" w:hAnsi="Arial" w:cs="Arial"/>
                <w:bCs/>
                <w:color w:val="000000"/>
              </w:rPr>
              <w:t>Durante o jogo</w:t>
            </w:r>
            <w:r w:rsidRPr="00270A9B">
              <w:rPr>
                <w:rFonts w:ascii="Arial" w:hAnsi="Arial" w:cs="Arial"/>
                <w:b/>
                <w:bCs/>
                <w:color w:val="000000"/>
              </w:rPr>
              <w:t xml:space="preserve">, </w:t>
            </w:r>
            <w:r w:rsidR="00B1259C" w:rsidRPr="00270A9B">
              <w:rPr>
                <w:rFonts w:ascii="Arial" w:hAnsi="Arial" w:cs="Arial"/>
                <w:color w:val="000000"/>
              </w:rPr>
              <w:t>O jogador posiciona obstáculos no mapa antes de iniciar a perseguição, definindo sua estratégia para dificultar o caminho do fugitivo.</w:t>
            </w:r>
          </w:p>
          <w:p w14:paraId="5B3E42DD" w14:textId="4A923FA6" w:rsidR="00B1259C" w:rsidRPr="00270A9B" w:rsidRDefault="00956E6E" w:rsidP="00270A9B">
            <w:pPr>
              <w:pStyle w:val="NormalWeb"/>
              <w:spacing w:before="240" w:beforeAutospacing="0" w:after="240" w:afterAutospacing="0" w:line="360" w:lineRule="auto"/>
              <w:jc w:val="both"/>
              <w:rPr>
                <w:rFonts w:ascii="Arial" w:hAnsi="Arial" w:cs="Arial"/>
              </w:rPr>
            </w:pPr>
            <w:r w:rsidRPr="00270A9B">
              <w:rPr>
                <w:rFonts w:ascii="Arial" w:hAnsi="Arial" w:cs="Arial"/>
                <w:b/>
                <w:bCs/>
                <w:color w:val="000000"/>
              </w:rPr>
              <w:t xml:space="preserve">         </w:t>
            </w:r>
            <w:r w:rsidRPr="00270A9B">
              <w:rPr>
                <w:rFonts w:ascii="Arial" w:hAnsi="Arial" w:cs="Arial"/>
                <w:bCs/>
                <w:color w:val="000000"/>
              </w:rPr>
              <w:t>No m</w:t>
            </w:r>
            <w:r w:rsidR="00B1259C" w:rsidRPr="00270A9B">
              <w:rPr>
                <w:rFonts w:ascii="Arial" w:hAnsi="Arial" w:cs="Arial"/>
                <w:bCs/>
                <w:color w:val="000000"/>
              </w:rPr>
              <w:t>eio do jog</w:t>
            </w:r>
            <w:r w:rsidRPr="00270A9B">
              <w:rPr>
                <w:rFonts w:ascii="Arial" w:hAnsi="Arial" w:cs="Arial"/>
                <w:bCs/>
                <w:color w:val="000000"/>
              </w:rPr>
              <w:t>o</w:t>
            </w:r>
            <w:r w:rsidRPr="00270A9B">
              <w:rPr>
                <w:rFonts w:ascii="Arial" w:hAnsi="Arial" w:cs="Arial"/>
                <w:color w:val="000000"/>
              </w:rPr>
              <w:t>, o</w:t>
            </w:r>
            <w:r w:rsidR="00B1259C" w:rsidRPr="00270A9B">
              <w:rPr>
                <w:rFonts w:ascii="Arial" w:hAnsi="Arial" w:cs="Arial"/>
                <w:color w:val="000000"/>
              </w:rPr>
              <w:t xml:space="preserve"> policial persegue o fugitivo pelo mapa. A cada colisão do fugitivo com a cidade, a pontuação do jogador é atualizada, refletindo seu desempenho em tempo real.</w:t>
            </w:r>
          </w:p>
          <w:p w14:paraId="76130DA0" w14:textId="1B427C4D" w:rsidR="00075F44" w:rsidRPr="00270A9B" w:rsidRDefault="00956E6E" w:rsidP="00270A9B">
            <w:pPr>
              <w:pStyle w:val="NormalWeb"/>
              <w:spacing w:before="240" w:beforeAutospacing="0" w:after="240" w:afterAutospacing="0" w:line="360" w:lineRule="auto"/>
              <w:jc w:val="both"/>
              <w:rPr>
                <w:rFonts w:ascii="Arial" w:eastAsia="Arial" w:hAnsi="Arial" w:cs="Arial"/>
                <w:b/>
              </w:rPr>
            </w:pPr>
            <w:r w:rsidRPr="00270A9B">
              <w:rPr>
                <w:rFonts w:ascii="Arial" w:hAnsi="Arial" w:cs="Arial"/>
                <w:b/>
                <w:bCs/>
                <w:color w:val="000000"/>
              </w:rPr>
              <w:lastRenderedPageBreak/>
              <w:t xml:space="preserve"> </w:t>
            </w:r>
            <w:r w:rsidR="00B1259C" w:rsidRPr="00270A9B">
              <w:rPr>
                <w:rFonts w:ascii="Arial" w:hAnsi="Arial" w:cs="Arial"/>
                <w:noProof/>
              </w:rPr>
              <w:drawing>
                <wp:inline distT="0" distB="0" distL="0" distR="0" wp14:anchorId="545EB9F5" wp14:editId="2EAF9BFF">
                  <wp:extent cx="5410200" cy="5353050"/>
                  <wp:effectExtent l="0" t="0" r="0" b="0"/>
                  <wp:docPr id="2" name="Imagem 2" descr="C:\Users\26029198\AppData\Local\Microsoft\Windows\INetCache\Content.MSO\FD0BD42E.tm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 descr="C:\Users\26029198\AppData\Local\Microsoft\Windows\INetCache\Content.MSO\FD0BD42E.tmp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468916" cy="541114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="00075F44" w:rsidRPr="00270A9B">
              <w:rPr>
                <w:rFonts w:ascii="Arial" w:eastAsia="Arial" w:hAnsi="Arial" w:cs="Arial"/>
                <w:color w:val="0C3512" w:themeColor="accent3" w:themeShade="80"/>
              </w:rPr>
              <w:t>.</w:t>
            </w:r>
          </w:p>
        </w:tc>
      </w:tr>
    </w:tbl>
    <w:p w14:paraId="6D7A4BF4" w14:textId="77777777" w:rsidR="00075F44" w:rsidRPr="00270A9B" w:rsidRDefault="00075F44" w:rsidP="00270A9B">
      <w:pPr>
        <w:spacing w:after="0" w:line="360" w:lineRule="auto"/>
        <w:jc w:val="both"/>
        <w:rPr>
          <w:rFonts w:ascii="Arial" w:eastAsia="Arial" w:hAnsi="Arial" w:cs="Arial"/>
          <w:b/>
          <w:sz w:val="24"/>
          <w:szCs w:val="24"/>
        </w:rPr>
      </w:pPr>
    </w:p>
    <w:p w14:paraId="1AD35A8B" w14:textId="77777777" w:rsidR="00075F44" w:rsidRPr="00270A9B" w:rsidRDefault="00075F44" w:rsidP="00270A9B">
      <w:pPr>
        <w:spacing w:after="0" w:line="360" w:lineRule="auto"/>
        <w:jc w:val="both"/>
        <w:rPr>
          <w:rFonts w:ascii="Arial" w:eastAsia="Arial" w:hAnsi="Arial" w:cs="Arial"/>
          <w:b/>
          <w:sz w:val="24"/>
          <w:szCs w:val="24"/>
        </w:rPr>
      </w:pPr>
    </w:p>
    <w:p w14:paraId="30F8C9AE" w14:textId="77777777" w:rsidR="00075F44" w:rsidRPr="00270A9B" w:rsidRDefault="00075F44" w:rsidP="00270A9B">
      <w:pPr>
        <w:spacing w:after="0" w:line="360" w:lineRule="auto"/>
        <w:jc w:val="both"/>
        <w:rPr>
          <w:rFonts w:ascii="Arial" w:eastAsia="Arial" w:hAnsi="Arial" w:cs="Arial"/>
          <w:b/>
          <w:sz w:val="24"/>
          <w:szCs w:val="24"/>
        </w:rPr>
      </w:pPr>
    </w:p>
    <w:p w14:paraId="0BFC4BC0" w14:textId="77777777" w:rsidR="00270A9B" w:rsidRDefault="00270A9B" w:rsidP="00270A9B">
      <w:pPr>
        <w:spacing w:after="0" w:line="360" w:lineRule="auto"/>
        <w:jc w:val="both"/>
        <w:rPr>
          <w:rFonts w:ascii="Arial" w:eastAsia="Arial" w:hAnsi="Arial" w:cs="Arial"/>
          <w:b/>
          <w:sz w:val="24"/>
          <w:szCs w:val="24"/>
        </w:rPr>
      </w:pPr>
    </w:p>
    <w:p w14:paraId="4161A873" w14:textId="77777777" w:rsidR="00270A9B" w:rsidRDefault="00270A9B" w:rsidP="00270A9B">
      <w:pPr>
        <w:spacing w:after="0" w:line="360" w:lineRule="auto"/>
        <w:jc w:val="both"/>
        <w:rPr>
          <w:rFonts w:ascii="Arial" w:eastAsia="Arial" w:hAnsi="Arial" w:cs="Arial"/>
          <w:b/>
          <w:sz w:val="24"/>
          <w:szCs w:val="24"/>
        </w:rPr>
      </w:pPr>
    </w:p>
    <w:p w14:paraId="350CEF3E" w14:textId="77777777" w:rsidR="00270A9B" w:rsidRDefault="00270A9B" w:rsidP="00270A9B">
      <w:pPr>
        <w:spacing w:after="0" w:line="360" w:lineRule="auto"/>
        <w:jc w:val="both"/>
        <w:rPr>
          <w:rFonts w:ascii="Arial" w:eastAsia="Arial" w:hAnsi="Arial" w:cs="Arial"/>
          <w:b/>
          <w:sz w:val="24"/>
          <w:szCs w:val="24"/>
        </w:rPr>
      </w:pPr>
    </w:p>
    <w:p w14:paraId="3C6F669E" w14:textId="77777777" w:rsidR="00270A9B" w:rsidRDefault="00270A9B" w:rsidP="00270A9B">
      <w:pPr>
        <w:spacing w:after="0" w:line="360" w:lineRule="auto"/>
        <w:jc w:val="both"/>
        <w:rPr>
          <w:rFonts w:ascii="Arial" w:eastAsia="Arial" w:hAnsi="Arial" w:cs="Arial"/>
          <w:b/>
          <w:sz w:val="24"/>
          <w:szCs w:val="24"/>
        </w:rPr>
      </w:pPr>
    </w:p>
    <w:p w14:paraId="2F359651" w14:textId="77777777" w:rsidR="00270A9B" w:rsidRDefault="00270A9B" w:rsidP="00270A9B">
      <w:pPr>
        <w:spacing w:after="0" w:line="360" w:lineRule="auto"/>
        <w:jc w:val="both"/>
        <w:rPr>
          <w:rFonts w:ascii="Arial" w:eastAsia="Arial" w:hAnsi="Arial" w:cs="Arial"/>
          <w:b/>
          <w:sz w:val="24"/>
          <w:szCs w:val="24"/>
        </w:rPr>
      </w:pPr>
    </w:p>
    <w:p w14:paraId="31000E9B" w14:textId="77777777" w:rsidR="00270A9B" w:rsidRDefault="00270A9B" w:rsidP="00270A9B">
      <w:pPr>
        <w:spacing w:after="0" w:line="360" w:lineRule="auto"/>
        <w:jc w:val="both"/>
        <w:rPr>
          <w:rFonts w:ascii="Arial" w:eastAsia="Arial" w:hAnsi="Arial" w:cs="Arial"/>
          <w:b/>
          <w:sz w:val="24"/>
          <w:szCs w:val="24"/>
        </w:rPr>
      </w:pPr>
    </w:p>
    <w:p w14:paraId="434DF61A" w14:textId="77777777" w:rsidR="00270A9B" w:rsidRDefault="00270A9B" w:rsidP="00270A9B">
      <w:pPr>
        <w:spacing w:after="0" w:line="360" w:lineRule="auto"/>
        <w:jc w:val="both"/>
        <w:rPr>
          <w:rFonts w:ascii="Arial" w:eastAsia="Arial" w:hAnsi="Arial" w:cs="Arial"/>
          <w:b/>
          <w:sz w:val="24"/>
          <w:szCs w:val="24"/>
        </w:rPr>
      </w:pPr>
    </w:p>
    <w:p w14:paraId="5F88F21A" w14:textId="77777777" w:rsidR="00270A9B" w:rsidRDefault="00270A9B" w:rsidP="00270A9B">
      <w:pPr>
        <w:spacing w:after="0" w:line="360" w:lineRule="auto"/>
        <w:jc w:val="both"/>
        <w:rPr>
          <w:rFonts w:ascii="Arial" w:eastAsia="Arial" w:hAnsi="Arial" w:cs="Arial"/>
          <w:b/>
          <w:sz w:val="24"/>
          <w:szCs w:val="24"/>
        </w:rPr>
      </w:pPr>
    </w:p>
    <w:p w14:paraId="07C0B519" w14:textId="20E72BD3" w:rsidR="00075F44" w:rsidRPr="00270A9B" w:rsidRDefault="00075F44" w:rsidP="00270A9B">
      <w:pPr>
        <w:spacing w:after="0" w:line="360" w:lineRule="auto"/>
        <w:jc w:val="both"/>
        <w:rPr>
          <w:rFonts w:ascii="Arial" w:eastAsia="Arial" w:hAnsi="Arial" w:cs="Arial"/>
          <w:b/>
          <w:sz w:val="24"/>
          <w:szCs w:val="24"/>
        </w:rPr>
      </w:pPr>
      <w:r w:rsidRPr="00270A9B">
        <w:rPr>
          <w:rFonts w:ascii="Arial" w:eastAsia="Arial" w:hAnsi="Arial" w:cs="Arial"/>
          <w:b/>
          <w:sz w:val="24"/>
          <w:szCs w:val="24"/>
        </w:rPr>
        <w:lastRenderedPageBreak/>
        <w:t>2. IDENTIFICAÇÃO DO CENÁRIO DE INTERVENÇÃO E HIPÓTESES DE SOLUÇÃO</w:t>
      </w:r>
    </w:p>
    <w:p w14:paraId="550D7A8D" w14:textId="77777777" w:rsidR="00075F44" w:rsidRPr="00270A9B" w:rsidRDefault="00075F44" w:rsidP="00270A9B">
      <w:pPr>
        <w:spacing w:after="0" w:line="360" w:lineRule="auto"/>
        <w:jc w:val="both"/>
        <w:rPr>
          <w:rFonts w:ascii="Arial" w:eastAsia="Arial" w:hAnsi="Arial" w:cs="Arial"/>
          <w:b/>
          <w:sz w:val="24"/>
          <w:szCs w:val="24"/>
        </w:rPr>
      </w:pPr>
    </w:p>
    <w:p w14:paraId="06F03177" w14:textId="77777777" w:rsidR="00075F44" w:rsidRPr="00270A9B" w:rsidRDefault="00075F44" w:rsidP="00270A9B">
      <w:pPr>
        <w:spacing w:after="0" w:line="360" w:lineRule="auto"/>
        <w:jc w:val="both"/>
        <w:rPr>
          <w:rFonts w:ascii="Arial" w:eastAsia="Arial" w:hAnsi="Arial" w:cs="Arial"/>
          <w:b/>
          <w:color w:val="FF3333"/>
          <w:sz w:val="24"/>
          <w:szCs w:val="24"/>
        </w:rPr>
      </w:pPr>
      <w:r w:rsidRPr="00270A9B">
        <w:rPr>
          <w:rFonts w:ascii="Arial" w:eastAsia="Arial" w:hAnsi="Arial" w:cs="Arial"/>
          <w:b/>
          <w:sz w:val="24"/>
          <w:szCs w:val="24"/>
        </w:rPr>
        <w:t>Local (cenário) previsto para a implementação do projeto</w:t>
      </w:r>
    </w:p>
    <w:tbl>
      <w:tblPr>
        <w:tblW w:w="9300" w:type="dxa"/>
        <w:tblLayout w:type="fixed"/>
        <w:tblLook w:val="0000" w:firstRow="0" w:lastRow="0" w:firstColumn="0" w:lastColumn="0" w:noHBand="0" w:noVBand="0"/>
      </w:tblPr>
      <w:tblGrid>
        <w:gridCol w:w="9300"/>
      </w:tblGrid>
      <w:tr w:rsidR="00075F44" w:rsidRPr="00270A9B" w14:paraId="517B0636" w14:textId="77777777" w:rsidTr="00943DEB">
        <w:tc>
          <w:tcPr>
            <w:tcW w:w="9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7A71B3" w14:textId="77777777" w:rsidR="00956E6E" w:rsidRPr="00270A9B" w:rsidRDefault="00956E6E" w:rsidP="00270A9B">
            <w:pPr>
              <w:pStyle w:val="NormalWeb"/>
              <w:spacing w:before="0" w:beforeAutospacing="0" w:after="0" w:afterAutospacing="0" w:line="360" w:lineRule="auto"/>
              <w:ind w:left="710" w:right="438" w:firstLine="720"/>
              <w:jc w:val="both"/>
              <w:rPr>
                <w:rFonts w:ascii="Arial" w:hAnsi="Arial" w:cs="Arial"/>
              </w:rPr>
            </w:pPr>
            <w:r w:rsidRPr="00270A9B">
              <w:rPr>
                <w:rFonts w:ascii="Arial" w:hAnsi="Arial" w:cs="Arial"/>
                <w:color w:val="000000"/>
              </w:rPr>
              <w:t>O protótipo do jogo é direcionado, em um primeiro momento, a profissionais da Fundação Escola de Comércio Álvares Penteado (FECAP), que atuarão como avaliadores durante a fase inicial de testes.</w:t>
            </w:r>
          </w:p>
          <w:p w14:paraId="726891C7" w14:textId="77777777" w:rsidR="00956E6E" w:rsidRPr="00270A9B" w:rsidRDefault="00956E6E" w:rsidP="00270A9B">
            <w:pPr>
              <w:pStyle w:val="NormalWeb"/>
              <w:spacing w:before="199" w:beforeAutospacing="0" w:after="0" w:afterAutospacing="0" w:line="360" w:lineRule="auto"/>
              <w:ind w:left="710" w:right="449" w:firstLine="720"/>
              <w:jc w:val="both"/>
              <w:rPr>
                <w:rFonts w:ascii="Arial" w:hAnsi="Arial" w:cs="Arial"/>
              </w:rPr>
            </w:pPr>
            <w:r w:rsidRPr="00270A9B">
              <w:rPr>
                <w:rFonts w:ascii="Arial" w:hAnsi="Arial" w:cs="Arial"/>
                <w:color w:val="000000"/>
              </w:rPr>
              <w:t>Além do ambiente acadêmico, o game será submetido à avaliação de uma coletânea de empresas do setor de tecnologia, que observarão critérios técnicos e empresariais do produto final do projeto.</w:t>
            </w:r>
          </w:p>
          <w:p w14:paraId="47A64A3E" w14:textId="660B5F69" w:rsidR="00075F44" w:rsidRPr="00270A9B" w:rsidRDefault="00075F44" w:rsidP="00270A9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360" w:lineRule="auto"/>
              <w:jc w:val="both"/>
              <w:rPr>
                <w:rFonts w:ascii="Arial" w:eastAsia="Arial" w:hAnsi="Arial" w:cs="Arial"/>
                <w:color w:val="FF3333"/>
                <w:sz w:val="24"/>
                <w:szCs w:val="24"/>
              </w:rPr>
            </w:pPr>
            <w:r w:rsidRPr="00270A9B">
              <w:rPr>
                <w:rFonts w:ascii="Arial" w:eastAsia="Arial" w:hAnsi="Arial" w:cs="Arial"/>
                <w:color w:val="0C3512" w:themeColor="accent3" w:themeShade="80"/>
                <w:sz w:val="24"/>
                <w:szCs w:val="24"/>
              </w:rPr>
              <w:t xml:space="preserve">. </w:t>
            </w:r>
          </w:p>
        </w:tc>
      </w:tr>
    </w:tbl>
    <w:p w14:paraId="77AA2FB6" w14:textId="77777777" w:rsidR="00075F44" w:rsidRPr="00270A9B" w:rsidRDefault="00075F44" w:rsidP="00270A9B">
      <w:pPr>
        <w:spacing w:after="0" w:line="360" w:lineRule="auto"/>
        <w:jc w:val="both"/>
        <w:rPr>
          <w:rFonts w:ascii="Arial" w:eastAsia="Arial" w:hAnsi="Arial" w:cs="Arial"/>
          <w:b/>
          <w:sz w:val="24"/>
          <w:szCs w:val="24"/>
        </w:rPr>
      </w:pPr>
    </w:p>
    <w:p w14:paraId="56F5611C" w14:textId="18EF9054" w:rsidR="00075F44" w:rsidRPr="00270A9B" w:rsidRDefault="00075F44" w:rsidP="00270A9B">
      <w:pPr>
        <w:spacing w:after="0" w:line="360" w:lineRule="auto"/>
        <w:jc w:val="both"/>
        <w:rPr>
          <w:rFonts w:ascii="Arial" w:eastAsia="Arial" w:hAnsi="Arial" w:cs="Arial"/>
          <w:b/>
          <w:color w:val="FF3333"/>
          <w:sz w:val="24"/>
          <w:szCs w:val="24"/>
        </w:rPr>
      </w:pPr>
      <w:r w:rsidRPr="00270A9B">
        <w:rPr>
          <w:rFonts w:ascii="Arial" w:eastAsia="Arial" w:hAnsi="Arial" w:cs="Arial"/>
          <w:b/>
          <w:sz w:val="24"/>
          <w:szCs w:val="24"/>
        </w:rPr>
        <w:t>Público-alvo a ser atendido pelo projeto</w:t>
      </w:r>
    </w:p>
    <w:tbl>
      <w:tblPr>
        <w:tblW w:w="9300" w:type="dxa"/>
        <w:tblLayout w:type="fixed"/>
        <w:tblLook w:val="0000" w:firstRow="0" w:lastRow="0" w:firstColumn="0" w:lastColumn="0" w:noHBand="0" w:noVBand="0"/>
      </w:tblPr>
      <w:tblGrid>
        <w:gridCol w:w="9300"/>
      </w:tblGrid>
      <w:tr w:rsidR="00075F44" w:rsidRPr="00270A9B" w14:paraId="4A351CC2" w14:textId="77777777" w:rsidTr="00943DEB">
        <w:tc>
          <w:tcPr>
            <w:tcW w:w="9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3ED010" w14:textId="58538B56" w:rsidR="00956E6E" w:rsidRPr="00270A9B" w:rsidRDefault="00956E6E" w:rsidP="00270A9B">
            <w:pPr>
              <w:pStyle w:val="NormalWeb"/>
              <w:spacing w:before="202" w:beforeAutospacing="0" w:after="0" w:afterAutospacing="0" w:line="360" w:lineRule="auto"/>
              <w:ind w:left="710" w:right="433" w:firstLine="720"/>
              <w:jc w:val="both"/>
              <w:rPr>
                <w:rFonts w:ascii="Arial" w:hAnsi="Arial" w:cs="Arial"/>
              </w:rPr>
            </w:pPr>
            <w:r w:rsidRPr="00270A9B">
              <w:rPr>
                <w:rFonts w:ascii="Arial" w:hAnsi="Arial" w:cs="Arial"/>
                <w:color w:val="000000"/>
              </w:rPr>
              <w:t>A médio prazo, o jogo é concebido com possibilidade de adaptação destinada ao público geral, especialmente para jogadores interessados em experiências de jogatina com temática urbana e social. No tocante a isso, prevê-se a elaboração de um planejamento estratégico voltado à definição de personas, proposta de valor e desenvolvimento de estratégias administrativas que tem como função ampliar o alcance</w:t>
            </w:r>
            <w:r w:rsidRPr="00270A9B">
              <w:rPr>
                <w:rFonts w:ascii="Arial" w:hAnsi="Arial" w:cs="Arial"/>
                <w:color w:val="000000"/>
              </w:rPr>
              <w:t xml:space="preserve"> do jogo.</w:t>
            </w:r>
          </w:p>
          <w:p w14:paraId="1E9B6317" w14:textId="19498CCA" w:rsidR="00075F44" w:rsidRPr="00270A9B" w:rsidRDefault="00075F44" w:rsidP="00270A9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360" w:lineRule="auto"/>
              <w:jc w:val="both"/>
              <w:rPr>
                <w:rFonts w:ascii="Arial" w:eastAsia="Arial" w:hAnsi="Arial" w:cs="Arial"/>
                <w:color w:val="1F4E79"/>
                <w:sz w:val="24"/>
                <w:szCs w:val="24"/>
              </w:rPr>
            </w:pPr>
            <w:r w:rsidRPr="00270A9B">
              <w:rPr>
                <w:rFonts w:ascii="Arial" w:eastAsia="Arial" w:hAnsi="Arial" w:cs="Arial"/>
                <w:color w:val="0C3512" w:themeColor="accent3" w:themeShade="80"/>
                <w:sz w:val="24"/>
                <w:szCs w:val="24"/>
              </w:rPr>
              <w:t xml:space="preserve">. </w:t>
            </w:r>
          </w:p>
        </w:tc>
      </w:tr>
    </w:tbl>
    <w:p w14:paraId="729D092D" w14:textId="77777777" w:rsidR="00075F44" w:rsidRPr="00270A9B" w:rsidRDefault="00075F44" w:rsidP="00270A9B">
      <w:pPr>
        <w:spacing w:after="0" w:line="360" w:lineRule="auto"/>
        <w:jc w:val="both"/>
        <w:rPr>
          <w:rFonts w:ascii="Arial" w:eastAsia="Arial" w:hAnsi="Arial" w:cs="Arial"/>
          <w:b/>
          <w:sz w:val="24"/>
          <w:szCs w:val="24"/>
        </w:rPr>
      </w:pPr>
    </w:p>
    <w:p w14:paraId="0D76073A" w14:textId="77777777" w:rsidR="00075F44" w:rsidRPr="00270A9B" w:rsidRDefault="00075F44" w:rsidP="00270A9B">
      <w:pPr>
        <w:spacing w:after="0" w:line="360" w:lineRule="auto"/>
        <w:jc w:val="both"/>
        <w:rPr>
          <w:rFonts w:ascii="Arial" w:eastAsia="Arial" w:hAnsi="Arial" w:cs="Arial"/>
          <w:b/>
          <w:sz w:val="24"/>
          <w:szCs w:val="24"/>
        </w:rPr>
      </w:pPr>
      <w:r w:rsidRPr="00270A9B">
        <w:rPr>
          <w:rFonts w:ascii="Arial" w:eastAsia="Arial" w:hAnsi="Arial" w:cs="Arial"/>
          <w:b/>
          <w:sz w:val="24"/>
          <w:szCs w:val="24"/>
        </w:rPr>
        <w:t>Apresentação do(s) problema(s) observado(s) e delimitação do objeto de estudo e intervenção</w:t>
      </w:r>
    </w:p>
    <w:tbl>
      <w:tblPr>
        <w:tblW w:w="9300" w:type="dxa"/>
        <w:tblLayout w:type="fixed"/>
        <w:tblLook w:val="0000" w:firstRow="0" w:lastRow="0" w:firstColumn="0" w:lastColumn="0" w:noHBand="0" w:noVBand="0"/>
      </w:tblPr>
      <w:tblGrid>
        <w:gridCol w:w="9300"/>
      </w:tblGrid>
      <w:tr w:rsidR="00075F44" w:rsidRPr="00270A9B" w14:paraId="0AC9B43A" w14:textId="77777777" w:rsidTr="00943DEB">
        <w:tc>
          <w:tcPr>
            <w:tcW w:w="9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B2D5DE" w14:textId="18919D5E" w:rsidR="00513F0E" w:rsidRPr="00270A9B" w:rsidRDefault="00513F0E" w:rsidP="00270A9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360" w:lineRule="auto"/>
              <w:jc w:val="both"/>
              <w:rPr>
                <w:rFonts w:ascii="Arial" w:eastAsia="Arial" w:hAnsi="Arial" w:cs="Arial"/>
                <w:sz w:val="24"/>
                <w:szCs w:val="24"/>
              </w:rPr>
            </w:pPr>
            <w:r w:rsidRPr="00270A9B">
              <w:rPr>
                <w:rFonts w:ascii="Arial" w:eastAsia="Arial" w:hAnsi="Arial" w:cs="Arial"/>
                <w:sz w:val="24"/>
                <w:szCs w:val="24"/>
              </w:rPr>
              <w:t xml:space="preserve">                       D</w:t>
            </w:r>
            <w:r w:rsidRPr="00270A9B">
              <w:rPr>
                <w:rFonts w:ascii="Arial" w:eastAsia="Arial" w:hAnsi="Arial" w:cs="Arial"/>
                <w:sz w:val="24"/>
                <w:szCs w:val="24"/>
              </w:rPr>
              <w:t>entro d</w:t>
            </w:r>
            <w:r w:rsidRPr="00270A9B">
              <w:rPr>
                <w:rFonts w:ascii="Arial" w:eastAsia="Arial" w:hAnsi="Arial" w:cs="Arial"/>
                <w:sz w:val="24"/>
                <w:szCs w:val="24"/>
              </w:rPr>
              <w:t>a</w:t>
            </w:r>
            <w:r w:rsidRPr="00270A9B">
              <w:rPr>
                <w:rFonts w:ascii="Arial" w:eastAsia="Arial" w:hAnsi="Arial" w:cs="Arial"/>
                <w:sz w:val="24"/>
                <w:szCs w:val="24"/>
              </w:rPr>
              <w:t xml:space="preserve"> indústria de </w:t>
            </w:r>
            <w:r w:rsidRPr="00270A9B">
              <w:rPr>
                <w:rFonts w:ascii="Arial" w:eastAsia="Arial" w:hAnsi="Arial" w:cs="Arial"/>
                <w:sz w:val="24"/>
                <w:szCs w:val="24"/>
              </w:rPr>
              <w:t xml:space="preserve">games digitais, existe um grande problema: </w:t>
            </w:r>
            <w:r w:rsidRPr="00270A9B">
              <w:rPr>
                <w:rFonts w:ascii="Arial" w:eastAsia="Arial" w:hAnsi="Arial" w:cs="Arial"/>
                <w:sz w:val="24"/>
                <w:szCs w:val="24"/>
              </w:rPr>
              <w:t>lacunas de</w:t>
            </w:r>
            <w:r w:rsidR="00270A9B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270A9B">
              <w:rPr>
                <w:rFonts w:ascii="Arial" w:eastAsia="Arial" w:hAnsi="Arial" w:cs="Arial"/>
                <w:sz w:val="24"/>
                <w:szCs w:val="24"/>
              </w:rPr>
              <w:t>mercados totais endereçáveis voltados a</w:t>
            </w:r>
            <w:r w:rsidRPr="00270A9B">
              <w:rPr>
                <w:rFonts w:ascii="Arial" w:eastAsia="Arial" w:hAnsi="Arial" w:cs="Arial"/>
                <w:sz w:val="24"/>
                <w:szCs w:val="24"/>
              </w:rPr>
              <w:t xml:space="preserve"> i</w:t>
            </w:r>
            <w:r w:rsidRPr="00270A9B">
              <w:rPr>
                <w:rFonts w:ascii="Arial" w:eastAsia="Arial" w:hAnsi="Arial" w:cs="Arial"/>
                <w:sz w:val="24"/>
                <w:szCs w:val="24"/>
              </w:rPr>
              <w:t xml:space="preserve">deias que integram a ética </w:t>
            </w:r>
            <w:r w:rsidRPr="00270A9B">
              <w:rPr>
                <w:rFonts w:ascii="Arial" w:eastAsia="Arial" w:hAnsi="Arial" w:cs="Arial"/>
                <w:sz w:val="24"/>
                <w:szCs w:val="24"/>
              </w:rPr>
              <w:t>e a</w:t>
            </w:r>
          </w:p>
          <w:p w14:paraId="6429848C" w14:textId="2E0AA6E0" w:rsidR="00075F44" w:rsidRPr="00270A9B" w:rsidRDefault="00513F0E" w:rsidP="00270A9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360" w:lineRule="auto"/>
              <w:jc w:val="both"/>
              <w:rPr>
                <w:rFonts w:ascii="Arial" w:eastAsia="Arial" w:hAnsi="Arial" w:cs="Arial"/>
                <w:sz w:val="24"/>
                <w:szCs w:val="24"/>
              </w:rPr>
            </w:pPr>
            <w:r w:rsidRPr="00270A9B">
              <w:rPr>
                <w:rFonts w:ascii="Arial" w:eastAsia="Arial" w:hAnsi="Arial" w:cs="Arial"/>
                <w:sz w:val="24"/>
                <w:szCs w:val="24"/>
              </w:rPr>
              <w:t xml:space="preserve">estimulação do fortalecimento do senso comum dos cidadãos </w:t>
            </w:r>
            <w:r w:rsidRPr="00270A9B">
              <w:rPr>
                <w:rFonts w:ascii="Arial" w:eastAsia="Arial" w:hAnsi="Arial" w:cs="Arial"/>
                <w:sz w:val="24"/>
                <w:szCs w:val="24"/>
              </w:rPr>
              <w:t>com os jogos.</w:t>
            </w:r>
          </w:p>
          <w:p w14:paraId="2E2C84CD" w14:textId="7E1E2DED" w:rsidR="00513F0E" w:rsidRPr="00270A9B" w:rsidRDefault="00270A9B" w:rsidP="00270A9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360" w:lineRule="auto"/>
              <w:jc w:val="both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                      </w:t>
            </w:r>
            <w:r w:rsidR="00513F0E" w:rsidRPr="00270A9B">
              <w:rPr>
                <w:rFonts w:ascii="Arial" w:eastAsia="Arial" w:hAnsi="Arial" w:cs="Arial"/>
                <w:sz w:val="24"/>
                <w:szCs w:val="24"/>
              </w:rPr>
              <w:t xml:space="preserve"> Diante desse cenário, O</w:t>
            </w:r>
            <w:r w:rsidR="00513F0E" w:rsidRPr="00270A9B">
              <w:rPr>
                <w:rFonts w:ascii="Arial" w:eastAsia="Arial" w:hAnsi="Arial" w:cs="Arial"/>
                <w:sz w:val="24"/>
                <w:szCs w:val="24"/>
              </w:rPr>
              <w:t xml:space="preserve"> Urban Chase é um jogo que tem o potencial de atuar sendo utilizado não</w:t>
            </w:r>
            <w:r w:rsidR="00513F0E" w:rsidRPr="00270A9B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="00513F0E" w:rsidRPr="00270A9B">
              <w:rPr>
                <w:rFonts w:ascii="Arial" w:eastAsia="Arial" w:hAnsi="Arial" w:cs="Arial"/>
                <w:sz w:val="24"/>
                <w:szCs w:val="24"/>
              </w:rPr>
              <w:t>apenas para lazer, mas como um instrumento lúdico em campanhas de educação</w:t>
            </w:r>
            <w:r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="00513F0E" w:rsidRPr="00270A9B">
              <w:rPr>
                <w:rFonts w:ascii="Arial" w:eastAsia="Arial" w:hAnsi="Arial" w:cs="Arial"/>
                <w:sz w:val="24"/>
                <w:szCs w:val="24"/>
              </w:rPr>
              <w:t>patrimonial e cidadã, alinhando o desenvolvimento tecnológico ao bem-estar social</w:t>
            </w:r>
            <w:r w:rsidR="00513F0E" w:rsidRPr="00270A9B">
              <w:rPr>
                <w:rFonts w:ascii="Arial" w:eastAsia="Arial" w:hAnsi="Arial" w:cs="Arial"/>
                <w:sz w:val="24"/>
                <w:szCs w:val="24"/>
              </w:rPr>
              <w:t>.</w:t>
            </w:r>
          </w:p>
          <w:p w14:paraId="768EFE71" w14:textId="77777777" w:rsidR="00513F0E" w:rsidRPr="00270A9B" w:rsidRDefault="00513F0E" w:rsidP="00270A9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360" w:lineRule="auto"/>
              <w:jc w:val="both"/>
              <w:rPr>
                <w:rFonts w:ascii="Arial" w:eastAsia="Arial" w:hAnsi="Arial" w:cs="Arial"/>
                <w:sz w:val="24"/>
                <w:szCs w:val="24"/>
              </w:rPr>
            </w:pPr>
          </w:p>
          <w:p w14:paraId="0B45A525" w14:textId="1023BEAC" w:rsidR="00513F0E" w:rsidRPr="00270A9B" w:rsidRDefault="00513F0E" w:rsidP="00270A9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360" w:lineRule="auto"/>
              <w:jc w:val="both"/>
              <w:rPr>
                <w:rFonts w:ascii="Arial" w:eastAsia="Arial" w:hAnsi="Arial" w:cs="Arial"/>
                <w:sz w:val="24"/>
                <w:szCs w:val="24"/>
              </w:rPr>
            </w:pPr>
            <w:r w:rsidRPr="00270A9B">
              <w:rPr>
                <w:rFonts w:ascii="Arial" w:eastAsia="Arial" w:hAnsi="Arial" w:cs="Arial"/>
                <w:sz w:val="24"/>
                <w:szCs w:val="24"/>
              </w:rPr>
              <w:lastRenderedPageBreak/>
              <w:t xml:space="preserve">                        Isso </w:t>
            </w:r>
            <w:r w:rsidR="0002131B" w:rsidRPr="00270A9B">
              <w:rPr>
                <w:rFonts w:ascii="Arial" w:eastAsia="Arial" w:hAnsi="Arial" w:cs="Arial"/>
                <w:sz w:val="24"/>
                <w:szCs w:val="24"/>
              </w:rPr>
              <w:t>ocorre, pois</w:t>
            </w:r>
            <w:r w:rsidRPr="00270A9B">
              <w:rPr>
                <w:rFonts w:ascii="Arial" w:eastAsia="Arial" w:hAnsi="Arial" w:cs="Arial"/>
                <w:sz w:val="24"/>
                <w:szCs w:val="24"/>
              </w:rPr>
              <w:t>, na sociedade contemporânea não há a criação de games com imersões éticas,</w:t>
            </w:r>
            <w:r w:rsidRPr="00270A9B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270A9B">
              <w:rPr>
                <w:rFonts w:ascii="Arial" w:eastAsia="Arial" w:hAnsi="Arial" w:cs="Arial"/>
                <w:sz w:val="24"/>
                <w:szCs w:val="24"/>
              </w:rPr>
              <w:t>fator que permite o jogo não apenas ser um diferencial, mas também mudar a</w:t>
            </w:r>
          </w:p>
          <w:p w14:paraId="09DD2EDF" w14:textId="77777777" w:rsidR="00513F0E" w:rsidRPr="00270A9B" w:rsidRDefault="00513F0E" w:rsidP="00270A9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360" w:lineRule="auto"/>
              <w:jc w:val="both"/>
              <w:rPr>
                <w:rFonts w:ascii="Arial" w:eastAsia="Arial" w:hAnsi="Arial" w:cs="Arial"/>
                <w:sz w:val="24"/>
                <w:szCs w:val="24"/>
              </w:rPr>
            </w:pPr>
            <w:r w:rsidRPr="00270A9B">
              <w:rPr>
                <w:rFonts w:ascii="Arial" w:eastAsia="Arial" w:hAnsi="Arial" w:cs="Arial"/>
                <w:sz w:val="24"/>
                <w:szCs w:val="24"/>
              </w:rPr>
              <w:t>percepção de valor da sociedade sobre como a demolição da União e a falta de</w:t>
            </w:r>
          </w:p>
          <w:p w14:paraId="055BDDDB" w14:textId="77777777" w:rsidR="00513F0E" w:rsidRPr="00270A9B" w:rsidRDefault="00513F0E" w:rsidP="00270A9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360" w:lineRule="auto"/>
              <w:jc w:val="both"/>
              <w:rPr>
                <w:rFonts w:ascii="Arial" w:eastAsia="Arial" w:hAnsi="Arial" w:cs="Arial"/>
                <w:sz w:val="24"/>
                <w:szCs w:val="24"/>
              </w:rPr>
            </w:pPr>
            <w:r w:rsidRPr="00270A9B">
              <w:rPr>
                <w:rFonts w:ascii="Arial" w:eastAsia="Arial" w:hAnsi="Arial" w:cs="Arial"/>
                <w:sz w:val="24"/>
                <w:szCs w:val="24"/>
              </w:rPr>
              <w:t>fiscalização no ramo de perseguição policial podem impactar sua vida, ainda mais</w:t>
            </w:r>
          </w:p>
          <w:p w14:paraId="03FFE390" w14:textId="305AE0EB" w:rsidR="00513F0E" w:rsidRPr="00270A9B" w:rsidRDefault="00513F0E" w:rsidP="00270A9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360" w:lineRule="auto"/>
              <w:jc w:val="both"/>
              <w:rPr>
                <w:rFonts w:ascii="Arial" w:eastAsia="Arial" w:hAnsi="Arial" w:cs="Arial"/>
                <w:sz w:val="24"/>
                <w:szCs w:val="24"/>
              </w:rPr>
            </w:pPr>
            <w:r w:rsidRPr="00270A9B">
              <w:rPr>
                <w:rFonts w:ascii="Arial" w:eastAsia="Arial" w:hAnsi="Arial" w:cs="Arial"/>
                <w:sz w:val="24"/>
                <w:szCs w:val="24"/>
              </w:rPr>
              <w:t>em um cenário urbano.</w:t>
            </w:r>
          </w:p>
        </w:tc>
      </w:tr>
    </w:tbl>
    <w:p w14:paraId="7713CF49" w14:textId="77777777" w:rsidR="00075F44" w:rsidRPr="00270A9B" w:rsidRDefault="00075F44" w:rsidP="00270A9B">
      <w:pPr>
        <w:spacing w:after="0" w:line="360" w:lineRule="auto"/>
        <w:jc w:val="both"/>
        <w:rPr>
          <w:rFonts w:ascii="Arial" w:eastAsia="Arial" w:hAnsi="Arial" w:cs="Arial"/>
          <w:b/>
          <w:sz w:val="24"/>
          <w:szCs w:val="24"/>
        </w:rPr>
      </w:pPr>
    </w:p>
    <w:p w14:paraId="4E0428E4" w14:textId="77777777" w:rsidR="00075F44" w:rsidRPr="00270A9B" w:rsidRDefault="00075F44" w:rsidP="00270A9B">
      <w:pPr>
        <w:spacing w:after="0" w:line="360" w:lineRule="auto"/>
        <w:jc w:val="both"/>
        <w:rPr>
          <w:rFonts w:ascii="Arial" w:eastAsia="Arial" w:hAnsi="Arial" w:cs="Arial"/>
          <w:b/>
          <w:sz w:val="24"/>
          <w:szCs w:val="24"/>
        </w:rPr>
      </w:pPr>
      <w:r w:rsidRPr="00270A9B">
        <w:rPr>
          <w:rFonts w:ascii="Arial" w:eastAsia="Arial" w:hAnsi="Arial" w:cs="Arial"/>
          <w:b/>
          <w:sz w:val="24"/>
          <w:szCs w:val="24"/>
        </w:rPr>
        <w:t>Definição de hipóteses para a solução do problema observado</w:t>
      </w:r>
    </w:p>
    <w:tbl>
      <w:tblPr>
        <w:tblW w:w="9300" w:type="dxa"/>
        <w:tblLayout w:type="fixed"/>
        <w:tblLook w:val="0000" w:firstRow="0" w:lastRow="0" w:firstColumn="0" w:lastColumn="0" w:noHBand="0" w:noVBand="0"/>
      </w:tblPr>
      <w:tblGrid>
        <w:gridCol w:w="9300"/>
      </w:tblGrid>
      <w:tr w:rsidR="00075F44" w:rsidRPr="00270A9B" w14:paraId="2275B896" w14:textId="77777777" w:rsidTr="00943DEB">
        <w:tc>
          <w:tcPr>
            <w:tcW w:w="9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A198F5" w14:textId="4D7B93DE" w:rsidR="00075F44" w:rsidRPr="00270A9B" w:rsidRDefault="00270A9B" w:rsidP="00270A9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360" w:lineRule="auto"/>
              <w:jc w:val="both"/>
              <w:rPr>
                <w:rFonts w:ascii="Arial" w:eastAsia="Arial" w:hAnsi="Arial" w:cs="Arial"/>
                <w:color w:val="0C3512" w:themeColor="accent3" w:themeShade="80"/>
                <w:sz w:val="24"/>
                <w:szCs w:val="24"/>
              </w:rPr>
            </w:pPr>
            <w:r>
              <w:rPr>
                <w:rFonts w:ascii="Arial" w:eastAsia="Arial" w:hAnsi="Arial" w:cs="Arial"/>
                <w:color w:val="0C3512" w:themeColor="accent3" w:themeShade="80"/>
                <w:sz w:val="24"/>
                <w:szCs w:val="24"/>
              </w:rPr>
              <w:t xml:space="preserve">   </w:t>
            </w:r>
            <w:r w:rsidR="0002131B" w:rsidRPr="00270A9B">
              <w:rPr>
                <w:rFonts w:ascii="Arial" w:eastAsia="Arial" w:hAnsi="Arial" w:cs="Arial"/>
                <w:color w:val="0C3512" w:themeColor="accent3" w:themeShade="80"/>
                <w:sz w:val="24"/>
                <w:szCs w:val="24"/>
              </w:rPr>
              <w:t xml:space="preserve">Para solucionar o problema de lacunas de mercados totais endereçáveis que integram desenvolvimento social com jogos, postula-se </w:t>
            </w:r>
            <w:r w:rsidR="0002131B" w:rsidRPr="00270A9B">
              <w:rPr>
                <w:rFonts w:ascii="Arial" w:eastAsia="Arial" w:hAnsi="Arial" w:cs="Arial"/>
                <w:color w:val="0C3512" w:themeColor="accent3" w:themeShade="80"/>
                <w:sz w:val="24"/>
                <w:szCs w:val="24"/>
              </w:rPr>
              <w:t>uma responsabilidade social dos</w:t>
            </w:r>
            <w:r>
              <w:rPr>
                <w:rFonts w:ascii="Arial" w:eastAsia="Arial" w:hAnsi="Arial" w:cs="Arial"/>
                <w:color w:val="0C3512" w:themeColor="accent3" w:themeShade="80"/>
                <w:sz w:val="24"/>
                <w:szCs w:val="24"/>
              </w:rPr>
              <w:t xml:space="preserve"> </w:t>
            </w:r>
            <w:r w:rsidR="0002131B" w:rsidRPr="00270A9B">
              <w:rPr>
                <w:rFonts w:ascii="Arial" w:eastAsia="Arial" w:hAnsi="Arial" w:cs="Arial"/>
                <w:color w:val="0C3512" w:themeColor="accent3" w:themeShade="80"/>
                <w:sz w:val="24"/>
                <w:szCs w:val="24"/>
              </w:rPr>
              <w:t>desenvolvedores em alinhar a proposta de entretenimento a uma conscientização</w:t>
            </w:r>
            <w:r>
              <w:rPr>
                <w:rFonts w:ascii="Arial" w:eastAsia="Arial" w:hAnsi="Arial" w:cs="Arial"/>
                <w:color w:val="0C3512" w:themeColor="accent3" w:themeShade="80"/>
                <w:sz w:val="24"/>
                <w:szCs w:val="24"/>
              </w:rPr>
              <w:t xml:space="preserve"> </w:t>
            </w:r>
            <w:r w:rsidR="0002131B" w:rsidRPr="00270A9B">
              <w:rPr>
                <w:rFonts w:ascii="Arial" w:eastAsia="Arial" w:hAnsi="Arial" w:cs="Arial"/>
                <w:color w:val="0C3512" w:themeColor="accent3" w:themeShade="80"/>
                <w:sz w:val="24"/>
                <w:szCs w:val="24"/>
              </w:rPr>
              <w:t>social, conforme as boas práticas da indústria de jogos, que apesar de preconizar,</w:t>
            </w:r>
            <w:r>
              <w:rPr>
                <w:rFonts w:ascii="Arial" w:eastAsia="Arial" w:hAnsi="Arial" w:cs="Arial"/>
                <w:color w:val="0C3512" w:themeColor="accent3" w:themeShade="80"/>
                <w:sz w:val="24"/>
                <w:szCs w:val="24"/>
              </w:rPr>
              <w:t xml:space="preserve"> </w:t>
            </w:r>
            <w:r w:rsidR="0002131B" w:rsidRPr="00270A9B">
              <w:rPr>
                <w:rFonts w:ascii="Arial" w:eastAsia="Arial" w:hAnsi="Arial" w:cs="Arial"/>
                <w:color w:val="0C3512" w:themeColor="accent3" w:themeShade="80"/>
                <w:sz w:val="24"/>
                <w:szCs w:val="24"/>
              </w:rPr>
              <w:t>não valoriza a divulgação de jogos com integrações éticas, ainda mais sendo</w:t>
            </w:r>
            <w:r>
              <w:rPr>
                <w:rFonts w:ascii="Arial" w:eastAsia="Arial" w:hAnsi="Arial" w:cs="Arial"/>
                <w:color w:val="0C3512" w:themeColor="accent3" w:themeShade="80"/>
                <w:sz w:val="24"/>
                <w:szCs w:val="24"/>
              </w:rPr>
              <w:t xml:space="preserve"> </w:t>
            </w:r>
            <w:r w:rsidR="0002131B" w:rsidRPr="00270A9B">
              <w:rPr>
                <w:rFonts w:ascii="Arial" w:eastAsia="Arial" w:hAnsi="Arial" w:cs="Arial"/>
                <w:color w:val="0C3512" w:themeColor="accent3" w:themeShade="80"/>
                <w:sz w:val="24"/>
                <w:szCs w:val="24"/>
              </w:rPr>
              <w:t>voltados a segurança urbana e policial.</w:t>
            </w:r>
          </w:p>
        </w:tc>
      </w:tr>
    </w:tbl>
    <w:p w14:paraId="19371435" w14:textId="77777777" w:rsidR="00075F44" w:rsidRPr="00270A9B" w:rsidRDefault="00075F44" w:rsidP="00270A9B">
      <w:pPr>
        <w:spacing w:after="0" w:line="360" w:lineRule="auto"/>
        <w:jc w:val="both"/>
        <w:rPr>
          <w:rFonts w:ascii="Arial" w:eastAsia="Arial" w:hAnsi="Arial" w:cs="Arial"/>
          <w:b/>
          <w:sz w:val="24"/>
          <w:szCs w:val="24"/>
        </w:rPr>
      </w:pPr>
    </w:p>
    <w:p w14:paraId="710EF431" w14:textId="77777777" w:rsidR="00075F44" w:rsidRPr="00270A9B" w:rsidRDefault="00075F44" w:rsidP="00270A9B">
      <w:pPr>
        <w:spacing w:after="0" w:line="360" w:lineRule="auto"/>
        <w:jc w:val="both"/>
        <w:rPr>
          <w:rFonts w:ascii="Arial" w:eastAsia="Arial" w:hAnsi="Arial" w:cs="Arial"/>
          <w:b/>
          <w:sz w:val="24"/>
          <w:szCs w:val="24"/>
        </w:rPr>
      </w:pPr>
    </w:p>
    <w:p w14:paraId="2CA3AE13" w14:textId="77777777" w:rsidR="00270A9B" w:rsidRDefault="00270A9B" w:rsidP="00270A9B">
      <w:pPr>
        <w:spacing w:after="0" w:line="360" w:lineRule="auto"/>
        <w:jc w:val="both"/>
        <w:rPr>
          <w:rFonts w:ascii="Arial" w:eastAsia="Arial" w:hAnsi="Arial" w:cs="Arial"/>
          <w:b/>
          <w:sz w:val="24"/>
          <w:szCs w:val="24"/>
        </w:rPr>
      </w:pPr>
    </w:p>
    <w:p w14:paraId="75B95DF1" w14:textId="77777777" w:rsidR="00270A9B" w:rsidRDefault="00270A9B" w:rsidP="00270A9B">
      <w:pPr>
        <w:spacing w:after="0" w:line="360" w:lineRule="auto"/>
        <w:jc w:val="both"/>
        <w:rPr>
          <w:rFonts w:ascii="Arial" w:eastAsia="Arial" w:hAnsi="Arial" w:cs="Arial"/>
          <w:b/>
          <w:sz w:val="24"/>
          <w:szCs w:val="24"/>
        </w:rPr>
      </w:pPr>
    </w:p>
    <w:p w14:paraId="725FA1D3" w14:textId="77777777" w:rsidR="00270A9B" w:rsidRDefault="00270A9B" w:rsidP="00270A9B">
      <w:pPr>
        <w:spacing w:after="0" w:line="360" w:lineRule="auto"/>
        <w:jc w:val="both"/>
        <w:rPr>
          <w:rFonts w:ascii="Arial" w:eastAsia="Arial" w:hAnsi="Arial" w:cs="Arial"/>
          <w:b/>
          <w:sz w:val="24"/>
          <w:szCs w:val="24"/>
        </w:rPr>
      </w:pPr>
    </w:p>
    <w:p w14:paraId="1E28A523" w14:textId="77777777" w:rsidR="00270A9B" w:rsidRDefault="00270A9B" w:rsidP="00270A9B">
      <w:pPr>
        <w:spacing w:after="0" w:line="360" w:lineRule="auto"/>
        <w:jc w:val="both"/>
        <w:rPr>
          <w:rFonts w:ascii="Arial" w:eastAsia="Arial" w:hAnsi="Arial" w:cs="Arial"/>
          <w:b/>
          <w:sz w:val="24"/>
          <w:szCs w:val="24"/>
        </w:rPr>
      </w:pPr>
    </w:p>
    <w:p w14:paraId="64D54541" w14:textId="77777777" w:rsidR="00270A9B" w:rsidRDefault="00270A9B" w:rsidP="00270A9B">
      <w:pPr>
        <w:spacing w:after="0" w:line="360" w:lineRule="auto"/>
        <w:jc w:val="both"/>
        <w:rPr>
          <w:rFonts w:ascii="Arial" w:eastAsia="Arial" w:hAnsi="Arial" w:cs="Arial"/>
          <w:b/>
          <w:sz w:val="24"/>
          <w:szCs w:val="24"/>
        </w:rPr>
      </w:pPr>
    </w:p>
    <w:p w14:paraId="6CAA5C0D" w14:textId="77777777" w:rsidR="00270A9B" w:rsidRDefault="00270A9B" w:rsidP="00270A9B">
      <w:pPr>
        <w:spacing w:after="0" w:line="360" w:lineRule="auto"/>
        <w:jc w:val="both"/>
        <w:rPr>
          <w:rFonts w:ascii="Arial" w:eastAsia="Arial" w:hAnsi="Arial" w:cs="Arial"/>
          <w:b/>
          <w:sz w:val="24"/>
          <w:szCs w:val="24"/>
        </w:rPr>
      </w:pPr>
    </w:p>
    <w:p w14:paraId="636399FA" w14:textId="77777777" w:rsidR="00270A9B" w:rsidRDefault="00270A9B" w:rsidP="00270A9B">
      <w:pPr>
        <w:spacing w:after="0" w:line="360" w:lineRule="auto"/>
        <w:jc w:val="both"/>
        <w:rPr>
          <w:rFonts w:ascii="Arial" w:eastAsia="Arial" w:hAnsi="Arial" w:cs="Arial"/>
          <w:b/>
          <w:sz w:val="24"/>
          <w:szCs w:val="24"/>
        </w:rPr>
      </w:pPr>
    </w:p>
    <w:p w14:paraId="30B6C50E" w14:textId="77777777" w:rsidR="00270A9B" w:rsidRDefault="00270A9B" w:rsidP="00270A9B">
      <w:pPr>
        <w:spacing w:after="0" w:line="360" w:lineRule="auto"/>
        <w:jc w:val="both"/>
        <w:rPr>
          <w:rFonts w:ascii="Arial" w:eastAsia="Arial" w:hAnsi="Arial" w:cs="Arial"/>
          <w:b/>
          <w:sz w:val="24"/>
          <w:szCs w:val="24"/>
        </w:rPr>
      </w:pPr>
    </w:p>
    <w:p w14:paraId="4D545C9F" w14:textId="77777777" w:rsidR="00270A9B" w:rsidRDefault="00270A9B" w:rsidP="00270A9B">
      <w:pPr>
        <w:spacing w:after="0" w:line="360" w:lineRule="auto"/>
        <w:jc w:val="both"/>
        <w:rPr>
          <w:rFonts w:ascii="Arial" w:eastAsia="Arial" w:hAnsi="Arial" w:cs="Arial"/>
          <w:b/>
          <w:sz w:val="24"/>
          <w:szCs w:val="24"/>
        </w:rPr>
      </w:pPr>
    </w:p>
    <w:p w14:paraId="0AC60C36" w14:textId="77777777" w:rsidR="00270A9B" w:rsidRDefault="00270A9B" w:rsidP="00270A9B">
      <w:pPr>
        <w:spacing w:after="0" w:line="360" w:lineRule="auto"/>
        <w:jc w:val="both"/>
        <w:rPr>
          <w:rFonts w:ascii="Arial" w:eastAsia="Arial" w:hAnsi="Arial" w:cs="Arial"/>
          <w:b/>
          <w:sz w:val="24"/>
          <w:szCs w:val="24"/>
        </w:rPr>
      </w:pPr>
    </w:p>
    <w:p w14:paraId="25CB7009" w14:textId="77777777" w:rsidR="00270A9B" w:rsidRDefault="00270A9B" w:rsidP="00270A9B">
      <w:pPr>
        <w:spacing w:after="0" w:line="360" w:lineRule="auto"/>
        <w:jc w:val="both"/>
        <w:rPr>
          <w:rFonts w:ascii="Arial" w:eastAsia="Arial" w:hAnsi="Arial" w:cs="Arial"/>
          <w:b/>
          <w:sz w:val="24"/>
          <w:szCs w:val="24"/>
        </w:rPr>
      </w:pPr>
    </w:p>
    <w:p w14:paraId="7423354C" w14:textId="77777777" w:rsidR="00270A9B" w:rsidRDefault="00270A9B" w:rsidP="00270A9B">
      <w:pPr>
        <w:spacing w:after="0" w:line="360" w:lineRule="auto"/>
        <w:jc w:val="both"/>
        <w:rPr>
          <w:rFonts w:ascii="Arial" w:eastAsia="Arial" w:hAnsi="Arial" w:cs="Arial"/>
          <w:b/>
          <w:sz w:val="24"/>
          <w:szCs w:val="24"/>
        </w:rPr>
      </w:pPr>
    </w:p>
    <w:p w14:paraId="47DEEF92" w14:textId="77777777" w:rsidR="00270A9B" w:rsidRDefault="00270A9B" w:rsidP="00270A9B">
      <w:pPr>
        <w:spacing w:after="0" w:line="360" w:lineRule="auto"/>
        <w:jc w:val="both"/>
        <w:rPr>
          <w:rFonts w:ascii="Arial" w:eastAsia="Arial" w:hAnsi="Arial" w:cs="Arial"/>
          <w:b/>
          <w:sz w:val="24"/>
          <w:szCs w:val="24"/>
        </w:rPr>
      </w:pPr>
    </w:p>
    <w:p w14:paraId="75A80E1A" w14:textId="77777777" w:rsidR="00270A9B" w:rsidRDefault="00270A9B" w:rsidP="00270A9B">
      <w:pPr>
        <w:spacing w:after="0" w:line="360" w:lineRule="auto"/>
        <w:jc w:val="both"/>
        <w:rPr>
          <w:rFonts w:ascii="Arial" w:eastAsia="Arial" w:hAnsi="Arial" w:cs="Arial"/>
          <w:b/>
          <w:sz w:val="24"/>
          <w:szCs w:val="24"/>
        </w:rPr>
      </w:pPr>
    </w:p>
    <w:p w14:paraId="5844F8FA" w14:textId="77777777" w:rsidR="00270A9B" w:rsidRDefault="00270A9B" w:rsidP="00270A9B">
      <w:pPr>
        <w:spacing w:after="0" w:line="360" w:lineRule="auto"/>
        <w:jc w:val="both"/>
        <w:rPr>
          <w:rFonts w:ascii="Arial" w:eastAsia="Arial" w:hAnsi="Arial" w:cs="Arial"/>
          <w:b/>
          <w:sz w:val="24"/>
          <w:szCs w:val="24"/>
        </w:rPr>
      </w:pPr>
    </w:p>
    <w:p w14:paraId="38E76666" w14:textId="77777777" w:rsidR="00270A9B" w:rsidRDefault="00270A9B" w:rsidP="00270A9B">
      <w:pPr>
        <w:spacing w:after="0" w:line="360" w:lineRule="auto"/>
        <w:jc w:val="both"/>
        <w:rPr>
          <w:rFonts w:ascii="Arial" w:eastAsia="Arial" w:hAnsi="Arial" w:cs="Arial"/>
          <w:b/>
          <w:sz w:val="24"/>
          <w:szCs w:val="24"/>
        </w:rPr>
      </w:pPr>
    </w:p>
    <w:p w14:paraId="3EAFFB87" w14:textId="77777777" w:rsidR="00270A9B" w:rsidRDefault="00270A9B" w:rsidP="00270A9B">
      <w:pPr>
        <w:spacing w:after="0" w:line="360" w:lineRule="auto"/>
        <w:jc w:val="both"/>
        <w:rPr>
          <w:rFonts w:ascii="Arial" w:eastAsia="Arial" w:hAnsi="Arial" w:cs="Arial"/>
          <w:b/>
          <w:sz w:val="24"/>
          <w:szCs w:val="24"/>
        </w:rPr>
      </w:pPr>
    </w:p>
    <w:p w14:paraId="49B71A7D" w14:textId="77777777" w:rsidR="00270A9B" w:rsidRDefault="00270A9B" w:rsidP="00270A9B">
      <w:pPr>
        <w:spacing w:after="0" w:line="360" w:lineRule="auto"/>
        <w:jc w:val="both"/>
        <w:rPr>
          <w:rFonts w:ascii="Arial" w:eastAsia="Arial" w:hAnsi="Arial" w:cs="Arial"/>
          <w:b/>
          <w:sz w:val="24"/>
          <w:szCs w:val="24"/>
        </w:rPr>
      </w:pPr>
    </w:p>
    <w:p w14:paraId="3568E120" w14:textId="00514B01" w:rsidR="00075F44" w:rsidRPr="00270A9B" w:rsidRDefault="00075F44" w:rsidP="00270A9B">
      <w:pPr>
        <w:spacing w:after="0" w:line="360" w:lineRule="auto"/>
        <w:jc w:val="both"/>
        <w:rPr>
          <w:rFonts w:ascii="Arial" w:eastAsia="Arial" w:hAnsi="Arial" w:cs="Arial"/>
          <w:sz w:val="24"/>
          <w:szCs w:val="24"/>
        </w:rPr>
      </w:pPr>
      <w:r w:rsidRPr="00270A9B">
        <w:rPr>
          <w:rFonts w:ascii="Arial" w:eastAsia="Arial" w:hAnsi="Arial" w:cs="Arial"/>
          <w:b/>
          <w:sz w:val="24"/>
          <w:szCs w:val="24"/>
        </w:rPr>
        <w:lastRenderedPageBreak/>
        <w:t>3 DESCRIÇÃO DO PROJETO</w:t>
      </w:r>
    </w:p>
    <w:p w14:paraId="024B24C5" w14:textId="77777777" w:rsidR="00075F44" w:rsidRPr="00270A9B" w:rsidRDefault="00075F44" w:rsidP="00270A9B">
      <w:pPr>
        <w:spacing w:after="0" w:line="360" w:lineRule="auto"/>
        <w:jc w:val="both"/>
        <w:rPr>
          <w:rFonts w:ascii="Arial" w:eastAsia="Arial" w:hAnsi="Arial" w:cs="Arial"/>
          <w:sz w:val="24"/>
          <w:szCs w:val="24"/>
        </w:rPr>
      </w:pPr>
      <w:r w:rsidRPr="00270A9B">
        <w:rPr>
          <w:rFonts w:ascii="Arial" w:eastAsia="Arial" w:hAnsi="Arial" w:cs="Arial"/>
          <w:b/>
          <w:sz w:val="24"/>
          <w:szCs w:val="24"/>
        </w:rPr>
        <w:t>Resumo</w:t>
      </w:r>
    </w:p>
    <w:tbl>
      <w:tblPr>
        <w:tblW w:w="9356" w:type="dxa"/>
        <w:tblInd w:w="-1" w:type="dxa"/>
        <w:tblLayout w:type="fixed"/>
        <w:tblLook w:val="0000" w:firstRow="0" w:lastRow="0" w:firstColumn="0" w:lastColumn="0" w:noHBand="0" w:noVBand="0"/>
      </w:tblPr>
      <w:tblGrid>
        <w:gridCol w:w="9356"/>
      </w:tblGrid>
      <w:tr w:rsidR="00075F44" w:rsidRPr="00270A9B" w14:paraId="5EC223F0" w14:textId="77777777" w:rsidTr="00943DEB">
        <w:tc>
          <w:tcPr>
            <w:tcW w:w="93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666862" w14:textId="77777777" w:rsidR="0002131B" w:rsidRPr="00270A9B" w:rsidRDefault="0002131B" w:rsidP="004B7CA2">
            <w:pPr>
              <w:pStyle w:val="NormalWeb"/>
              <w:spacing w:before="0" w:beforeAutospacing="0" w:after="0" w:afterAutospacing="0" w:line="360" w:lineRule="auto"/>
              <w:ind w:right="432"/>
              <w:jc w:val="both"/>
              <w:rPr>
                <w:rFonts w:ascii="Arial" w:hAnsi="Arial" w:cs="Arial"/>
              </w:rPr>
            </w:pPr>
            <w:r w:rsidRPr="00270A9B">
              <w:rPr>
                <w:rFonts w:ascii="Arial" w:hAnsi="Arial" w:cs="Arial"/>
                <w:color w:val="000000"/>
              </w:rPr>
              <w:t>Urban Chase é um jogo casual game que tem como principal base a estratégia em tempo real com o intuito de fazer com que o jogador trabalhe o seu raciocínio e a sua habilidade de perseguição, dessa forma, se tornando mais dinâmico para o usuário.</w:t>
            </w:r>
          </w:p>
          <w:p w14:paraId="17CE41E1" w14:textId="51968BF1" w:rsidR="00075F44" w:rsidRPr="00270A9B" w:rsidRDefault="00075F44" w:rsidP="00270A9B">
            <w:pPr>
              <w:spacing w:after="0" w:line="360" w:lineRule="auto"/>
              <w:jc w:val="both"/>
              <w:rPr>
                <w:rFonts w:ascii="Arial" w:eastAsia="Arial" w:hAnsi="Arial" w:cs="Arial"/>
                <w:color w:val="000000"/>
                <w:sz w:val="24"/>
                <w:szCs w:val="24"/>
              </w:rPr>
            </w:pPr>
          </w:p>
        </w:tc>
      </w:tr>
    </w:tbl>
    <w:p w14:paraId="58E99ECE" w14:textId="77777777" w:rsidR="00075F44" w:rsidRPr="00270A9B" w:rsidRDefault="00075F44" w:rsidP="00270A9B">
      <w:pPr>
        <w:spacing w:after="0" w:line="360" w:lineRule="auto"/>
        <w:jc w:val="both"/>
        <w:rPr>
          <w:rFonts w:ascii="Arial" w:eastAsia="Arial" w:hAnsi="Arial" w:cs="Arial"/>
          <w:b/>
          <w:strike/>
          <w:sz w:val="24"/>
          <w:szCs w:val="24"/>
        </w:rPr>
      </w:pPr>
    </w:p>
    <w:p w14:paraId="157E1EE7" w14:textId="77777777" w:rsidR="00075F44" w:rsidRPr="00270A9B" w:rsidRDefault="00075F44" w:rsidP="00270A9B">
      <w:pPr>
        <w:spacing w:after="0" w:line="360" w:lineRule="auto"/>
        <w:jc w:val="both"/>
        <w:rPr>
          <w:rFonts w:ascii="Arial" w:eastAsia="Arial" w:hAnsi="Arial" w:cs="Arial"/>
          <w:sz w:val="24"/>
          <w:szCs w:val="24"/>
        </w:rPr>
      </w:pPr>
      <w:r w:rsidRPr="00270A9B">
        <w:rPr>
          <w:rFonts w:ascii="Arial" w:eastAsia="Arial" w:hAnsi="Arial" w:cs="Arial"/>
          <w:b/>
          <w:sz w:val="24"/>
          <w:szCs w:val="24"/>
        </w:rPr>
        <w:t>Introdução</w:t>
      </w:r>
    </w:p>
    <w:tbl>
      <w:tblPr>
        <w:tblW w:w="9300" w:type="dxa"/>
        <w:tblLayout w:type="fixed"/>
        <w:tblLook w:val="0000" w:firstRow="0" w:lastRow="0" w:firstColumn="0" w:lastColumn="0" w:noHBand="0" w:noVBand="0"/>
      </w:tblPr>
      <w:tblGrid>
        <w:gridCol w:w="9300"/>
      </w:tblGrid>
      <w:tr w:rsidR="00075F44" w:rsidRPr="00270A9B" w14:paraId="61669960" w14:textId="77777777" w:rsidTr="00943DEB">
        <w:tc>
          <w:tcPr>
            <w:tcW w:w="9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5504CC" w14:textId="77777777" w:rsidR="0002131B" w:rsidRPr="00270A9B" w:rsidRDefault="0002131B" w:rsidP="00924F64">
            <w:pPr>
              <w:pStyle w:val="NormalWeb"/>
              <w:spacing w:before="267" w:beforeAutospacing="0" w:after="0" w:afterAutospacing="0" w:line="360" w:lineRule="auto"/>
              <w:ind w:right="454"/>
              <w:jc w:val="both"/>
              <w:rPr>
                <w:rFonts w:ascii="Arial" w:hAnsi="Arial" w:cs="Arial"/>
              </w:rPr>
            </w:pPr>
            <w:r w:rsidRPr="00270A9B">
              <w:rPr>
                <w:rFonts w:ascii="Arial" w:hAnsi="Arial" w:cs="Arial"/>
                <w:color w:val="000000"/>
              </w:rPr>
              <w:t>O desenvolvimento do projeto surge como uma oportunidade de aprimorar as competências técnicas e criativas inerentes à criação de jogos digitais, especialmente no modelo 3D com a aplicação da linguagem de programação C# na plataforma Unity,</w:t>
            </w:r>
          </w:p>
          <w:p w14:paraId="3C1E076A" w14:textId="77777777" w:rsidR="00924F64" w:rsidRDefault="0002131B" w:rsidP="00924F64">
            <w:pPr>
              <w:pStyle w:val="NormalWeb"/>
              <w:spacing w:before="0" w:beforeAutospacing="0" w:after="0" w:afterAutospacing="0" w:line="360" w:lineRule="auto"/>
              <w:ind w:right="447"/>
              <w:jc w:val="both"/>
              <w:rPr>
                <w:rFonts w:ascii="Arial" w:hAnsi="Arial" w:cs="Arial"/>
              </w:rPr>
            </w:pPr>
            <w:r w:rsidRPr="00270A9B">
              <w:rPr>
                <w:rFonts w:ascii="Arial" w:hAnsi="Arial" w:cs="Arial"/>
                <w:color w:val="000000"/>
              </w:rPr>
              <w:t>O Urban Chase tem como principal finalidade promover a conscientização do jogador acerca das consequências éticas e sociais relacionadas à depredação do patrimônio público e as dificuldades policiais no dia a dia.</w:t>
            </w:r>
          </w:p>
          <w:p w14:paraId="22744422" w14:textId="4DBB6F53" w:rsidR="00075F44" w:rsidRPr="00270A9B" w:rsidRDefault="0002131B" w:rsidP="00924F64">
            <w:pPr>
              <w:pStyle w:val="NormalWeb"/>
              <w:spacing w:before="0" w:beforeAutospacing="0" w:after="0" w:afterAutospacing="0" w:line="360" w:lineRule="auto"/>
              <w:ind w:right="447"/>
              <w:jc w:val="both"/>
              <w:rPr>
                <w:rFonts w:ascii="Arial" w:hAnsi="Arial" w:cs="Arial"/>
              </w:rPr>
            </w:pPr>
            <w:r w:rsidRPr="00270A9B">
              <w:rPr>
                <w:rFonts w:ascii="Arial" w:hAnsi="Arial" w:cs="Arial"/>
                <w:color w:val="000000"/>
              </w:rPr>
              <w:t>Durante a jogabilidade, o jogador será incentivado a refletir sobre suas ações dentro do ambiente virtual e como elas se expandem praticamente, tanto no espectro individual, quanto no quesito coletivo.</w:t>
            </w:r>
          </w:p>
        </w:tc>
      </w:tr>
    </w:tbl>
    <w:p w14:paraId="386C82DD" w14:textId="77777777" w:rsidR="004B7CA2" w:rsidRDefault="004B7CA2" w:rsidP="00270A9B">
      <w:pPr>
        <w:spacing w:after="0" w:line="360" w:lineRule="auto"/>
        <w:jc w:val="both"/>
        <w:rPr>
          <w:rFonts w:ascii="Arial" w:eastAsia="Arial" w:hAnsi="Arial" w:cs="Arial"/>
          <w:b/>
          <w:sz w:val="24"/>
          <w:szCs w:val="24"/>
        </w:rPr>
      </w:pPr>
    </w:p>
    <w:p w14:paraId="62A57B0B" w14:textId="23E8E381" w:rsidR="00075F44" w:rsidRPr="00270A9B" w:rsidRDefault="00075F44" w:rsidP="00270A9B">
      <w:pPr>
        <w:spacing w:after="0" w:line="360" w:lineRule="auto"/>
        <w:jc w:val="both"/>
        <w:rPr>
          <w:rFonts w:ascii="Arial" w:eastAsia="Arial" w:hAnsi="Arial" w:cs="Arial"/>
          <w:b/>
          <w:sz w:val="24"/>
          <w:szCs w:val="24"/>
        </w:rPr>
      </w:pPr>
      <w:bookmarkStart w:id="0" w:name="_GoBack"/>
      <w:bookmarkEnd w:id="0"/>
      <w:r w:rsidRPr="00270A9B">
        <w:rPr>
          <w:rFonts w:ascii="Arial" w:eastAsia="Arial" w:hAnsi="Arial" w:cs="Arial"/>
          <w:b/>
          <w:sz w:val="24"/>
          <w:szCs w:val="24"/>
        </w:rPr>
        <w:t>Objetivos</w:t>
      </w:r>
    </w:p>
    <w:tbl>
      <w:tblPr>
        <w:tblW w:w="9300" w:type="dxa"/>
        <w:tblLayout w:type="fixed"/>
        <w:tblLook w:val="0000" w:firstRow="0" w:lastRow="0" w:firstColumn="0" w:lastColumn="0" w:noHBand="0" w:noVBand="0"/>
      </w:tblPr>
      <w:tblGrid>
        <w:gridCol w:w="9300"/>
      </w:tblGrid>
      <w:tr w:rsidR="00075F44" w:rsidRPr="00270A9B" w14:paraId="7B2FD79A" w14:textId="77777777" w:rsidTr="00943DEB">
        <w:tc>
          <w:tcPr>
            <w:tcW w:w="9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B933C1" w14:textId="262F579E" w:rsidR="0002131B" w:rsidRPr="00270A9B" w:rsidRDefault="0002131B" w:rsidP="00270A9B">
            <w:pPr>
              <w:pStyle w:val="NormalWeb"/>
              <w:spacing w:before="0" w:beforeAutospacing="0" w:after="0" w:afterAutospacing="0" w:line="360" w:lineRule="auto"/>
              <w:ind w:left="187" w:right="342" w:firstLine="523"/>
              <w:jc w:val="both"/>
              <w:rPr>
                <w:rFonts w:ascii="Arial" w:hAnsi="Arial" w:cs="Arial"/>
                <w:color w:val="000000"/>
              </w:rPr>
            </w:pPr>
            <w:r w:rsidRPr="00270A9B">
              <w:rPr>
                <w:rFonts w:ascii="Arial" w:hAnsi="Arial" w:cs="Arial"/>
                <w:color w:val="000000"/>
              </w:rPr>
              <w:t xml:space="preserve">O principal objetivo </w:t>
            </w:r>
            <w:r w:rsidRPr="00270A9B">
              <w:rPr>
                <w:rFonts w:ascii="Arial" w:hAnsi="Arial" w:cs="Arial"/>
                <w:color w:val="000000"/>
              </w:rPr>
              <w:t xml:space="preserve">do jogador </w:t>
            </w:r>
            <w:r w:rsidRPr="00270A9B">
              <w:rPr>
                <w:rFonts w:ascii="Arial" w:hAnsi="Arial" w:cs="Arial"/>
                <w:color w:val="000000"/>
              </w:rPr>
              <w:t>é minimizar os danos causados ao ambiente urbano enquanto auxilia, diretamente, o policial a capturar o fugitivo.</w:t>
            </w:r>
          </w:p>
          <w:p w14:paraId="014118A7" w14:textId="180B4F48" w:rsidR="0002131B" w:rsidRPr="00270A9B" w:rsidRDefault="0002131B" w:rsidP="00270A9B">
            <w:pPr>
              <w:pStyle w:val="NormalWeb"/>
              <w:spacing w:before="0" w:beforeAutospacing="0" w:after="0" w:afterAutospacing="0" w:line="360" w:lineRule="auto"/>
              <w:ind w:left="187" w:right="342" w:firstLine="523"/>
              <w:jc w:val="both"/>
              <w:rPr>
                <w:rFonts w:ascii="Arial" w:hAnsi="Arial" w:cs="Arial"/>
              </w:rPr>
            </w:pPr>
            <w:r w:rsidRPr="00270A9B">
              <w:rPr>
                <w:rFonts w:ascii="Arial" w:hAnsi="Arial" w:cs="Arial"/>
              </w:rPr>
              <w:t>Já, o objetivo dos desenvolvedores é</w:t>
            </w:r>
            <w:r w:rsidR="00064B43" w:rsidRPr="00270A9B">
              <w:rPr>
                <w:rFonts w:ascii="Arial" w:hAnsi="Arial" w:cs="Arial"/>
              </w:rPr>
              <w:t xml:space="preserve"> </w:t>
            </w:r>
            <w:r w:rsidR="00064B43" w:rsidRPr="00270A9B">
              <w:rPr>
                <w:rFonts w:ascii="Arial" w:hAnsi="Arial" w:cs="Arial"/>
                <w:color w:val="000000"/>
              </w:rPr>
              <w:t>criar uma</w:t>
            </w:r>
            <w:r w:rsidR="00064B43" w:rsidRPr="00270A9B">
              <w:rPr>
                <w:rFonts w:ascii="Arial" w:hAnsi="Arial" w:cs="Arial"/>
                <w:color w:val="000000"/>
              </w:rPr>
              <w:t xml:space="preserve"> jogabilidade baseada em ação indireta e estratégia </w:t>
            </w:r>
            <w:r w:rsidR="00064B43" w:rsidRPr="00270A9B">
              <w:rPr>
                <w:rFonts w:ascii="Arial" w:hAnsi="Arial" w:cs="Arial"/>
                <w:color w:val="000000"/>
              </w:rPr>
              <w:t xml:space="preserve">que </w:t>
            </w:r>
            <w:r w:rsidR="00064B43" w:rsidRPr="00270A9B">
              <w:rPr>
                <w:rFonts w:ascii="Arial" w:hAnsi="Arial" w:cs="Arial"/>
                <w:color w:val="000000"/>
              </w:rPr>
              <w:t>proporciona uma experiência imersiva, na qual o jogador interage com um cenário dinâmico e responsivo.</w:t>
            </w:r>
          </w:p>
          <w:p w14:paraId="016E2FE3" w14:textId="05456827" w:rsidR="00075F44" w:rsidRPr="00270A9B" w:rsidRDefault="00075F44" w:rsidP="00270A9B">
            <w:pPr>
              <w:tabs>
                <w:tab w:val="left" w:pos="360"/>
              </w:tabs>
              <w:spacing w:after="0" w:line="360" w:lineRule="auto"/>
              <w:jc w:val="both"/>
              <w:rPr>
                <w:rFonts w:ascii="Arial" w:eastAsia="Arial" w:hAnsi="Arial" w:cs="Arial"/>
                <w:color w:val="FF3333"/>
                <w:sz w:val="24"/>
                <w:szCs w:val="24"/>
              </w:rPr>
            </w:pPr>
            <w:r w:rsidRPr="00270A9B">
              <w:rPr>
                <w:rFonts w:ascii="Arial" w:eastAsia="Arial" w:hAnsi="Arial" w:cs="Arial"/>
                <w:color w:val="0C3512" w:themeColor="accent3" w:themeShade="80"/>
                <w:sz w:val="24"/>
                <w:szCs w:val="24"/>
              </w:rPr>
              <w:t>.</w:t>
            </w:r>
          </w:p>
        </w:tc>
      </w:tr>
    </w:tbl>
    <w:p w14:paraId="756F1B5D" w14:textId="77777777" w:rsidR="00075F44" w:rsidRPr="00270A9B" w:rsidRDefault="00075F44" w:rsidP="00270A9B">
      <w:pPr>
        <w:spacing w:after="0" w:line="360" w:lineRule="auto"/>
        <w:jc w:val="both"/>
        <w:rPr>
          <w:rFonts w:ascii="Arial" w:eastAsia="Arial" w:hAnsi="Arial" w:cs="Arial"/>
          <w:sz w:val="24"/>
          <w:szCs w:val="24"/>
        </w:rPr>
      </w:pPr>
    </w:p>
    <w:p w14:paraId="4279C43C" w14:textId="77777777" w:rsidR="00075F44" w:rsidRPr="00270A9B" w:rsidRDefault="00075F44" w:rsidP="00270A9B">
      <w:pPr>
        <w:spacing w:after="0" w:line="360" w:lineRule="auto"/>
        <w:jc w:val="both"/>
        <w:rPr>
          <w:rFonts w:ascii="Arial" w:eastAsia="Arial" w:hAnsi="Arial" w:cs="Arial"/>
          <w:sz w:val="24"/>
          <w:szCs w:val="24"/>
        </w:rPr>
      </w:pPr>
      <w:r w:rsidRPr="00270A9B">
        <w:rPr>
          <w:rFonts w:ascii="Arial" w:eastAsia="Arial" w:hAnsi="Arial" w:cs="Arial"/>
          <w:b/>
          <w:sz w:val="24"/>
          <w:szCs w:val="24"/>
        </w:rPr>
        <w:t xml:space="preserve">Métodos </w:t>
      </w:r>
    </w:p>
    <w:tbl>
      <w:tblPr>
        <w:tblW w:w="9300" w:type="dxa"/>
        <w:tblLayout w:type="fixed"/>
        <w:tblLook w:val="0000" w:firstRow="0" w:lastRow="0" w:firstColumn="0" w:lastColumn="0" w:noHBand="0" w:noVBand="0"/>
      </w:tblPr>
      <w:tblGrid>
        <w:gridCol w:w="9300"/>
      </w:tblGrid>
      <w:tr w:rsidR="00075F44" w:rsidRPr="00270A9B" w14:paraId="00731EBD" w14:textId="77777777" w:rsidTr="00943DEB">
        <w:tc>
          <w:tcPr>
            <w:tcW w:w="9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C1581F" w14:textId="06278553" w:rsidR="00064B43" w:rsidRPr="00270A9B" w:rsidRDefault="00064B43" w:rsidP="00270A9B">
            <w:pPr>
              <w:pStyle w:val="NormalWeb"/>
              <w:spacing w:before="0" w:beforeAutospacing="0" w:after="0" w:afterAutospacing="0" w:line="360" w:lineRule="auto"/>
              <w:ind w:left="720" w:right="432" w:firstLine="172"/>
              <w:jc w:val="both"/>
              <w:rPr>
                <w:rFonts w:ascii="Arial" w:hAnsi="Arial" w:cs="Arial"/>
                <w:color w:val="000000"/>
              </w:rPr>
            </w:pPr>
            <w:r w:rsidRPr="00270A9B">
              <w:rPr>
                <w:rFonts w:ascii="Arial" w:hAnsi="Arial" w:cs="Arial"/>
                <w:color w:val="000000"/>
              </w:rPr>
              <w:t xml:space="preserve">As principais </w:t>
            </w:r>
            <w:r w:rsidRPr="00270A9B">
              <w:rPr>
                <w:rFonts w:ascii="Arial" w:hAnsi="Arial" w:cs="Arial"/>
                <w:color w:val="000000"/>
              </w:rPr>
              <w:t xml:space="preserve">formulações </w:t>
            </w:r>
            <w:r w:rsidRPr="00270A9B">
              <w:rPr>
                <w:rFonts w:ascii="Arial" w:hAnsi="Arial" w:cs="Arial"/>
                <w:color w:val="000000"/>
              </w:rPr>
              <w:t xml:space="preserve">desenvolvidas durante o sprint do projeto foram: </w:t>
            </w:r>
            <w:r w:rsidRPr="00270A9B">
              <w:rPr>
                <w:rFonts w:ascii="Arial" w:hAnsi="Arial" w:cs="Arial"/>
                <w:color w:val="000000"/>
              </w:rPr>
              <w:t>p</w:t>
            </w:r>
            <w:r w:rsidRPr="00270A9B">
              <w:rPr>
                <w:rFonts w:ascii="Arial" w:hAnsi="Arial" w:cs="Arial"/>
                <w:color w:val="000000"/>
              </w:rPr>
              <w:t xml:space="preserve">rogramação voltada a desenvolvimento de jogos com C# e Unity junto à implementação da metodologia Scrum para desenvolver a </w:t>
            </w:r>
            <w:r w:rsidRPr="00270A9B">
              <w:rPr>
                <w:rFonts w:ascii="Arial" w:hAnsi="Arial" w:cs="Arial"/>
                <w:color w:val="000000"/>
              </w:rPr>
              <w:lastRenderedPageBreak/>
              <w:t>prototipagem com o intuito de validá-la no GitHub para versionamento de códigos</w:t>
            </w:r>
            <w:r w:rsidRPr="00270A9B">
              <w:rPr>
                <w:rFonts w:ascii="Arial" w:hAnsi="Arial" w:cs="Arial"/>
                <w:color w:val="000000"/>
              </w:rPr>
              <w:t xml:space="preserve"> e organização de tarefas via Kanban aplicado no </w:t>
            </w:r>
            <w:r w:rsidRPr="00270A9B">
              <w:rPr>
                <w:rFonts w:ascii="Arial" w:hAnsi="Arial" w:cs="Arial"/>
                <w:color w:val="000000"/>
              </w:rPr>
              <w:t>Notion e</w:t>
            </w:r>
            <w:r w:rsidRPr="00270A9B">
              <w:rPr>
                <w:rFonts w:ascii="Arial" w:hAnsi="Arial" w:cs="Arial"/>
                <w:color w:val="000000"/>
              </w:rPr>
              <w:t xml:space="preserve"> no </w:t>
            </w:r>
            <w:r w:rsidRPr="00270A9B">
              <w:rPr>
                <w:rFonts w:ascii="Arial" w:hAnsi="Arial" w:cs="Arial"/>
                <w:color w:val="000000"/>
              </w:rPr>
              <w:t xml:space="preserve"> E-mail para organizar tarefas, Microsoft Word para fazer documentos, Claude para automatizar processos, LinkedIn para divulgação.</w:t>
            </w:r>
          </w:p>
          <w:p w14:paraId="0A4385C7" w14:textId="77777777" w:rsidR="00064B43" w:rsidRPr="00270A9B" w:rsidRDefault="00064B43" w:rsidP="00270A9B">
            <w:pPr>
              <w:pStyle w:val="NormalWeb"/>
              <w:spacing w:before="261" w:beforeAutospacing="0" w:after="0" w:afterAutospacing="0" w:line="360" w:lineRule="auto"/>
              <w:ind w:left="720" w:right="432" w:firstLine="172"/>
              <w:jc w:val="both"/>
              <w:rPr>
                <w:rFonts w:ascii="Arial" w:hAnsi="Arial" w:cs="Arial"/>
              </w:rPr>
            </w:pPr>
            <w:r w:rsidRPr="00270A9B">
              <w:rPr>
                <w:rFonts w:ascii="Arial" w:hAnsi="Arial" w:cs="Arial"/>
                <w:color w:val="000000"/>
              </w:rPr>
              <w:t>O projeto contempla múltiplos segmentos estratégicos, como o extrato acadêmico da FECAP (estudantes, professores e colaboradores) os quais integrarão e, possivelmente, testarão os protótipos realizados, empresas de tecnologia interessadas em inovação e projetos educacionais, as quais poderão consultar o projeto e transformá-lo em um modelo não apenas escalonável, mas também adaptável no mercado, escolas que buscam novas ferramentas de aprendizagem para integrar o jogo à suas metodologias de ensino, além de órgãos públicos ou governamentais voltados à conscientização social que, mediante a promoção do protótipo, gerarão valores à população.</w:t>
            </w:r>
          </w:p>
          <w:p w14:paraId="35327959" w14:textId="77777777" w:rsidR="00064B43" w:rsidRPr="00270A9B" w:rsidRDefault="00064B43" w:rsidP="00270A9B">
            <w:pPr>
              <w:pStyle w:val="NormalWeb"/>
              <w:spacing w:before="0" w:beforeAutospacing="0" w:after="0" w:afterAutospacing="0" w:line="360" w:lineRule="auto"/>
              <w:ind w:left="720" w:right="432" w:firstLine="172"/>
              <w:jc w:val="both"/>
              <w:rPr>
                <w:rFonts w:ascii="Arial" w:hAnsi="Arial" w:cs="Arial"/>
              </w:rPr>
            </w:pPr>
          </w:p>
          <w:p w14:paraId="5469F89A" w14:textId="04ED2D6A" w:rsidR="00075F44" w:rsidRPr="00270A9B" w:rsidRDefault="00075F44" w:rsidP="00270A9B">
            <w:pPr>
              <w:spacing w:after="0" w:line="360" w:lineRule="auto"/>
              <w:jc w:val="both"/>
              <w:rPr>
                <w:rFonts w:ascii="Arial" w:eastAsia="Arial" w:hAnsi="Arial" w:cs="Arial"/>
                <w:sz w:val="24"/>
                <w:szCs w:val="24"/>
              </w:rPr>
            </w:pPr>
          </w:p>
        </w:tc>
      </w:tr>
    </w:tbl>
    <w:p w14:paraId="5B6EF6A0" w14:textId="77777777" w:rsidR="00075F44" w:rsidRPr="00270A9B" w:rsidRDefault="00075F44" w:rsidP="00270A9B">
      <w:pPr>
        <w:spacing w:after="0" w:line="360" w:lineRule="auto"/>
        <w:jc w:val="both"/>
        <w:rPr>
          <w:rFonts w:ascii="Arial" w:eastAsia="Arial" w:hAnsi="Arial" w:cs="Arial"/>
          <w:sz w:val="24"/>
          <w:szCs w:val="24"/>
        </w:rPr>
      </w:pPr>
    </w:p>
    <w:p w14:paraId="4AF83A48" w14:textId="77777777" w:rsidR="00075F44" w:rsidRPr="00270A9B" w:rsidRDefault="00075F44" w:rsidP="00270A9B">
      <w:pPr>
        <w:spacing w:after="0" w:line="360" w:lineRule="auto"/>
        <w:jc w:val="both"/>
        <w:rPr>
          <w:rFonts w:ascii="Arial" w:eastAsia="Arial" w:hAnsi="Arial" w:cs="Arial"/>
          <w:sz w:val="24"/>
          <w:szCs w:val="24"/>
        </w:rPr>
      </w:pPr>
      <w:r w:rsidRPr="00270A9B">
        <w:rPr>
          <w:rFonts w:ascii="Arial" w:eastAsia="Arial" w:hAnsi="Arial" w:cs="Arial"/>
          <w:b/>
          <w:sz w:val="24"/>
          <w:szCs w:val="24"/>
        </w:rPr>
        <w:t>Resultados (ou resultados esperados)</w:t>
      </w:r>
    </w:p>
    <w:tbl>
      <w:tblPr>
        <w:tblW w:w="9360" w:type="dxa"/>
        <w:tblInd w:w="-5" w:type="dxa"/>
        <w:tblLayout w:type="fixed"/>
        <w:tblLook w:val="0000" w:firstRow="0" w:lastRow="0" w:firstColumn="0" w:lastColumn="0" w:noHBand="0" w:noVBand="0"/>
      </w:tblPr>
      <w:tblGrid>
        <w:gridCol w:w="9360"/>
      </w:tblGrid>
      <w:tr w:rsidR="00075F44" w:rsidRPr="00270A9B" w14:paraId="5C1FD8E2" w14:textId="77777777" w:rsidTr="00943DEB">
        <w:tc>
          <w:tcPr>
            <w:tcW w:w="9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FE8A05" w14:textId="612EDE88" w:rsidR="004E7B49" w:rsidRPr="00270A9B" w:rsidRDefault="00270A9B" w:rsidP="00270A9B">
            <w:pPr>
              <w:spacing w:after="0" w:line="360" w:lineRule="auto"/>
              <w:jc w:val="both"/>
              <w:rPr>
                <w:rFonts w:ascii="Arial" w:eastAsia="Arial" w:hAnsi="Arial" w:cs="Arial"/>
                <w:color w:val="0C3512" w:themeColor="accent3" w:themeShade="80"/>
                <w:sz w:val="24"/>
                <w:szCs w:val="24"/>
              </w:rPr>
            </w:pPr>
            <w:r>
              <w:rPr>
                <w:rFonts w:ascii="Arial" w:eastAsia="Arial" w:hAnsi="Arial" w:cs="Arial"/>
                <w:color w:val="0C3512" w:themeColor="accent3" w:themeShade="80"/>
                <w:sz w:val="24"/>
                <w:szCs w:val="24"/>
              </w:rPr>
              <w:t xml:space="preserve">               O</w:t>
            </w:r>
            <w:r w:rsidR="004E7B49" w:rsidRPr="00270A9B">
              <w:rPr>
                <w:rFonts w:ascii="Arial" w:eastAsia="Arial" w:hAnsi="Arial" w:cs="Arial"/>
                <w:color w:val="0C3512" w:themeColor="accent3" w:themeShade="80"/>
                <w:sz w:val="24"/>
                <w:szCs w:val="24"/>
              </w:rPr>
              <w:t xml:space="preserve"> Urban Chase visa ser um ambiente seguro, priorizando a proteção do</w:t>
            </w:r>
          </w:p>
          <w:p w14:paraId="1D019598" w14:textId="748EA382" w:rsidR="004E7B49" w:rsidRPr="00270A9B" w:rsidRDefault="00270A9B" w:rsidP="00270A9B">
            <w:pPr>
              <w:spacing w:after="0" w:line="360" w:lineRule="auto"/>
              <w:jc w:val="both"/>
              <w:rPr>
                <w:rFonts w:ascii="Arial" w:eastAsia="Arial" w:hAnsi="Arial" w:cs="Arial"/>
                <w:color w:val="0C3512" w:themeColor="accent3" w:themeShade="80"/>
                <w:sz w:val="24"/>
                <w:szCs w:val="24"/>
              </w:rPr>
            </w:pPr>
            <w:r>
              <w:rPr>
                <w:rFonts w:ascii="Arial" w:eastAsia="Arial" w:hAnsi="Arial" w:cs="Arial"/>
                <w:color w:val="0C3512" w:themeColor="accent3" w:themeShade="80"/>
                <w:sz w:val="24"/>
                <w:szCs w:val="24"/>
              </w:rPr>
              <w:t xml:space="preserve"> </w:t>
            </w:r>
            <w:r w:rsidR="004E7B49" w:rsidRPr="00270A9B">
              <w:rPr>
                <w:rFonts w:ascii="Arial" w:eastAsia="Arial" w:hAnsi="Arial" w:cs="Arial"/>
                <w:color w:val="0C3512" w:themeColor="accent3" w:themeShade="80"/>
                <w:sz w:val="24"/>
                <w:szCs w:val="24"/>
              </w:rPr>
              <w:t>usuário acima da monetização de dados, ainda mais tendo em vista que,</w:t>
            </w:r>
          </w:p>
          <w:p w14:paraId="60D4AF67" w14:textId="77777777" w:rsidR="004E7B49" w:rsidRPr="00270A9B" w:rsidRDefault="004E7B49" w:rsidP="00270A9B">
            <w:pPr>
              <w:spacing w:after="0" w:line="360" w:lineRule="auto"/>
              <w:jc w:val="both"/>
              <w:rPr>
                <w:rFonts w:ascii="Arial" w:eastAsia="Arial" w:hAnsi="Arial" w:cs="Arial"/>
                <w:color w:val="0C3512" w:themeColor="accent3" w:themeShade="80"/>
                <w:sz w:val="24"/>
                <w:szCs w:val="24"/>
              </w:rPr>
            </w:pPr>
            <w:r w:rsidRPr="00270A9B">
              <w:rPr>
                <w:rFonts w:ascii="Arial" w:eastAsia="Arial" w:hAnsi="Arial" w:cs="Arial"/>
                <w:color w:val="0C3512" w:themeColor="accent3" w:themeShade="80"/>
                <w:sz w:val="24"/>
                <w:szCs w:val="24"/>
              </w:rPr>
              <w:t>infelizmente, ainda existem poucos jogos que se preocupam com a segurança dos</w:t>
            </w:r>
          </w:p>
          <w:p w14:paraId="2184B7D7" w14:textId="77777777" w:rsidR="004E7B49" w:rsidRPr="00270A9B" w:rsidRDefault="004E7B49" w:rsidP="00270A9B">
            <w:pPr>
              <w:spacing w:after="0" w:line="360" w:lineRule="auto"/>
              <w:jc w:val="both"/>
              <w:rPr>
                <w:rFonts w:ascii="Arial" w:eastAsia="Arial" w:hAnsi="Arial" w:cs="Arial"/>
                <w:color w:val="0C3512" w:themeColor="accent3" w:themeShade="80"/>
                <w:sz w:val="24"/>
                <w:szCs w:val="24"/>
              </w:rPr>
            </w:pPr>
            <w:r w:rsidRPr="00270A9B">
              <w:rPr>
                <w:rFonts w:ascii="Arial" w:eastAsia="Arial" w:hAnsi="Arial" w:cs="Arial"/>
                <w:color w:val="0C3512" w:themeColor="accent3" w:themeShade="80"/>
                <w:sz w:val="24"/>
                <w:szCs w:val="24"/>
              </w:rPr>
              <w:t>jogadores.</w:t>
            </w:r>
          </w:p>
          <w:p w14:paraId="7D73D377" w14:textId="77777777" w:rsidR="004E7B49" w:rsidRPr="00270A9B" w:rsidRDefault="004E7B49" w:rsidP="00270A9B">
            <w:pPr>
              <w:spacing w:after="0" w:line="360" w:lineRule="auto"/>
              <w:jc w:val="both"/>
              <w:rPr>
                <w:rFonts w:ascii="Arial" w:eastAsia="Arial" w:hAnsi="Arial" w:cs="Arial"/>
                <w:color w:val="0C3512" w:themeColor="accent3" w:themeShade="80"/>
                <w:sz w:val="24"/>
                <w:szCs w:val="24"/>
              </w:rPr>
            </w:pPr>
          </w:p>
          <w:p w14:paraId="0EF78A24" w14:textId="0625052D" w:rsidR="004E7B49" w:rsidRPr="00270A9B" w:rsidRDefault="00270A9B" w:rsidP="00270A9B">
            <w:pPr>
              <w:spacing w:after="0" w:line="360" w:lineRule="auto"/>
              <w:jc w:val="both"/>
              <w:rPr>
                <w:rFonts w:ascii="Arial" w:eastAsia="Arial" w:hAnsi="Arial" w:cs="Arial"/>
                <w:color w:val="0C3512" w:themeColor="accent3" w:themeShade="80"/>
                <w:sz w:val="24"/>
                <w:szCs w:val="24"/>
              </w:rPr>
            </w:pPr>
            <w:r>
              <w:rPr>
                <w:rFonts w:ascii="Arial" w:eastAsia="Arial" w:hAnsi="Arial" w:cs="Arial"/>
                <w:color w:val="0C3512" w:themeColor="accent3" w:themeShade="80"/>
                <w:sz w:val="24"/>
                <w:szCs w:val="24"/>
              </w:rPr>
              <w:t xml:space="preserve">               </w:t>
            </w:r>
            <w:r w:rsidR="004E7B49" w:rsidRPr="00270A9B">
              <w:rPr>
                <w:rFonts w:ascii="Arial" w:eastAsia="Arial" w:hAnsi="Arial" w:cs="Arial"/>
                <w:color w:val="0C3512" w:themeColor="accent3" w:themeShade="80"/>
                <w:sz w:val="24"/>
                <w:szCs w:val="24"/>
              </w:rPr>
              <w:t xml:space="preserve">Além disso, busca-se </w:t>
            </w:r>
            <w:r w:rsidR="004E7B49" w:rsidRPr="00270A9B">
              <w:rPr>
                <w:rFonts w:ascii="Arial" w:eastAsia="Arial" w:hAnsi="Arial" w:cs="Arial"/>
                <w:color w:val="0C3512" w:themeColor="accent3" w:themeShade="80"/>
                <w:sz w:val="24"/>
                <w:szCs w:val="24"/>
              </w:rPr>
              <w:t>integrar recursos que permitam que qualquer</w:t>
            </w:r>
          </w:p>
          <w:p w14:paraId="497B4F4F" w14:textId="77777777" w:rsidR="004E7B49" w:rsidRPr="00270A9B" w:rsidRDefault="004E7B49" w:rsidP="00270A9B">
            <w:pPr>
              <w:spacing w:after="0" w:line="360" w:lineRule="auto"/>
              <w:jc w:val="both"/>
              <w:rPr>
                <w:rFonts w:ascii="Arial" w:eastAsia="Arial" w:hAnsi="Arial" w:cs="Arial"/>
                <w:color w:val="0C3512" w:themeColor="accent3" w:themeShade="80"/>
                <w:sz w:val="24"/>
                <w:szCs w:val="24"/>
              </w:rPr>
            </w:pPr>
            <w:r w:rsidRPr="00270A9B">
              <w:rPr>
                <w:rFonts w:ascii="Arial" w:eastAsia="Arial" w:hAnsi="Arial" w:cs="Arial"/>
                <w:color w:val="0C3512" w:themeColor="accent3" w:themeShade="80"/>
                <w:sz w:val="24"/>
                <w:szCs w:val="24"/>
              </w:rPr>
              <w:t>pessoa, independentemente de suas limitações físicas, possa controlar os</w:t>
            </w:r>
          </w:p>
          <w:p w14:paraId="1A9E6770" w14:textId="77777777" w:rsidR="004E7B49" w:rsidRPr="00270A9B" w:rsidRDefault="004E7B49" w:rsidP="00270A9B">
            <w:pPr>
              <w:spacing w:after="0" w:line="360" w:lineRule="auto"/>
              <w:jc w:val="both"/>
              <w:rPr>
                <w:rFonts w:ascii="Arial" w:eastAsia="Arial" w:hAnsi="Arial" w:cs="Arial"/>
                <w:color w:val="0C3512" w:themeColor="accent3" w:themeShade="80"/>
                <w:sz w:val="24"/>
                <w:szCs w:val="24"/>
              </w:rPr>
            </w:pPr>
            <w:r w:rsidRPr="00270A9B">
              <w:rPr>
                <w:rFonts w:ascii="Arial" w:eastAsia="Arial" w:hAnsi="Arial" w:cs="Arial"/>
                <w:color w:val="0C3512" w:themeColor="accent3" w:themeShade="80"/>
                <w:sz w:val="24"/>
                <w:szCs w:val="24"/>
              </w:rPr>
              <w:t>personagens, devido ao compromisso ético que o jogo visa utilizar e também</w:t>
            </w:r>
          </w:p>
          <w:p w14:paraId="34D00FEC" w14:textId="77777777" w:rsidR="00075F44" w:rsidRPr="00270A9B" w:rsidRDefault="004E7B49" w:rsidP="00270A9B">
            <w:pPr>
              <w:spacing w:after="0" w:line="360" w:lineRule="auto"/>
              <w:jc w:val="both"/>
              <w:rPr>
                <w:rFonts w:ascii="Arial" w:eastAsia="Arial" w:hAnsi="Arial" w:cs="Arial"/>
                <w:color w:val="0C3512" w:themeColor="accent3" w:themeShade="80"/>
                <w:sz w:val="24"/>
                <w:szCs w:val="24"/>
              </w:rPr>
            </w:pPr>
            <w:r w:rsidRPr="00270A9B">
              <w:rPr>
                <w:rFonts w:ascii="Arial" w:eastAsia="Arial" w:hAnsi="Arial" w:cs="Arial"/>
                <w:color w:val="0C3512" w:themeColor="accent3" w:themeShade="80"/>
                <w:sz w:val="24"/>
                <w:szCs w:val="24"/>
              </w:rPr>
              <w:t>implementar no pensamento dos players.</w:t>
            </w:r>
          </w:p>
          <w:p w14:paraId="64C73786" w14:textId="77777777" w:rsidR="004E7B49" w:rsidRPr="00270A9B" w:rsidRDefault="004E7B49" w:rsidP="00270A9B">
            <w:pPr>
              <w:spacing w:after="0" w:line="360" w:lineRule="auto"/>
              <w:jc w:val="both"/>
              <w:rPr>
                <w:rFonts w:ascii="Arial" w:eastAsia="Arial" w:hAnsi="Arial" w:cs="Arial"/>
                <w:sz w:val="24"/>
                <w:szCs w:val="24"/>
              </w:rPr>
            </w:pPr>
          </w:p>
          <w:p w14:paraId="2781CE45" w14:textId="1F40E7AA" w:rsidR="004E7B49" w:rsidRPr="00270A9B" w:rsidRDefault="00270A9B" w:rsidP="00270A9B">
            <w:pPr>
              <w:spacing w:after="0" w:line="360" w:lineRule="auto"/>
              <w:jc w:val="both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                </w:t>
            </w:r>
            <w:r w:rsidR="004E7B49" w:rsidRPr="00270A9B">
              <w:rPr>
                <w:rFonts w:ascii="Arial" w:eastAsia="Arial" w:hAnsi="Arial" w:cs="Arial"/>
                <w:sz w:val="24"/>
                <w:szCs w:val="24"/>
              </w:rPr>
              <w:t>Ao controlar o Detetive Daniel, o jogador irá dispor de estratégia e raciocínio</w:t>
            </w:r>
          </w:p>
          <w:p w14:paraId="39D2FB84" w14:textId="77777777" w:rsidR="004E7B49" w:rsidRPr="00270A9B" w:rsidRDefault="004E7B49" w:rsidP="00270A9B">
            <w:pPr>
              <w:spacing w:after="0" w:line="360" w:lineRule="auto"/>
              <w:jc w:val="both"/>
              <w:rPr>
                <w:rFonts w:ascii="Arial" w:eastAsia="Arial" w:hAnsi="Arial" w:cs="Arial"/>
                <w:sz w:val="24"/>
                <w:szCs w:val="24"/>
              </w:rPr>
            </w:pPr>
            <w:r w:rsidRPr="00270A9B">
              <w:rPr>
                <w:rFonts w:ascii="Arial" w:eastAsia="Arial" w:hAnsi="Arial" w:cs="Arial"/>
                <w:sz w:val="24"/>
                <w:szCs w:val="24"/>
              </w:rPr>
              <w:t>tático para promover uma mudança de perspectiva sobre o vandalismo já dentro da</w:t>
            </w:r>
          </w:p>
          <w:p w14:paraId="6E07D79C" w14:textId="7C1F3470" w:rsidR="004E7B49" w:rsidRPr="00270A9B" w:rsidRDefault="004E7B49" w:rsidP="00270A9B">
            <w:pPr>
              <w:spacing w:after="0" w:line="360" w:lineRule="auto"/>
              <w:jc w:val="both"/>
              <w:rPr>
                <w:rFonts w:ascii="Arial" w:eastAsia="Arial" w:hAnsi="Arial" w:cs="Arial"/>
                <w:sz w:val="24"/>
                <w:szCs w:val="24"/>
              </w:rPr>
            </w:pPr>
            <w:r w:rsidRPr="00270A9B">
              <w:rPr>
                <w:rFonts w:ascii="Arial" w:eastAsia="Arial" w:hAnsi="Arial" w:cs="Arial"/>
                <w:sz w:val="24"/>
                <w:szCs w:val="24"/>
              </w:rPr>
              <w:t xml:space="preserve">experiência do game, </w:t>
            </w:r>
            <w:r w:rsidR="00B72B42" w:rsidRPr="00270A9B">
              <w:rPr>
                <w:rFonts w:ascii="Arial" w:eastAsia="Arial" w:hAnsi="Arial" w:cs="Arial"/>
                <w:sz w:val="24"/>
                <w:szCs w:val="24"/>
              </w:rPr>
              <w:t>pois,</w:t>
            </w:r>
            <w:r w:rsidRPr="00270A9B">
              <w:rPr>
                <w:rFonts w:ascii="Arial" w:eastAsia="Arial" w:hAnsi="Arial" w:cs="Arial"/>
                <w:sz w:val="24"/>
                <w:szCs w:val="24"/>
              </w:rPr>
              <w:t xml:space="preserve"> o player, para conseguir concluir as fases dele,</w:t>
            </w:r>
          </w:p>
          <w:p w14:paraId="3DE761A6" w14:textId="77777777" w:rsidR="004E7B49" w:rsidRPr="00270A9B" w:rsidRDefault="004E7B49" w:rsidP="00270A9B">
            <w:pPr>
              <w:spacing w:after="0" w:line="360" w:lineRule="auto"/>
              <w:jc w:val="both"/>
              <w:rPr>
                <w:rFonts w:ascii="Arial" w:eastAsia="Arial" w:hAnsi="Arial" w:cs="Arial"/>
                <w:sz w:val="24"/>
                <w:szCs w:val="24"/>
              </w:rPr>
            </w:pPr>
            <w:r w:rsidRPr="00270A9B">
              <w:rPr>
                <w:rFonts w:ascii="Arial" w:eastAsia="Arial" w:hAnsi="Arial" w:cs="Arial"/>
                <w:sz w:val="24"/>
                <w:szCs w:val="24"/>
              </w:rPr>
              <w:t>obrigatoriamente, entenderá o meio ético que o jogo apresenta, isto é, passa a</w:t>
            </w:r>
          </w:p>
          <w:p w14:paraId="7099FF62" w14:textId="26A32E4C" w:rsidR="004E7B49" w:rsidRPr="00270A9B" w:rsidRDefault="004E7B49" w:rsidP="00270A9B">
            <w:pPr>
              <w:spacing w:after="0" w:line="360" w:lineRule="auto"/>
              <w:jc w:val="both"/>
              <w:rPr>
                <w:rFonts w:ascii="Arial" w:eastAsia="Arial" w:hAnsi="Arial" w:cs="Arial"/>
                <w:sz w:val="24"/>
                <w:szCs w:val="24"/>
              </w:rPr>
            </w:pPr>
            <w:r w:rsidRPr="00270A9B">
              <w:rPr>
                <w:rFonts w:ascii="Arial" w:eastAsia="Arial" w:hAnsi="Arial" w:cs="Arial"/>
                <w:sz w:val="24"/>
                <w:szCs w:val="24"/>
              </w:rPr>
              <w:t xml:space="preserve">compreender os danos da depredação </w:t>
            </w:r>
            <w:r w:rsidR="00B72B42" w:rsidRPr="00270A9B">
              <w:rPr>
                <w:rFonts w:ascii="Arial" w:eastAsia="Arial" w:hAnsi="Arial" w:cs="Arial"/>
                <w:sz w:val="24"/>
                <w:szCs w:val="24"/>
              </w:rPr>
              <w:t>dos patrimônios</w:t>
            </w:r>
            <w:r w:rsidRPr="00270A9B">
              <w:rPr>
                <w:rFonts w:ascii="Arial" w:eastAsia="Arial" w:hAnsi="Arial" w:cs="Arial"/>
                <w:sz w:val="24"/>
                <w:szCs w:val="24"/>
              </w:rPr>
              <w:t xml:space="preserve"> e a falta de uma perseguição</w:t>
            </w:r>
          </w:p>
          <w:p w14:paraId="2C8D6DA1" w14:textId="77777777" w:rsidR="004E7B49" w:rsidRPr="00270A9B" w:rsidRDefault="004E7B49" w:rsidP="00270A9B">
            <w:pPr>
              <w:spacing w:after="0" w:line="360" w:lineRule="auto"/>
              <w:jc w:val="both"/>
              <w:rPr>
                <w:rFonts w:ascii="Arial" w:eastAsia="Arial" w:hAnsi="Arial" w:cs="Arial"/>
                <w:sz w:val="24"/>
                <w:szCs w:val="24"/>
              </w:rPr>
            </w:pPr>
            <w:r w:rsidRPr="00270A9B">
              <w:rPr>
                <w:rFonts w:ascii="Arial" w:eastAsia="Arial" w:hAnsi="Arial" w:cs="Arial"/>
                <w:sz w:val="24"/>
                <w:szCs w:val="24"/>
              </w:rPr>
              <w:lastRenderedPageBreak/>
              <w:t>policial eficiente, os quais podem ser dados de forma moral ou material</w:t>
            </w:r>
          </w:p>
          <w:p w14:paraId="297BADF8" w14:textId="77777777" w:rsidR="004E7B49" w:rsidRPr="00270A9B" w:rsidRDefault="004E7B49" w:rsidP="00270A9B">
            <w:pPr>
              <w:spacing w:after="0" w:line="360" w:lineRule="auto"/>
              <w:jc w:val="both"/>
              <w:rPr>
                <w:rFonts w:ascii="Arial" w:eastAsia="Arial" w:hAnsi="Arial" w:cs="Arial"/>
                <w:sz w:val="24"/>
                <w:szCs w:val="24"/>
              </w:rPr>
            </w:pPr>
          </w:p>
          <w:p w14:paraId="5F0591E3" w14:textId="66C7C454" w:rsidR="004E7B49" w:rsidRPr="00270A9B" w:rsidRDefault="00924F64" w:rsidP="00270A9B">
            <w:pPr>
              <w:spacing w:after="0" w:line="360" w:lineRule="auto"/>
              <w:jc w:val="both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       </w:t>
            </w:r>
            <w:r w:rsidR="004E7B49" w:rsidRPr="00270A9B">
              <w:rPr>
                <w:rFonts w:ascii="Arial" w:eastAsia="Arial" w:hAnsi="Arial" w:cs="Arial"/>
                <w:sz w:val="24"/>
                <w:szCs w:val="24"/>
              </w:rPr>
              <w:t xml:space="preserve">Ou seja, </w:t>
            </w:r>
            <w:r w:rsidR="004E7B49" w:rsidRPr="00270A9B">
              <w:rPr>
                <w:rFonts w:ascii="Arial" w:eastAsia="Arial" w:hAnsi="Arial" w:cs="Arial"/>
                <w:sz w:val="24"/>
                <w:szCs w:val="24"/>
              </w:rPr>
              <w:t>apesar da natureza local do protótipo, o grupo assume o</w:t>
            </w:r>
          </w:p>
          <w:p w14:paraId="73BA8C20" w14:textId="77777777" w:rsidR="004E7B49" w:rsidRPr="00270A9B" w:rsidRDefault="004E7B49" w:rsidP="00270A9B">
            <w:pPr>
              <w:spacing w:after="0" w:line="360" w:lineRule="auto"/>
              <w:jc w:val="both"/>
              <w:rPr>
                <w:rFonts w:ascii="Arial" w:eastAsia="Arial" w:hAnsi="Arial" w:cs="Arial"/>
                <w:sz w:val="24"/>
                <w:szCs w:val="24"/>
              </w:rPr>
            </w:pPr>
            <w:r w:rsidRPr="00270A9B">
              <w:rPr>
                <w:rFonts w:ascii="Arial" w:eastAsia="Arial" w:hAnsi="Arial" w:cs="Arial"/>
                <w:sz w:val="24"/>
                <w:szCs w:val="24"/>
              </w:rPr>
              <w:t>compromisso ético com a privacidade desde a concepção do produto, baseando-se</w:t>
            </w:r>
          </w:p>
          <w:p w14:paraId="569E9F96" w14:textId="77777777" w:rsidR="004E7B49" w:rsidRPr="00270A9B" w:rsidRDefault="004E7B49" w:rsidP="00270A9B">
            <w:pPr>
              <w:spacing w:after="0" w:line="360" w:lineRule="auto"/>
              <w:jc w:val="both"/>
              <w:rPr>
                <w:rFonts w:ascii="Arial" w:eastAsia="Arial" w:hAnsi="Arial" w:cs="Arial"/>
                <w:sz w:val="24"/>
                <w:szCs w:val="24"/>
              </w:rPr>
            </w:pPr>
            <w:r w:rsidRPr="00270A9B">
              <w:rPr>
                <w:rFonts w:ascii="Arial" w:eastAsia="Arial" w:hAnsi="Arial" w:cs="Arial"/>
                <w:sz w:val="24"/>
                <w:szCs w:val="24"/>
              </w:rPr>
              <w:t>nos princípios da LGPD (Lei Geral de Proteção de Dados) para tornar a experiência</w:t>
            </w:r>
          </w:p>
          <w:p w14:paraId="2FE0BF83" w14:textId="1E5D0FFE" w:rsidR="004E7B49" w:rsidRPr="00270A9B" w:rsidRDefault="004E7B49" w:rsidP="00270A9B">
            <w:pPr>
              <w:spacing w:after="0" w:line="360" w:lineRule="auto"/>
              <w:jc w:val="both"/>
              <w:rPr>
                <w:rFonts w:ascii="Arial" w:eastAsia="Arial" w:hAnsi="Arial" w:cs="Arial"/>
                <w:sz w:val="24"/>
                <w:szCs w:val="24"/>
              </w:rPr>
            </w:pPr>
            <w:r w:rsidRPr="00270A9B">
              <w:rPr>
                <w:rFonts w:ascii="Arial" w:eastAsia="Arial" w:hAnsi="Arial" w:cs="Arial"/>
                <w:sz w:val="24"/>
                <w:szCs w:val="24"/>
              </w:rPr>
              <w:t>do usuário segura e confidencial.</w:t>
            </w:r>
          </w:p>
        </w:tc>
      </w:tr>
    </w:tbl>
    <w:p w14:paraId="4CD03D34" w14:textId="77777777" w:rsidR="00075F44" w:rsidRPr="00270A9B" w:rsidRDefault="00075F44" w:rsidP="00270A9B">
      <w:pPr>
        <w:spacing w:after="0" w:line="360" w:lineRule="auto"/>
        <w:jc w:val="both"/>
        <w:rPr>
          <w:rFonts w:ascii="Arial" w:eastAsia="Arial" w:hAnsi="Arial" w:cs="Arial"/>
          <w:b/>
          <w:sz w:val="24"/>
          <w:szCs w:val="24"/>
        </w:rPr>
      </w:pPr>
    </w:p>
    <w:p w14:paraId="6BC8CB54" w14:textId="1C116477" w:rsidR="00075F44" w:rsidRPr="00270A9B" w:rsidRDefault="00075F44" w:rsidP="00270A9B">
      <w:pPr>
        <w:spacing w:after="0" w:line="360" w:lineRule="auto"/>
        <w:jc w:val="both"/>
        <w:rPr>
          <w:rFonts w:ascii="Arial" w:eastAsia="Arial" w:hAnsi="Arial" w:cs="Arial"/>
          <w:sz w:val="24"/>
          <w:szCs w:val="24"/>
        </w:rPr>
      </w:pPr>
      <w:r w:rsidRPr="00270A9B">
        <w:rPr>
          <w:rFonts w:ascii="Arial" w:eastAsia="Arial" w:hAnsi="Arial" w:cs="Arial"/>
          <w:b/>
          <w:sz w:val="24"/>
          <w:szCs w:val="24"/>
        </w:rPr>
        <w:t>Considerações finais</w:t>
      </w:r>
    </w:p>
    <w:tbl>
      <w:tblPr>
        <w:tblW w:w="9300" w:type="dxa"/>
        <w:tblLayout w:type="fixed"/>
        <w:tblLook w:val="0000" w:firstRow="0" w:lastRow="0" w:firstColumn="0" w:lastColumn="0" w:noHBand="0" w:noVBand="0"/>
      </w:tblPr>
      <w:tblGrid>
        <w:gridCol w:w="9300"/>
      </w:tblGrid>
      <w:tr w:rsidR="00075F44" w:rsidRPr="00270A9B" w14:paraId="1318E75A" w14:textId="77777777" w:rsidTr="00943DEB">
        <w:tc>
          <w:tcPr>
            <w:tcW w:w="9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E83514" w14:textId="38214B82" w:rsidR="004E7B49" w:rsidRPr="00270A9B" w:rsidRDefault="00924F64" w:rsidP="00270A9B">
            <w:pPr>
              <w:tabs>
                <w:tab w:val="left" w:pos="360"/>
              </w:tabs>
              <w:spacing w:after="0" w:line="360" w:lineRule="auto"/>
              <w:jc w:val="both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        </w:t>
            </w:r>
            <w:r w:rsidR="004E7B49" w:rsidRPr="00270A9B">
              <w:rPr>
                <w:rFonts w:ascii="Arial" w:eastAsia="Arial" w:hAnsi="Arial" w:cs="Arial"/>
                <w:sz w:val="24"/>
                <w:szCs w:val="24"/>
              </w:rPr>
              <w:t>O desenvolvimento do Urban Chase transcende a aplicação técnica de C# e</w:t>
            </w:r>
          </w:p>
          <w:p w14:paraId="56490486" w14:textId="77777777" w:rsidR="004E7B49" w:rsidRPr="00270A9B" w:rsidRDefault="004E7B49" w:rsidP="00270A9B">
            <w:pPr>
              <w:tabs>
                <w:tab w:val="left" w:pos="360"/>
              </w:tabs>
              <w:spacing w:after="0" w:line="360" w:lineRule="auto"/>
              <w:jc w:val="both"/>
              <w:rPr>
                <w:rFonts w:ascii="Arial" w:eastAsia="Arial" w:hAnsi="Arial" w:cs="Arial"/>
                <w:sz w:val="24"/>
                <w:szCs w:val="24"/>
              </w:rPr>
            </w:pPr>
            <w:r w:rsidRPr="00270A9B">
              <w:rPr>
                <w:rFonts w:ascii="Arial" w:eastAsia="Arial" w:hAnsi="Arial" w:cs="Arial"/>
                <w:sz w:val="24"/>
                <w:szCs w:val="24"/>
              </w:rPr>
              <w:t>Unity, pois tem como intuito principal desenvolver uma maturidade ética ao evitar</w:t>
            </w:r>
          </w:p>
          <w:p w14:paraId="4A3F74BA" w14:textId="77777777" w:rsidR="004E7B49" w:rsidRPr="00270A9B" w:rsidRDefault="004E7B49" w:rsidP="00270A9B">
            <w:pPr>
              <w:tabs>
                <w:tab w:val="left" w:pos="360"/>
              </w:tabs>
              <w:spacing w:after="0" w:line="360" w:lineRule="auto"/>
              <w:jc w:val="both"/>
              <w:rPr>
                <w:rFonts w:ascii="Arial" w:eastAsia="Arial" w:hAnsi="Arial" w:cs="Arial"/>
                <w:sz w:val="24"/>
                <w:szCs w:val="24"/>
              </w:rPr>
            </w:pPr>
            <w:r w:rsidRPr="00270A9B">
              <w:rPr>
                <w:rFonts w:ascii="Arial" w:eastAsia="Arial" w:hAnsi="Arial" w:cs="Arial"/>
                <w:sz w:val="24"/>
                <w:szCs w:val="24"/>
              </w:rPr>
              <w:t>armadilhas de monetização predatória e ao priorizar a privacidade e a acessibilidade</w:t>
            </w:r>
          </w:p>
          <w:p w14:paraId="7F6DDA8F" w14:textId="77777777" w:rsidR="004E7B49" w:rsidRPr="00270A9B" w:rsidRDefault="004E7B49" w:rsidP="00270A9B">
            <w:pPr>
              <w:tabs>
                <w:tab w:val="left" w:pos="360"/>
              </w:tabs>
              <w:spacing w:after="0" w:line="360" w:lineRule="auto"/>
              <w:jc w:val="both"/>
              <w:rPr>
                <w:rFonts w:ascii="Arial" w:eastAsia="Arial" w:hAnsi="Arial" w:cs="Arial"/>
                <w:sz w:val="24"/>
                <w:szCs w:val="24"/>
              </w:rPr>
            </w:pPr>
            <w:r w:rsidRPr="00270A9B">
              <w:rPr>
                <w:rFonts w:ascii="Arial" w:eastAsia="Arial" w:hAnsi="Arial" w:cs="Arial"/>
                <w:sz w:val="24"/>
                <w:szCs w:val="24"/>
              </w:rPr>
              <w:t>desde sua base.</w:t>
            </w:r>
          </w:p>
          <w:p w14:paraId="34669BBB" w14:textId="77777777" w:rsidR="004E7B49" w:rsidRPr="00270A9B" w:rsidRDefault="004E7B49" w:rsidP="00270A9B">
            <w:pPr>
              <w:tabs>
                <w:tab w:val="left" w:pos="360"/>
              </w:tabs>
              <w:spacing w:after="0" w:line="360" w:lineRule="auto"/>
              <w:jc w:val="both"/>
              <w:rPr>
                <w:rFonts w:ascii="Arial" w:eastAsia="Arial" w:hAnsi="Arial" w:cs="Arial"/>
                <w:sz w:val="24"/>
                <w:szCs w:val="24"/>
              </w:rPr>
            </w:pPr>
          </w:p>
          <w:p w14:paraId="5F713178" w14:textId="2FB48A5D" w:rsidR="004E7B49" w:rsidRPr="00270A9B" w:rsidRDefault="00924F64" w:rsidP="00270A9B">
            <w:pPr>
              <w:tabs>
                <w:tab w:val="left" w:pos="360"/>
              </w:tabs>
              <w:spacing w:after="0" w:line="360" w:lineRule="auto"/>
              <w:jc w:val="both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        </w:t>
            </w:r>
            <w:r w:rsidR="004E7B49" w:rsidRPr="00270A9B">
              <w:rPr>
                <w:rFonts w:ascii="Arial" w:eastAsia="Arial" w:hAnsi="Arial" w:cs="Arial"/>
                <w:sz w:val="24"/>
                <w:szCs w:val="24"/>
              </w:rPr>
              <w:t>Ao centralizar a jogabilidade na preservação do bem comum e no</w:t>
            </w:r>
          </w:p>
          <w:p w14:paraId="1483AEF3" w14:textId="77777777" w:rsidR="004E7B49" w:rsidRPr="00270A9B" w:rsidRDefault="004E7B49" w:rsidP="00270A9B">
            <w:pPr>
              <w:tabs>
                <w:tab w:val="left" w:pos="360"/>
              </w:tabs>
              <w:spacing w:after="0" w:line="360" w:lineRule="auto"/>
              <w:jc w:val="both"/>
              <w:rPr>
                <w:rFonts w:ascii="Arial" w:eastAsia="Arial" w:hAnsi="Arial" w:cs="Arial"/>
                <w:sz w:val="24"/>
                <w:szCs w:val="24"/>
              </w:rPr>
            </w:pPr>
            <w:r w:rsidRPr="00270A9B">
              <w:rPr>
                <w:rFonts w:ascii="Arial" w:eastAsia="Arial" w:hAnsi="Arial" w:cs="Arial"/>
                <w:sz w:val="24"/>
                <w:szCs w:val="24"/>
              </w:rPr>
              <w:t>pensamento estratégico, o Urban Chase reafirma o papel do desenvolvedor como</w:t>
            </w:r>
          </w:p>
          <w:p w14:paraId="1ADB5867" w14:textId="77777777" w:rsidR="004E7B49" w:rsidRPr="00270A9B" w:rsidRDefault="004E7B49" w:rsidP="00270A9B">
            <w:pPr>
              <w:tabs>
                <w:tab w:val="left" w:pos="360"/>
              </w:tabs>
              <w:spacing w:after="0" w:line="360" w:lineRule="auto"/>
              <w:jc w:val="both"/>
              <w:rPr>
                <w:rFonts w:ascii="Arial" w:eastAsia="Arial" w:hAnsi="Arial" w:cs="Arial"/>
                <w:sz w:val="24"/>
                <w:szCs w:val="24"/>
              </w:rPr>
            </w:pPr>
            <w:r w:rsidRPr="00270A9B">
              <w:rPr>
                <w:rFonts w:ascii="Arial" w:eastAsia="Arial" w:hAnsi="Arial" w:cs="Arial"/>
                <w:sz w:val="24"/>
                <w:szCs w:val="24"/>
              </w:rPr>
              <w:t>um agente de transformação social.</w:t>
            </w:r>
          </w:p>
          <w:p w14:paraId="6BDB1CC4" w14:textId="77777777" w:rsidR="004E7B49" w:rsidRPr="00270A9B" w:rsidRDefault="004E7B49" w:rsidP="00270A9B">
            <w:pPr>
              <w:tabs>
                <w:tab w:val="left" w:pos="360"/>
              </w:tabs>
              <w:spacing w:after="0" w:line="360" w:lineRule="auto"/>
              <w:jc w:val="both"/>
              <w:rPr>
                <w:rFonts w:ascii="Arial" w:eastAsia="Arial" w:hAnsi="Arial" w:cs="Arial"/>
                <w:sz w:val="24"/>
                <w:szCs w:val="24"/>
              </w:rPr>
            </w:pPr>
            <w:r w:rsidRPr="00270A9B">
              <w:rPr>
                <w:rFonts w:ascii="Arial" w:eastAsia="Arial" w:hAnsi="Arial" w:cs="Arial"/>
                <w:sz w:val="24"/>
                <w:szCs w:val="24"/>
              </w:rPr>
              <w:t>Depreende-se, portanto, que o jogo não apenas entretém, mas convida o</w:t>
            </w:r>
          </w:p>
          <w:p w14:paraId="4FEB71A1" w14:textId="77777777" w:rsidR="004E7B49" w:rsidRPr="00270A9B" w:rsidRDefault="004E7B49" w:rsidP="00270A9B">
            <w:pPr>
              <w:tabs>
                <w:tab w:val="left" w:pos="360"/>
              </w:tabs>
              <w:spacing w:after="0" w:line="360" w:lineRule="auto"/>
              <w:jc w:val="both"/>
              <w:rPr>
                <w:rFonts w:ascii="Arial" w:eastAsia="Arial" w:hAnsi="Arial" w:cs="Arial"/>
                <w:sz w:val="24"/>
                <w:szCs w:val="24"/>
              </w:rPr>
            </w:pPr>
            <w:r w:rsidRPr="00270A9B">
              <w:rPr>
                <w:rFonts w:ascii="Arial" w:eastAsia="Arial" w:hAnsi="Arial" w:cs="Arial"/>
                <w:sz w:val="24"/>
                <w:szCs w:val="24"/>
              </w:rPr>
              <w:t>jogador a refletir sobre seu papel na sociedade, cumprindo o objetivo de criar</w:t>
            </w:r>
          </w:p>
          <w:p w14:paraId="112D54BF" w14:textId="16731305" w:rsidR="00075F44" w:rsidRPr="00270A9B" w:rsidRDefault="004E7B49" w:rsidP="00270A9B">
            <w:pPr>
              <w:tabs>
                <w:tab w:val="left" w:pos="360"/>
              </w:tabs>
              <w:spacing w:after="0" w:line="360" w:lineRule="auto"/>
              <w:jc w:val="both"/>
              <w:rPr>
                <w:rFonts w:ascii="Arial" w:eastAsia="Arial" w:hAnsi="Arial" w:cs="Arial"/>
                <w:color w:val="FF3333"/>
                <w:sz w:val="24"/>
                <w:szCs w:val="24"/>
              </w:rPr>
            </w:pPr>
            <w:r w:rsidRPr="00270A9B">
              <w:rPr>
                <w:rFonts w:ascii="Arial" w:eastAsia="Arial" w:hAnsi="Arial" w:cs="Arial"/>
                <w:sz w:val="24"/>
                <w:szCs w:val="24"/>
              </w:rPr>
              <w:t>tecnologia com consciência e responsabilidade.</w:t>
            </w:r>
          </w:p>
        </w:tc>
      </w:tr>
    </w:tbl>
    <w:p w14:paraId="3D701181" w14:textId="77777777" w:rsidR="00075F44" w:rsidRPr="00270A9B" w:rsidRDefault="00075F44" w:rsidP="00270A9B">
      <w:pPr>
        <w:spacing w:after="0" w:line="360" w:lineRule="auto"/>
        <w:jc w:val="both"/>
        <w:rPr>
          <w:rFonts w:ascii="Arial" w:eastAsia="Arial" w:hAnsi="Arial" w:cs="Arial"/>
          <w:sz w:val="24"/>
          <w:szCs w:val="24"/>
        </w:rPr>
      </w:pPr>
    </w:p>
    <w:p w14:paraId="27C2917E" w14:textId="77777777" w:rsidR="00B72B42" w:rsidRDefault="00B72B42" w:rsidP="00270A9B">
      <w:pPr>
        <w:spacing w:after="0" w:line="360" w:lineRule="auto"/>
        <w:jc w:val="both"/>
        <w:rPr>
          <w:rFonts w:ascii="Arial" w:eastAsia="Arial" w:hAnsi="Arial" w:cs="Arial"/>
          <w:b/>
          <w:sz w:val="24"/>
          <w:szCs w:val="24"/>
        </w:rPr>
      </w:pPr>
    </w:p>
    <w:p w14:paraId="3577F524" w14:textId="77777777" w:rsidR="00B72B42" w:rsidRDefault="00B72B42" w:rsidP="00270A9B">
      <w:pPr>
        <w:spacing w:after="0" w:line="360" w:lineRule="auto"/>
        <w:jc w:val="both"/>
        <w:rPr>
          <w:rFonts w:ascii="Arial" w:eastAsia="Arial" w:hAnsi="Arial" w:cs="Arial"/>
          <w:b/>
          <w:sz w:val="24"/>
          <w:szCs w:val="24"/>
        </w:rPr>
      </w:pPr>
    </w:p>
    <w:p w14:paraId="7BDB6EA0" w14:textId="77777777" w:rsidR="00B72B42" w:rsidRDefault="00B72B42" w:rsidP="00270A9B">
      <w:pPr>
        <w:spacing w:after="0" w:line="360" w:lineRule="auto"/>
        <w:jc w:val="both"/>
        <w:rPr>
          <w:rFonts w:ascii="Arial" w:eastAsia="Arial" w:hAnsi="Arial" w:cs="Arial"/>
          <w:b/>
          <w:sz w:val="24"/>
          <w:szCs w:val="24"/>
        </w:rPr>
      </w:pPr>
    </w:p>
    <w:p w14:paraId="46ECCF36" w14:textId="77777777" w:rsidR="00B72B42" w:rsidRDefault="00B72B42" w:rsidP="00270A9B">
      <w:pPr>
        <w:spacing w:after="0" w:line="360" w:lineRule="auto"/>
        <w:jc w:val="both"/>
        <w:rPr>
          <w:rFonts w:ascii="Arial" w:eastAsia="Arial" w:hAnsi="Arial" w:cs="Arial"/>
          <w:b/>
          <w:sz w:val="24"/>
          <w:szCs w:val="24"/>
        </w:rPr>
      </w:pPr>
    </w:p>
    <w:p w14:paraId="013EE554" w14:textId="77777777" w:rsidR="00B72B42" w:rsidRDefault="00B72B42" w:rsidP="00270A9B">
      <w:pPr>
        <w:spacing w:after="0" w:line="360" w:lineRule="auto"/>
        <w:jc w:val="both"/>
        <w:rPr>
          <w:rFonts w:ascii="Arial" w:eastAsia="Arial" w:hAnsi="Arial" w:cs="Arial"/>
          <w:b/>
          <w:sz w:val="24"/>
          <w:szCs w:val="24"/>
        </w:rPr>
      </w:pPr>
    </w:p>
    <w:p w14:paraId="79EA4597" w14:textId="77777777" w:rsidR="00B72B42" w:rsidRDefault="00B72B42" w:rsidP="00270A9B">
      <w:pPr>
        <w:spacing w:after="0" w:line="360" w:lineRule="auto"/>
        <w:jc w:val="both"/>
        <w:rPr>
          <w:rFonts w:ascii="Arial" w:eastAsia="Arial" w:hAnsi="Arial" w:cs="Arial"/>
          <w:b/>
          <w:sz w:val="24"/>
          <w:szCs w:val="24"/>
        </w:rPr>
      </w:pPr>
    </w:p>
    <w:p w14:paraId="661EA55B" w14:textId="77777777" w:rsidR="00B72B42" w:rsidRDefault="00B72B42" w:rsidP="00270A9B">
      <w:pPr>
        <w:spacing w:after="0" w:line="360" w:lineRule="auto"/>
        <w:jc w:val="both"/>
        <w:rPr>
          <w:rFonts w:ascii="Arial" w:eastAsia="Arial" w:hAnsi="Arial" w:cs="Arial"/>
          <w:b/>
          <w:sz w:val="24"/>
          <w:szCs w:val="24"/>
        </w:rPr>
      </w:pPr>
    </w:p>
    <w:p w14:paraId="4C2DB5AE" w14:textId="77777777" w:rsidR="00B72B42" w:rsidRDefault="00B72B42" w:rsidP="00270A9B">
      <w:pPr>
        <w:spacing w:after="0" w:line="360" w:lineRule="auto"/>
        <w:jc w:val="both"/>
        <w:rPr>
          <w:rFonts w:ascii="Arial" w:eastAsia="Arial" w:hAnsi="Arial" w:cs="Arial"/>
          <w:b/>
          <w:sz w:val="24"/>
          <w:szCs w:val="24"/>
        </w:rPr>
      </w:pPr>
    </w:p>
    <w:p w14:paraId="5C2974C2" w14:textId="77777777" w:rsidR="00B72B42" w:rsidRDefault="00B72B42" w:rsidP="00270A9B">
      <w:pPr>
        <w:spacing w:after="0" w:line="360" w:lineRule="auto"/>
        <w:jc w:val="both"/>
        <w:rPr>
          <w:rFonts w:ascii="Arial" w:eastAsia="Arial" w:hAnsi="Arial" w:cs="Arial"/>
          <w:b/>
          <w:sz w:val="24"/>
          <w:szCs w:val="24"/>
        </w:rPr>
      </w:pPr>
    </w:p>
    <w:p w14:paraId="39BBF4DC" w14:textId="77777777" w:rsidR="00B72B42" w:rsidRDefault="00B72B42" w:rsidP="00270A9B">
      <w:pPr>
        <w:spacing w:after="0" w:line="360" w:lineRule="auto"/>
        <w:jc w:val="both"/>
        <w:rPr>
          <w:rFonts w:ascii="Arial" w:eastAsia="Arial" w:hAnsi="Arial" w:cs="Arial"/>
          <w:b/>
          <w:sz w:val="24"/>
          <w:szCs w:val="24"/>
        </w:rPr>
      </w:pPr>
    </w:p>
    <w:p w14:paraId="6B15B0D0" w14:textId="77777777" w:rsidR="00B72B42" w:rsidRDefault="00B72B42" w:rsidP="00270A9B">
      <w:pPr>
        <w:spacing w:after="0" w:line="360" w:lineRule="auto"/>
        <w:jc w:val="both"/>
        <w:rPr>
          <w:rFonts w:ascii="Arial" w:eastAsia="Arial" w:hAnsi="Arial" w:cs="Arial"/>
          <w:b/>
          <w:sz w:val="24"/>
          <w:szCs w:val="24"/>
        </w:rPr>
      </w:pPr>
    </w:p>
    <w:p w14:paraId="6C13E80A" w14:textId="77777777" w:rsidR="00B72B42" w:rsidRDefault="00B72B42" w:rsidP="00270A9B">
      <w:pPr>
        <w:spacing w:after="0" w:line="360" w:lineRule="auto"/>
        <w:jc w:val="both"/>
        <w:rPr>
          <w:rFonts w:ascii="Arial" w:eastAsia="Arial" w:hAnsi="Arial" w:cs="Arial"/>
          <w:b/>
          <w:sz w:val="24"/>
          <w:szCs w:val="24"/>
        </w:rPr>
      </w:pPr>
    </w:p>
    <w:p w14:paraId="39293176" w14:textId="77777777" w:rsidR="00B72B42" w:rsidRDefault="00B72B42" w:rsidP="00270A9B">
      <w:pPr>
        <w:spacing w:after="0" w:line="360" w:lineRule="auto"/>
        <w:jc w:val="both"/>
        <w:rPr>
          <w:rFonts w:ascii="Arial" w:eastAsia="Arial" w:hAnsi="Arial" w:cs="Arial"/>
          <w:b/>
          <w:sz w:val="24"/>
          <w:szCs w:val="24"/>
        </w:rPr>
      </w:pPr>
    </w:p>
    <w:p w14:paraId="57866BD4" w14:textId="77777777" w:rsidR="00B72B42" w:rsidRDefault="00B72B42" w:rsidP="00270A9B">
      <w:pPr>
        <w:spacing w:after="0" w:line="360" w:lineRule="auto"/>
        <w:jc w:val="both"/>
        <w:rPr>
          <w:rFonts w:ascii="Arial" w:eastAsia="Arial" w:hAnsi="Arial" w:cs="Arial"/>
          <w:b/>
          <w:sz w:val="24"/>
          <w:szCs w:val="24"/>
        </w:rPr>
      </w:pPr>
    </w:p>
    <w:p w14:paraId="0F5C6958" w14:textId="7C5B5986" w:rsidR="00075F44" w:rsidRPr="00270A9B" w:rsidRDefault="00075F44" w:rsidP="00270A9B">
      <w:pPr>
        <w:spacing w:after="0" w:line="360" w:lineRule="auto"/>
        <w:jc w:val="both"/>
        <w:rPr>
          <w:rFonts w:ascii="Arial" w:eastAsia="Arial" w:hAnsi="Arial" w:cs="Arial"/>
          <w:b/>
          <w:sz w:val="24"/>
          <w:szCs w:val="24"/>
        </w:rPr>
      </w:pPr>
      <w:r w:rsidRPr="00270A9B">
        <w:rPr>
          <w:rFonts w:ascii="Arial" w:eastAsia="Arial" w:hAnsi="Arial" w:cs="Arial"/>
          <w:b/>
          <w:sz w:val="24"/>
          <w:szCs w:val="24"/>
        </w:rPr>
        <w:lastRenderedPageBreak/>
        <w:t xml:space="preserve">Referências </w:t>
      </w:r>
    </w:p>
    <w:tbl>
      <w:tblPr>
        <w:tblW w:w="9300" w:type="dxa"/>
        <w:tblLayout w:type="fixed"/>
        <w:tblLook w:val="0000" w:firstRow="0" w:lastRow="0" w:firstColumn="0" w:lastColumn="0" w:noHBand="0" w:noVBand="0"/>
      </w:tblPr>
      <w:tblGrid>
        <w:gridCol w:w="9300"/>
      </w:tblGrid>
      <w:tr w:rsidR="00075F44" w:rsidRPr="00270A9B" w14:paraId="6A67B94D" w14:textId="77777777" w:rsidTr="00943DEB">
        <w:tc>
          <w:tcPr>
            <w:tcW w:w="9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670936" w14:textId="77777777" w:rsidR="004E7B49" w:rsidRPr="00270A9B" w:rsidRDefault="004E7B49" w:rsidP="00270A9B">
            <w:pPr>
              <w:pStyle w:val="NormalWeb"/>
              <w:spacing w:line="360" w:lineRule="auto"/>
              <w:jc w:val="both"/>
              <w:rPr>
                <w:rFonts w:ascii="Arial" w:hAnsi="Arial" w:cs="Arial"/>
              </w:rPr>
            </w:pPr>
            <w:r w:rsidRPr="00270A9B">
              <w:rPr>
                <w:rFonts w:ascii="Arial" w:hAnsi="Arial" w:cs="Arial"/>
              </w:rPr>
              <w:t xml:space="preserve">ASSOCIAÇÃO BRASILEIRA DE NORMAS TÉCNICAS. </w:t>
            </w:r>
            <w:r w:rsidRPr="00270A9B">
              <w:rPr>
                <w:rStyle w:val="nfase"/>
                <w:rFonts w:ascii="Arial" w:eastAsiaTheme="majorEastAsia" w:hAnsi="Arial" w:cs="Arial"/>
              </w:rPr>
              <w:t>NBR 14724: informação e documentação — trabalhos acadêmicos — apresentação</w:t>
            </w:r>
            <w:r w:rsidRPr="00270A9B">
              <w:rPr>
                <w:rFonts w:ascii="Arial" w:hAnsi="Arial" w:cs="Arial"/>
              </w:rPr>
              <w:t>. Rio de Janeiro, 2011.</w:t>
            </w:r>
          </w:p>
          <w:p w14:paraId="24D94B83" w14:textId="77777777" w:rsidR="004E7B49" w:rsidRPr="00270A9B" w:rsidRDefault="004E7B49" w:rsidP="00270A9B">
            <w:pPr>
              <w:pStyle w:val="NormalWeb"/>
              <w:spacing w:line="360" w:lineRule="auto"/>
              <w:jc w:val="both"/>
              <w:rPr>
                <w:rFonts w:ascii="Arial" w:hAnsi="Arial" w:cs="Arial"/>
              </w:rPr>
            </w:pPr>
            <w:r w:rsidRPr="00270A9B">
              <w:rPr>
                <w:rFonts w:ascii="Arial" w:hAnsi="Arial" w:cs="Arial"/>
              </w:rPr>
              <w:t xml:space="preserve">BRASIL. Lei nº 13.709, de 14 de agosto de 2018. </w:t>
            </w:r>
            <w:r w:rsidRPr="00270A9B">
              <w:rPr>
                <w:rStyle w:val="nfase"/>
                <w:rFonts w:ascii="Arial" w:eastAsiaTheme="majorEastAsia" w:hAnsi="Arial" w:cs="Arial"/>
              </w:rPr>
              <w:t>Lei Geral de Proteção de Dados Pessoais (LGPD)</w:t>
            </w:r>
            <w:r w:rsidRPr="00270A9B">
              <w:rPr>
                <w:rFonts w:ascii="Arial" w:hAnsi="Arial" w:cs="Arial"/>
              </w:rPr>
              <w:t>. Diário Oficial [da] República Federativa do Brasil, Brasília, DF, 14 ago. 2018.</w:t>
            </w:r>
          </w:p>
          <w:p w14:paraId="3F32B3D6" w14:textId="77777777" w:rsidR="004E7B49" w:rsidRPr="00270A9B" w:rsidRDefault="004E7B49" w:rsidP="00270A9B">
            <w:pPr>
              <w:pStyle w:val="NormalWeb"/>
              <w:spacing w:line="360" w:lineRule="auto"/>
              <w:jc w:val="both"/>
              <w:rPr>
                <w:rFonts w:ascii="Arial" w:hAnsi="Arial" w:cs="Arial"/>
              </w:rPr>
            </w:pPr>
            <w:r w:rsidRPr="00270A9B">
              <w:rPr>
                <w:rFonts w:ascii="Arial" w:hAnsi="Arial" w:cs="Arial"/>
              </w:rPr>
              <w:t xml:space="preserve">DRUMMOND, A.; SAUER, J. D. Video game loot boxes are psychologically akin to gambling. </w:t>
            </w:r>
            <w:r w:rsidRPr="00270A9B">
              <w:rPr>
                <w:rStyle w:val="nfase"/>
                <w:rFonts w:ascii="Arial" w:eastAsiaTheme="majorEastAsia" w:hAnsi="Arial" w:cs="Arial"/>
              </w:rPr>
              <w:t>Nature Human Behaviour</w:t>
            </w:r>
            <w:r w:rsidRPr="00270A9B">
              <w:rPr>
                <w:rFonts w:ascii="Arial" w:hAnsi="Arial" w:cs="Arial"/>
              </w:rPr>
              <w:t>, v. 2, n. 7, p. 530–533, 2018.</w:t>
            </w:r>
          </w:p>
          <w:p w14:paraId="1729EB04" w14:textId="77777777" w:rsidR="004E7B49" w:rsidRPr="00270A9B" w:rsidRDefault="004E7B49" w:rsidP="00270A9B">
            <w:pPr>
              <w:pStyle w:val="NormalWeb"/>
              <w:spacing w:line="360" w:lineRule="auto"/>
              <w:jc w:val="both"/>
              <w:rPr>
                <w:rFonts w:ascii="Arial" w:hAnsi="Arial" w:cs="Arial"/>
              </w:rPr>
            </w:pPr>
            <w:r w:rsidRPr="00270A9B">
              <w:rPr>
                <w:rFonts w:ascii="Arial" w:hAnsi="Arial" w:cs="Arial"/>
              </w:rPr>
              <w:t xml:space="preserve">ELECTRONIC ARTS. </w:t>
            </w:r>
            <w:r w:rsidRPr="00270A9B">
              <w:rPr>
                <w:rStyle w:val="nfase"/>
                <w:rFonts w:ascii="Arial" w:eastAsiaTheme="majorEastAsia" w:hAnsi="Arial" w:cs="Arial"/>
              </w:rPr>
              <w:t>Road Rash</w:t>
            </w:r>
            <w:r w:rsidRPr="00270A9B">
              <w:rPr>
                <w:rFonts w:ascii="Arial" w:hAnsi="Arial" w:cs="Arial"/>
              </w:rPr>
              <w:t>. Sega Genesis, 1991. 1 jogo eletrônico.</w:t>
            </w:r>
          </w:p>
          <w:p w14:paraId="3E29BCDD" w14:textId="77777777" w:rsidR="004E7B49" w:rsidRPr="00270A9B" w:rsidRDefault="004E7B49" w:rsidP="00270A9B">
            <w:pPr>
              <w:pStyle w:val="NormalWeb"/>
              <w:spacing w:line="360" w:lineRule="auto"/>
              <w:jc w:val="both"/>
              <w:rPr>
                <w:rFonts w:ascii="Arial" w:hAnsi="Arial" w:cs="Arial"/>
              </w:rPr>
            </w:pPr>
            <w:r w:rsidRPr="00270A9B">
              <w:rPr>
                <w:rFonts w:ascii="Arial" w:hAnsi="Arial" w:cs="Arial"/>
              </w:rPr>
              <w:t xml:space="preserve">FREESOUND. Disponível em: </w:t>
            </w:r>
            <w:hyperlink r:id="rId12" w:history="1">
              <w:r w:rsidRPr="00270A9B">
                <w:rPr>
                  <w:rStyle w:val="Hyperlink"/>
                  <w:rFonts w:ascii="Arial" w:eastAsiaTheme="majorEastAsia" w:hAnsi="Arial" w:cs="Arial"/>
                </w:rPr>
                <w:t>https://freesound.org/</w:t>
              </w:r>
            </w:hyperlink>
            <w:r w:rsidRPr="00270A9B">
              <w:rPr>
                <w:rFonts w:ascii="Arial" w:hAnsi="Arial" w:cs="Arial"/>
              </w:rPr>
              <w:t xml:space="preserve">. Acesso em: </w:t>
            </w:r>
            <w:proofErr w:type="gramStart"/>
            <w:r w:rsidRPr="00270A9B">
              <w:rPr>
                <w:rFonts w:ascii="Arial" w:hAnsi="Arial" w:cs="Arial"/>
              </w:rPr>
              <w:t>7 maio 2026</w:t>
            </w:r>
            <w:proofErr w:type="gramEnd"/>
            <w:r w:rsidRPr="00270A9B">
              <w:rPr>
                <w:rFonts w:ascii="Arial" w:hAnsi="Arial" w:cs="Arial"/>
              </w:rPr>
              <w:t>.</w:t>
            </w:r>
          </w:p>
          <w:p w14:paraId="623F3DE7" w14:textId="77777777" w:rsidR="004E7B49" w:rsidRPr="00270A9B" w:rsidRDefault="004E7B49" w:rsidP="00270A9B">
            <w:pPr>
              <w:pStyle w:val="NormalWeb"/>
              <w:spacing w:line="360" w:lineRule="auto"/>
              <w:jc w:val="both"/>
              <w:rPr>
                <w:rFonts w:ascii="Arial" w:hAnsi="Arial" w:cs="Arial"/>
              </w:rPr>
            </w:pPr>
            <w:r w:rsidRPr="00270A9B">
              <w:rPr>
                <w:rFonts w:ascii="Arial" w:hAnsi="Arial" w:cs="Arial"/>
              </w:rPr>
              <w:t xml:space="preserve">GABRIELDEJESUS. </w:t>
            </w:r>
            <w:r w:rsidRPr="00270A9B">
              <w:rPr>
                <w:rStyle w:val="nfase"/>
                <w:rFonts w:ascii="Arial" w:eastAsiaTheme="majorEastAsia" w:hAnsi="Arial" w:cs="Arial"/>
              </w:rPr>
              <w:t>README Model</w:t>
            </w:r>
            <w:r w:rsidRPr="00270A9B">
              <w:rPr>
                <w:rFonts w:ascii="Arial" w:hAnsi="Arial" w:cs="Arial"/>
              </w:rPr>
              <w:t xml:space="preserve">. Disponível em: </w:t>
            </w:r>
            <w:hyperlink r:id="rId13" w:history="1">
              <w:r w:rsidRPr="00270A9B">
                <w:rPr>
                  <w:rStyle w:val="Hyperlink"/>
                  <w:rFonts w:ascii="Arial" w:eastAsiaTheme="majorEastAsia" w:hAnsi="Arial" w:cs="Arial"/>
                </w:rPr>
                <w:t>https://github.com/gabrieldejesus/readme-model</w:t>
              </w:r>
            </w:hyperlink>
            <w:r w:rsidRPr="00270A9B">
              <w:rPr>
                <w:rFonts w:ascii="Arial" w:hAnsi="Arial" w:cs="Arial"/>
              </w:rPr>
              <w:t xml:space="preserve">. Acesso em: </w:t>
            </w:r>
            <w:proofErr w:type="gramStart"/>
            <w:r w:rsidRPr="00270A9B">
              <w:rPr>
                <w:rFonts w:ascii="Arial" w:hAnsi="Arial" w:cs="Arial"/>
              </w:rPr>
              <w:t>7 maio 2026</w:t>
            </w:r>
            <w:proofErr w:type="gramEnd"/>
            <w:r w:rsidRPr="00270A9B">
              <w:rPr>
                <w:rFonts w:ascii="Arial" w:hAnsi="Arial" w:cs="Arial"/>
              </w:rPr>
              <w:t>.</w:t>
            </w:r>
          </w:p>
          <w:p w14:paraId="2F36BC08" w14:textId="77777777" w:rsidR="004E7B49" w:rsidRPr="00270A9B" w:rsidRDefault="004E7B49" w:rsidP="00270A9B">
            <w:pPr>
              <w:pStyle w:val="NormalWeb"/>
              <w:spacing w:line="360" w:lineRule="auto"/>
              <w:jc w:val="both"/>
              <w:rPr>
                <w:rFonts w:ascii="Arial" w:hAnsi="Arial" w:cs="Arial"/>
              </w:rPr>
            </w:pPr>
            <w:r w:rsidRPr="00270A9B">
              <w:rPr>
                <w:rFonts w:ascii="Arial" w:hAnsi="Arial" w:cs="Arial"/>
              </w:rPr>
              <w:t xml:space="preserve">IURICODE. </w:t>
            </w:r>
            <w:r w:rsidRPr="00270A9B">
              <w:rPr>
                <w:rStyle w:val="nfase"/>
                <w:rFonts w:ascii="Arial" w:eastAsiaTheme="majorEastAsia" w:hAnsi="Arial" w:cs="Arial"/>
              </w:rPr>
              <w:t>README Template</w:t>
            </w:r>
            <w:r w:rsidRPr="00270A9B">
              <w:rPr>
                <w:rFonts w:ascii="Arial" w:hAnsi="Arial" w:cs="Arial"/>
              </w:rPr>
              <w:t xml:space="preserve">. Disponível em: </w:t>
            </w:r>
            <w:hyperlink r:id="rId14" w:history="1">
              <w:r w:rsidRPr="00270A9B">
                <w:rPr>
                  <w:rStyle w:val="Hyperlink"/>
                  <w:rFonts w:ascii="Arial" w:eastAsiaTheme="majorEastAsia" w:hAnsi="Arial" w:cs="Arial"/>
                </w:rPr>
                <w:t>https://github.com/iuricode/readme-template</w:t>
              </w:r>
            </w:hyperlink>
            <w:r w:rsidRPr="00270A9B">
              <w:rPr>
                <w:rFonts w:ascii="Arial" w:hAnsi="Arial" w:cs="Arial"/>
              </w:rPr>
              <w:t xml:space="preserve">. Acesso em: </w:t>
            </w:r>
            <w:proofErr w:type="gramStart"/>
            <w:r w:rsidRPr="00270A9B">
              <w:rPr>
                <w:rFonts w:ascii="Arial" w:hAnsi="Arial" w:cs="Arial"/>
              </w:rPr>
              <w:t>7 maio 2026</w:t>
            </w:r>
            <w:proofErr w:type="gramEnd"/>
            <w:r w:rsidRPr="00270A9B">
              <w:rPr>
                <w:rFonts w:ascii="Arial" w:hAnsi="Arial" w:cs="Arial"/>
              </w:rPr>
              <w:t>.</w:t>
            </w:r>
          </w:p>
          <w:p w14:paraId="61D85512" w14:textId="77777777" w:rsidR="004E7B49" w:rsidRPr="00270A9B" w:rsidRDefault="004E7B49" w:rsidP="00270A9B">
            <w:pPr>
              <w:pStyle w:val="NormalWeb"/>
              <w:spacing w:line="360" w:lineRule="auto"/>
              <w:jc w:val="both"/>
              <w:rPr>
                <w:rFonts w:ascii="Arial" w:hAnsi="Arial" w:cs="Arial"/>
              </w:rPr>
            </w:pPr>
            <w:r w:rsidRPr="00270A9B">
              <w:rPr>
                <w:rFonts w:ascii="Arial" w:hAnsi="Arial" w:cs="Arial"/>
              </w:rPr>
              <w:t xml:space="preserve">MICROSOFT. </w:t>
            </w:r>
            <w:r w:rsidRPr="00270A9B">
              <w:rPr>
                <w:rStyle w:val="nfase"/>
                <w:rFonts w:ascii="Arial" w:eastAsiaTheme="majorEastAsia" w:hAnsi="Arial" w:cs="Arial"/>
              </w:rPr>
              <w:t>Xbox Accessibility Guidelines</w:t>
            </w:r>
            <w:r w:rsidRPr="00270A9B">
              <w:rPr>
                <w:rFonts w:ascii="Arial" w:hAnsi="Arial" w:cs="Arial"/>
              </w:rPr>
              <w:t xml:space="preserve">. Disponível em: </w:t>
            </w:r>
            <w:hyperlink r:id="rId15" w:history="1">
              <w:r w:rsidRPr="00270A9B">
                <w:rPr>
                  <w:rStyle w:val="Hyperlink"/>
                  <w:rFonts w:ascii="Arial" w:eastAsiaTheme="majorEastAsia" w:hAnsi="Arial" w:cs="Arial"/>
                </w:rPr>
                <w:t>https://www.xbox.com/en-US/accessibility</w:t>
              </w:r>
            </w:hyperlink>
            <w:r w:rsidRPr="00270A9B">
              <w:rPr>
                <w:rFonts w:ascii="Arial" w:hAnsi="Arial" w:cs="Arial"/>
              </w:rPr>
              <w:t>. Acesso em: maio 2026.</w:t>
            </w:r>
          </w:p>
          <w:p w14:paraId="43448F65" w14:textId="77777777" w:rsidR="004E7B49" w:rsidRPr="00270A9B" w:rsidRDefault="004E7B49" w:rsidP="00270A9B">
            <w:pPr>
              <w:pStyle w:val="NormalWeb"/>
              <w:spacing w:line="360" w:lineRule="auto"/>
              <w:jc w:val="both"/>
              <w:rPr>
                <w:rFonts w:ascii="Arial" w:hAnsi="Arial" w:cs="Arial"/>
              </w:rPr>
            </w:pPr>
            <w:r w:rsidRPr="00270A9B">
              <w:rPr>
                <w:rFonts w:ascii="Arial" w:hAnsi="Arial" w:cs="Arial"/>
              </w:rPr>
              <w:t xml:space="preserve">NAUGHTY DOG. </w:t>
            </w:r>
            <w:r w:rsidRPr="00270A9B">
              <w:rPr>
                <w:rStyle w:val="nfase"/>
                <w:rFonts w:ascii="Arial" w:eastAsiaTheme="majorEastAsia" w:hAnsi="Arial" w:cs="Arial"/>
              </w:rPr>
              <w:t>The Last of Us Part II – Accessibility Features</w:t>
            </w:r>
            <w:r w:rsidRPr="00270A9B">
              <w:rPr>
                <w:rFonts w:ascii="Arial" w:hAnsi="Arial" w:cs="Arial"/>
              </w:rPr>
              <w:t>. Sony Interactive Entertainment, 2020.</w:t>
            </w:r>
          </w:p>
          <w:p w14:paraId="383DF932" w14:textId="77777777" w:rsidR="004E7B49" w:rsidRPr="00270A9B" w:rsidRDefault="004E7B49" w:rsidP="00270A9B">
            <w:pPr>
              <w:pStyle w:val="NormalWeb"/>
              <w:spacing w:line="360" w:lineRule="auto"/>
              <w:jc w:val="both"/>
              <w:rPr>
                <w:rFonts w:ascii="Arial" w:hAnsi="Arial" w:cs="Arial"/>
              </w:rPr>
            </w:pPr>
            <w:r w:rsidRPr="00270A9B">
              <w:rPr>
                <w:rFonts w:ascii="Arial" w:hAnsi="Arial" w:cs="Arial"/>
              </w:rPr>
              <w:t xml:space="preserve">NINTENDO. </w:t>
            </w:r>
            <w:r w:rsidRPr="00270A9B">
              <w:rPr>
                <w:rStyle w:val="nfase"/>
                <w:rFonts w:ascii="Arial" w:eastAsiaTheme="majorEastAsia" w:hAnsi="Arial" w:cs="Arial"/>
              </w:rPr>
              <w:t>Nintendo's Approach to Online Safety and Privacy</w:t>
            </w:r>
            <w:r w:rsidRPr="00270A9B">
              <w:rPr>
                <w:rFonts w:ascii="Arial" w:hAnsi="Arial" w:cs="Arial"/>
              </w:rPr>
              <w:t xml:space="preserve">. Disponível em: </w:t>
            </w:r>
            <w:hyperlink r:id="rId16" w:history="1">
              <w:r w:rsidRPr="00270A9B">
                <w:rPr>
                  <w:rStyle w:val="Hyperlink"/>
                  <w:rFonts w:ascii="Arial" w:eastAsiaTheme="majorEastAsia" w:hAnsi="Arial" w:cs="Arial"/>
                </w:rPr>
                <w:t>https://www.nintendo.com/</w:t>
              </w:r>
            </w:hyperlink>
            <w:r w:rsidRPr="00270A9B">
              <w:rPr>
                <w:rFonts w:ascii="Arial" w:hAnsi="Arial" w:cs="Arial"/>
              </w:rPr>
              <w:t>. Acesso em: maio 2026.</w:t>
            </w:r>
          </w:p>
          <w:p w14:paraId="3C8DD565" w14:textId="77777777" w:rsidR="004E7B49" w:rsidRPr="00270A9B" w:rsidRDefault="004E7B49" w:rsidP="00270A9B">
            <w:pPr>
              <w:pStyle w:val="NormalWeb"/>
              <w:spacing w:line="360" w:lineRule="auto"/>
              <w:jc w:val="both"/>
              <w:rPr>
                <w:rFonts w:ascii="Arial" w:hAnsi="Arial" w:cs="Arial"/>
              </w:rPr>
            </w:pPr>
            <w:r w:rsidRPr="00270A9B">
              <w:rPr>
                <w:rFonts w:ascii="Arial" w:hAnsi="Arial" w:cs="Arial"/>
              </w:rPr>
              <w:t xml:space="preserve">SILICON &amp; SYNAPSE. </w:t>
            </w:r>
            <w:r w:rsidRPr="00270A9B">
              <w:rPr>
                <w:rStyle w:val="nfase"/>
                <w:rFonts w:ascii="Arial" w:eastAsiaTheme="majorEastAsia" w:hAnsi="Arial" w:cs="Arial"/>
              </w:rPr>
              <w:t>Rock 'n' Roll Racing</w:t>
            </w:r>
            <w:r w:rsidRPr="00270A9B">
              <w:rPr>
                <w:rFonts w:ascii="Arial" w:hAnsi="Arial" w:cs="Arial"/>
              </w:rPr>
              <w:t>. Publicado por Interplay Productions. Super Nintendo Entertainment System, 1993. 1 jogo eletrônico.</w:t>
            </w:r>
          </w:p>
          <w:p w14:paraId="2840628D" w14:textId="77777777" w:rsidR="004E7B49" w:rsidRPr="00270A9B" w:rsidRDefault="004E7B49" w:rsidP="00270A9B">
            <w:pPr>
              <w:pStyle w:val="NormalWeb"/>
              <w:spacing w:line="360" w:lineRule="auto"/>
              <w:jc w:val="both"/>
              <w:rPr>
                <w:rFonts w:ascii="Arial" w:hAnsi="Arial" w:cs="Arial"/>
              </w:rPr>
            </w:pPr>
            <w:r w:rsidRPr="00270A9B">
              <w:rPr>
                <w:rFonts w:ascii="Arial" w:hAnsi="Arial" w:cs="Arial"/>
              </w:rPr>
              <w:t xml:space="preserve">SINGLETRAC; SONY INTERACTIVE STUDIOS AMERICA. </w:t>
            </w:r>
            <w:proofErr w:type="gramStart"/>
            <w:r w:rsidRPr="00270A9B">
              <w:rPr>
                <w:rStyle w:val="nfase"/>
                <w:rFonts w:ascii="Arial" w:eastAsiaTheme="majorEastAsia" w:hAnsi="Arial" w:cs="Arial"/>
              </w:rPr>
              <w:t>Twisted Metal</w:t>
            </w:r>
            <w:proofErr w:type="gramEnd"/>
            <w:r w:rsidRPr="00270A9B">
              <w:rPr>
                <w:rFonts w:ascii="Arial" w:hAnsi="Arial" w:cs="Arial"/>
              </w:rPr>
              <w:t>. Publicado por Sony Computer Entertainment. PlayStation, 1995. 1 jogo eletrônico.</w:t>
            </w:r>
          </w:p>
          <w:p w14:paraId="4911936A" w14:textId="77777777" w:rsidR="004E7B49" w:rsidRPr="00270A9B" w:rsidRDefault="004E7B49" w:rsidP="00270A9B">
            <w:pPr>
              <w:pStyle w:val="NormalWeb"/>
              <w:spacing w:line="360" w:lineRule="auto"/>
              <w:jc w:val="both"/>
              <w:rPr>
                <w:rFonts w:ascii="Arial" w:hAnsi="Arial" w:cs="Arial"/>
              </w:rPr>
            </w:pPr>
            <w:r w:rsidRPr="00270A9B">
              <w:rPr>
                <w:rFonts w:ascii="Arial" w:hAnsi="Arial" w:cs="Arial"/>
              </w:rPr>
              <w:lastRenderedPageBreak/>
              <w:t xml:space="preserve">TOPTAL. </w:t>
            </w:r>
            <w:r w:rsidRPr="00270A9B">
              <w:rPr>
                <w:rStyle w:val="nfase"/>
                <w:rFonts w:ascii="Arial" w:eastAsiaTheme="majorEastAsia" w:hAnsi="Arial" w:cs="Arial"/>
              </w:rPr>
              <w:t>Gitignore Generator</w:t>
            </w:r>
            <w:r w:rsidRPr="00270A9B">
              <w:rPr>
                <w:rFonts w:ascii="Arial" w:hAnsi="Arial" w:cs="Arial"/>
              </w:rPr>
              <w:t xml:space="preserve">. Disponível em: </w:t>
            </w:r>
            <w:hyperlink r:id="rId17" w:history="1">
              <w:r w:rsidRPr="00270A9B">
                <w:rPr>
                  <w:rStyle w:val="Hyperlink"/>
                  <w:rFonts w:ascii="Arial" w:eastAsiaTheme="majorEastAsia" w:hAnsi="Arial" w:cs="Arial"/>
                </w:rPr>
                <w:t>https://www.toptal.com/developers/gitignore</w:t>
              </w:r>
            </w:hyperlink>
            <w:r w:rsidRPr="00270A9B">
              <w:rPr>
                <w:rFonts w:ascii="Arial" w:hAnsi="Arial" w:cs="Arial"/>
              </w:rPr>
              <w:t xml:space="preserve">. Acesso em: </w:t>
            </w:r>
            <w:proofErr w:type="gramStart"/>
            <w:r w:rsidRPr="00270A9B">
              <w:rPr>
                <w:rFonts w:ascii="Arial" w:hAnsi="Arial" w:cs="Arial"/>
              </w:rPr>
              <w:t>7 maio 2026</w:t>
            </w:r>
            <w:proofErr w:type="gramEnd"/>
            <w:r w:rsidRPr="00270A9B">
              <w:rPr>
                <w:rFonts w:ascii="Arial" w:hAnsi="Arial" w:cs="Arial"/>
              </w:rPr>
              <w:t>.</w:t>
            </w:r>
          </w:p>
          <w:p w14:paraId="42511B54" w14:textId="77777777" w:rsidR="004E7B49" w:rsidRPr="00270A9B" w:rsidRDefault="004E7B49" w:rsidP="00270A9B">
            <w:pPr>
              <w:pStyle w:val="NormalWeb"/>
              <w:spacing w:line="360" w:lineRule="auto"/>
              <w:jc w:val="both"/>
              <w:rPr>
                <w:rFonts w:ascii="Arial" w:hAnsi="Arial" w:cs="Arial"/>
              </w:rPr>
            </w:pPr>
            <w:r w:rsidRPr="00270A9B">
              <w:rPr>
                <w:rFonts w:ascii="Arial" w:hAnsi="Arial" w:cs="Arial"/>
              </w:rPr>
              <w:t xml:space="preserve">UNITY TECHNOLOGIES. </w:t>
            </w:r>
            <w:r w:rsidRPr="00270A9B">
              <w:rPr>
                <w:rStyle w:val="nfase"/>
                <w:rFonts w:ascii="Arial" w:eastAsiaTheme="majorEastAsia" w:hAnsi="Arial" w:cs="Arial"/>
              </w:rPr>
              <w:t>Unity Engine</w:t>
            </w:r>
            <w:r w:rsidRPr="00270A9B">
              <w:rPr>
                <w:rFonts w:ascii="Arial" w:hAnsi="Arial" w:cs="Arial"/>
              </w:rPr>
              <w:t xml:space="preserve">. San Francisco: Unity Technologies, 2005. Disponível em: </w:t>
            </w:r>
            <w:hyperlink r:id="rId18" w:history="1">
              <w:r w:rsidRPr="00270A9B">
                <w:rPr>
                  <w:rStyle w:val="Hyperlink"/>
                  <w:rFonts w:ascii="Arial" w:eastAsiaTheme="majorEastAsia" w:hAnsi="Arial" w:cs="Arial"/>
                </w:rPr>
                <w:t>https://unity.com</w:t>
              </w:r>
            </w:hyperlink>
            <w:r w:rsidRPr="00270A9B">
              <w:rPr>
                <w:rFonts w:ascii="Arial" w:hAnsi="Arial" w:cs="Arial"/>
              </w:rPr>
              <w:t>. Acesso em: 27 mar. 2026.</w:t>
            </w:r>
          </w:p>
          <w:p w14:paraId="3C924CD8" w14:textId="77777777" w:rsidR="004E7B49" w:rsidRPr="00270A9B" w:rsidRDefault="004E7B49" w:rsidP="00270A9B">
            <w:pPr>
              <w:pStyle w:val="NormalWeb"/>
              <w:spacing w:line="360" w:lineRule="auto"/>
              <w:jc w:val="both"/>
              <w:rPr>
                <w:rFonts w:ascii="Arial" w:hAnsi="Arial" w:cs="Arial"/>
              </w:rPr>
            </w:pPr>
            <w:r w:rsidRPr="00270A9B">
              <w:rPr>
                <w:rFonts w:ascii="Arial" w:hAnsi="Arial" w:cs="Arial"/>
              </w:rPr>
              <w:t xml:space="preserve">YGGBRASIL EDUCAÇÃO DO FUTURO. </w:t>
            </w:r>
            <w:r w:rsidRPr="00270A9B">
              <w:rPr>
                <w:rStyle w:val="nfase"/>
                <w:rFonts w:ascii="Arial" w:eastAsiaTheme="majorEastAsia" w:hAnsi="Arial" w:cs="Arial"/>
              </w:rPr>
              <w:t>Criando um projeto com Unity 6</w:t>
            </w:r>
            <w:r w:rsidRPr="00270A9B">
              <w:rPr>
                <w:rFonts w:ascii="Arial" w:hAnsi="Arial" w:cs="Arial"/>
              </w:rPr>
              <w:t xml:space="preserve">. [S.l.]: YouTube, 2025. Disponível em: </w:t>
            </w:r>
            <w:hyperlink r:id="rId19" w:history="1">
              <w:r w:rsidRPr="00270A9B">
                <w:rPr>
                  <w:rStyle w:val="Hyperlink"/>
                  <w:rFonts w:ascii="Arial" w:eastAsiaTheme="majorEastAsia" w:hAnsi="Arial" w:cs="Arial"/>
                </w:rPr>
                <w:t>https://www.youtube.com/watch?v=TBUJWUvc1Eg</w:t>
              </w:r>
            </w:hyperlink>
            <w:r w:rsidRPr="00270A9B">
              <w:rPr>
                <w:rFonts w:ascii="Arial" w:hAnsi="Arial" w:cs="Arial"/>
              </w:rPr>
              <w:t>. Acesso em: 27 mar. 2026.</w:t>
            </w:r>
          </w:p>
          <w:p w14:paraId="67420286" w14:textId="6D15F0F6" w:rsidR="004E7B49" w:rsidRPr="00270A9B" w:rsidRDefault="004E7B49" w:rsidP="00270A9B">
            <w:pPr>
              <w:spacing w:before="232" w:after="0" w:line="360" w:lineRule="auto"/>
              <w:ind w:left="710" w:right="342" w:hanging="20"/>
              <w:jc w:val="both"/>
              <w:rPr>
                <w:rFonts w:ascii="Arial" w:eastAsia="Arial" w:hAnsi="Arial" w:cs="Arial"/>
                <w:color w:val="1F4E79"/>
                <w:sz w:val="24"/>
                <w:szCs w:val="24"/>
              </w:rPr>
            </w:pPr>
          </w:p>
        </w:tc>
      </w:tr>
    </w:tbl>
    <w:p w14:paraId="283CAB05" w14:textId="77777777" w:rsidR="00075F44" w:rsidRPr="00270A9B" w:rsidRDefault="00075F44" w:rsidP="00270A9B">
      <w:pPr>
        <w:spacing w:after="0" w:line="360" w:lineRule="auto"/>
        <w:jc w:val="both"/>
        <w:rPr>
          <w:rFonts w:ascii="Arial" w:eastAsia="Arial" w:hAnsi="Arial" w:cs="Arial"/>
          <w:b/>
          <w:sz w:val="24"/>
          <w:szCs w:val="24"/>
        </w:rPr>
      </w:pPr>
    </w:p>
    <w:p w14:paraId="4EA95A17" w14:textId="5AE3917C" w:rsidR="00075F44" w:rsidRPr="00270A9B" w:rsidRDefault="00075F44" w:rsidP="00270A9B">
      <w:pPr>
        <w:spacing w:after="0" w:line="360" w:lineRule="auto"/>
        <w:jc w:val="both"/>
        <w:rPr>
          <w:rFonts w:ascii="Arial" w:eastAsia="Arial" w:hAnsi="Arial" w:cs="Arial"/>
          <w:b/>
          <w:sz w:val="24"/>
          <w:szCs w:val="24"/>
        </w:rPr>
      </w:pPr>
      <w:r w:rsidRPr="00270A9B">
        <w:rPr>
          <w:rFonts w:ascii="Arial" w:eastAsia="Arial" w:hAnsi="Arial" w:cs="Arial"/>
          <w:b/>
          <w:sz w:val="24"/>
          <w:szCs w:val="24"/>
        </w:rPr>
        <w:t>ANEXO</w:t>
      </w:r>
      <w:r w:rsidR="000D70D2" w:rsidRPr="00270A9B">
        <w:rPr>
          <w:rFonts w:ascii="Arial" w:eastAsia="Arial" w:hAnsi="Arial" w:cs="Arial"/>
          <w:b/>
          <w:sz w:val="24"/>
          <w:szCs w:val="24"/>
        </w:rPr>
        <w:t>S</w:t>
      </w:r>
    </w:p>
    <w:p w14:paraId="51F20AC8" w14:textId="77777777" w:rsidR="00075F44" w:rsidRPr="00270A9B" w:rsidRDefault="00075F44" w:rsidP="00270A9B">
      <w:pPr>
        <w:spacing w:after="0" w:line="360" w:lineRule="auto"/>
        <w:jc w:val="both"/>
        <w:rPr>
          <w:rFonts w:ascii="Arial" w:eastAsia="Arial" w:hAnsi="Arial" w:cs="Arial"/>
          <w:b/>
          <w:sz w:val="24"/>
          <w:szCs w:val="24"/>
        </w:rPr>
      </w:pPr>
    </w:p>
    <w:tbl>
      <w:tblPr>
        <w:tblW w:w="934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9345"/>
      </w:tblGrid>
      <w:tr w:rsidR="00075F44" w:rsidRPr="00270A9B" w14:paraId="550389C3" w14:textId="77777777" w:rsidTr="00943DEB">
        <w:tc>
          <w:tcPr>
            <w:tcW w:w="9345" w:type="dxa"/>
          </w:tcPr>
          <w:p w14:paraId="5391EEAC" w14:textId="2C80690C" w:rsidR="000D70D2" w:rsidRPr="00270A9B" w:rsidRDefault="000D70D2" w:rsidP="00270A9B">
            <w:pPr>
              <w:spacing w:line="360" w:lineRule="auto"/>
              <w:jc w:val="both"/>
              <w:rPr>
                <w:rFonts w:ascii="Arial" w:eastAsia="Arial" w:hAnsi="Arial" w:cs="Arial"/>
                <w:color w:val="0C3512" w:themeColor="accent3" w:themeShade="80"/>
                <w:sz w:val="24"/>
                <w:szCs w:val="24"/>
                <w:highlight w:val="white"/>
              </w:rPr>
            </w:pPr>
            <w:r w:rsidRPr="00270A9B">
              <w:rPr>
                <w:rFonts w:ascii="Arial" w:eastAsia="Arial" w:hAnsi="Arial" w:cs="Arial"/>
                <w:color w:val="0C3512" w:themeColor="accent3" w:themeShade="80"/>
                <w:sz w:val="24"/>
                <w:szCs w:val="24"/>
                <w:highlight w:val="white"/>
              </w:rPr>
              <w:t>Links disponíveis para acesso e download:</w:t>
            </w:r>
          </w:p>
          <w:p w14:paraId="3F242015" w14:textId="6489152A" w:rsidR="00270A9B" w:rsidRPr="00B72B42" w:rsidRDefault="00B72B42" w:rsidP="00B72B42">
            <w:pPr>
              <w:pStyle w:val="PargrafodaLista"/>
              <w:numPr>
                <w:ilvl w:val="0"/>
                <w:numId w:val="5"/>
              </w:numPr>
              <w:spacing w:after="0" w:line="360" w:lineRule="auto"/>
              <w:jc w:val="both"/>
              <w:rPr>
                <w:rFonts w:ascii="Arial" w:eastAsia="Times New Roman" w:hAnsi="Arial" w:cs="Arial"/>
                <w:sz w:val="24"/>
                <w:szCs w:val="24"/>
                <w:lang w:eastAsia="pt-BR"/>
              </w:rPr>
            </w:pPr>
            <w:r w:rsidRPr="00B72B42">
              <w:rPr>
                <w:rFonts w:ascii="Arial" w:eastAsia="Times New Roman" w:hAnsi="Arial" w:cs="Arial"/>
                <w:sz w:val="24"/>
                <w:szCs w:val="24"/>
                <w:lang w:eastAsia="pt-BR"/>
              </w:rPr>
              <w:t>Atribuições</w:t>
            </w:r>
            <w:r w:rsidR="00270A9B" w:rsidRPr="00B72B42">
              <w:rPr>
                <w:rFonts w:ascii="Arial" w:eastAsia="Times New Roman" w:hAnsi="Arial" w:cs="Arial"/>
                <w:sz w:val="24"/>
                <w:szCs w:val="24"/>
                <w:lang w:eastAsia="pt-BR"/>
              </w:rPr>
              <w:t xml:space="preserve"> do Projeto: </w:t>
            </w:r>
            <w:hyperlink r:id="rId20" w:tgtFrame="_new" w:history="1">
              <w:r w:rsidR="00270A9B" w:rsidRPr="00B72B42">
                <w:rPr>
                  <w:rFonts w:ascii="Arial" w:eastAsia="Times New Roman" w:hAnsi="Arial" w:cs="Arial"/>
                  <w:color w:val="0000FF"/>
                  <w:sz w:val="24"/>
                  <w:szCs w:val="24"/>
                  <w:u w:val="single"/>
                  <w:lang w:eastAsia="pt-BR"/>
                </w:rPr>
                <w:t>https://bit.ly/atribuicoes-jogos-digitais</w:t>
              </w:r>
            </w:hyperlink>
            <w:r w:rsidR="00270A9B" w:rsidRPr="00B72B42">
              <w:rPr>
                <w:rFonts w:ascii="Arial" w:eastAsia="Times New Roman" w:hAnsi="Arial" w:cs="Arial"/>
                <w:sz w:val="24"/>
                <w:szCs w:val="24"/>
                <w:lang w:eastAsia="pt-BR"/>
              </w:rPr>
              <w:t xml:space="preserve"> </w:t>
            </w:r>
          </w:p>
          <w:p w14:paraId="6D146DC0" w14:textId="3691EC15" w:rsidR="00270A9B" w:rsidRPr="00B72B42" w:rsidRDefault="00270A9B" w:rsidP="00B72B42">
            <w:pPr>
              <w:pStyle w:val="PargrafodaLista"/>
              <w:numPr>
                <w:ilvl w:val="0"/>
                <w:numId w:val="5"/>
              </w:numPr>
              <w:spacing w:line="360" w:lineRule="auto"/>
              <w:jc w:val="both"/>
              <w:rPr>
                <w:rFonts w:ascii="Arial" w:eastAsia="Arial" w:hAnsi="Arial" w:cs="Arial"/>
                <w:color w:val="0C3512" w:themeColor="accent3" w:themeShade="80"/>
                <w:sz w:val="24"/>
                <w:szCs w:val="24"/>
              </w:rPr>
            </w:pPr>
            <w:r w:rsidRPr="00B72B42">
              <w:rPr>
                <w:rFonts w:ascii="Arial" w:eastAsia="Times New Roman" w:hAnsi="Arial" w:cs="Arial"/>
                <w:sz w:val="24"/>
                <w:szCs w:val="24"/>
                <w:lang w:eastAsia="pt-BR"/>
              </w:rPr>
              <w:t xml:space="preserve">Artigo Científico - Implicações Éticas do Uso de Algoritmos de Retenção pela Indústria de Jogos Digitais no Isolamento Social de Jogadores: </w:t>
            </w:r>
            <w:hyperlink r:id="rId21" w:tgtFrame="_new" w:history="1">
              <w:r w:rsidRPr="00B72B42">
                <w:rPr>
                  <w:rFonts w:ascii="Arial" w:eastAsia="Times New Roman" w:hAnsi="Arial" w:cs="Arial"/>
                  <w:color w:val="0000FF"/>
                  <w:sz w:val="24"/>
                  <w:szCs w:val="24"/>
                  <w:u w:val="single"/>
                  <w:lang w:eastAsia="pt-BR"/>
                </w:rPr>
                <w:t>https://bit.ly/artigo-etica-cadd</w:t>
              </w:r>
            </w:hyperlink>
          </w:p>
          <w:p w14:paraId="67EFA3F6" w14:textId="121A13FC" w:rsidR="00270A9B" w:rsidRPr="00B72B42" w:rsidRDefault="00270A9B" w:rsidP="00B72B42">
            <w:pPr>
              <w:pStyle w:val="PargrafodaLista"/>
              <w:numPr>
                <w:ilvl w:val="0"/>
                <w:numId w:val="5"/>
              </w:numPr>
              <w:spacing w:line="360" w:lineRule="auto"/>
              <w:jc w:val="both"/>
              <w:rPr>
                <w:rFonts w:ascii="Arial" w:eastAsia="Arial" w:hAnsi="Arial" w:cs="Arial"/>
                <w:color w:val="0C3512" w:themeColor="accent3" w:themeShade="80"/>
                <w:sz w:val="24"/>
                <w:szCs w:val="24"/>
              </w:rPr>
            </w:pPr>
            <w:r w:rsidRPr="00B72B42">
              <w:rPr>
                <w:rFonts w:ascii="Arial" w:eastAsia="Times New Roman" w:hAnsi="Arial" w:cs="Arial"/>
                <w:sz w:val="24"/>
                <w:szCs w:val="24"/>
                <w:lang w:eastAsia="pt-BR"/>
              </w:rPr>
              <w:t xml:space="preserve">Banner do Projeto: </w:t>
            </w:r>
            <w:hyperlink r:id="rId22" w:tgtFrame="_new" w:history="1">
              <w:r w:rsidRPr="00B72B42">
                <w:rPr>
                  <w:rFonts w:ascii="Arial" w:eastAsia="Times New Roman" w:hAnsi="Arial" w:cs="Arial"/>
                  <w:color w:val="0000FF"/>
                  <w:sz w:val="24"/>
                  <w:szCs w:val="24"/>
                  <w:u w:val="single"/>
                  <w:lang w:eastAsia="pt-BR"/>
                </w:rPr>
                <w:t>https://bit.ly/fecap-cadd-banner</w:t>
              </w:r>
            </w:hyperlink>
            <w:r w:rsidRPr="00B72B42">
              <w:rPr>
                <w:rFonts w:ascii="Arial" w:eastAsia="Times New Roman" w:hAnsi="Arial" w:cs="Arial"/>
                <w:sz w:val="24"/>
                <w:szCs w:val="24"/>
                <w:lang w:eastAsia="pt-BR"/>
              </w:rPr>
              <w:t xml:space="preserve"> </w:t>
            </w:r>
          </w:p>
          <w:p w14:paraId="6F720881" w14:textId="6A58EE5F" w:rsidR="00270A9B" w:rsidRPr="00B72B42" w:rsidRDefault="00270A9B" w:rsidP="00B72B42">
            <w:pPr>
              <w:pStyle w:val="PargrafodaLista"/>
              <w:numPr>
                <w:ilvl w:val="0"/>
                <w:numId w:val="5"/>
              </w:numPr>
              <w:spacing w:after="0" w:line="360" w:lineRule="auto"/>
              <w:jc w:val="both"/>
              <w:rPr>
                <w:rFonts w:ascii="Arial" w:eastAsia="Times New Roman" w:hAnsi="Arial" w:cs="Arial"/>
                <w:sz w:val="24"/>
                <w:szCs w:val="24"/>
                <w:lang w:eastAsia="pt-BR"/>
              </w:rPr>
            </w:pPr>
            <w:r w:rsidRPr="00B72B42">
              <w:rPr>
                <w:rFonts w:ascii="Arial" w:eastAsia="Times New Roman" w:hAnsi="Arial" w:cs="Arial"/>
                <w:sz w:val="24"/>
                <w:szCs w:val="24"/>
                <w:lang w:eastAsia="pt-BR"/>
              </w:rPr>
              <w:t xml:space="preserve">Cálculos e Desafios - Lógica do Jogo: </w:t>
            </w:r>
            <w:hyperlink r:id="rId23" w:tgtFrame="_new" w:history="1">
              <w:r w:rsidRPr="00B72B42">
                <w:rPr>
                  <w:rFonts w:ascii="Arial" w:eastAsia="Times New Roman" w:hAnsi="Arial" w:cs="Arial"/>
                  <w:color w:val="0000FF"/>
                  <w:sz w:val="24"/>
                  <w:szCs w:val="24"/>
                  <w:u w:val="single"/>
                  <w:lang w:eastAsia="pt-BR"/>
                </w:rPr>
                <w:t>https://bit.ly/calculo_cadd</w:t>
              </w:r>
            </w:hyperlink>
            <w:r w:rsidRPr="00B72B42">
              <w:rPr>
                <w:rFonts w:ascii="Arial" w:eastAsia="Times New Roman" w:hAnsi="Arial" w:cs="Arial"/>
                <w:sz w:val="24"/>
                <w:szCs w:val="24"/>
                <w:lang w:eastAsia="pt-BR"/>
              </w:rPr>
              <w:t xml:space="preserve"> </w:t>
            </w:r>
          </w:p>
          <w:p w14:paraId="04BD2B89" w14:textId="6F333F41" w:rsidR="00270A9B" w:rsidRPr="00B72B42" w:rsidRDefault="00270A9B" w:rsidP="00B72B42">
            <w:pPr>
              <w:pStyle w:val="PargrafodaLista"/>
              <w:numPr>
                <w:ilvl w:val="0"/>
                <w:numId w:val="5"/>
              </w:numPr>
              <w:spacing w:after="0" w:line="360" w:lineRule="auto"/>
              <w:jc w:val="both"/>
              <w:rPr>
                <w:rFonts w:ascii="Arial" w:eastAsia="Times New Roman" w:hAnsi="Arial" w:cs="Arial"/>
                <w:sz w:val="24"/>
                <w:szCs w:val="24"/>
                <w:lang w:eastAsia="pt-BR"/>
              </w:rPr>
            </w:pPr>
            <w:r w:rsidRPr="00B72B42">
              <w:rPr>
                <w:rFonts w:ascii="Arial" w:eastAsia="Times New Roman" w:hAnsi="Arial" w:cs="Arial"/>
                <w:sz w:val="24"/>
                <w:szCs w:val="24"/>
                <w:lang w:eastAsia="pt-BR"/>
              </w:rPr>
              <w:t xml:space="preserve">Configurações (Settings) do Projeto: </w:t>
            </w:r>
            <w:hyperlink r:id="rId24" w:tgtFrame="_new" w:history="1">
              <w:r w:rsidRPr="00B72B42">
                <w:rPr>
                  <w:rFonts w:ascii="Arial" w:eastAsia="Times New Roman" w:hAnsi="Arial" w:cs="Arial"/>
                  <w:color w:val="0000FF"/>
                  <w:sz w:val="24"/>
                  <w:szCs w:val="24"/>
                  <w:u w:val="single"/>
                  <w:lang w:eastAsia="pt-BR"/>
                </w:rPr>
                <w:t>https://bit.ly/pi-cadd-settings</w:t>
              </w:r>
            </w:hyperlink>
            <w:r w:rsidRPr="00B72B42">
              <w:rPr>
                <w:rFonts w:ascii="Arial" w:eastAsia="Times New Roman" w:hAnsi="Arial" w:cs="Arial"/>
                <w:sz w:val="24"/>
                <w:szCs w:val="24"/>
                <w:lang w:eastAsia="pt-BR"/>
              </w:rPr>
              <w:t xml:space="preserve"> </w:t>
            </w:r>
          </w:p>
          <w:p w14:paraId="683BE52F" w14:textId="5DA02C25" w:rsidR="00270A9B" w:rsidRPr="00B72B42" w:rsidRDefault="00270A9B" w:rsidP="00B72B42">
            <w:pPr>
              <w:pStyle w:val="PargrafodaLista"/>
              <w:numPr>
                <w:ilvl w:val="0"/>
                <w:numId w:val="5"/>
              </w:numPr>
              <w:spacing w:after="0" w:line="360" w:lineRule="auto"/>
              <w:jc w:val="both"/>
              <w:rPr>
                <w:rFonts w:ascii="Arial" w:eastAsia="Times New Roman" w:hAnsi="Arial" w:cs="Arial"/>
                <w:sz w:val="24"/>
                <w:szCs w:val="24"/>
                <w:lang w:eastAsia="pt-BR"/>
              </w:rPr>
            </w:pPr>
            <w:r w:rsidRPr="00B72B42">
              <w:rPr>
                <w:rFonts w:ascii="Arial" w:eastAsia="Times New Roman" w:hAnsi="Arial" w:cs="Arial"/>
                <w:sz w:val="24"/>
                <w:szCs w:val="24"/>
                <w:lang w:eastAsia="pt-BR"/>
              </w:rPr>
              <w:t xml:space="preserve">Foto do Jogo: </w:t>
            </w:r>
            <w:hyperlink r:id="rId25" w:tgtFrame="_new" w:history="1">
              <w:r w:rsidRPr="00B72B42">
                <w:rPr>
                  <w:rFonts w:ascii="Arial" w:eastAsia="Times New Roman" w:hAnsi="Arial" w:cs="Arial"/>
                  <w:color w:val="0000FF"/>
                  <w:sz w:val="24"/>
                  <w:szCs w:val="24"/>
                  <w:u w:val="single"/>
                  <w:lang w:eastAsia="pt-BR"/>
                </w:rPr>
                <w:t>https://bit.ly/urban-chase-photo</w:t>
              </w:r>
            </w:hyperlink>
            <w:r w:rsidRPr="00B72B42">
              <w:rPr>
                <w:rFonts w:ascii="Arial" w:eastAsia="Times New Roman" w:hAnsi="Arial" w:cs="Arial"/>
                <w:sz w:val="24"/>
                <w:szCs w:val="24"/>
                <w:lang w:eastAsia="pt-BR"/>
              </w:rPr>
              <w:t xml:space="preserve"> </w:t>
            </w:r>
          </w:p>
          <w:p w14:paraId="5CD421AD" w14:textId="3EFEC0F5" w:rsidR="00270A9B" w:rsidRPr="00B72B42" w:rsidRDefault="00270A9B" w:rsidP="00B72B42">
            <w:pPr>
              <w:pStyle w:val="PargrafodaLista"/>
              <w:numPr>
                <w:ilvl w:val="0"/>
                <w:numId w:val="5"/>
              </w:numPr>
              <w:spacing w:after="0" w:line="360" w:lineRule="auto"/>
              <w:jc w:val="both"/>
              <w:rPr>
                <w:rFonts w:ascii="Arial" w:eastAsia="Times New Roman" w:hAnsi="Arial" w:cs="Arial"/>
                <w:sz w:val="24"/>
                <w:szCs w:val="24"/>
                <w:lang w:eastAsia="pt-BR"/>
              </w:rPr>
            </w:pPr>
            <w:r w:rsidRPr="00B72B42">
              <w:rPr>
                <w:rFonts w:ascii="Arial" w:eastAsia="Times New Roman" w:hAnsi="Arial" w:cs="Arial"/>
                <w:sz w:val="24"/>
                <w:szCs w:val="24"/>
                <w:lang w:eastAsia="pt-BR"/>
              </w:rPr>
              <w:t xml:space="preserve">Game Design Document (GDD): </w:t>
            </w:r>
            <w:hyperlink r:id="rId26" w:tgtFrame="_new" w:history="1">
              <w:r w:rsidRPr="00B72B42">
                <w:rPr>
                  <w:rFonts w:ascii="Arial" w:eastAsia="Times New Roman" w:hAnsi="Arial" w:cs="Arial"/>
                  <w:color w:val="0000FF"/>
                  <w:sz w:val="24"/>
                  <w:szCs w:val="24"/>
                  <w:u w:val="single"/>
                  <w:lang w:eastAsia="pt-BR"/>
                </w:rPr>
                <w:t>https://bit.ly/gdd-urban-chase</w:t>
              </w:r>
            </w:hyperlink>
            <w:r w:rsidRPr="00B72B42">
              <w:rPr>
                <w:rFonts w:ascii="Arial" w:eastAsia="Times New Roman" w:hAnsi="Arial" w:cs="Arial"/>
                <w:sz w:val="24"/>
                <w:szCs w:val="24"/>
                <w:lang w:eastAsia="pt-BR"/>
              </w:rPr>
              <w:t xml:space="preserve"> </w:t>
            </w:r>
          </w:p>
          <w:p w14:paraId="511CCF60" w14:textId="443363BB" w:rsidR="00270A9B" w:rsidRPr="00B72B42" w:rsidRDefault="00270A9B" w:rsidP="00B72B42">
            <w:pPr>
              <w:pStyle w:val="PargrafodaLista"/>
              <w:numPr>
                <w:ilvl w:val="0"/>
                <w:numId w:val="5"/>
              </w:numPr>
              <w:spacing w:after="0" w:line="360" w:lineRule="auto"/>
              <w:jc w:val="both"/>
              <w:rPr>
                <w:rFonts w:ascii="Arial" w:eastAsia="Times New Roman" w:hAnsi="Arial" w:cs="Arial"/>
                <w:sz w:val="24"/>
                <w:szCs w:val="24"/>
                <w:lang w:eastAsia="pt-BR"/>
              </w:rPr>
            </w:pPr>
            <w:r w:rsidRPr="00B72B42">
              <w:rPr>
                <w:rFonts w:ascii="Arial" w:eastAsia="Times New Roman" w:hAnsi="Arial" w:cs="Arial"/>
                <w:sz w:val="24"/>
                <w:szCs w:val="24"/>
                <w:lang w:eastAsia="pt-BR"/>
              </w:rPr>
              <w:t xml:space="preserve">GitHub do Projeto: </w:t>
            </w:r>
            <w:hyperlink r:id="rId27" w:tgtFrame="_new" w:history="1">
              <w:r w:rsidRPr="00B72B42">
                <w:rPr>
                  <w:rFonts w:ascii="Arial" w:eastAsia="Times New Roman" w:hAnsi="Arial" w:cs="Arial"/>
                  <w:color w:val="0000FF"/>
                  <w:sz w:val="24"/>
                  <w:szCs w:val="24"/>
                  <w:u w:val="single"/>
                  <w:lang w:eastAsia="pt-BR"/>
                </w:rPr>
                <w:t>https://bit.ly/github-projeto-1</w:t>
              </w:r>
            </w:hyperlink>
            <w:r w:rsidRPr="00B72B42">
              <w:rPr>
                <w:rFonts w:ascii="Arial" w:eastAsia="Times New Roman" w:hAnsi="Arial" w:cs="Arial"/>
                <w:sz w:val="24"/>
                <w:szCs w:val="24"/>
                <w:lang w:eastAsia="pt-BR"/>
              </w:rPr>
              <w:t xml:space="preserve"> </w:t>
            </w:r>
          </w:p>
          <w:p w14:paraId="594C746F" w14:textId="1016FAC8" w:rsidR="00270A9B" w:rsidRPr="00B72B42" w:rsidRDefault="00270A9B" w:rsidP="00B72B42">
            <w:pPr>
              <w:pStyle w:val="PargrafodaLista"/>
              <w:numPr>
                <w:ilvl w:val="0"/>
                <w:numId w:val="5"/>
              </w:numPr>
              <w:spacing w:after="0" w:line="360" w:lineRule="auto"/>
              <w:jc w:val="both"/>
              <w:rPr>
                <w:rFonts w:ascii="Arial" w:eastAsia="Times New Roman" w:hAnsi="Arial" w:cs="Arial"/>
                <w:sz w:val="24"/>
                <w:szCs w:val="24"/>
                <w:lang w:eastAsia="pt-BR"/>
              </w:rPr>
            </w:pPr>
            <w:r w:rsidRPr="00B72B42">
              <w:rPr>
                <w:rFonts w:ascii="Arial" w:eastAsia="Times New Roman" w:hAnsi="Arial" w:cs="Arial"/>
                <w:sz w:val="24"/>
                <w:szCs w:val="24"/>
                <w:lang w:eastAsia="pt-BR"/>
              </w:rPr>
              <w:t xml:space="preserve">Relatório de Análise de Impacto Ético e Social do Projeto Urban Chase: </w:t>
            </w:r>
            <w:hyperlink r:id="rId28" w:tgtFrame="_new" w:history="1">
              <w:r w:rsidRPr="00B72B42">
                <w:rPr>
                  <w:rFonts w:ascii="Arial" w:eastAsia="Times New Roman" w:hAnsi="Arial" w:cs="Arial"/>
                  <w:color w:val="0000FF"/>
                  <w:sz w:val="24"/>
                  <w:szCs w:val="24"/>
                  <w:u w:val="single"/>
                  <w:lang w:eastAsia="pt-BR"/>
                </w:rPr>
                <w:t>https://bit.ly/google-doc-notes</w:t>
              </w:r>
            </w:hyperlink>
            <w:r w:rsidRPr="00B72B42">
              <w:rPr>
                <w:rFonts w:ascii="Arial" w:eastAsia="Times New Roman" w:hAnsi="Arial" w:cs="Arial"/>
                <w:sz w:val="24"/>
                <w:szCs w:val="24"/>
                <w:lang w:eastAsia="pt-BR"/>
              </w:rPr>
              <w:t xml:space="preserve"> </w:t>
            </w:r>
          </w:p>
          <w:p w14:paraId="4D94801C" w14:textId="7D5E1937" w:rsidR="000D70D2" w:rsidRPr="00270A9B" w:rsidRDefault="000D70D2" w:rsidP="00270A9B">
            <w:pPr>
              <w:spacing w:line="360" w:lineRule="auto"/>
              <w:jc w:val="both"/>
              <w:rPr>
                <w:rFonts w:ascii="Arial" w:eastAsia="Arial" w:hAnsi="Arial" w:cs="Arial"/>
                <w:b/>
                <w:sz w:val="24"/>
                <w:szCs w:val="24"/>
              </w:rPr>
            </w:pPr>
          </w:p>
        </w:tc>
      </w:tr>
    </w:tbl>
    <w:p w14:paraId="03C8E4A5" w14:textId="77777777" w:rsidR="00075F44" w:rsidRPr="00270A9B" w:rsidRDefault="00075F44" w:rsidP="00270A9B">
      <w:pPr>
        <w:spacing w:after="0" w:line="360" w:lineRule="auto"/>
        <w:jc w:val="both"/>
        <w:rPr>
          <w:rFonts w:ascii="Arial" w:eastAsia="Arial" w:hAnsi="Arial" w:cs="Arial"/>
          <w:b/>
          <w:sz w:val="24"/>
          <w:szCs w:val="24"/>
        </w:rPr>
      </w:pPr>
    </w:p>
    <w:p w14:paraId="10117FDB" w14:textId="77777777" w:rsidR="00075F44" w:rsidRPr="00270A9B" w:rsidRDefault="00075F44" w:rsidP="00270A9B">
      <w:pPr>
        <w:spacing w:after="0" w:line="360" w:lineRule="auto"/>
        <w:jc w:val="both"/>
        <w:rPr>
          <w:rFonts w:ascii="Arial" w:eastAsia="Arial" w:hAnsi="Arial" w:cs="Arial"/>
          <w:sz w:val="24"/>
          <w:szCs w:val="24"/>
        </w:rPr>
      </w:pPr>
    </w:p>
    <w:tbl>
      <w:tblPr>
        <w:tblW w:w="934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3046"/>
        <w:gridCol w:w="6299"/>
      </w:tblGrid>
      <w:tr w:rsidR="00075F44" w:rsidRPr="00270A9B" w14:paraId="5387AB73" w14:textId="77777777" w:rsidTr="00943DEB">
        <w:tc>
          <w:tcPr>
            <w:tcW w:w="3046" w:type="dxa"/>
          </w:tcPr>
          <w:p w14:paraId="0A629CB9" w14:textId="77777777" w:rsidR="00075F44" w:rsidRPr="00270A9B" w:rsidRDefault="00075F44" w:rsidP="00270A9B">
            <w:pPr>
              <w:spacing w:line="360" w:lineRule="auto"/>
              <w:jc w:val="both"/>
              <w:rPr>
                <w:rFonts w:ascii="Arial" w:eastAsia="Arial" w:hAnsi="Arial" w:cs="Arial"/>
                <w:b/>
                <w:sz w:val="24"/>
                <w:szCs w:val="24"/>
              </w:rPr>
            </w:pPr>
            <w:r w:rsidRPr="00270A9B">
              <w:rPr>
                <w:rFonts w:ascii="Arial" w:eastAsia="Arial" w:hAnsi="Arial" w:cs="Arial"/>
                <w:b/>
                <w:sz w:val="24"/>
                <w:szCs w:val="24"/>
              </w:rPr>
              <w:t>Documentos FECAP</w:t>
            </w:r>
          </w:p>
        </w:tc>
        <w:tc>
          <w:tcPr>
            <w:tcW w:w="6299" w:type="dxa"/>
          </w:tcPr>
          <w:p w14:paraId="04232679" w14:textId="77777777" w:rsidR="00075F44" w:rsidRPr="00270A9B" w:rsidRDefault="00075F44" w:rsidP="00270A9B">
            <w:pPr>
              <w:spacing w:line="360" w:lineRule="auto"/>
              <w:jc w:val="both"/>
              <w:rPr>
                <w:rFonts w:ascii="Arial" w:eastAsia="Arial" w:hAnsi="Arial" w:cs="Arial"/>
                <w:sz w:val="24"/>
                <w:szCs w:val="24"/>
              </w:rPr>
            </w:pPr>
          </w:p>
        </w:tc>
      </w:tr>
      <w:tr w:rsidR="00075F44" w:rsidRPr="00270A9B" w14:paraId="38E4AA77" w14:textId="77777777" w:rsidTr="00943DEB">
        <w:tc>
          <w:tcPr>
            <w:tcW w:w="3046" w:type="dxa"/>
          </w:tcPr>
          <w:p w14:paraId="16C93D29" w14:textId="77777777" w:rsidR="00075F44" w:rsidRPr="00270A9B" w:rsidRDefault="00075F44" w:rsidP="00270A9B">
            <w:pPr>
              <w:spacing w:line="360" w:lineRule="auto"/>
              <w:jc w:val="both"/>
              <w:rPr>
                <w:rFonts w:ascii="Arial" w:eastAsia="Arial" w:hAnsi="Arial" w:cs="Arial"/>
                <w:sz w:val="24"/>
                <w:szCs w:val="24"/>
              </w:rPr>
            </w:pPr>
            <w:r w:rsidRPr="00270A9B">
              <w:rPr>
                <w:rFonts w:ascii="Arial" w:eastAsia="Arial" w:hAnsi="Arial" w:cs="Arial"/>
                <w:sz w:val="24"/>
                <w:szCs w:val="24"/>
              </w:rPr>
              <w:lastRenderedPageBreak/>
              <w:t>Regulamento das Atividade de Extensão</w:t>
            </w:r>
          </w:p>
        </w:tc>
        <w:tc>
          <w:tcPr>
            <w:tcW w:w="6299" w:type="dxa"/>
          </w:tcPr>
          <w:p w14:paraId="413C1454" w14:textId="77777777" w:rsidR="00075F44" w:rsidRPr="00270A9B" w:rsidRDefault="00075F44" w:rsidP="00270A9B">
            <w:pPr>
              <w:spacing w:line="360" w:lineRule="auto"/>
              <w:jc w:val="both"/>
              <w:rPr>
                <w:rFonts w:ascii="Arial" w:eastAsia="Arial" w:hAnsi="Arial" w:cs="Arial"/>
                <w:sz w:val="24"/>
                <w:szCs w:val="24"/>
              </w:rPr>
            </w:pPr>
          </w:p>
        </w:tc>
      </w:tr>
    </w:tbl>
    <w:p w14:paraId="376C69CD" w14:textId="77777777" w:rsidR="00075F44" w:rsidRPr="00270A9B" w:rsidRDefault="00075F44" w:rsidP="00270A9B">
      <w:pPr>
        <w:spacing w:after="0" w:line="360" w:lineRule="auto"/>
        <w:jc w:val="both"/>
        <w:rPr>
          <w:rFonts w:ascii="Arial" w:eastAsia="Arial" w:hAnsi="Arial" w:cs="Arial"/>
          <w:sz w:val="24"/>
          <w:szCs w:val="24"/>
        </w:rPr>
      </w:pPr>
    </w:p>
    <w:p w14:paraId="5523BDC1" w14:textId="77777777" w:rsidR="00075F44" w:rsidRPr="00270A9B" w:rsidRDefault="00075F44" w:rsidP="00270A9B">
      <w:pPr>
        <w:spacing w:line="360" w:lineRule="auto"/>
        <w:jc w:val="both"/>
        <w:rPr>
          <w:rFonts w:ascii="Arial" w:hAnsi="Arial" w:cs="Arial"/>
          <w:sz w:val="24"/>
          <w:szCs w:val="24"/>
        </w:rPr>
      </w:pPr>
    </w:p>
    <w:p w14:paraId="57337E9C" w14:textId="7C768D93" w:rsidR="00075F44" w:rsidRPr="00270A9B" w:rsidRDefault="00075F44" w:rsidP="00270A9B">
      <w:pPr>
        <w:spacing w:line="360" w:lineRule="auto"/>
        <w:ind w:left="-851"/>
        <w:jc w:val="both"/>
        <w:rPr>
          <w:rFonts w:ascii="Arial" w:hAnsi="Arial" w:cs="Arial"/>
          <w:sz w:val="24"/>
          <w:szCs w:val="24"/>
        </w:rPr>
      </w:pPr>
      <w:r w:rsidRPr="00270A9B">
        <w:rPr>
          <w:rFonts w:ascii="Arial" w:hAnsi="Arial" w:cs="Arial"/>
          <w:sz w:val="24"/>
          <w:szCs w:val="24"/>
        </w:rPr>
        <w:t>Versão 3.0 – 05/2026</w:t>
      </w:r>
    </w:p>
    <w:p w14:paraId="635CEFA6" w14:textId="77777777" w:rsidR="00677BB5" w:rsidRPr="00270A9B" w:rsidRDefault="00677BB5" w:rsidP="00270A9B">
      <w:pPr>
        <w:spacing w:line="360" w:lineRule="auto"/>
        <w:jc w:val="both"/>
        <w:rPr>
          <w:rFonts w:ascii="Arial" w:hAnsi="Arial" w:cs="Arial"/>
          <w:sz w:val="24"/>
          <w:szCs w:val="24"/>
        </w:rPr>
      </w:pPr>
    </w:p>
    <w:sectPr w:rsidR="00677BB5" w:rsidRPr="00270A9B">
      <w:headerReference w:type="default" r:id="rId29"/>
      <w:footerReference w:type="default" r:id="rId30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311F3E0A" w14:textId="77777777" w:rsidR="00396AE3" w:rsidRDefault="00396AE3" w:rsidP="002C423C">
      <w:pPr>
        <w:spacing w:after="0" w:line="240" w:lineRule="auto"/>
      </w:pPr>
      <w:r>
        <w:separator/>
      </w:r>
    </w:p>
  </w:endnote>
  <w:endnote w:type="continuationSeparator" w:id="0">
    <w:p w14:paraId="75297301" w14:textId="77777777" w:rsidR="00396AE3" w:rsidRDefault="00396AE3" w:rsidP="002C423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Arial Unicode MS">
    <w:altName w:val="Arial"/>
    <w:panose1 w:val="020B0604020202020204"/>
    <w:charset w:val="00"/>
    <w:family w:val="auto"/>
    <w:pitch w:val="default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tbl>
    <w:tblPr>
      <w:tblW w:w="0" w:type="auto"/>
      <w:tblLook w:val="06A0" w:firstRow="1" w:lastRow="0" w:firstColumn="1" w:lastColumn="0" w:noHBand="1" w:noVBand="1"/>
    </w:tblPr>
    <w:tblGrid>
      <w:gridCol w:w="2830"/>
      <w:gridCol w:w="2830"/>
      <w:gridCol w:w="2830"/>
    </w:tblGrid>
    <w:tr w:rsidR="55288082" w14:paraId="6BF507BA" w14:textId="77777777" w:rsidTr="55288082">
      <w:trPr>
        <w:trHeight w:val="300"/>
      </w:trPr>
      <w:tc>
        <w:tcPr>
          <w:tcW w:w="2830" w:type="dxa"/>
        </w:tcPr>
        <w:p w14:paraId="77B13D26" w14:textId="298DDDC5" w:rsidR="55288082" w:rsidRDefault="55288082" w:rsidP="55288082">
          <w:pPr>
            <w:pStyle w:val="Cabealho"/>
            <w:ind w:left="-115"/>
          </w:pPr>
        </w:p>
      </w:tc>
      <w:tc>
        <w:tcPr>
          <w:tcW w:w="2830" w:type="dxa"/>
        </w:tcPr>
        <w:p w14:paraId="12F77A4F" w14:textId="35671570" w:rsidR="55288082" w:rsidRDefault="55288082" w:rsidP="55288082">
          <w:pPr>
            <w:pStyle w:val="Cabealho"/>
            <w:jc w:val="center"/>
          </w:pPr>
        </w:p>
      </w:tc>
      <w:tc>
        <w:tcPr>
          <w:tcW w:w="2830" w:type="dxa"/>
        </w:tcPr>
        <w:p w14:paraId="6CA38491" w14:textId="3961644E" w:rsidR="55288082" w:rsidRDefault="55288082" w:rsidP="55288082">
          <w:pPr>
            <w:pStyle w:val="Cabealho"/>
            <w:ind w:right="-115"/>
            <w:jc w:val="right"/>
          </w:pPr>
        </w:p>
      </w:tc>
    </w:tr>
  </w:tbl>
  <w:p w14:paraId="3A6E0479" w14:textId="4094C797" w:rsidR="55288082" w:rsidRDefault="55288082" w:rsidP="55288082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588337ED" w14:textId="77777777" w:rsidR="00396AE3" w:rsidRDefault="00396AE3" w:rsidP="002C423C">
      <w:pPr>
        <w:spacing w:after="0" w:line="240" w:lineRule="auto"/>
      </w:pPr>
      <w:r>
        <w:separator/>
      </w:r>
    </w:p>
  </w:footnote>
  <w:footnote w:type="continuationSeparator" w:id="0">
    <w:p w14:paraId="150E9460" w14:textId="77777777" w:rsidR="00396AE3" w:rsidRDefault="00396AE3" w:rsidP="002C423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0429EB61" w14:textId="358D6378" w:rsidR="002C423C" w:rsidRDefault="3C99084B">
    <w:pPr>
      <w:pStyle w:val="Cabealho"/>
    </w:pPr>
    <w:r>
      <w:rPr>
        <w:noProof/>
      </w:rPr>
      <w:drawing>
        <wp:anchor distT="0" distB="0" distL="114300" distR="114300" simplePos="0" relativeHeight="251658240" behindDoc="1" locked="0" layoutInCell="1" allowOverlap="1" wp14:anchorId="53A680AA" wp14:editId="03D89647">
          <wp:simplePos x="0" y="0"/>
          <wp:positionH relativeFrom="column">
            <wp:posOffset>-1085850</wp:posOffset>
          </wp:positionH>
          <wp:positionV relativeFrom="paragraph">
            <wp:posOffset>-457200</wp:posOffset>
          </wp:positionV>
          <wp:extent cx="7577941" cy="10714945"/>
          <wp:effectExtent l="0" t="0" r="0" b="0"/>
          <wp:wrapNone/>
          <wp:docPr id="1770886479" name="drawi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770886479" name="Picture 1770886479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577941" cy="1071494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7913EB3"/>
    <w:multiLevelType w:val="multilevel"/>
    <w:tmpl w:val="55A8752E"/>
    <w:lvl w:ilvl="0">
      <w:start w:val="1"/>
      <w:numFmt w:val="bullet"/>
      <w:lvlText w:val="●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1" w15:restartNumberingAfterBreak="0">
    <w:nsid w:val="50E6404F"/>
    <w:multiLevelType w:val="hybridMultilevel"/>
    <w:tmpl w:val="A9F47D0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E18112E"/>
    <w:multiLevelType w:val="multilevel"/>
    <w:tmpl w:val="8B3ACF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6184414D"/>
    <w:multiLevelType w:val="hybridMultilevel"/>
    <w:tmpl w:val="C144BEF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79FC1BDE"/>
    <w:multiLevelType w:val="hybridMultilevel"/>
    <w:tmpl w:val="E28E126A"/>
    <w:lvl w:ilvl="0" w:tplc="27400B1E">
      <w:numFmt w:val="bullet"/>
      <w:lvlText w:val="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2"/>
  </w:num>
  <w:num w:numId="3">
    <w:abstractNumId w:val="1"/>
  </w:num>
  <w:num w:numId="4">
    <w:abstractNumId w:val="4"/>
  </w:num>
  <w:num w:numId="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grammar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C423C"/>
    <w:rsid w:val="0002131B"/>
    <w:rsid w:val="00064B43"/>
    <w:rsid w:val="00075F44"/>
    <w:rsid w:val="000D70D2"/>
    <w:rsid w:val="00263F24"/>
    <w:rsid w:val="002707C0"/>
    <w:rsid w:val="00270A9B"/>
    <w:rsid w:val="002C423C"/>
    <w:rsid w:val="00313489"/>
    <w:rsid w:val="00376ABC"/>
    <w:rsid w:val="00396AE3"/>
    <w:rsid w:val="004B7CA2"/>
    <w:rsid w:val="004E7B49"/>
    <w:rsid w:val="00513F0E"/>
    <w:rsid w:val="00544A04"/>
    <w:rsid w:val="00677BB5"/>
    <w:rsid w:val="006C35A2"/>
    <w:rsid w:val="007F3144"/>
    <w:rsid w:val="0086766D"/>
    <w:rsid w:val="00924F64"/>
    <w:rsid w:val="00926CBE"/>
    <w:rsid w:val="00956E6E"/>
    <w:rsid w:val="009E67DD"/>
    <w:rsid w:val="00B0307E"/>
    <w:rsid w:val="00B1259C"/>
    <w:rsid w:val="00B72B42"/>
    <w:rsid w:val="00E816FA"/>
    <w:rsid w:val="0487FE2A"/>
    <w:rsid w:val="3C99084B"/>
    <w:rsid w:val="5528808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4D4BA584"/>
  <w15:chartTrackingRefBased/>
  <w15:docId w15:val="{2D74A322-4486-4034-9914-4F682BACB94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075F44"/>
    <w:pPr>
      <w:spacing w:after="200" w:line="276" w:lineRule="auto"/>
    </w:pPr>
    <w:rPr>
      <w:kern w:val="0"/>
      <w:sz w:val="22"/>
      <w:szCs w:val="22"/>
      <w14:ligatures w14:val="none"/>
    </w:rPr>
  </w:style>
  <w:style w:type="paragraph" w:styleId="Ttulo1">
    <w:name w:val="heading 1"/>
    <w:basedOn w:val="Normal"/>
    <w:next w:val="Normal"/>
    <w:link w:val="Ttulo1Char"/>
    <w:uiPriority w:val="9"/>
    <w:qFormat/>
    <w:rsid w:val="002C423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2C423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2C423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2C423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2C423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2C423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2C423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2C423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2C423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2C423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2C423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2C423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2C423C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2C423C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2C423C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2C423C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2C423C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2C423C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2C423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2C423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2C423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2C423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2C423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2C423C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2C423C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2C423C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2C423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2C423C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2C423C"/>
    <w:rPr>
      <w:b/>
      <w:bCs/>
      <w:smallCaps/>
      <w:color w:val="0F4761" w:themeColor="accent1" w:themeShade="BF"/>
      <w:spacing w:val="5"/>
    </w:rPr>
  </w:style>
  <w:style w:type="paragraph" w:styleId="Cabealho">
    <w:name w:val="header"/>
    <w:basedOn w:val="Normal"/>
    <w:link w:val="CabealhoChar"/>
    <w:uiPriority w:val="99"/>
    <w:unhideWhenUsed/>
    <w:rsid w:val="002C423C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2C423C"/>
  </w:style>
  <w:style w:type="paragraph" w:styleId="Rodap">
    <w:name w:val="footer"/>
    <w:basedOn w:val="Normal"/>
    <w:link w:val="RodapChar"/>
    <w:uiPriority w:val="99"/>
    <w:unhideWhenUsed/>
    <w:rsid w:val="002C423C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2C423C"/>
  </w:style>
  <w:style w:type="table" w:styleId="Tabelacomgrade">
    <w:name w:val="Table Grid"/>
    <w:basedOn w:val="Tabelanormal"/>
    <w:uiPriority w:val="59"/>
    <w:rsid w:val="00FB4123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NormalWeb">
    <w:name w:val="Normal (Web)"/>
    <w:basedOn w:val="Normal"/>
    <w:uiPriority w:val="99"/>
    <w:unhideWhenUsed/>
    <w:rsid w:val="006C35A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pt-BR"/>
    </w:rPr>
  </w:style>
  <w:style w:type="character" w:styleId="Hyperlink">
    <w:name w:val="Hyperlink"/>
    <w:basedOn w:val="Fontepargpadro"/>
    <w:uiPriority w:val="99"/>
    <w:unhideWhenUsed/>
    <w:rsid w:val="004E7B49"/>
    <w:rPr>
      <w:color w:val="0000FF"/>
      <w:u w:val="single"/>
    </w:rPr>
  </w:style>
  <w:style w:type="character" w:styleId="nfase">
    <w:name w:val="Emphasis"/>
    <w:basedOn w:val="Fontepargpadro"/>
    <w:uiPriority w:val="20"/>
    <w:qFormat/>
    <w:rsid w:val="004E7B49"/>
    <w:rPr>
      <w:i/>
      <w:iCs/>
    </w:rPr>
  </w:style>
  <w:style w:type="character" w:styleId="MenoPendente">
    <w:name w:val="Unresolved Mention"/>
    <w:basedOn w:val="Fontepargpadro"/>
    <w:uiPriority w:val="99"/>
    <w:semiHidden/>
    <w:unhideWhenUsed/>
    <w:rsid w:val="000D70D2"/>
    <w:rPr>
      <w:color w:val="605E5C"/>
      <w:shd w:val="clear" w:color="auto" w:fill="E1DFDD"/>
    </w:rPr>
  </w:style>
  <w:style w:type="character" w:styleId="HiperlinkVisitado">
    <w:name w:val="FollowedHyperlink"/>
    <w:basedOn w:val="Fontepargpadro"/>
    <w:uiPriority w:val="99"/>
    <w:semiHidden/>
    <w:unhideWhenUsed/>
    <w:rsid w:val="000D70D2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00344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899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567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234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4849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7974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261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6039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998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8310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075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66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3861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8681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9581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5790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961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809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271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1605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hyperlink" Target="https://github.com/gabrieldejesus/readme-model" TargetMode="External"/><Relationship Id="rId18" Type="http://schemas.openxmlformats.org/officeDocument/2006/relationships/hyperlink" Target="https://unity.com/" TargetMode="External"/><Relationship Id="rId26" Type="http://schemas.openxmlformats.org/officeDocument/2006/relationships/hyperlink" Target="https://bit.ly/gdd-urban-chase" TargetMode="External"/><Relationship Id="rId3" Type="http://schemas.openxmlformats.org/officeDocument/2006/relationships/customXml" Target="../customXml/item3.xml"/><Relationship Id="rId21" Type="http://schemas.openxmlformats.org/officeDocument/2006/relationships/hyperlink" Target="https://bit.ly/artigo-etica-cadd" TargetMode="External"/><Relationship Id="rId7" Type="http://schemas.openxmlformats.org/officeDocument/2006/relationships/webSettings" Target="webSettings.xml"/><Relationship Id="rId12" Type="http://schemas.openxmlformats.org/officeDocument/2006/relationships/hyperlink" Target="https://freesound.org/" TargetMode="External"/><Relationship Id="rId17" Type="http://schemas.openxmlformats.org/officeDocument/2006/relationships/hyperlink" Target="https://www.toptal.com/developers/gitignore" TargetMode="External"/><Relationship Id="rId25" Type="http://schemas.openxmlformats.org/officeDocument/2006/relationships/hyperlink" Target="https://bit.ly/urban-chase-photo" TargetMode="External"/><Relationship Id="rId2" Type="http://schemas.openxmlformats.org/officeDocument/2006/relationships/customXml" Target="../customXml/item2.xml"/><Relationship Id="rId16" Type="http://schemas.openxmlformats.org/officeDocument/2006/relationships/hyperlink" Target="https://www.nintendo.com/" TargetMode="External"/><Relationship Id="rId20" Type="http://schemas.openxmlformats.org/officeDocument/2006/relationships/hyperlink" Target="https://bit.ly/atribuicoes-jogos-digitais" TargetMode="External"/><Relationship Id="rId29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image" Target="media/image2.png"/><Relationship Id="rId24" Type="http://schemas.openxmlformats.org/officeDocument/2006/relationships/hyperlink" Target="https://bit.ly/pi-cadd-settings" TargetMode="External"/><Relationship Id="rId32" Type="http://schemas.openxmlformats.org/officeDocument/2006/relationships/theme" Target="theme/theme1.xml"/><Relationship Id="rId5" Type="http://schemas.openxmlformats.org/officeDocument/2006/relationships/styles" Target="styles.xml"/><Relationship Id="rId15" Type="http://schemas.openxmlformats.org/officeDocument/2006/relationships/hyperlink" Target="https://www.xbox.com/en-US/accessibility" TargetMode="External"/><Relationship Id="rId23" Type="http://schemas.openxmlformats.org/officeDocument/2006/relationships/hyperlink" Target="https://bit.ly/calculo_cadd" TargetMode="External"/><Relationship Id="rId28" Type="http://schemas.openxmlformats.org/officeDocument/2006/relationships/hyperlink" Target="https://bit.ly/google-doc-notes" TargetMode="External"/><Relationship Id="rId10" Type="http://schemas.openxmlformats.org/officeDocument/2006/relationships/image" Target="media/image1.jpg"/><Relationship Id="rId19" Type="http://schemas.openxmlformats.org/officeDocument/2006/relationships/hyperlink" Target="https://www.youtube.com/watch?v=TBUJWUvc1Eg" TargetMode="External"/><Relationship Id="rId31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hyperlink" Target="https://github.com/iuricode/readme-template" TargetMode="External"/><Relationship Id="rId22" Type="http://schemas.openxmlformats.org/officeDocument/2006/relationships/hyperlink" Target="https://bit.ly/fecap-cadd-banner" TargetMode="External"/><Relationship Id="rId27" Type="http://schemas.openxmlformats.org/officeDocument/2006/relationships/hyperlink" Target="https://bit.ly/github-projeto-1" TargetMode="External"/><Relationship Id="rId30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jp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8ca2a57e-8138-4b57-956a-eb6e2c7049cc">
      <Terms xmlns="http://schemas.microsoft.com/office/infopath/2007/PartnerControls"/>
    </lcf76f155ced4ddcb4097134ff3c332f>
    <TaxCatchAll xmlns="1d2798d9-1030-4cc5-be7b-200f9e628651" xsi:nil="true"/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45364877AF745B4281652B53F43C594A" ma:contentTypeVersion="15" ma:contentTypeDescription="Crie um novo documento." ma:contentTypeScope="" ma:versionID="d0aca78f0edc9854d9577b32f48b226a">
  <xsd:schema xmlns:xsd="http://www.w3.org/2001/XMLSchema" xmlns:xs="http://www.w3.org/2001/XMLSchema" xmlns:p="http://schemas.microsoft.com/office/2006/metadata/properties" xmlns:ns2="1d2798d9-1030-4cc5-be7b-200f9e628651" xmlns:ns3="8ca2a57e-8138-4b57-956a-eb6e2c7049cc" targetNamespace="http://schemas.microsoft.com/office/2006/metadata/properties" ma:root="true" ma:fieldsID="4612fc6d25e147ba50590cbb4310a89d" ns2:_="" ns3:_="">
    <xsd:import namespace="1d2798d9-1030-4cc5-be7b-200f9e628651"/>
    <xsd:import namespace="8ca2a57e-8138-4b57-956a-eb6e2c7049cc"/>
    <xsd:element name="properties">
      <xsd:complexType>
        <xsd:sequence>
          <xsd:element name="documentManagement">
            <xsd:complexType>
              <xsd:all>
                <xsd:element ref="ns2:SharedWithUsers" minOccurs="0"/>
                <xsd:element ref="ns2:SharedWithDetails" minOccurs="0"/>
                <xsd:element ref="ns3:MediaServiceMetadata" minOccurs="0"/>
                <xsd:element ref="ns3:MediaServiceFastMetadata" minOccurs="0"/>
                <xsd:element ref="ns3:MediaServiceSearchProperties" minOccurs="0"/>
                <xsd:element ref="ns3:MediaServiceObjectDetectorVersions" minOccurs="0"/>
                <xsd:element ref="ns3:lcf76f155ced4ddcb4097134ff3c332f" minOccurs="0"/>
                <xsd:element ref="ns2:TaxCatchAll" minOccurs="0"/>
                <xsd:element ref="ns3:MediaServiceDateTaken" minOccurs="0"/>
                <xsd:element ref="ns3:MediaServiceOCR" minOccurs="0"/>
                <xsd:element ref="ns3:MediaServiceGenerationTime" minOccurs="0"/>
                <xsd:element ref="ns3:MediaServiceEventHashCode" minOccurs="0"/>
                <xsd:element ref="ns3:MediaServiceLocation" minOccurs="0"/>
                <xsd:element ref="ns3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d2798d9-1030-4cc5-be7b-200f9e628651" elementFormDefault="qualified">
    <xsd:import namespace="http://schemas.microsoft.com/office/2006/documentManagement/types"/>
    <xsd:import namespace="http://schemas.microsoft.com/office/infopath/2007/PartnerControls"/>
    <xsd:element name="SharedWithUsers" ma:index="8" nillable="true" ma:displayName="Compartilhado com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9" nillable="true" ma:displayName="Detalhes de Compartilhado Com" ma:internalName="SharedWithDetails" ma:readOnly="true">
      <xsd:simpleType>
        <xsd:restriction base="dms:Note">
          <xsd:maxLength value="255"/>
        </xsd:restriction>
      </xsd:simpleType>
    </xsd:element>
    <xsd:element name="TaxCatchAll" ma:index="16" nillable="true" ma:displayName="Taxonomy Catch All Column" ma:hidden="true" ma:list="{e2adbafb-c224-4d2e-8ca4-b5c3cc77204d}" ma:internalName="TaxCatchAll" ma:showField="CatchAllData" ma:web="1d2798d9-1030-4cc5-be7b-200f9e628651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ca2a57e-8138-4b57-956a-eb6e2c7049cc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10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1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2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3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5" nillable="true" ma:taxonomy="true" ma:internalName="lcf76f155ced4ddcb4097134ff3c332f" ma:taxonomyFieldName="MediaServiceImageTags" ma:displayName="Marcações de imagem" ma:readOnly="false" ma:fieldId="{5cf76f15-5ced-4ddc-b409-7134ff3c332f}" ma:taxonomyMulti="true" ma:sspId="aeda4b81-a95b-4c43-add2-24b94db42d7b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7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9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20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Location" ma:index="21" nillable="true" ma:displayName="Location" ma:indexed="true" ma:internalName="MediaServiceLocation" ma:readOnly="true">
      <xsd:simpleType>
        <xsd:restriction base="dms:Text"/>
      </xsd:simpleType>
    </xsd:element>
    <xsd:element name="MediaLengthInSeconds" ma:index="22" nillable="true" ma:displayName="MediaLengthInSeconds" ma:hidden="true" ma:internalName="MediaLengthInSeconds" ma:readOnly="true">
      <xsd:simpleType>
        <xsd:restriction base="dms:Unknown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ú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F4C3DEEC-2600-444B-9739-BAA4A738EA1E}">
  <ds:schemaRefs>
    <ds:schemaRef ds:uri="http://schemas.microsoft.com/office/2006/metadata/properties"/>
    <ds:schemaRef ds:uri="http://schemas.microsoft.com/office/infopath/2007/PartnerControls"/>
    <ds:schemaRef ds:uri="8ca2a57e-8138-4b57-956a-eb6e2c7049cc"/>
    <ds:schemaRef ds:uri="1d2798d9-1030-4cc5-be7b-200f9e628651"/>
  </ds:schemaRefs>
</ds:datastoreItem>
</file>

<file path=customXml/itemProps2.xml><?xml version="1.0" encoding="utf-8"?>
<ds:datastoreItem xmlns:ds="http://schemas.openxmlformats.org/officeDocument/2006/customXml" ds:itemID="{48DFB5F4-52F4-4628-91A3-77FC7DBF31CA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05CF8F48-FB5F-4E20-B2D4-E9A2A1F67ED6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1d2798d9-1030-4cc5-be7b-200f9e628651"/>
    <ds:schemaRef ds:uri="8ca2a57e-8138-4b57-956a-eb6e2c7049cc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168</TotalTime>
  <Pages>12</Pages>
  <Words>2130</Words>
  <Characters>11507</Characters>
  <Application>Microsoft Office Word</Application>
  <DocSecurity>0</DocSecurity>
  <Lines>95</Lines>
  <Paragraphs>27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13610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Bruna Leal Ramos</dc:creator>
  <cp:keywords/>
  <dc:description/>
  <cp:lastModifiedBy>Davi Moraes Muniz</cp:lastModifiedBy>
  <cp:revision>4</cp:revision>
  <dcterms:created xsi:type="dcterms:W3CDTF">2026-05-07T19:04:00Z</dcterms:created>
  <dcterms:modified xsi:type="dcterms:W3CDTF">2026-05-07T21:50:00Z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0x01010045364877AF745B4281652B53F43C594A</vt:lpwstr>
  </property>
  <property fmtid="{D5CDD505-2E9C-101B-9397-08002B2CF9AE}" pid="3" name="MediaServiceImageTags">
    <vt:lpwstr/>
  </property>
</Properties>
</file>