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C970" w14:textId="380DA63F" w:rsidR="00EA261C" w:rsidRPr="00F8265F" w:rsidRDefault="00F8265F" w:rsidP="00F8265F">
      <w:pPr>
        <w:spacing w:after="240"/>
        <w:jc w:val="center"/>
        <w:rPr>
          <w:rFonts w:ascii="Arial" w:hAnsi="Arial" w:cs="Arial"/>
          <w:szCs w:val="24"/>
        </w:rPr>
      </w:pPr>
      <w:r w:rsidRPr="00F8265F">
        <w:rPr>
          <w:rFonts w:ascii="Arial" w:hAnsi="Arial" w:cs="Arial"/>
          <w:b/>
          <w:szCs w:val="24"/>
        </w:rPr>
        <w:t>FECAP</w:t>
      </w:r>
    </w:p>
    <w:p w14:paraId="5AA0BBD5" w14:textId="77777777" w:rsidR="00EA261C" w:rsidRPr="00F8265F" w:rsidRDefault="0049430B" w:rsidP="00F8265F">
      <w:pPr>
        <w:spacing w:after="240"/>
        <w:jc w:val="center"/>
        <w:rPr>
          <w:rFonts w:ascii="Arial" w:hAnsi="Arial" w:cs="Arial"/>
          <w:szCs w:val="24"/>
        </w:rPr>
      </w:pPr>
      <w:r w:rsidRPr="00F8265F">
        <w:rPr>
          <w:rFonts w:ascii="Arial" w:hAnsi="Arial" w:cs="Arial"/>
          <w:szCs w:val="24"/>
        </w:rPr>
        <w:t>CURSO DE CIÊNCIA DA COMPUTAÇÃO</w:t>
      </w:r>
    </w:p>
    <w:p w14:paraId="6352B4AA" w14:textId="77777777" w:rsidR="00EA261C" w:rsidRPr="00F8265F" w:rsidRDefault="0049430B" w:rsidP="00F8265F">
      <w:pPr>
        <w:jc w:val="center"/>
        <w:rPr>
          <w:rFonts w:ascii="Arial" w:hAnsi="Arial" w:cs="Arial"/>
          <w:szCs w:val="24"/>
        </w:rPr>
      </w:pPr>
      <w:r w:rsidRPr="00F8265F">
        <w:rPr>
          <w:rFonts w:ascii="Arial" w:hAnsi="Arial" w:cs="Arial"/>
          <w:szCs w:val="24"/>
        </w:rPr>
        <w:br/>
      </w:r>
    </w:p>
    <w:p w14:paraId="650897EC" w14:textId="77777777" w:rsidR="00F8265F" w:rsidRPr="00F8265F" w:rsidRDefault="00F8265F" w:rsidP="00F8265F">
      <w:pPr>
        <w:spacing w:after="120"/>
        <w:jc w:val="center"/>
        <w:rPr>
          <w:rFonts w:ascii="Arial" w:hAnsi="Arial" w:cs="Arial"/>
          <w:b/>
          <w:szCs w:val="24"/>
        </w:rPr>
      </w:pPr>
    </w:p>
    <w:p w14:paraId="79B98FAC" w14:textId="77777777" w:rsidR="00F8265F" w:rsidRPr="00F8265F" w:rsidRDefault="00F8265F" w:rsidP="00F8265F">
      <w:pPr>
        <w:spacing w:after="120"/>
        <w:jc w:val="center"/>
        <w:rPr>
          <w:rFonts w:ascii="Arial" w:hAnsi="Arial" w:cs="Arial"/>
          <w:b/>
          <w:szCs w:val="24"/>
        </w:rPr>
      </w:pPr>
    </w:p>
    <w:p w14:paraId="7B2D6EF5" w14:textId="77777777" w:rsidR="00F8265F" w:rsidRPr="00F8265F" w:rsidRDefault="00F8265F" w:rsidP="00F8265F">
      <w:pPr>
        <w:spacing w:after="120"/>
        <w:jc w:val="center"/>
        <w:rPr>
          <w:rFonts w:ascii="Arial" w:hAnsi="Arial" w:cs="Arial"/>
          <w:b/>
          <w:szCs w:val="24"/>
        </w:rPr>
      </w:pPr>
    </w:p>
    <w:p w14:paraId="3071B91A" w14:textId="77777777" w:rsidR="00F8265F" w:rsidRPr="00F8265F" w:rsidRDefault="00F8265F" w:rsidP="00F8265F">
      <w:pPr>
        <w:spacing w:after="120"/>
        <w:jc w:val="center"/>
        <w:rPr>
          <w:rFonts w:ascii="Arial" w:hAnsi="Arial" w:cs="Arial"/>
          <w:b/>
          <w:szCs w:val="24"/>
        </w:rPr>
      </w:pPr>
    </w:p>
    <w:p w14:paraId="76E9D93D" w14:textId="1906AEEF" w:rsidR="00EA261C" w:rsidRPr="00F8265F" w:rsidRDefault="0049430B" w:rsidP="00F8265F">
      <w:pPr>
        <w:jc w:val="center"/>
      </w:pPr>
      <w:r>
        <w:rPr>
          <w:rFonts w:ascii="Arial" w:hAnsi="Arial"/>
          <w:b/>
          <w:sz w:val="36"/>
        </w:rPr>
        <w:t>ECO CITY</w:t>
      </w:r>
    </w:p>
    <w:p w14:paraId="043FE031" w14:textId="77777777" w:rsidR="00EA261C" w:rsidRPr="00F8265F" w:rsidRDefault="0049430B" w:rsidP="00F8265F">
      <w:pPr>
        <w:jc w:val="center"/>
      </w:pPr>
      <w:r>
        <w:rPr>
          <w:rFonts w:ascii="Arial" w:hAnsi="Arial"/>
          <w:b/>
          <w:sz w:val="28"/>
        </w:rPr>
        <w:t>DOCUMENTO DE DESIGN DE GAME (GDD)</w:t>
      </w:r>
    </w:p>
    <w:p w14:paraId="101E6365" w14:textId="77777777" w:rsidR="00F8265F" w:rsidRPr="00F8265F" w:rsidRDefault="00F8265F" w:rsidP="00F8265F">
      <w:pPr>
        <w:spacing w:after="120"/>
        <w:jc w:val="center"/>
        <w:rPr>
          <w:rFonts w:ascii="Arial" w:hAnsi="Arial" w:cs="Arial"/>
          <w:b/>
          <w:szCs w:val="24"/>
        </w:rPr>
      </w:pPr>
    </w:p>
    <w:p w14:paraId="0C7BDE8D" w14:textId="77777777" w:rsidR="00F8265F" w:rsidRPr="00F8265F" w:rsidRDefault="00F8265F" w:rsidP="00F8265F">
      <w:pPr>
        <w:spacing w:after="120"/>
        <w:jc w:val="center"/>
        <w:rPr>
          <w:rFonts w:ascii="Arial" w:hAnsi="Arial" w:cs="Arial"/>
          <w:b/>
          <w:szCs w:val="24"/>
        </w:rPr>
      </w:pPr>
    </w:p>
    <w:p w14:paraId="5FAEE413" w14:textId="77777777" w:rsidR="00F8265F" w:rsidRPr="00F8265F" w:rsidRDefault="00F8265F" w:rsidP="00F8265F">
      <w:pPr>
        <w:spacing w:after="120"/>
        <w:jc w:val="center"/>
        <w:rPr>
          <w:rFonts w:ascii="Arial" w:hAnsi="Arial" w:cs="Arial"/>
          <w:b/>
          <w:szCs w:val="24"/>
        </w:rPr>
      </w:pPr>
    </w:p>
    <w:p w14:paraId="21EA964C" w14:textId="77777777" w:rsidR="00F8265F" w:rsidRPr="00F8265F" w:rsidRDefault="00F8265F" w:rsidP="00F8265F">
      <w:pPr>
        <w:spacing w:after="120"/>
        <w:jc w:val="center"/>
        <w:rPr>
          <w:rFonts w:ascii="Arial" w:hAnsi="Arial" w:cs="Arial"/>
          <w:b/>
          <w:szCs w:val="24"/>
        </w:rPr>
      </w:pPr>
    </w:p>
    <w:p w14:paraId="4489A33F" w14:textId="77777777" w:rsidR="00F8265F" w:rsidRPr="00F8265F" w:rsidRDefault="00F8265F" w:rsidP="00F8265F">
      <w:pPr>
        <w:spacing w:after="120"/>
        <w:jc w:val="center"/>
        <w:rPr>
          <w:rFonts w:ascii="Arial" w:hAnsi="Arial" w:cs="Arial"/>
          <w:b/>
          <w:szCs w:val="24"/>
        </w:rPr>
      </w:pPr>
    </w:p>
    <w:p w14:paraId="4CE1C004" w14:textId="77777777" w:rsidR="00F8265F" w:rsidRPr="00F8265F" w:rsidRDefault="00F8265F" w:rsidP="00F8265F">
      <w:pPr>
        <w:spacing w:after="120"/>
        <w:jc w:val="center"/>
        <w:rPr>
          <w:rFonts w:ascii="Arial" w:hAnsi="Arial" w:cs="Arial"/>
          <w:b/>
          <w:szCs w:val="24"/>
        </w:rPr>
      </w:pPr>
    </w:p>
    <w:p w14:paraId="37098A8A" w14:textId="77777777" w:rsidR="00F8265F" w:rsidRPr="00F8265F" w:rsidRDefault="00F8265F" w:rsidP="00F8265F">
      <w:pPr>
        <w:spacing w:after="120"/>
        <w:jc w:val="center"/>
        <w:rPr>
          <w:rFonts w:ascii="Arial" w:hAnsi="Arial" w:cs="Arial"/>
          <w:b/>
          <w:szCs w:val="24"/>
        </w:rPr>
      </w:pPr>
    </w:p>
    <w:p w14:paraId="251D65E9" w14:textId="77777777" w:rsidR="00F8265F" w:rsidRPr="00F8265F" w:rsidRDefault="00F8265F" w:rsidP="00F8265F">
      <w:pPr>
        <w:spacing w:after="120"/>
        <w:jc w:val="center"/>
        <w:rPr>
          <w:rFonts w:ascii="Arial" w:hAnsi="Arial" w:cs="Arial"/>
          <w:b/>
          <w:szCs w:val="24"/>
        </w:rPr>
      </w:pPr>
    </w:p>
    <w:p w14:paraId="42A78535" w14:textId="77777777" w:rsidR="00F8265F" w:rsidRPr="00F8265F" w:rsidRDefault="00F8265F" w:rsidP="00F8265F">
      <w:pPr>
        <w:spacing w:after="120"/>
        <w:jc w:val="center"/>
        <w:rPr>
          <w:rFonts w:ascii="Arial" w:hAnsi="Arial" w:cs="Arial"/>
          <w:b/>
          <w:szCs w:val="24"/>
        </w:rPr>
      </w:pPr>
    </w:p>
    <w:p w14:paraId="218861FD" w14:textId="05912096" w:rsidR="00EA261C" w:rsidRPr="00F8265F" w:rsidRDefault="0049430B" w:rsidP="00F8265F">
      <w:pPr>
        <w:spacing w:after="120"/>
        <w:jc w:val="center"/>
        <w:rPr>
          <w:rFonts w:ascii="Arial" w:hAnsi="Arial" w:cs="Arial"/>
          <w:szCs w:val="24"/>
        </w:rPr>
      </w:pPr>
      <w:proofErr w:type="spellStart"/>
      <w:r w:rsidRPr="00F8265F">
        <w:rPr>
          <w:rFonts w:ascii="Arial" w:hAnsi="Arial" w:cs="Arial"/>
          <w:b/>
          <w:szCs w:val="24"/>
        </w:rPr>
        <w:t>Autores</w:t>
      </w:r>
      <w:proofErr w:type="spellEnd"/>
      <w:r w:rsidRPr="00F8265F">
        <w:rPr>
          <w:rFonts w:ascii="Arial" w:hAnsi="Arial" w:cs="Arial"/>
          <w:b/>
          <w:szCs w:val="24"/>
        </w:rPr>
        <w:t>:</w:t>
      </w:r>
    </w:p>
    <w:p w14:paraId="16A403DD" w14:textId="6F2A61CF" w:rsidR="00F8265F" w:rsidRPr="00F8265F" w:rsidRDefault="0049430B" w:rsidP="007805A0">
      <w:pPr>
        <w:jc w:val="center"/>
      </w:pPr>
      <w:r>
        <w:rPr>
          <w:rFonts w:ascii="Arial" w:hAnsi="Arial"/>
        </w:rPr>
        <w:t>Arthur Lima De Luiz</w:t>
      </w:r>
      <w:r>
        <w:rPr>
          <w:rFonts w:ascii="Arial" w:hAnsi="Arial"/>
        </w:rPr>
        <w:br/>
        <w:t>Brian Walter</w:t>
      </w:r>
      <w:r>
        <w:rPr>
          <w:rFonts w:ascii="Arial" w:hAnsi="Arial"/>
        </w:rPr>
        <w:br/>
        <w:t>Leonardo Batista França</w:t>
      </w:r>
    </w:p>
    <w:p w14:paraId="4301C74B" w14:textId="364769F4" w:rsidR="00F8265F" w:rsidRPr="00F8265F" w:rsidRDefault="00F8265F" w:rsidP="00F8265F">
      <w:pPr>
        <w:spacing w:after="480"/>
        <w:jc w:val="center"/>
        <w:rPr>
          <w:rFonts w:ascii="Arial" w:hAnsi="Arial" w:cs="Arial"/>
          <w:szCs w:val="24"/>
        </w:rPr>
      </w:pPr>
      <w:r w:rsidRPr="00F8265F">
        <w:rPr>
          <w:rFonts w:ascii="Arial" w:hAnsi="Arial" w:cs="Arial"/>
          <w:szCs w:val="24"/>
        </w:rPr>
        <w:t>São Paulo</w:t>
      </w:r>
    </w:p>
    <w:p w14:paraId="3834F2D8" w14:textId="6267CBC9" w:rsidR="00EA261C" w:rsidRPr="00F8265F" w:rsidRDefault="0049430B" w:rsidP="00F8265F">
      <w:pPr>
        <w:spacing w:after="480"/>
        <w:jc w:val="center"/>
        <w:rPr>
          <w:rFonts w:ascii="Arial" w:hAnsi="Arial" w:cs="Arial"/>
          <w:szCs w:val="24"/>
        </w:rPr>
      </w:pPr>
      <w:r w:rsidRPr="00F8265F">
        <w:rPr>
          <w:rFonts w:ascii="Arial" w:hAnsi="Arial" w:cs="Arial"/>
          <w:szCs w:val="24"/>
        </w:rPr>
        <w:t>2026</w:t>
      </w:r>
    </w:p>
    <w:p w14:paraId="625522E8" w14:textId="77777777" w:rsidR="00EA261C" w:rsidRPr="00F8265F" w:rsidRDefault="0049430B">
      <w:pPr>
        <w:rPr>
          <w:rFonts w:ascii="Arial" w:hAnsi="Arial" w:cs="Arial"/>
          <w:szCs w:val="24"/>
        </w:rPr>
      </w:pPr>
      <w:r w:rsidRPr="00F8265F">
        <w:rPr>
          <w:rFonts w:ascii="Arial" w:hAnsi="Arial" w:cs="Arial"/>
          <w:szCs w:val="24"/>
        </w:rPr>
        <w:br w:type="page"/>
      </w:r>
    </w:p>
    <w:p w14:paraId="5A2420D7" w14:textId="44440D52" w:rsidR="00EA261C" w:rsidRDefault="0049430B" w:rsidP="00F8265F">
      <w:pPr>
        <w:spacing w:before="240" w:after="120"/>
        <w:rPr>
          <w:rFonts w:ascii="Arial" w:hAnsi="Arial" w:cs="Arial"/>
          <w:b/>
          <w:szCs w:val="24"/>
        </w:rPr>
      </w:pPr>
      <w:r w:rsidRPr="00F8265F">
        <w:rPr>
          <w:rFonts w:ascii="Arial" w:hAnsi="Arial" w:cs="Arial"/>
          <w:b/>
          <w:szCs w:val="24"/>
        </w:rPr>
        <w:lastRenderedPageBreak/>
        <w:t>SUMÁRIO</w:t>
      </w:r>
    </w:p>
    <w:sdt>
      <w:sdtPr>
        <w:rPr>
          <w:rFonts w:ascii="Times New Roman" w:eastAsiaTheme="minorEastAsia" w:hAnsi="Times New Roman" w:cstheme="minorBidi"/>
          <w:b w:val="0"/>
          <w:bCs w:val="0"/>
          <w:color w:val="auto"/>
          <w:sz w:val="24"/>
          <w:szCs w:val="22"/>
          <w:lang w:val="pt-BR"/>
        </w:rPr>
        <w:id w:val="-560018256"/>
        <w:docPartObj>
          <w:docPartGallery w:val="Table of Contents"/>
          <w:docPartUnique/>
        </w:docPartObj>
      </w:sdtPr>
      <w:sdtEndPr>
        <w:rPr>
          <w:lang w:val="en-US"/>
        </w:rPr>
      </w:sdtEndPr>
      <w:sdtContent>
        <w:p w14:paraId="18ED5DD0" w14:textId="6175627B" w:rsidR="00CC0685" w:rsidRDefault="00CC0685">
          <w:pPr>
            <w:pStyle w:val="CabealhodoSumrio"/>
          </w:pPr>
          <w:r>
            <w:rPr>
              <w:lang w:val="pt-BR"/>
            </w:rPr>
            <w:t>Sumário</w:t>
          </w:r>
        </w:p>
        <w:p w14:paraId="3DB5D6A3" w14:textId="19D8528C" w:rsidR="00CC0685" w:rsidRDefault="00CC0685">
          <w:pPr>
            <w:pStyle w:val="Sumrio1"/>
            <w:tabs>
              <w:tab w:val="right" w:leader="dot" w:pos="9395"/>
            </w:tabs>
            <w:rPr>
              <w:rFonts w:asciiTheme="minorHAnsi"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25957838" w:history="1">
            <w:r w:rsidRPr="000B1A57">
              <w:rPr>
                <w:rStyle w:val="Hyperlink"/>
                <w:noProof/>
              </w:rPr>
              <w:t>1. VISÃO GERAL DO PROJETO</w:t>
            </w:r>
            <w:r>
              <w:rPr>
                <w:noProof/>
                <w:webHidden/>
              </w:rPr>
              <w:tab/>
            </w:r>
            <w:r>
              <w:rPr>
                <w:noProof/>
                <w:webHidden/>
              </w:rPr>
              <w:fldChar w:fldCharType="begin"/>
            </w:r>
            <w:r>
              <w:rPr>
                <w:noProof/>
                <w:webHidden/>
              </w:rPr>
              <w:instrText xml:space="preserve"> PAGEREF _Toc225957838 \h </w:instrText>
            </w:r>
            <w:r>
              <w:rPr>
                <w:noProof/>
                <w:webHidden/>
              </w:rPr>
            </w:r>
            <w:r>
              <w:rPr>
                <w:noProof/>
                <w:webHidden/>
              </w:rPr>
              <w:fldChar w:fldCharType="separate"/>
            </w:r>
            <w:r>
              <w:rPr>
                <w:noProof/>
                <w:webHidden/>
              </w:rPr>
              <w:t>3</w:t>
            </w:r>
            <w:r>
              <w:rPr>
                <w:noProof/>
                <w:webHidden/>
              </w:rPr>
              <w:fldChar w:fldCharType="end"/>
            </w:r>
          </w:hyperlink>
        </w:p>
        <w:p w14:paraId="03F807AE" w14:textId="24FC3C5D"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39" w:history="1">
            <w:r w:rsidRPr="000B1A57">
              <w:rPr>
                <w:rStyle w:val="Hyperlink"/>
                <w:noProof/>
              </w:rPr>
              <w:t>1.1 Objetivos do Jogo</w:t>
            </w:r>
            <w:r>
              <w:rPr>
                <w:noProof/>
                <w:webHidden/>
              </w:rPr>
              <w:tab/>
            </w:r>
            <w:r>
              <w:rPr>
                <w:noProof/>
                <w:webHidden/>
              </w:rPr>
              <w:fldChar w:fldCharType="begin"/>
            </w:r>
            <w:r>
              <w:rPr>
                <w:noProof/>
                <w:webHidden/>
              </w:rPr>
              <w:instrText xml:space="preserve"> PAGEREF _Toc225957839 \h </w:instrText>
            </w:r>
            <w:r>
              <w:rPr>
                <w:noProof/>
                <w:webHidden/>
              </w:rPr>
            </w:r>
            <w:r>
              <w:rPr>
                <w:noProof/>
                <w:webHidden/>
              </w:rPr>
              <w:fldChar w:fldCharType="separate"/>
            </w:r>
            <w:r>
              <w:rPr>
                <w:noProof/>
                <w:webHidden/>
              </w:rPr>
              <w:t>3</w:t>
            </w:r>
            <w:r>
              <w:rPr>
                <w:noProof/>
                <w:webHidden/>
              </w:rPr>
              <w:fldChar w:fldCharType="end"/>
            </w:r>
          </w:hyperlink>
        </w:p>
        <w:p w14:paraId="5D4B573B" w14:textId="6FABDF3B"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0" w:history="1">
            <w:r w:rsidRPr="000B1A57">
              <w:rPr>
                <w:rStyle w:val="Hyperlink"/>
                <w:noProof/>
              </w:rPr>
              <w:t>1.2 Características Gerais</w:t>
            </w:r>
            <w:r>
              <w:rPr>
                <w:noProof/>
                <w:webHidden/>
              </w:rPr>
              <w:tab/>
            </w:r>
            <w:r>
              <w:rPr>
                <w:noProof/>
                <w:webHidden/>
              </w:rPr>
              <w:fldChar w:fldCharType="begin"/>
            </w:r>
            <w:r>
              <w:rPr>
                <w:noProof/>
                <w:webHidden/>
              </w:rPr>
              <w:instrText xml:space="preserve"> PAGEREF _Toc225957840 \h </w:instrText>
            </w:r>
            <w:r>
              <w:rPr>
                <w:noProof/>
                <w:webHidden/>
              </w:rPr>
            </w:r>
            <w:r>
              <w:rPr>
                <w:noProof/>
                <w:webHidden/>
              </w:rPr>
              <w:fldChar w:fldCharType="separate"/>
            </w:r>
            <w:r>
              <w:rPr>
                <w:noProof/>
                <w:webHidden/>
              </w:rPr>
              <w:t>3</w:t>
            </w:r>
            <w:r>
              <w:rPr>
                <w:noProof/>
                <w:webHidden/>
              </w:rPr>
              <w:fldChar w:fldCharType="end"/>
            </w:r>
          </w:hyperlink>
        </w:p>
        <w:p w14:paraId="2E5E550A" w14:textId="21E6F8B9"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1" w:history="1">
            <w:r w:rsidRPr="000B1A57">
              <w:rPr>
                <w:rStyle w:val="Hyperlink"/>
                <w:noProof/>
              </w:rPr>
              <w:t>1.3 Público-Alvo</w:t>
            </w:r>
            <w:r>
              <w:rPr>
                <w:noProof/>
                <w:webHidden/>
              </w:rPr>
              <w:tab/>
            </w:r>
            <w:r>
              <w:rPr>
                <w:noProof/>
                <w:webHidden/>
              </w:rPr>
              <w:fldChar w:fldCharType="begin"/>
            </w:r>
            <w:r>
              <w:rPr>
                <w:noProof/>
                <w:webHidden/>
              </w:rPr>
              <w:instrText xml:space="preserve"> PAGEREF _Toc225957841 \h </w:instrText>
            </w:r>
            <w:r>
              <w:rPr>
                <w:noProof/>
                <w:webHidden/>
              </w:rPr>
            </w:r>
            <w:r>
              <w:rPr>
                <w:noProof/>
                <w:webHidden/>
              </w:rPr>
              <w:fldChar w:fldCharType="separate"/>
            </w:r>
            <w:r>
              <w:rPr>
                <w:noProof/>
                <w:webHidden/>
              </w:rPr>
              <w:t>3</w:t>
            </w:r>
            <w:r>
              <w:rPr>
                <w:noProof/>
                <w:webHidden/>
              </w:rPr>
              <w:fldChar w:fldCharType="end"/>
            </w:r>
          </w:hyperlink>
        </w:p>
        <w:p w14:paraId="73F13BF8" w14:textId="27D87683"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2" w:history="1">
            <w:r w:rsidRPr="000B1A57">
              <w:rPr>
                <w:rStyle w:val="Hyperlink"/>
                <w:noProof/>
              </w:rPr>
              <w:t>1.4 Diferenciais</w:t>
            </w:r>
            <w:r>
              <w:rPr>
                <w:noProof/>
                <w:webHidden/>
              </w:rPr>
              <w:tab/>
            </w:r>
            <w:r>
              <w:rPr>
                <w:noProof/>
                <w:webHidden/>
              </w:rPr>
              <w:fldChar w:fldCharType="begin"/>
            </w:r>
            <w:r>
              <w:rPr>
                <w:noProof/>
                <w:webHidden/>
              </w:rPr>
              <w:instrText xml:space="preserve"> PAGEREF _Toc225957842 \h </w:instrText>
            </w:r>
            <w:r>
              <w:rPr>
                <w:noProof/>
                <w:webHidden/>
              </w:rPr>
            </w:r>
            <w:r>
              <w:rPr>
                <w:noProof/>
                <w:webHidden/>
              </w:rPr>
              <w:fldChar w:fldCharType="separate"/>
            </w:r>
            <w:r>
              <w:rPr>
                <w:noProof/>
                <w:webHidden/>
              </w:rPr>
              <w:t>3</w:t>
            </w:r>
            <w:r>
              <w:rPr>
                <w:noProof/>
                <w:webHidden/>
              </w:rPr>
              <w:fldChar w:fldCharType="end"/>
            </w:r>
          </w:hyperlink>
        </w:p>
        <w:p w14:paraId="0896830C" w14:textId="655C3AE3"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3" w:history="1">
            <w:r w:rsidRPr="000B1A57">
              <w:rPr>
                <w:rStyle w:val="Hyperlink"/>
                <w:noProof/>
              </w:rPr>
              <w:t>1.5 Matriz SWOT</w:t>
            </w:r>
            <w:r>
              <w:rPr>
                <w:noProof/>
                <w:webHidden/>
              </w:rPr>
              <w:tab/>
            </w:r>
            <w:r>
              <w:rPr>
                <w:noProof/>
                <w:webHidden/>
              </w:rPr>
              <w:fldChar w:fldCharType="begin"/>
            </w:r>
            <w:r>
              <w:rPr>
                <w:noProof/>
                <w:webHidden/>
              </w:rPr>
              <w:instrText xml:space="preserve"> PAGEREF _Toc225957843 \h </w:instrText>
            </w:r>
            <w:r>
              <w:rPr>
                <w:noProof/>
                <w:webHidden/>
              </w:rPr>
            </w:r>
            <w:r>
              <w:rPr>
                <w:noProof/>
                <w:webHidden/>
              </w:rPr>
              <w:fldChar w:fldCharType="separate"/>
            </w:r>
            <w:r>
              <w:rPr>
                <w:noProof/>
                <w:webHidden/>
              </w:rPr>
              <w:t>3</w:t>
            </w:r>
            <w:r>
              <w:rPr>
                <w:noProof/>
                <w:webHidden/>
              </w:rPr>
              <w:fldChar w:fldCharType="end"/>
            </w:r>
          </w:hyperlink>
        </w:p>
        <w:p w14:paraId="112E10D8" w14:textId="666DA28B"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4" w:history="1">
            <w:r w:rsidRPr="000B1A57">
              <w:rPr>
                <w:rStyle w:val="Hyperlink"/>
                <w:noProof/>
              </w:rPr>
              <w:t>1.6 Proposta de Valor</w:t>
            </w:r>
            <w:r>
              <w:rPr>
                <w:noProof/>
                <w:webHidden/>
              </w:rPr>
              <w:tab/>
            </w:r>
            <w:r>
              <w:rPr>
                <w:noProof/>
                <w:webHidden/>
              </w:rPr>
              <w:fldChar w:fldCharType="begin"/>
            </w:r>
            <w:r>
              <w:rPr>
                <w:noProof/>
                <w:webHidden/>
              </w:rPr>
              <w:instrText xml:space="preserve"> PAGEREF _Toc225957844 \h </w:instrText>
            </w:r>
            <w:r>
              <w:rPr>
                <w:noProof/>
                <w:webHidden/>
              </w:rPr>
            </w:r>
            <w:r>
              <w:rPr>
                <w:noProof/>
                <w:webHidden/>
              </w:rPr>
              <w:fldChar w:fldCharType="separate"/>
            </w:r>
            <w:r>
              <w:rPr>
                <w:noProof/>
                <w:webHidden/>
              </w:rPr>
              <w:t>4</w:t>
            </w:r>
            <w:r>
              <w:rPr>
                <w:noProof/>
                <w:webHidden/>
              </w:rPr>
              <w:fldChar w:fldCharType="end"/>
            </w:r>
          </w:hyperlink>
        </w:p>
        <w:p w14:paraId="2F48EBC3" w14:textId="3416D78A"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5" w:history="1">
            <w:r w:rsidRPr="000B1A57">
              <w:rPr>
                <w:rStyle w:val="Hyperlink"/>
                <w:noProof/>
              </w:rPr>
              <w:t>1.7 Requisitos do Jogo</w:t>
            </w:r>
            <w:r>
              <w:rPr>
                <w:noProof/>
                <w:webHidden/>
              </w:rPr>
              <w:tab/>
            </w:r>
            <w:r>
              <w:rPr>
                <w:noProof/>
                <w:webHidden/>
              </w:rPr>
              <w:fldChar w:fldCharType="begin"/>
            </w:r>
            <w:r>
              <w:rPr>
                <w:noProof/>
                <w:webHidden/>
              </w:rPr>
              <w:instrText xml:space="preserve"> PAGEREF _Toc225957845 \h </w:instrText>
            </w:r>
            <w:r>
              <w:rPr>
                <w:noProof/>
                <w:webHidden/>
              </w:rPr>
            </w:r>
            <w:r>
              <w:rPr>
                <w:noProof/>
                <w:webHidden/>
              </w:rPr>
              <w:fldChar w:fldCharType="separate"/>
            </w:r>
            <w:r>
              <w:rPr>
                <w:noProof/>
                <w:webHidden/>
              </w:rPr>
              <w:t>4</w:t>
            </w:r>
            <w:r>
              <w:rPr>
                <w:noProof/>
                <w:webHidden/>
              </w:rPr>
              <w:fldChar w:fldCharType="end"/>
            </w:r>
          </w:hyperlink>
        </w:p>
        <w:p w14:paraId="1B8961A6" w14:textId="1BC09FE2"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46" w:history="1">
            <w:r w:rsidRPr="000B1A57">
              <w:rPr>
                <w:rStyle w:val="Hyperlink"/>
                <w:noProof/>
              </w:rPr>
              <w:t>2. GAME DESIGN</w:t>
            </w:r>
            <w:r>
              <w:rPr>
                <w:noProof/>
                <w:webHidden/>
              </w:rPr>
              <w:tab/>
            </w:r>
            <w:r>
              <w:rPr>
                <w:noProof/>
                <w:webHidden/>
              </w:rPr>
              <w:fldChar w:fldCharType="begin"/>
            </w:r>
            <w:r>
              <w:rPr>
                <w:noProof/>
                <w:webHidden/>
              </w:rPr>
              <w:instrText xml:space="preserve"> PAGEREF _Toc225957846 \h </w:instrText>
            </w:r>
            <w:r>
              <w:rPr>
                <w:noProof/>
                <w:webHidden/>
              </w:rPr>
            </w:r>
            <w:r>
              <w:rPr>
                <w:noProof/>
                <w:webHidden/>
              </w:rPr>
              <w:fldChar w:fldCharType="separate"/>
            </w:r>
            <w:r>
              <w:rPr>
                <w:noProof/>
                <w:webHidden/>
              </w:rPr>
              <w:t>5</w:t>
            </w:r>
            <w:r>
              <w:rPr>
                <w:noProof/>
                <w:webHidden/>
              </w:rPr>
              <w:fldChar w:fldCharType="end"/>
            </w:r>
          </w:hyperlink>
        </w:p>
        <w:p w14:paraId="0073CD90" w14:textId="05CEBC75"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7" w:history="1">
            <w:r w:rsidRPr="000B1A57">
              <w:rPr>
                <w:rStyle w:val="Hyperlink"/>
                <w:noProof/>
              </w:rPr>
              <w:t>2.1 História do Jogo</w:t>
            </w:r>
            <w:r>
              <w:rPr>
                <w:noProof/>
                <w:webHidden/>
              </w:rPr>
              <w:tab/>
            </w:r>
            <w:r>
              <w:rPr>
                <w:noProof/>
                <w:webHidden/>
              </w:rPr>
              <w:fldChar w:fldCharType="begin"/>
            </w:r>
            <w:r>
              <w:rPr>
                <w:noProof/>
                <w:webHidden/>
              </w:rPr>
              <w:instrText xml:space="preserve"> PAGEREF _Toc225957847 \h </w:instrText>
            </w:r>
            <w:r>
              <w:rPr>
                <w:noProof/>
                <w:webHidden/>
              </w:rPr>
            </w:r>
            <w:r>
              <w:rPr>
                <w:noProof/>
                <w:webHidden/>
              </w:rPr>
              <w:fldChar w:fldCharType="separate"/>
            </w:r>
            <w:r>
              <w:rPr>
                <w:noProof/>
                <w:webHidden/>
              </w:rPr>
              <w:t>5</w:t>
            </w:r>
            <w:r>
              <w:rPr>
                <w:noProof/>
                <w:webHidden/>
              </w:rPr>
              <w:fldChar w:fldCharType="end"/>
            </w:r>
          </w:hyperlink>
        </w:p>
        <w:p w14:paraId="75A1BFE3" w14:textId="67216D70"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8" w:history="1">
            <w:r w:rsidRPr="000B1A57">
              <w:rPr>
                <w:rStyle w:val="Hyperlink"/>
                <w:noProof/>
              </w:rPr>
              <w:t>2.2 Fluxo do Jogo</w:t>
            </w:r>
            <w:r>
              <w:rPr>
                <w:noProof/>
                <w:webHidden/>
              </w:rPr>
              <w:tab/>
            </w:r>
            <w:r>
              <w:rPr>
                <w:noProof/>
                <w:webHidden/>
              </w:rPr>
              <w:fldChar w:fldCharType="begin"/>
            </w:r>
            <w:r>
              <w:rPr>
                <w:noProof/>
                <w:webHidden/>
              </w:rPr>
              <w:instrText xml:space="preserve"> PAGEREF _Toc225957848 \h </w:instrText>
            </w:r>
            <w:r>
              <w:rPr>
                <w:noProof/>
                <w:webHidden/>
              </w:rPr>
            </w:r>
            <w:r>
              <w:rPr>
                <w:noProof/>
                <w:webHidden/>
              </w:rPr>
              <w:fldChar w:fldCharType="separate"/>
            </w:r>
            <w:r>
              <w:rPr>
                <w:noProof/>
                <w:webHidden/>
              </w:rPr>
              <w:t>5</w:t>
            </w:r>
            <w:r>
              <w:rPr>
                <w:noProof/>
                <w:webHidden/>
              </w:rPr>
              <w:fldChar w:fldCharType="end"/>
            </w:r>
          </w:hyperlink>
        </w:p>
        <w:p w14:paraId="594B589B" w14:textId="588B0EF8"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49" w:history="1">
            <w:r w:rsidRPr="000B1A57">
              <w:rPr>
                <w:rStyle w:val="Hyperlink"/>
                <w:noProof/>
              </w:rPr>
              <w:t>2.3 Mundo do Jogo</w:t>
            </w:r>
            <w:r>
              <w:rPr>
                <w:noProof/>
                <w:webHidden/>
              </w:rPr>
              <w:tab/>
            </w:r>
            <w:r>
              <w:rPr>
                <w:noProof/>
                <w:webHidden/>
              </w:rPr>
              <w:fldChar w:fldCharType="begin"/>
            </w:r>
            <w:r>
              <w:rPr>
                <w:noProof/>
                <w:webHidden/>
              </w:rPr>
              <w:instrText xml:space="preserve"> PAGEREF _Toc225957849 \h </w:instrText>
            </w:r>
            <w:r>
              <w:rPr>
                <w:noProof/>
                <w:webHidden/>
              </w:rPr>
            </w:r>
            <w:r>
              <w:rPr>
                <w:noProof/>
                <w:webHidden/>
              </w:rPr>
              <w:fldChar w:fldCharType="separate"/>
            </w:r>
            <w:r>
              <w:rPr>
                <w:noProof/>
                <w:webHidden/>
              </w:rPr>
              <w:t>5</w:t>
            </w:r>
            <w:r>
              <w:rPr>
                <w:noProof/>
                <w:webHidden/>
              </w:rPr>
              <w:fldChar w:fldCharType="end"/>
            </w:r>
          </w:hyperlink>
        </w:p>
        <w:p w14:paraId="3A932254" w14:textId="08494366" w:rsidR="00CC0685" w:rsidRDefault="00CC0685">
          <w:pPr>
            <w:pStyle w:val="Sumrio2"/>
            <w:tabs>
              <w:tab w:val="right" w:leader="dot" w:pos="9395"/>
            </w:tabs>
            <w:rPr>
              <w:rFonts w:asciiTheme="minorHAnsi" w:hAnsiTheme="minorHAnsi"/>
              <w:noProof/>
              <w:kern w:val="2"/>
              <w:szCs w:val="24"/>
              <w:lang w:val="pt-BR" w:eastAsia="pt-BR"/>
              <w14:ligatures w14:val="standardContextual"/>
            </w:rPr>
          </w:pPr>
          <w:hyperlink w:anchor="_Toc225957850" w:history="1">
            <w:r w:rsidRPr="000B1A57">
              <w:rPr>
                <w:rStyle w:val="Hyperlink"/>
                <w:noProof/>
              </w:rPr>
              <w:t>2.4 Base de Dados - Propriedades</w:t>
            </w:r>
            <w:r>
              <w:rPr>
                <w:noProof/>
                <w:webHidden/>
              </w:rPr>
              <w:tab/>
            </w:r>
            <w:r>
              <w:rPr>
                <w:noProof/>
                <w:webHidden/>
              </w:rPr>
              <w:fldChar w:fldCharType="begin"/>
            </w:r>
            <w:r>
              <w:rPr>
                <w:noProof/>
                <w:webHidden/>
              </w:rPr>
              <w:instrText xml:space="preserve"> PAGEREF _Toc225957850 \h </w:instrText>
            </w:r>
            <w:r>
              <w:rPr>
                <w:noProof/>
                <w:webHidden/>
              </w:rPr>
            </w:r>
            <w:r>
              <w:rPr>
                <w:noProof/>
                <w:webHidden/>
              </w:rPr>
              <w:fldChar w:fldCharType="separate"/>
            </w:r>
            <w:r>
              <w:rPr>
                <w:noProof/>
                <w:webHidden/>
              </w:rPr>
              <w:t>5</w:t>
            </w:r>
            <w:r>
              <w:rPr>
                <w:noProof/>
                <w:webHidden/>
              </w:rPr>
              <w:fldChar w:fldCharType="end"/>
            </w:r>
          </w:hyperlink>
        </w:p>
        <w:p w14:paraId="3998B932" w14:textId="2FF2A29D"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51" w:history="1">
            <w:r w:rsidRPr="000B1A57">
              <w:rPr>
                <w:rStyle w:val="Hyperlink"/>
                <w:noProof/>
              </w:rPr>
              <w:t>3. LEVEL DESIGN</w:t>
            </w:r>
            <w:r>
              <w:rPr>
                <w:noProof/>
                <w:webHidden/>
              </w:rPr>
              <w:tab/>
            </w:r>
            <w:r>
              <w:rPr>
                <w:noProof/>
                <w:webHidden/>
              </w:rPr>
              <w:fldChar w:fldCharType="begin"/>
            </w:r>
            <w:r>
              <w:rPr>
                <w:noProof/>
                <w:webHidden/>
              </w:rPr>
              <w:instrText xml:space="preserve"> PAGEREF _Toc225957851 \h </w:instrText>
            </w:r>
            <w:r>
              <w:rPr>
                <w:noProof/>
                <w:webHidden/>
              </w:rPr>
            </w:r>
            <w:r>
              <w:rPr>
                <w:noProof/>
                <w:webHidden/>
              </w:rPr>
              <w:fldChar w:fldCharType="separate"/>
            </w:r>
            <w:r>
              <w:rPr>
                <w:noProof/>
                <w:webHidden/>
              </w:rPr>
              <w:t>6</w:t>
            </w:r>
            <w:r>
              <w:rPr>
                <w:noProof/>
                <w:webHidden/>
              </w:rPr>
              <w:fldChar w:fldCharType="end"/>
            </w:r>
          </w:hyperlink>
        </w:p>
        <w:p w14:paraId="33059459" w14:textId="03336FE1"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52" w:history="1">
            <w:r w:rsidRPr="000B1A57">
              <w:rPr>
                <w:rStyle w:val="Hyperlink"/>
                <w:rFonts w:ascii="Arial" w:hAnsi="Arial" w:cs="Arial"/>
                <w:noProof/>
              </w:rPr>
              <w:t>4. PERSONAGENS</w:t>
            </w:r>
            <w:r>
              <w:rPr>
                <w:noProof/>
                <w:webHidden/>
              </w:rPr>
              <w:tab/>
            </w:r>
            <w:r>
              <w:rPr>
                <w:noProof/>
                <w:webHidden/>
              </w:rPr>
              <w:fldChar w:fldCharType="begin"/>
            </w:r>
            <w:r>
              <w:rPr>
                <w:noProof/>
                <w:webHidden/>
              </w:rPr>
              <w:instrText xml:space="preserve"> PAGEREF _Toc225957852 \h </w:instrText>
            </w:r>
            <w:r>
              <w:rPr>
                <w:noProof/>
                <w:webHidden/>
              </w:rPr>
            </w:r>
            <w:r>
              <w:rPr>
                <w:noProof/>
                <w:webHidden/>
              </w:rPr>
              <w:fldChar w:fldCharType="separate"/>
            </w:r>
            <w:r>
              <w:rPr>
                <w:noProof/>
                <w:webHidden/>
              </w:rPr>
              <w:t>6</w:t>
            </w:r>
            <w:r>
              <w:rPr>
                <w:noProof/>
                <w:webHidden/>
              </w:rPr>
              <w:fldChar w:fldCharType="end"/>
            </w:r>
          </w:hyperlink>
        </w:p>
        <w:p w14:paraId="7818E45C" w14:textId="2A62EA17"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53" w:history="1">
            <w:r w:rsidRPr="000B1A57">
              <w:rPr>
                <w:rStyle w:val="Hyperlink"/>
                <w:rFonts w:ascii="Arial" w:hAnsi="Arial" w:cs="Arial"/>
                <w:noProof/>
              </w:rPr>
              <w:t>5. TESTE DE USABILIDADE</w:t>
            </w:r>
            <w:r>
              <w:rPr>
                <w:noProof/>
                <w:webHidden/>
              </w:rPr>
              <w:tab/>
            </w:r>
            <w:r>
              <w:rPr>
                <w:noProof/>
                <w:webHidden/>
              </w:rPr>
              <w:fldChar w:fldCharType="begin"/>
            </w:r>
            <w:r>
              <w:rPr>
                <w:noProof/>
                <w:webHidden/>
              </w:rPr>
              <w:instrText xml:space="preserve"> PAGEREF _Toc225957853 \h </w:instrText>
            </w:r>
            <w:r>
              <w:rPr>
                <w:noProof/>
                <w:webHidden/>
              </w:rPr>
            </w:r>
            <w:r>
              <w:rPr>
                <w:noProof/>
                <w:webHidden/>
              </w:rPr>
              <w:fldChar w:fldCharType="separate"/>
            </w:r>
            <w:r>
              <w:rPr>
                <w:noProof/>
                <w:webHidden/>
              </w:rPr>
              <w:t>6</w:t>
            </w:r>
            <w:r>
              <w:rPr>
                <w:noProof/>
                <w:webHidden/>
              </w:rPr>
              <w:fldChar w:fldCharType="end"/>
            </w:r>
          </w:hyperlink>
        </w:p>
        <w:p w14:paraId="6DFD88F1" w14:textId="3D2CE2EF"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54" w:history="1">
            <w:r w:rsidRPr="000B1A57">
              <w:rPr>
                <w:rStyle w:val="Hyperlink"/>
                <w:rFonts w:ascii="Arial" w:hAnsi="Arial" w:cs="Arial"/>
                <w:noProof/>
              </w:rPr>
              <w:t>6. RELATÓRIO - FÍSICA E MATEMÁTICA</w:t>
            </w:r>
            <w:r>
              <w:rPr>
                <w:noProof/>
                <w:webHidden/>
              </w:rPr>
              <w:tab/>
            </w:r>
            <w:r>
              <w:rPr>
                <w:noProof/>
                <w:webHidden/>
              </w:rPr>
              <w:fldChar w:fldCharType="begin"/>
            </w:r>
            <w:r>
              <w:rPr>
                <w:noProof/>
                <w:webHidden/>
              </w:rPr>
              <w:instrText xml:space="preserve"> PAGEREF _Toc225957854 \h </w:instrText>
            </w:r>
            <w:r>
              <w:rPr>
                <w:noProof/>
                <w:webHidden/>
              </w:rPr>
            </w:r>
            <w:r>
              <w:rPr>
                <w:noProof/>
                <w:webHidden/>
              </w:rPr>
              <w:fldChar w:fldCharType="separate"/>
            </w:r>
            <w:r>
              <w:rPr>
                <w:noProof/>
                <w:webHidden/>
              </w:rPr>
              <w:t>6</w:t>
            </w:r>
            <w:r>
              <w:rPr>
                <w:noProof/>
                <w:webHidden/>
              </w:rPr>
              <w:fldChar w:fldCharType="end"/>
            </w:r>
          </w:hyperlink>
        </w:p>
        <w:p w14:paraId="327B7891" w14:textId="7F1054F3" w:rsidR="00CC0685" w:rsidRDefault="00CC0685">
          <w:pPr>
            <w:pStyle w:val="Sumrio1"/>
            <w:tabs>
              <w:tab w:val="right" w:leader="dot" w:pos="9395"/>
            </w:tabs>
            <w:rPr>
              <w:rFonts w:asciiTheme="minorHAnsi" w:hAnsiTheme="minorHAnsi"/>
              <w:noProof/>
              <w:kern w:val="2"/>
              <w:szCs w:val="24"/>
              <w:lang w:val="pt-BR" w:eastAsia="pt-BR"/>
              <w14:ligatures w14:val="standardContextual"/>
            </w:rPr>
          </w:pPr>
          <w:hyperlink w:anchor="_Toc225957855" w:history="1">
            <w:r w:rsidRPr="000B1A57">
              <w:rPr>
                <w:rStyle w:val="Hyperlink"/>
                <w:rFonts w:ascii="Arial" w:hAnsi="Arial" w:cs="Arial"/>
                <w:noProof/>
              </w:rPr>
              <w:t>7. BIBLIOGRAFIA</w:t>
            </w:r>
            <w:r>
              <w:rPr>
                <w:noProof/>
                <w:webHidden/>
              </w:rPr>
              <w:tab/>
            </w:r>
            <w:r>
              <w:rPr>
                <w:noProof/>
                <w:webHidden/>
              </w:rPr>
              <w:fldChar w:fldCharType="begin"/>
            </w:r>
            <w:r>
              <w:rPr>
                <w:noProof/>
                <w:webHidden/>
              </w:rPr>
              <w:instrText xml:space="preserve"> PAGEREF _Toc225957855 \h </w:instrText>
            </w:r>
            <w:r>
              <w:rPr>
                <w:noProof/>
                <w:webHidden/>
              </w:rPr>
            </w:r>
            <w:r>
              <w:rPr>
                <w:noProof/>
                <w:webHidden/>
              </w:rPr>
              <w:fldChar w:fldCharType="separate"/>
            </w:r>
            <w:r>
              <w:rPr>
                <w:noProof/>
                <w:webHidden/>
              </w:rPr>
              <w:t>6</w:t>
            </w:r>
            <w:r>
              <w:rPr>
                <w:noProof/>
                <w:webHidden/>
              </w:rPr>
              <w:fldChar w:fldCharType="end"/>
            </w:r>
          </w:hyperlink>
        </w:p>
        <w:p w14:paraId="6534C5DC" w14:textId="45CD259F" w:rsidR="00CC0685" w:rsidRDefault="00CC0685">
          <w:r>
            <w:rPr>
              <w:b/>
              <w:bCs/>
            </w:rPr>
            <w:fldChar w:fldCharType="end"/>
          </w:r>
        </w:p>
      </w:sdtContent>
    </w:sdt>
    <w:p w14:paraId="0C983EB0" w14:textId="52D38DA2" w:rsidR="00CC0685" w:rsidRPr="00F8265F" w:rsidRDefault="00CC0685" w:rsidP="00F8265F">
      <w:pPr>
        <w:spacing w:before="240" w:after="120"/>
        <w:rPr>
          <w:rFonts w:ascii="Arial" w:hAnsi="Arial" w:cs="Arial"/>
          <w:b/>
          <w:szCs w:val="24"/>
        </w:rPr>
      </w:pPr>
    </w:p>
    <w:p w14:paraId="6CD5FD37" w14:textId="77777777" w:rsidR="00F8265F" w:rsidRPr="00CC0685" w:rsidRDefault="00F8265F" w:rsidP="00CC0685">
      <w:pPr>
        <w:pStyle w:val="CabealhodoSumrio"/>
      </w:pPr>
    </w:p>
    <w:p w14:paraId="373DECA5" w14:textId="77777777" w:rsidR="00F8265F" w:rsidRPr="00F8265F" w:rsidRDefault="00F8265F">
      <w:pPr>
        <w:spacing w:before="240" w:after="120"/>
        <w:rPr>
          <w:rFonts w:ascii="Arial" w:hAnsi="Arial" w:cs="Arial"/>
          <w:b/>
          <w:szCs w:val="24"/>
        </w:rPr>
      </w:pPr>
    </w:p>
    <w:p w14:paraId="369A530A" w14:textId="77777777" w:rsidR="00F8265F" w:rsidRPr="00F8265F" w:rsidRDefault="00F8265F">
      <w:pPr>
        <w:spacing w:before="240" w:after="120"/>
        <w:rPr>
          <w:rFonts w:ascii="Arial" w:hAnsi="Arial" w:cs="Arial"/>
          <w:b/>
          <w:szCs w:val="24"/>
        </w:rPr>
      </w:pPr>
    </w:p>
    <w:p w14:paraId="4A2328F8" w14:textId="77777777" w:rsidR="00F8265F" w:rsidRPr="00F8265F" w:rsidRDefault="00F8265F">
      <w:pPr>
        <w:spacing w:before="240" w:after="120"/>
        <w:rPr>
          <w:rFonts w:ascii="Arial" w:hAnsi="Arial" w:cs="Arial"/>
          <w:b/>
          <w:szCs w:val="24"/>
        </w:rPr>
      </w:pPr>
    </w:p>
    <w:p w14:paraId="69499481" w14:textId="77777777" w:rsidR="00F8265F" w:rsidRPr="00F8265F" w:rsidRDefault="00F8265F">
      <w:pPr>
        <w:spacing w:before="240" w:after="120"/>
        <w:rPr>
          <w:rFonts w:ascii="Arial" w:hAnsi="Arial" w:cs="Arial"/>
          <w:b/>
          <w:szCs w:val="24"/>
        </w:rPr>
      </w:pPr>
    </w:p>
    <w:p w14:paraId="2A30A177" w14:textId="77777777" w:rsidR="00F8265F" w:rsidRPr="00F8265F" w:rsidRDefault="00F8265F">
      <w:pPr>
        <w:spacing w:before="240" w:after="120"/>
        <w:rPr>
          <w:rFonts w:ascii="Arial" w:hAnsi="Arial" w:cs="Arial"/>
          <w:b/>
          <w:szCs w:val="24"/>
        </w:rPr>
      </w:pPr>
    </w:p>
    <w:p w14:paraId="370CB518" w14:textId="7EB8561C" w:rsidR="00EA261C" w:rsidRPr="00CC0685" w:rsidRDefault="0049430B" w:rsidP="00CC0685">
      <w:pPr>
        <w:pStyle w:val="Ttulo1"/>
      </w:pPr>
      <w:bookmarkStart w:id="0" w:name="_Toc225957464"/>
      <w:bookmarkStart w:id="1" w:name="_Toc225957838"/>
      <w:r w:rsidRPr="00CC0685">
        <w:t>1. VISÃO GERAL DO PROJETO</w:t>
      </w:r>
      <w:bookmarkEnd w:id="0"/>
      <w:bookmarkEnd w:id="1"/>
    </w:p>
    <w:p w14:paraId="7D8C1D27" w14:textId="77777777" w:rsidR="00EA261C" w:rsidRPr="00CC0685" w:rsidRDefault="0049430B">
      <w:r>
        <w:rPr>
          <w:rFonts w:ascii="Arial" w:hAnsi="Arial"/>
          <w:sz w:val="22"/>
        </w:rPr>
        <w:t>Eco City é um jogo digital 3D, single player, desenvolvido na Unity com C#, que simula a gestão de uma cidade sustentável por meio de um tabuleiro estratégico. Ao longo de 12 rodadas, o jogador percorre 20 casas, compra propriedades, administra dinheiro, bem-estar e poluição, enfrenta eventos urbanos e recebe uma classificação final conforme o equilíbrio obtido na cidade.</w:t>
      </w:r>
    </w:p>
    <w:p w14:paraId="03474D4B" w14:textId="77777777" w:rsidR="00EA261C" w:rsidRPr="00CC0685" w:rsidRDefault="0049430B" w:rsidP="00CC0685">
      <w:pPr>
        <w:pStyle w:val="Ttulo2"/>
      </w:pPr>
      <w:bookmarkStart w:id="2" w:name="_Toc225957465"/>
      <w:bookmarkStart w:id="3" w:name="_Toc225957839"/>
      <w:r w:rsidRPr="00CC0685">
        <w:t xml:space="preserve">1.1 </w:t>
      </w:r>
      <w:proofErr w:type="spellStart"/>
      <w:r w:rsidRPr="00CC0685">
        <w:t>Objetivos</w:t>
      </w:r>
      <w:proofErr w:type="spellEnd"/>
      <w:r w:rsidRPr="00CC0685">
        <w:t xml:space="preserve"> do Jogo</w:t>
      </w:r>
      <w:bookmarkEnd w:id="2"/>
      <w:bookmarkEnd w:id="3"/>
    </w:p>
    <w:p w14:paraId="616CEDEB" w14:textId="77777777" w:rsidR="00EA261C" w:rsidRPr="00CC0685" w:rsidRDefault="0049430B">
      <w:r>
        <w:rPr>
          <w:rFonts w:ascii="Arial" w:hAnsi="Arial"/>
          <w:sz w:val="22"/>
        </w:rPr>
        <w:t>Proporcionar uma experiência estratégica baseada em escolhas com consequências econômicas, sociais e ambientais.</w:t>
      </w:r>
    </w:p>
    <w:p w14:paraId="2AF028A4" w14:textId="77777777" w:rsidR="00EA261C" w:rsidRPr="00CC0685" w:rsidRDefault="0049430B">
      <w:r>
        <w:rPr>
          <w:rFonts w:ascii="Arial" w:hAnsi="Arial"/>
          <w:sz w:val="22"/>
        </w:rPr>
        <w:t>Estimular a compreensão de gestão urbana sustentável por meio de mecânicas acessíveis e visuais.</w:t>
      </w:r>
    </w:p>
    <w:p w14:paraId="5A53E502" w14:textId="77777777" w:rsidR="00EA261C" w:rsidRPr="00CC0685" w:rsidRDefault="0049430B">
      <w:r>
        <w:rPr>
          <w:rFonts w:ascii="Arial" w:hAnsi="Arial"/>
          <w:sz w:val="22"/>
        </w:rPr>
        <w:t>Incentivar pensamento estratégico, análise de trade-offs e planejamento de longo prazo.</w:t>
      </w:r>
    </w:p>
    <w:p w14:paraId="5F8557DD" w14:textId="77777777" w:rsidR="00EA261C" w:rsidRPr="00CC0685" w:rsidRDefault="0049430B">
      <w:r>
        <w:rPr>
          <w:rFonts w:ascii="Arial" w:hAnsi="Arial"/>
          <w:sz w:val="22"/>
        </w:rPr>
        <w:t>Aplicar conceitos de programação, modelagem matemática, física, UI e game design em um produto jogável.</w:t>
      </w:r>
    </w:p>
    <w:p w14:paraId="1988A6D5" w14:textId="77777777" w:rsidR="00EA261C" w:rsidRPr="00CC0685" w:rsidRDefault="0049430B" w:rsidP="00CC0685">
      <w:pPr>
        <w:pStyle w:val="Ttulo2"/>
      </w:pPr>
      <w:bookmarkStart w:id="4" w:name="_Toc225957466"/>
      <w:bookmarkStart w:id="5" w:name="_Toc225957840"/>
      <w:r w:rsidRPr="00CC0685">
        <w:t xml:space="preserve">1.2 </w:t>
      </w:r>
      <w:proofErr w:type="spellStart"/>
      <w:r w:rsidRPr="00CC0685">
        <w:t>Características</w:t>
      </w:r>
      <w:proofErr w:type="spellEnd"/>
      <w:r w:rsidRPr="00CC0685">
        <w:t xml:space="preserve"> Gerais</w:t>
      </w:r>
      <w:bookmarkEnd w:id="4"/>
      <w:bookmarkEnd w:id="5"/>
    </w:p>
    <w:p w14:paraId="2A750249" w14:textId="77777777" w:rsidR="00EA261C" w:rsidRPr="00CC0685" w:rsidRDefault="0049430B">
      <w:r>
        <w:rPr>
          <w:rFonts w:ascii="Arial" w:hAnsi="Arial"/>
          <w:sz w:val="22"/>
        </w:rPr>
        <w:t>Jogo 3D desenvolvido na Unity.</w:t>
      </w:r>
    </w:p>
    <w:p w14:paraId="65E57A3E" w14:textId="77777777" w:rsidR="00EA261C" w:rsidRPr="00CC0685" w:rsidRDefault="0049430B">
      <w:r>
        <w:rPr>
          <w:rFonts w:ascii="Arial" w:hAnsi="Arial"/>
          <w:sz w:val="22"/>
        </w:rPr>
        <w:t>Sistema baseado em turnos com 12 rodadas.</w:t>
      </w:r>
    </w:p>
    <w:p w14:paraId="2F8F808E" w14:textId="77777777" w:rsidR="00EA261C" w:rsidRPr="00CC0685" w:rsidRDefault="0049430B">
      <w:r>
        <w:rPr>
          <w:rFonts w:ascii="Arial" w:hAnsi="Arial"/>
          <w:sz w:val="22"/>
        </w:rPr>
        <w:t>Tabuleiro 6x6 com 20 casas jogáveis ao redor da borda.</w:t>
      </w:r>
    </w:p>
    <w:p w14:paraId="2F438DDF" w14:textId="77777777" w:rsidR="00EA261C" w:rsidRPr="00CC0685" w:rsidRDefault="0049430B">
      <w:r>
        <w:rPr>
          <w:rFonts w:ascii="Arial" w:hAnsi="Arial"/>
          <w:sz w:val="22"/>
        </w:rPr>
        <w:t>Sistema de compra opcional de propriedades com impactos distintos.</w:t>
      </w:r>
    </w:p>
    <w:p w14:paraId="4DA66606" w14:textId="77777777" w:rsidR="00EA261C" w:rsidRPr="00CC0685" w:rsidRDefault="0049430B" w:rsidP="00CC0685">
      <w:pPr>
        <w:pStyle w:val="Ttulo2"/>
      </w:pPr>
      <w:bookmarkStart w:id="6" w:name="_Toc225957841"/>
      <w:r w:rsidRPr="00CC0685">
        <w:t>1.3 Público-Alvo</w:t>
      </w:r>
      <w:bookmarkEnd w:id="6"/>
    </w:p>
    <w:p w14:paraId="03A4CEFF" w14:textId="77777777" w:rsidR="00EA261C" w:rsidRPr="00CC0685" w:rsidRDefault="0049430B">
      <w:r>
        <w:rPr>
          <w:rFonts w:ascii="Arial" w:hAnsi="Arial"/>
          <w:sz w:val="22"/>
        </w:rPr>
        <w:t>Jovens e adultos a partir de 15 anos, especialmente estudantes interessados em estratégia, sustentabilidade e gestão pública.</w:t>
      </w:r>
    </w:p>
    <w:p w14:paraId="64A5C5CE" w14:textId="77777777" w:rsidR="00EA261C" w:rsidRPr="00CC0685" w:rsidRDefault="0049430B" w:rsidP="00CC0685">
      <w:pPr>
        <w:pStyle w:val="Ttulo2"/>
      </w:pPr>
      <w:bookmarkStart w:id="7" w:name="_Toc225957842"/>
      <w:r w:rsidRPr="00CC0685">
        <w:t xml:space="preserve">1.4 </w:t>
      </w:r>
      <w:proofErr w:type="spellStart"/>
      <w:r w:rsidRPr="00CC0685">
        <w:t>Diferenciais</w:t>
      </w:r>
      <w:bookmarkEnd w:id="7"/>
      <w:proofErr w:type="spellEnd"/>
    </w:p>
    <w:p w14:paraId="46A26061" w14:textId="77777777" w:rsidR="00EA261C" w:rsidRPr="00CC0685" w:rsidRDefault="0049430B">
      <w:r>
        <w:rPr>
          <w:rFonts w:ascii="Arial" w:hAnsi="Arial"/>
          <w:sz w:val="22"/>
        </w:rPr>
        <w:t>Sistema de decisão estratégica baseado em equilíbrio entre dinheiro, bem-estar e poluição.</w:t>
      </w:r>
    </w:p>
    <w:p w14:paraId="5E583C55" w14:textId="77777777" w:rsidR="00EA261C" w:rsidRPr="00CC0685" w:rsidRDefault="0049430B" w:rsidP="00CC0685">
      <w:pPr>
        <w:pStyle w:val="Ttulo2"/>
      </w:pPr>
      <w:bookmarkStart w:id="8" w:name="_Toc225957843"/>
      <w:r w:rsidRPr="00CC0685">
        <w:t xml:space="preserve">1.5 </w:t>
      </w:r>
      <w:proofErr w:type="spellStart"/>
      <w:r w:rsidRPr="00CC0685">
        <w:t>Matriz</w:t>
      </w:r>
      <w:proofErr w:type="spellEnd"/>
      <w:r w:rsidRPr="00CC0685">
        <w:t xml:space="preserve"> SWOT</w:t>
      </w:r>
      <w:bookmarkEnd w:id="8"/>
    </w:p>
    <w:p w14:paraId="7A0F7393" w14:textId="77777777" w:rsidR="00EA261C" w:rsidRPr="00CC0685" w:rsidRDefault="0049430B">
      <w:r>
        <w:rPr>
          <w:rFonts w:ascii="Arial" w:hAnsi="Arial"/>
          <w:sz w:val="22"/>
        </w:rPr>
        <w:t>Forças: tema atual, escopo completo e feedback visual claro.</w:t>
      </w:r>
    </w:p>
    <w:p w14:paraId="3DD1C16B" w14:textId="77777777" w:rsidR="00EA261C" w:rsidRPr="00CC0685" w:rsidRDefault="0049430B">
      <w:r>
        <w:rPr>
          <w:rFonts w:ascii="Arial" w:hAnsi="Arial"/>
          <w:sz w:val="22"/>
        </w:rPr>
        <w:t>Fraquezas: experiência single player e necessidade de calibragem fina de balanceamento.</w:t>
      </w:r>
    </w:p>
    <w:p w14:paraId="32F5F8D1" w14:textId="77777777" w:rsidR="00EA261C" w:rsidRPr="00CC0685" w:rsidRDefault="0049430B">
      <w:r>
        <w:rPr>
          <w:rFonts w:ascii="Arial" w:hAnsi="Arial"/>
          <w:sz w:val="22"/>
        </w:rPr>
        <w:t>Oportunidades: uso educacional, demonstrações acadêmicas e expansão futura com mais eventos e multiplayer.</w:t>
      </w:r>
    </w:p>
    <w:p w14:paraId="215746B0" w14:textId="77777777" w:rsidR="00EA261C" w:rsidRPr="00CC0685" w:rsidRDefault="0049430B">
      <w:r>
        <w:rPr>
          <w:rFonts w:ascii="Arial" w:hAnsi="Arial"/>
          <w:sz w:val="22"/>
        </w:rPr>
        <w:t>Ameaças: tempo de produção limitado e dependência de polimento final para apresentação.</w:t>
      </w:r>
    </w:p>
    <w:p w14:paraId="2C3FA2D5" w14:textId="77777777" w:rsidR="00EA261C" w:rsidRPr="00CC0685" w:rsidRDefault="0049430B" w:rsidP="00CC0685">
      <w:pPr>
        <w:pStyle w:val="Ttulo2"/>
      </w:pPr>
      <w:bookmarkStart w:id="9" w:name="_Toc225957844"/>
      <w:r w:rsidRPr="00CC0685">
        <w:lastRenderedPageBreak/>
        <w:t>1.6 Proposta de Valor</w:t>
      </w:r>
      <w:bookmarkEnd w:id="9"/>
    </w:p>
    <w:p w14:paraId="20569781" w14:textId="195BB57C" w:rsidR="00EA261C" w:rsidRPr="00CC0685" w:rsidRDefault="0049430B">
      <w:r>
        <w:rPr>
          <w:rFonts w:ascii="Arial" w:hAnsi="Arial"/>
          <w:sz w:val="22"/>
        </w:rPr>
        <w:t>Eco City oferece uma experiência interativa que transforma conceitos de sustentabilidade urbana em decisões concretas de jogo, aproximando o jogador da realidade de um gestor municipal de forma acessível, visual e estratégica.</w:t>
      </w:r>
    </w:p>
    <w:p w14:paraId="34FEE656" w14:textId="77777777" w:rsidR="00EA261C" w:rsidRPr="00CC0685" w:rsidRDefault="0049430B" w:rsidP="00CC0685">
      <w:pPr>
        <w:pStyle w:val="Ttulo2"/>
      </w:pPr>
      <w:bookmarkStart w:id="10" w:name="_Toc225957845"/>
      <w:r w:rsidRPr="00CC0685">
        <w:t>1.7 Requisitos do Jogo</w:t>
      </w:r>
      <w:bookmarkEnd w:id="10"/>
    </w:p>
    <w:p w14:paraId="31D74D1B" w14:textId="77777777" w:rsidR="00EA261C" w:rsidRPr="00CC0685" w:rsidRDefault="0049430B">
      <w:r>
        <w:rPr>
          <w:rFonts w:ascii="Arial" w:hAnsi="Arial"/>
          <w:sz w:val="22"/>
        </w:rPr>
        <w:t>Sistema de turnos com progressão por rodadas.</w:t>
      </w:r>
    </w:p>
    <w:p w14:paraId="2BB5D2CF" w14:textId="77777777" w:rsidR="00EA261C" w:rsidRPr="00CC0685" w:rsidRDefault="0049430B">
      <w:r>
        <w:rPr>
          <w:rFonts w:ascii="Arial" w:hAnsi="Arial"/>
          <w:sz w:val="22"/>
        </w:rPr>
        <w:t>Sistema econômico com compra, aluguel e renda recorrente.</w:t>
      </w:r>
    </w:p>
    <w:p w14:paraId="79652C68" w14:textId="77777777" w:rsidR="00EA261C" w:rsidRDefault="0049430B">
      <w:r>
        <w:rPr>
          <w:rFonts w:ascii="Arial" w:hAnsi="Arial"/>
          <w:sz w:val="22"/>
        </w:rPr>
        <w:t>Sistema de atributos: dinheiro, bem-estar, poluição e pontuação.</w:t>
      </w:r>
    </w:p>
    <w:p w14:paraId="08644478" w14:textId="538448DE" w:rsidR="00826529" w:rsidRDefault="00826529">
      <w:r>
        <w:rPr>
          <w:rFonts w:ascii="Arial" w:hAnsi="Arial"/>
          <w:sz w:val="22"/>
        </w:rPr>
        <w:t>Dado físico com carregamento de força e lançamento pela câmera.</w:t>
      </w:r>
    </w:p>
    <w:p w14:paraId="497282E6" w14:textId="31F77F8F" w:rsidR="00826529" w:rsidRPr="00CC0685" w:rsidRDefault="00826529">
      <w:r>
        <w:rPr>
          <w:rFonts w:ascii="Arial" w:hAnsi="Arial"/>
          <w:sz w:val="22"/>
        </w:rPr>
        <w:t>Movimentação do peão com salto fluido entre tiles.</w:t>
      </w:r>
    </w:p>
    <w:p w14:paraId="3965907C" w14:textId="77777777" w:rsidR="00EA261C" w:rsidRPr="00CC0685" w:rsidRDefault="0049430B">
      <w:pPr>
        <w:rPr>
          <w:rFonts w:ascii="Arial" w:hAnsi="Arial" w:cs="Arial"/>
          <w:szCs w:val="24"/>
        </w:rPr>
      </w:pPr>
      <w:r w:rsidRPr="00CC0685">
        <w:rPr>
          <w:rFonts w:ascii="Arial" w:hAnsi="Arial" w:cs="Arial"/>
          <w:szCs w:val="24"/>
        </w:rPr>
        <w:br w:type="page"/>
      </w:r>
    </w:p>
    <w:p w14:paraId="0864C4E2" w14:textId="77777777" w:rsidR="00EA261C" w:rsidRPr="00CC0685" w:rsidRDefault="0049430B" w:rsidP="00CC0685">
      <w:pPr>
        <w:pStyle w:val="Ttulo1"/>
      </w:pPr>
      <w:bookmarkStart w:id="11" w:name="_Toc225957467"/>
      <w:bookmarkStart w:id="12" w:name="_Toc225957846"/>
      <w:r w:rsidRPr="00CC0685">
        <w:lastRenderedPageBreak/>
        <w:t>2. GAME DESIGN</w:t>
      </w:r>
      <w:bookmarkEnd w:id="11"/>
      <w:bookmarkEnd w:id="12"/>
    </w:p>
    <w:p w14:paraId="3E1B802F" w14:textId="77777777" w:rsidR="00F8265F" w:rsidRPr="00CC0685" w:rsidRDefault="00F8265F" w:rsidP="00F8265F">
      <w:pPr>
        <w:pStyle w:val="Subttulo"/>
        <w:rPr>
          <w:rFonts w:ascii="Arial" w:hAnsi="Arial" w:cs="Arial"/>
        </w:rPr>
      </w:pPr>
    </w:p>
    <w:p w14:paraId="1CE1D1CB" w14:textId="3F807529" w:rsidR="00EA261C" w:rsidRPr="00CC0685" w:rsidRDefault="0049430B" w:rsidP="00CC0685">
      <w:pPr>
        <w:pStyle w:val="Ttulo2"/>
      </w:pPr>
      <w:bookmarkStart w:id="13" w:name="_Toc225957847"/>
      <w:r w:rsidRPr="00CC0685">
        <w:t xml:space="preserve">2.1 </w:t>
      </w:r>
      <w:proofErr w:type="spellStart"/>
      <w:r w:rsidRPr="00CC0685">
        <w:t>História</w:t>
      </w:r>
      <w:proofErr w:type="spellEnd"/>
      <w:r w:rsidRPr="00CC0685">
        <w:t xml:space="preserve"> do Jogo</w:t>
      </w:r>
      <w:bookmarkEnd w:id="13"/>
    </w:p>
    <w:p w14:paraId="1E3A1B5C" w14:textId="77777777" w:rsidR="00EA261C" w:rsidRPr="00CC0685" w:rsidRDefault="0049430B">
      <w:r>
        <w:rPr>
          <w:rFonts w:ascii="Arial" w:hAnsi="Arial"/>
          <w:sz w:val="22"/>
        </w:rPr>
        <w:t>O jogador assume o papel de um gestor urbano responsável por desenvolver uma cidade equilibrada, tomando decisões sobre infraestrutura, serviços e sustentabilidade. Não há narrativa linear; a história emerge das consequências acumuladas das escolhas feitas ao longo da partida.</w:t>
      </w:r>
    </w:p>
    <w:p w14:paraId="36385E42" w14:textId="77777777" w:rsidR="00EA261C" w:rsidRPr="00CC0685" w:rsidRDefault="0049430B" w:rsidP="00CC0685">
      <w:pPr>
        <w:pStyle w:val="Ttulo2"/>
      </w:pPr>
      <w:bookmarkStart w:id="14" w:name="_Toc225957848"/>
      <w:r w:rsidRPr="00CC0685">
        <w:t xml:space="preserve">2.2 </w:t>
      </w:r>
      <w:proofErr w:type="spellStart"/>
      <w:r w:rsidRPr="00CC0685">
        <w:t>Fluxo</w:t>
      </w:r>
      <w:proofErr w:type="spellEnd"/>
      <w:r w:rsidRPr="00CC0685">
        <w:t xml:space="preserve"> do Jogo</w:t>
      </w:r>
      <w:bookmarkEnd w:id="14"/>
    </w:p>
    <w:p w14:paraId="2B84C88B" w14:textId="77777777" w:rsidR="00EA261C" w:rsidRPr="00CC0685" w:rsidRDefault="0049430B">
      <w:r>
        <w:rPr>
          <w:rFonts w:ascii="Arial" w:hAnsi="Arial"/>
          <w:sz w:val="22"/>
        </w:rPr>
        <w:t>Início da partida com atributos base.</w:t>
      </w:r>
    </w:p>
    <w:p w14:paraId="200E49AD" w14:textId="77777777" w:rsidR="00EA261C" w:rsidRPr="00CC0685" w:rsidRDefault="0049430B">
      <w:r>
        <w:rPr>
          <w:rFonts w:ascii="Arial" w:hAnsi="Arial"/>
          <w:sz w:val="22"/>
        </w:rPr>
        <w:t>Carregamento e rolagem do dado físico.</w:t>
      </w:r>
    </w:p>
    <w:p w14:paraId="5F2D28C5" w14:textId="77777777" w:rsidR="00EA261C" w:rsidRPr="00CC0685" w:rsidRDefault="0049430B">
      <w:r>
        <w:rPr>
          <w:rFonts w:ascii="Arial" w:hAnsi="Arial"/>
          <w:sz w:val="22"/>
        </w:rPr>
        <w:t>Movimentação do peão pelo tabuleiro.</w:t>
      </w:r>
    </w:p>
    <w:p w14:paraId="6281ECE0" w14:textId="77777777" w:rsidR="00EA261C" w:rsidRPr="00CC0685" w:rsidRDefault="0049430B">
      <w:r>
        <w:rPr>
          <w:rFonts w:ascii="Arial" w:hAnsi="Arial"/>
          <w:sz w:val="22"/>
        </w:rPr>
        <w:t>Decisão de compra, pagamento de aluguel ou aplicação de efeito especial.</w:t>
      </w:r>
    </w:p>
    <w:p w14:paraId="2D692904" w14:textId="77777777" w:rsidR="00EA261C" w:rsidRDefault="0049430B">
      <w:r>
        <w:rPr>
          <w:rFonts w:ascii="Arial" w:hAnsi="Arial"/>
          <w:sz w:val="22"/>
        </w:rPr>
        <w:t>Atualização dos atributos, da renda recorrente e dos eventos de cidade.</w:t>
      </w:r>
    </w:p>
    <w:p w14:paraId="14E894C6" w14:textId="148DC7FB" w:rsidR="00826529" w:rsidRPr="00CC0685" w:rsidRDefault="00826529">
      <w:r>
        <w:rPr>
          <w:rFonts w:ascii="Arial" w:hAnsi="Arial"/>
          <w:sz w:val="22"/>
        </w:rPr>
        <w:t>Encerramento após 12 rodadas com tela final e classificação da gestão.</w:t>
      </w:r>
    </w:p>
    <w:p w14:paraId="3657378D" w14:textId="77777777" w:rsidR="00EA261C" w:rsidRPr="00CC0685" w:rsidRDefault="0049430B" w:rsidP="00CC0685">
      <w:pPr>
        <w:pStyle w:val="Ttulo2"/>
      </w:pPr>
      <w:bookmarkStart w:id="15" w:name="_Toc225957849"/>
      <w:r w:rsidRPr="00CC0685">
        <w:t>2.3 Mundo do Jogo</w:t>
      </w:r>
      <w:bookmarkEnd w:id="15"/>
    </w:p>
    <w:p w14:paraId="4AFADF6F" w14:textId="156CF20F" w:rsidR="00EA261C" w:rsidRPr="00CC0685" w:rsidRDefault="0049430B">
      <w:r>
        <w:rPr>
          <w:rFonts w:ascii="Arial" w:hAnsi="Arial"/>
          <w:sz w:val="22"/>
        </w:rPr>
        <w:t>O mundo do jogo representa uma cidade estilizada organizada em torno de um tabuleiro central. O cenário de fundo mostra bairros temáticos, skyline urbano, áreas verdes e marcos visuais, enquanto o tabuleiro concentra as decisões estratégicas do jogador.</w:t>
      </w:r>
    </w:p>
    <w:p w14:paraId="155A7C8B" w14:textId="77777777" w:rsidR="00EA261C" w:rsidRPr="00F8265F" w:rsidRDefault="0049430B" w:rsidP="00CC0685">
      <w:pPr>
        <w:pStyle w:val="Ttulo2"/>
      </w:pPr>
      <w:bookmarkStart w:id="16" w:name="_Toc225957850"/>
      <w:r w:rsidRPr="00F8265F">
        <w:t>2.4 Base de Dados - Propriedades</w:t>
      </w:r>
      <w:bookmarkEnd w:id="16"/>
    </w:p>
    <w:tbl>
      <w:tblPr>
        <w:tblW w:w="0" w:type="auto"/>
        <w:tblLook w:val="04A0" w:firstRow="1" w:lastRow="0" w:firstColumn="1" w:lastColumn="0" w:noHBand="0" w:noVBand="1"/>
      </w:tblPr>
      <w:tblGrid>
        <w:gridCol w:w="1881"/>
        <w:gridCol w:w="1881"/>
        <w:gridCol w:w="1881"/>
        <w:gridCol w:w="1881"/>
        <w:gridCol w:w="1881"/>
      </w:tblGrid>
      <w:tr w:rsidR="00EA261C" w:rsidRPr="00F8265F" w14:paraId="7DF74E03" w14:textId="77777777">
        <w:tc>
          <w:tcPr>
            <w:tcW w:w="1881" w:type="dxa"/>
          </w:tcPr>
          <w:p w14:paraId="4B68A475" w14:textId="77777777" w:rsidR="00EA261C" w:rsidRPr="00F8265F" w:rsidRDefault="0049430B">
            <w:r>
              <w:rPr>
                <w:rFonts w:ascii="Arial" w:hAnsi="Arial"/>
                <w:b/>
                <w:sz w:val="21"/>
              </w:rPr>
              <w:t>Tipo</w:t>
            </w:r>
          </w:p>
        </w:tc>
        <w:tc>
          <w:tcPr>
            <w:tcW w:w="1881" w:type="dxa"/>
          </w:tcPr>
          <w:p w14:paraId="0879ECAE" w14:textId="77777777" w:rsidR="00EA261C" w:rsidRPr="00F8265F" w:rsidRDefault="0049430B">
            <w:r>
              <w:rPr>
                <w:rFonts w:ascii="Arial" w:hAnsi="Arial"/>
                <w:b/>
                <w:sz w:val="21"/>
              </w:rPr>
              <w:t>Compra</w:t>
            </w:r>
          </w:p>
        </w:tc>
        <w:tc>
          <w:tcPr>
            <w:tcW w:w="1881" w:type="dxa"/>
          </w:tcPr>
          <w:p w14:paraId="48799053" w14:textId="77777777" w:rsidR="00EA261C" w:rsidRPr="00F8265F" w:rsidRDefault="0049430B">
            <w:r>
              <w:rPr>
                <w:rFonts w:ascii="Arial" w:hAnsi="Arial"/>
                <w:b/>
                <w:sz w:val="21"/>
              </w:rPr>
              <w:t>Dinheiro/rodada</w:t>
            </w:r>
          </w:p>
        </w:tc>
        <w:tc>
          <w:tcPr>
            <w:tcW w:w="1881" w:type="dxa"/>
          </w:tcPr>
          <w:p w14:paraId="7AA29412" w14:textId="77777777" w:rsidR="00EA261C" w:rsidRPr="00F8265F" w:rsidRDefault="0049430B">
            <w:r>
              <w:rPr>
                <w:rFonts w:ascii="Arial" w:hAnsi="Arial"/>
                <w:b/>
                <w:sz w:val="21"/>
              </w:rPr>
              <w:t>Bem-estar</w:t>
            </w:r>
          </w:p>
        </w:tc>
        <w:tc>
          <w:tcPr>
            <w:tcW w:w="1881" w:type="dxa"/>
          </w:tcPr>
          <w:p w14:paraId="4A176129" w14:textId="77777777" w:rsidR="00EA261C" w:rsidRPr="00F8265F" w:rsidRDefault="0049430B">
            <w:r>
              <w:rPr>
                <w:rFonts w:ascii="Arial" w:hAnsi="Arial"/>
                <w:b/>
                <w:sz w:val="21"/>
              </w:rPr>
              <w:t>Poluição</w:t>
            </w:r>
          </w:p>
        </w:tc>
      </w:tr>
      <w:tr w:rsidR="00EA261C" w:rsidRPr="00F8265F" w14:paraId="0F357209" w14:textId="77777777">
        <w:tc>
          <w:tcPr>
            <w:tcW w:w="1881" w:type="dxa"/>
          </w:tcPr>
          <w:p w14:paraId="1378CD6B" w14:textId="77777777" w:rsidR="00EA261C" w:rsidRPr="00F8265F" w:rsidRDefault="0049430B">
            <w:r>
              <w:rPr>
                <w:rFonts w:ascii="Arial" w:hAnsi="Arial"/>
                <w:sz w:val="21"/>
              </w:rPr>
              <w:t>Fábrica</w:t>
            </w:r>
          </w:p>
        </w:tc>
        <w:tc>
          <w:tcPr>
            <w:tcW w:w="1881" w:type="dxa"/>
          </w:tcPr>
          <w:p w14:paraId="1C6D2CF5" w14:textId="77777777" w:rsidR="00EA261C" w:rsidRPr="00F8265F" w:rsidRDefault="0049430B">
            <w:r>
              <w:rPr>
                <w:rFonts w:ascii="Arial" w:hAnsi="Arial"/>
                <w:sz w:val="21"/>
              </w:rPr>
              <w:t>150</w:t>
            </w:r>
          </w:p>
        </w:tc>
        <w:tc>
          <w:tcPr>
            <w:tcW w:w="1881" w:type="dxa"/>
          </w:tcPr>
          <w:p w14:paraId="2362777E" w14:textId="77777777" w:rsidR="00EA261C" w:rsidRPr="00F8265F" w:rsidRDefault="0049430B">
            <w:r>
              <w:rPr>
                <w:rFonts w:ascii="Arial" w:hAnsi="Arial"/>
                <w:sz w:val="21"/>
              </w:rPr>
              <w:t>+22</w:t>
            </w:r>
          </w:p>
        </w:tc>
        <w:tc>
          <w:tcPr>
            <w:tcW w:w="1881" w:type="dxa"/>
          </w:tcPr>
          <w:p w14:paraId="138ED100" w14:textId="77777777" w:rsidR="00EA261C" w:rsidRPr="00F8265F" w:rsidRDefault="0049430B">
            <w:r>
              <w:rPr>
                <w:rFonts w:ascii="Arial" w:hAnsi="Arial"/>
                <w:sz w:val="21"/>
              </w:rPr>
              <w:t>-10</w:t>
            </w:r>
          </w:p>
        </w:tc>
        <w:tc>
          <w:tcPr>
            <w:tcW w:w="1881" w:type="dxa"/>
          </w:tcPr>
          <w:p w14:paraId="68F4B7A0" w14:textId="77777777" w:rsidR="00EA261C" w:rsidRPr="00F8265F" w:rsidRDefault="0049430B">
            <w:r>
              <w:rPr>
                <w:rFonts w:ascii="Arial" w:hAnsi="Arial"/>
                <w:sz w:val="21"/>
              </w:rPr>
              <w:t>+18</w:t>
            </w:r>
          </w:p>
        </w:tc>
      </w:tr>
      <w:tr w:rsidR="00EA261C" w:rsidRPr="00F8265F" w14:paraId="54759686" w14:textId="77777777">
        <w:tc>
          <w:tcPr>
            <w:tcW w:w="1881" w:type="dxa"/>
          </w:tcPr>
          <w:p w14:paraId="10646EE2" w14:textId="77777777" w:rsidR="00EA261C" w:rsidRPr="00F8265F" w:rsidRDefault="0049430B">
            <w:r>
              <w:rPr>
                <w:rFonts w:ascii="Arial" w:hAnsi="Arial"/>
                <w:sz w:val="21"/>
              </w:rPr>
              <w:t>Comércio</w:t>
            </w:r>
          </w:p>
        </w:tc>
        <w:tc>
          <w:tcPr>
            <w:tcW w:w="1881" w:type="dxa"/>
          </w:tcPr>
          <w:p w14:paraId="77FE7CA2" w14:textId="77777777" w:rsidR="00EA261C" w:rsidRPr="00F8265F" w:rsidRDefault="0049430B">
            <w:r>
              <w:rPr>
                <w:rFonts w:ascii="Arial" w:hAnsi="Arial"/>
                <w:sz w:val="21"/>
              </w:rPr>
              <w:t>150</w:t>
            </w:r>
          </w:p>
        </w:tc>
        <w:tc>
          <w:tcPr>
            <w:tcW w:w="1881" w:type="dxa"/>
          </w:tcPr>
          <w:p w14:paraId="79005D51" w14:textId="77777777" w:rsidR="00EA261C" w:rsidRPr="00F8265F" w:rsidRDefault="0049430B">
            <w:r>
              <w:rPr>
                <w:rFonts w:ascii="Arial" w:hAnsi="Arial"/>
                <w:sz w:val="21"/>
              </w:rPr>
              <w:t>+18</w:t>
            </w:r>
          </w:p>
        </w:tc>
        <w:tc>
          <w:tcPr>
            <w:tcW w:w="1881" w:type="dxa"/>
          </w:tcPr>
          <w:p w14:paraId="1E08E00B" w14:textId="77777777" w:rsidR="00EA261C" w:rsidRPr="00F8265F" w:rsidRDefault="0049430B">
            <w:r>
              <w:rPr>
                <w:rFonts w:ascii="Arial" w:hAnsi="Arial"/>
                <w:sz w:val="21"/>
              </w:rPr>
              <w:t>+5</w:t>
            </w:r>
          </w:p>
        </w:tc>
        <w:tc>
          <w:tcPr>
            <w:tcW w:w="1881" w:type="dxa"/>
          </w:tcPr>
          <w:p w14:paraId="5587C3F6" w14:textId="77777777" w:rsidR="00EA261C" w:rsidRPr="00F8265F" w:rsidRDefault="0049430B">
            <w:r>
              <w:rPr>
                <w:rFonts w:ascii="Arial" w:hAnsi="Arial"/>
                <w:sz w:val="21"/>
              </w:rPr>
              <w:t>+8</w:t>
            </w:r>
          </w:p>
        </w:tc>
      </w:tr>
      <w:tr w:rsidR="00EA261C" w:rsidRPr="00F8265F" w14:paraId="6A670C4E" w14:textId="77777777">
        <w:tc>
          <w:tcPr>
            <w:tcW w:w="1881" w:type="dxa"/>
          </w:tcPr>
          <w:p w14:paraId="3E1C6A92" w14:textId="77777777" w:rsidR="00EA261C" w:rsidRPr="00F8265F" w:rsidRDefault="0049430B">
            <w:r>
              <w:rPr>
                <w:rFonts w:ascii="Arial" w:hAnsi="Arial"/>
                <w:sz w:val="21"/>
              </w:rPr>
              <w:t>Residencial</w:t>
            </w:r>
          </w:p>
        </w:tc>
        <w:tc>
          <w:tcPr>
            <w:tcW w:w="1881" w:type="dxa"/>
          </w:tcPr>
          <w:p w14:paraId="63313F59" w14:textId="77777777" w:rsidR="00EA261C" w:rsidRPr="00F8265F" w:rsidRDefault="0049430B">
            <w:r>
              <w:rPr>
                <w:rFonts w:ascii="Arial" w:hAnsi="Arial"/>
                <w:sz w:val="21"/>
              </w:rPr>
              <w:t>120</w:t>
            </w:r>
          </w:p>
        </w:tc>
        <w:tc>
          <w:tcPr>
            <w:tcW w:w="1881" w:type="dxa"/>
          </w:tcPr>
          <w:p w14:paraId="73583124" w14:textId="77777777" w:rsidR="00EA261C" w:rsidRPr="00F8265F" w:rsidRDefault="0049430B">
            <w:r>
              <w:rPr>
                <w:rFonts w:ascii="Arial" w:hAnsi="Arial"/>
                <w:sz w:val="21"/>
              </w:rPr>
              <w:t>+10</w:t>
            </w:r>
          </w:p>
        </w:tc>
        <w:tc>
          <w:tcPr>
            <w:tcW w:w="1881" w:type="dxa"/>
          </w:tcPr>
          <w:p w14:paraId="19621CEE" w14:textId="77777777" w:rsidR="00EA261C" w:rsidRPr="00F8265F" w:rsidRDefault="0049430B">
            <w:r>
              <w:rPr>
                <w:rFonts w:ascii="Arial" w:hAnsi="Arial"/>
                <w:sz w:val="21"/>
              </w:rPr>
              <w:t>+12</w:t>
            </w:r>
          </w:p>
        </w:tc>
        <w:tc>
          <w:tcPr>
            <w:tcW w:w="1881" w:type="dxa"/>
          </w:tcPr>
          <w:p w14:paraId="63FC8AD5" w14:textId="77777777" w:rsidR="00EA261C" w:rsidRPr="00F8265F" w:rsidRDefault="0049430B">
            <w:r>
              <w:rPr>
                <w:rFonts w:ascii="Arial" w:hAnsi="Arial"/>
                <w:sz w:val="21"/>
              </w:rPr>
              <w:t>+4</w:t>
            </w:r>
          </w:p>
        </w:tc>
      </w:tr>
      <w:tr w:rsidR="00EA261C" w:rsidRPr="00F8265F" w14:paraId="68F4A93E" w14:textId="77777777">
        <w:tc>
          <w:tcPr>
            <w:tcW w:w="1881" w:type="dxa"/>
          </w:tcPr>
          <w:p w14:paraId="0E500101" w14:textId="77777777" w:rsidR="00EA261C" w:rsidRPr="00F8265F" w:rsidRDefault="0049430B">
            <w:r>
              <w:rPr>
                <w:rFonts w:ascii="Arial" w:hAnsi="Arial"/>
                <w:sz w:val="21"/>
              </w:rPr>
              <w:t>Parque</w:t>
            </w:r>
          </w:p>
        </w:tc>
        <w:tc>
          <w:tcPr>
            <w:tcW w:w="1881" w:type="dxa"/>
          </w:tcPr>
          <w:p w14:paraId="2E432FB9" w14:textId="77777777" w:rsidR="00EA261C" w:rsidRPr="00F8265F" w:rsidRDefault="0049430B">
            <w:r>
              <w:rPr>
                <w:rFonts w:ascii="Arial" w:hAnsi="Arial"/>
                <w:sz w:val="21"/>
              </w:rPr>
              <w:t>90</w:t>
            </w:r>
          </w:p>
        </w:tc>
        <w:tc>
          <w:tcPr>
            <w:tcW w:w="1881" w:type="dxa"/>
          </w:tcPr>
          <w:p w14:paraId="628A9410" w14:textId="77777777" w:rsidR="00EA261C" w:rsidRPr="00F8265F" w:rsidRDefault="0049430B">
            <w:r>
              <w:rPr>
                <w:rFonts w:ascii="Arial" w:hAnsi="Arial"/>
                <w:sz w:val="21"/>
              </w:rPr>
              <w:t>-6</w:t>
            </w:r>
          </w:p>
        </w:tc>
        <w:tc>
          <w:tcPr>
            <w:tcW w:w="1881" w:type="dxa"/>
          </w:tcPr>
          <w:p w14:paraId="795F0B11" w14:textId="77777777" w:rsidR="00EA261C" w:rsidRPr="00F8265F" w:rsidRDefault="0049430B">
            <w:r>
              <w:rPr>
                <w:rFonts w:ascii="Arial" w:hAnsi="Arial"/>
                <w:sz w:val="21"/>
              </w:rPr>
              <w:t>+18</w:t>
            </w:r>
          </w:p>
        </w:tc>
        <w:tc>
          <w:tcPr>
            <w:tcW w:w="1881" w:type="dxa"/>
          </w:tcPr>
          <w:p w14:paraId="4E388289" w14:textId="77777777" w:rsidR="00EA261C" w:rsidRPr="00F8265F" w:rsidRDefault="0049430B">
            <w:r>
              <w:rPr>
                <w:rFonts w:ascii="Arial" w:hAnsi="Arial"/>
                <w:sz w:val="21"/>
              </w:rPr>
              <w:t>-12</w:t>
            </w:r>
          </w:p>
        </w:tc>
      </w:tr>
      <w:tr w:rsidR="00EA261C" w:rsidRPr="00F8265F" w14:paraId="52F19697" w14:textId="77777777">
        <w:tc>
          <w:tcPr>
            <w:tcW w:w="1881" w:type="dxa"/>
          </w:tcPr>
          <w:p w14:paraId="0D0DA9CF" w14:textId="77777777" w:rsidR="00EA261C" w:rsidRPr="00F8265F" w:rsidRDefault="0049430B">
            <w:r>
              <w:rPr>
                <w:rFonts w:ascii="Arial" w:hAnsi="Arial"/>
                <w:sz w:val="21"/>
              </w:rPr>
              <w:t>Hospital</w:t>
            </w:r>
          </w:p>
        </w:tc>
        <w:tc>
          <w:tcPr>
            <w:tcW w:w="1881" w:type="dxa"/>
          </w:tcPr>
          <w:p w14:paraId="60382E75" w14:textId="77777777" w:rsidR="00EA261C" w:rsidRPr="00F8265F" w:rsidRDefault="0049430B">
            <w:r>
              <w:rPr>
                <w:rFonts w:ascii="Arial" w:hAnsi="Arial"/>
                <w:sz w:val="21"/>
              </w:rPr>
              <w:t>170</w:t>
            </w:r>
          </w:p>
        </w:tc>
        <w:tc>
          <w:tcPr>
            <w:tcW w:w="1881" w:type="dxa"/>
          </w:tcPr>
          <w:p w14:paraId="665B2A8C" w14:textId="77777777" w:rsidR="00EA261C" w:rsidRPr="00F8265F" w:rsidRDefault="0049430B">
            <w:r>
              <w:rPr>
                <w:rFonts w:ascii="Arial" w:hAnsi="Arial"/>
                <w:sz w:val="21"/>
              </w:rPr>
              <w:t>-6</w:t>
            </w:r>
          </w:p>
        </w:tc>
        <w:tc>
          <w:tcPr>
            <w:tcW w:w="1881" w:type="dxa"/>
          </w:tcPr>
          <w:p w14:paraId="527C3A37" w14:textId="77777777" w:rsidR="00EA261C" w:rsidRPr="00F8265F" w:rsidRDefault="0049430B">
            <w:r>
              <w:rPr>
                <w:rFonts w:ascii="Arial" w:hAnsi="Arial"/>
                <w:sz w:val="21"/>
              </w:rPr>
              <w:t>+22</w:t>
            </w:r>
          </w:p>
        </w:tc>
        <w:tc>
          <w:tcPr>
            <w:tcW w:w="1881" w:type="dxa"/>
          </w:tcPr>
          <w:p w14:paraId="02D22567" w14:textId="77777777" w:rsidR="00EA261C" w:rsidRPr="00F8265F" w:rsidRDefault="0049430B">
            <w:r>
              <w:rPr>
                <w:rFonts w:ascii="Arial" w:hAnsi="Arial"/>
                <w:sz w:val="21"/>
              </w:rPr>
              <w:t>-4</w:t>
            </w:r>
          </w:p>
        </w:tc>
      </w:tr>
      <w:tr w:rsidR="00EA261C" w:rsidRPr="00F8265F" w14:paraId="215AD574" w14:textId="77777777">
        <w:tc>
          <w:tcPr>
            <w:tcW w:w="1881" w:type="dxa"/>
          </w:tcPr>
          <w:p w14:paraId="192B0536" w14:textId="77777777" w:rsidR="00EA261C" w:rsidRPr="00F8265F" w:rsidRDefault="0049430B">
            <w:r>
              <w:rPr>
                <w:rFonts w:ascii="Arial" w:hAnsi="Arial"/>
                <w:sz w:val="21"/>
              </w:rPr>
              <w:t>Escola</w:t>
            </w:r>
          </w:p>
        </w:tc>
        <w:tc>
          <w:tcPr>
            <w:tcW w:w="1881" w:type="dxa"/>
          </w:tcPr>
          <w:p w14:paraId="2273B7BE" w14:textId="77777777" w:rsidR="00EA261C" w:rsidRPr="00F8265F" w:rsidRDefault="0049430B">
            <w:r>
              <w:rPr>
                <w:rFonts w:ascii="Arial" w:hAnsi="Arial"/>
                <w:sz w:val="21"/>
              </w:rPr>
              <w:t>170</w:t>
            </w:r>
          </w:p>
        </w:tc>
        <w:tc>
          <w:tcPr>
            <w:tcW w:w="1881" w:type="dxa"/>
          </w:tcPr>
          <w:p w14:paraId="4C5CC6AB" w14:textId="77777777" w:rsidR="00EA261C" w:rsidRPr="00F8265F" w:rsidRDefault="0049430B">
            <w:r>
              <w:rPr>
                <w:rFonts w:ascii="Arial" w:hAnsi="Arial"/>
                <w:sz w:val="21"/>
              </w:rPr>
              <w:t>-6</w:t>
            </w:r>
          </w:p>
        </w:tc>
        <w:tc>
          <w:tcPr>
            <w:tcW w:w="1881" w:type="dxa"/>
          </w:tcPr>
          <w:p w14:paraId="1E3E7560" w14:textId="77777777" w:rsidR="00EA261C" w:rsidRPr="00F8265F" w:rsidRDefault="0049430B">
            <w:r>
              <w:rPr>
                <w:rFonts w:ascii="Arial" w:hAnsi="Arial"/>
                <w:sz w:val="21"/>
              </w:rPr>
              <w:t>+16</w:t>
            </w:r>
          </w:p>
        </w:tc>
        <w:tc>
          <w:tcPr>
            <w:tcW w:w="1881" w:type="dxa"/>
          </w:tcPr>
          <w:p w14:paraId="5D29A2E3" w14:textId="77777777" w:rsidR="00EA261C" w:rsidRPr="00F8265F" w:rsidRDefault="0049430B">
            <w:r>
              <w:rPr>
                <w:rFonts w:ascii="Arial" w:hAnsi="Arial"/>
                <w:sz w:val="21"/>
              </w:rPr>
              <w:t>-4</w:t>
            </w:r>
          </w:p>
        </w:tc>
      </w:tr>
    </w:tbl>
    <w:p w14:paraId="34BB87B3" w14:textId="77777777" w:rsidR="00EA261C" w:rsidRPr="00F8265F" w:rsidRDefault="0049430B">
      <w:r>
        <w:rPr>
          <w:rFonts w:ascii="Arial" w:hAnsi="Arial"/>
          <w:sz w:val="22"/>
        </w:rPr>
        <w:t>Observação: além das propriedades acima, o jogo também inclui Usina Solar, Tratamento e Praça de Alimentação, cada uma com custos, renda e impactos próprios exibidos dinamicamente na interface de compra.</w:t>
      </w:r>
    </w:p>
    <w:p w14:paraId="1951BF96" w14:textId="77777777" w:rsidR="00EA261C" w:rsidRPr="00F8265F" w:rsidRDefault="0049430B" w:rsidP="00CC0685">
      <w:pPr>
        <w:pStyle w:val="Ttulo1"/>
      </w:pPr>
      <w:bookmarkStart w:id="17" w:name="_Toc225957468"/>
      <w:bookmarkStart w:id="18" w:name="_Toc225957851"/>
      <w:r w:rsidRPr="00F8265F">
        <w:lastRenderedPageBreak/>
        <w:t>3. LEVEL DESIGN</w:t>
      </w:r>
      <w:bookmarkEnd w:id="17"/>
      <w:bookmarkEnd w:id="18"/>
    </w:p>
    <w:p w14:paraId="702FA3FF" w14:textId="77777777" w:rsidR="00EA261C" w:rsidRPr="00F8265F" w:rsidRDefault="0049430B">
      <w:r>
        <w:rPr>
          <w:rFonts w:ascii="Arial" w:hAnsi="Arial"/>
          <w:sz w:val="22"/>
        </w:rPr>
        <w:t>O jogo é estruturado em um único tabuleiro jogável. O level design foca em clareza visual, leitura dos tipos de propriedade, percurso fechado com 20 casas e elementos de ambientação urbana ao fundo.</w:t>
      </w:r>
    </w:p>
    <w:p w14:paraId="6EB36AEA" w14:textId="77777777" w:rsidR="00EA261C" w:rsidRPr="00F8265F" w:rsidRDefault="0049430B" w:rsidP="00F8265F">
      <w:pPr>
        <w:pStyle w:val="Ttulo1"/>
        <w:rPr>
          <w:rFonts w:ascii="Arial" w:hAnsi="Arial" w:cs="Arial"/>
          <w:sz w:val="24"/>
          <w:szCs w:val="24"/>
        </w:rPr>
      </w:pPr>
      <w:bookmarkStart w:id="19" w:name="_Toc225957469"/>
      <w:bookmarkStart w:id="20" w:name="_Toc225957852"/>
      <w:r w:rsidRPr="00F8265F">
        <w:rPr>
          <w:rFonts w:ascii="Arial" w:hAnsi="Arial" w:cs="Arial"/>
          <w:sz w:val="24"/>
          <w:szCs w:val="24"/>
        </w:rPr>
        <w:t>4. PERSONAGENS</w:t>
      </w:r>
      <w:bookmarkEnd w:id="19"/>
      <w:bookmarkEnd w:id="20"/>
    </w:p>
    <w:p w14:paraId="741987D1" w14:textId="77777777" w:rsidR="00EA261C" w:rsidRDefault="0049430B">
      <w:r>
        <w:rPr>
          <w:rFonts w:ascii="Arial" w:hAnsi="Arial"/>
          <w:sz w:val="22"/>
        </w:rPr>
        <w:t>O personagem principal é o gestor urbano representado por um peão físico no tabuleiro. Seu papel é tomar decisões sobre o desenvolvimento da cidade.</w:t>
      </w:r>
    </w:p>
    <w:p w14:paraId="007CE053" w14:textId="29C10261" w:rsidR="009B3B14" w:rsidRPr="00F8265F" w:rsidRDefault="009B3B14">
      <w:r>
        <w:rPr>
          <w:rFonts w:ascii="Arial" w:hAnsi="Arial"/>
          <w:sz w:val="22"/>
        </w:rPr>
        <w:t>As construções, propriedades e elementos urbanos funcionam como personagens sistêmicos, comunicando visualmente o impacto de cada escolha do jogador.</w:t>
      </w:r>
    </w:p>
    <w:p w14:paraId="127C6406" w14:textId="77777777" w:rsidR="00EA261C" w:rsidRPr="00F8265F" w:rsidRDefault="0049430B" w:rsidP="00F8265F">
      <w:pPr>
        <w:pStyle w:val="Ttulo1"/>
        <w:rPr>
          <w:rFonts w:ascii="Arial" w:hAnsi="Arial" w:cs="Arial"/>
          <w:sz w:val="24"/>
          <w:szCs w:val="24"/>
        </w:rPr>
      </w:pPr>
      <w:bookmarkStart w:id="21" w:name="_Toc225957470"/>
      <w:bookmarkStart w:id="22" w:name="_Toc225957853"/>
      <w:r w:rsidRPr="00F8265F">
        <w:rPr>
          <w:rFonts w:ascii="Arial" w:hAnsi="Arial" w:cs="Arial"/>
          <w:sz w:val="24"/>
          <w:szCs w:val="24"/>
        </w:rPr>
        <w:t>5. TESTE DE USABILIDADE</w:t>
      </w:r>
      <w:bookmarkEnd w:id="21"/>
      <w:bookmarkEnd w:id="22"/>
    </w:p>
    <w:p w14:paraId="491600D6" w14:textId="77777777" w:rsidR="00EA261C" w:rsidRPr="00F8265F" w:rsidRDefault="0049430B">
      <w:r>
        <w:rPr>
          <w:rFonts w:ascii="Arial" w:hAnsi="Arial"/>
          <w:sz w:val="22"/>
        </w:rPr>
        <w:t>Foram realizados testes iterativos no editor da Unity para validar rolagem do dado, movimentação do peão, funcionamento da câmera, compra de propriedades, exibição de construções, eventos de cidade, fluxo de HUD, menu, pausa e tela final.</w:t>
      </w:r>
    </w:p>
    <w:p w14:paraId="6C2AF698" w14:textId="77777777" w:rsidR="00EA261C" w:rsidRPr="00F8265F" w:rsidRDefault="0049430B" w:rsidP="00F8265F">
      <w:pPr>
        <w:pStyle w:val="Ttulo1"/>
        <w:rPr>
          <w:rFonts w:ascii="Arial" w:hAnsi="Arial" w:cs="Arial"/>
          <w:sz w:val="24"/>
          <w:szCs w:val="24"/>
        </w:rPr>
      </w:pPr>
      <w:bookmarkStart w:id="23" w:name="_Toc225957471"/>
      <w:bookmarkStart w:id="24" w:name="_Toc225957854"/>
      <w:r w:rsidRPr="00F8265F">
        <w:rPr>
          <w:rFonts w:ascii="Arial" w:hAnsi="Arial" w:cs="Arial"/>
          <w:sz w:val="24"/>
          <w:szCs w:val="24"/>
        </w:rPr>
        <w:t>6. RELATÓRIO - FÍSICA E MATEMÁTICA</w:t>
      </w:r>
      <w:bookmarkEnd w:id="23"/>
      <w:bookmarkEnd w:id="24"/>
    </w:p>
    <w:p w14:paraId="474311CA" w14:textId="77777777" w:rsidR="00EA261C" w:rsidRPr="00F8265F" w:rsidRDefault="0049430B">
      <w:r>
        <w:rPr>
          <w:rFonts w:ascii="Arial" w:hAnsi="Arial"/>
          <w:sz w:val="22"/>
        </w:rPr>
        <w:t>O projeto utiliza vetores (Vector3), interpolação, trigonometria e curvas de suavização para movimentação, câmera e animações. A pontuação final é calculada pela fórmula: Pontuação = Dinheiro + (Bem-estar × 10) - (Poluição × 8). O sistema também aplica impactos positivos e negativos por propriedade, eventos e renda recorrente.</w:t>
      </w:r>
    </w:p>
    <w:p w14:paraId="730E53DD" w14:textId="77777777" w:rsidR="00EA261C" w:rsidRPr="00F8265F" w:rsidRDefault="0049430B" w:rsidP="00F8265F">
      <w:pPr>
        <w:pStyle w:val="Ttulo1"/>
        <w:rPr>
          <w:rFonts w:ascii="Arial" w:hAnsi="Arial" w:cs="Arial"/>
          <w:sz w:val="24"/>
          <w:szCs w:val="24"/>
        </w:rPr>
      </w:pPr>
      <w:bookmarkStart w:id="25" w:name="_Toc225957472"/>
      <w:bookmarkStart w:id="26" w:name="_Toc225957855"/>
      <w:r w:rsidRPr="00F8265F">
        <w:rPr>
          <w:rFonts w:ascii="Arial" w:hAnsi="Arial" w:cs="Arial"/>
          <w:sz w:val="24"/>
          <w:szCs w:val="24"/>
        </w:rPr>
        <w:t>7. BIBLIOGRAFIA</w:t>
      </w:r>
      <w:bookmarkEnd w:id="25"/>
      <w:bookmarkEnd w:id="26"/>
    </w:p>
    <w:p w14:paraId="07B42B31" w14:textId="77777777" w:rsidR="00EA261C" w:rsidRPr="00F8265F" w:rsidRDefault="0049430B">
      <w:r>
        <w:rPr>
          <w:rFonts w:ascii="Arial" w:hAnsi="Arial"/>
          <w:sz w:val="22"/>
        </w:rPr>
        <w:t>Unity Documentation.</w:t>
      </w:r>
    </w:p>
    <w:p w14:paraId="25E9AB7A" w14:textId="77777777" w:rsidR="00EA261C" w:rsidRPr="00F8265F" w:rsidRDefault="0049430B">
      <w:r>
        <w:rPr>
          <w:rFonts w:ascii="Arial" w:hAnsi="Arial"/>
          <w:sz w:val="22"/>
        </w:rPr>
        <w:t>Nações Unidas. Objetivos de Desenvolvimento Sustentável.</w:t>
      </w:r>
    </w:p>
    <w:p w14:paraId="01E1536F" w14:textId="02FA63D4" w:rsidR="00EB4062" w:rsidRPr="00EB4062" w:rsidRDefault="0049430B" w:rsidP="00EB4062">
      <w:r>
        <w:rPr>
          <w:rFonts w:ascii="Arial" w:hAnsi="Arial"/>
          <w:sz w:val="22"/>
        </w:rPr>
        <w:t>Assets utilizados no projeto: Daniel Riches - Board Game Essentials (dado D6 e peão TokenCup), Triangularity - Colorful City (prédios e árvores do cenário urbano), Palmov Island - Low Poly Houses Free Pack (casas, edifícios, banco, lixeira e roda-gigante), Studio Horizon - Simple Building Generic Free (escola e hospital), SolarPanel - GameReadyPrefab (painel solar) e Gwangju 3D Asset - SamhuiRestaurant (praça de alimentação).</w:t>
      </w:r>
    </w:p>
    <w:p w14:paraId="47E4CF04" w14:textId="77777777" w:rsidR="00677CA2" w:rsidRPr="00F8265F" w:rsidRDefault="00677CA2" w:rsidP="00A87ED8">
      <w:r>
        <w:rPr>
          <w:rFonts w:ascii="Arial" w:hAnsi="Arial"/>
          <w:sz w:val="22"/>
        </w:rPr>
        <w:t>Referências de jogos de tabuleiro de gestão e planejamento urbano.</w:t>
      </w:r>
    </w:p>
    <w:sectPr w:rsidR="00677CA2" w:rsidRPr="00F8265F" w:rsidSect="00034616">
      <w:footerReference w:type="default" r:id="rId8"/>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2344" w14:textId="77777777" w:rsidR="004E779F" w:rsidRDefault="004E779F">
      <w:pPr>
        <w:spacing w:after="0" w:line="240" w:lineRule="auto"/>
      </w:pPr>
      <w:r>
        <w:separator/>
      </w:r>
    </w:p>
  </w:endnote>
  <w:endnote w:type="continuationSeparator" w:id="0">
    <w:p w14:paraId="15B245C2" w14:textId="77777777" w:rsidR="004E779F" w:rsidRDefault="004E7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A5FD" w14:textId="77777777" w:rsidR="00EA261C" w:rsidRDefault="0049430B">
    <w:pPr>
      <w:pStyle w:val="Rodap"/>
      <w:jc w:val="center"/>
    </w:pPr>
    <w:r>
      <w:fldChar w:fldCharType="begin"/>
    </w:r>
    <w:r>
      <w:instrText>PAGE</w:instrText>
    </w:r>
    <w:r>
      <w:fldChar w:fldCharType="separate"/>
    </w:r>
    <w:r w:rsidR="00F826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1F1A" w14:textId="77777777" w:rsidR="004E779F" w:rsidRDefault="004E779F">
      <w:pPr>
        <w:spacing w:after="0" w:line="240" w:lineRule="auto"/>
      </w:pPr>
      <w:r>
        <w:separator/>
      </w:r>
    </w:p>
  </w:footnote>
  <w:footnote w:type="continuationSeparator" w:id="0">
    <w:p w14:paraId="088BC3B2" w14:textId="77777777" w:rsidR="004E779F" w:rsidRDefault="004E7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22393061">
    <w:abstractNumId w:val="8"/>
  </w:num>
  <w:num w:numId="2" w16cid:durableId="1086461719">
    <w:abstractNumId w:val="6"/>
  </w:num>
  <w:num w:numId="3" w16cid:durableId="644310596">
    <w:abstractNumId w:val="5"/>
  </w:num>
  <w:num w:numId="4" w16cid:durableId="175194462">
    <w:abstractNumId w:val="4"/>
  </w:num>
  <w:num w:numId="5" w16cid:durableId="1652631554">
    <w:abstractNumId w:val="7"/>
  </w:num>
  <w:num w:numId="6" w16cid:durableId="107747844">
    <w:abstractNumId w:val="3"/>
  </w:num>
  <w:num w:numId="7" w16cid:durableId="526062593">
    <w:abstractNumId w:val="2"/>
  </w:num>
  <w:num w:numId="8" w16cid:durableId="1284461899">
    <w:abstractNumId w:val="1"/>
  </w:num>
  <w:num w:numId="9" w16cid:durableId="48092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253"/>
    <w:rsid w:val="0015074B"/>
    <w:rsid w:val="00187B79"/>
    <w:rsid w:val="001B4262"/>
    <w:rsid w:val="00222352"/>
    <w:rsid w:val="0029639D"/>
    <w:rsid w:val="002C4920"/>
    <w:rsid w:val="00326F90"/>
    <w:rsid w:val="0049430B"/>
    <w:rsid w:val="004B57B1"/>
    <w:rsid w:val="004E779F"/>
    <w:rsid w:val="004F7254"/>
    <w:rsid w:val="00522B06"/>
    <w:rsid w:val="00677CA2"/>
    <w:rsid w:val="007805A0"/>
    <w:rsid w:val="00826529"/>
    <w:rsid w:val="00894A50"/>
    <w:rsid w:val="00990D21"/>
    <w:rsid w:val="009A5A47"/>
    <w:rsid w:val="009B3B14"/>
    <w:rsid w:val="009D104B"/>
    <w:rsid w:val="00A87ED8"/>
    <w:rsid w:val="00AA1D8D"/>
    <w:rsid w:val="00B47730"/>
    <w:rsid w:val="00CB0664"/>
    <w:rsid w:val="00CB12C6"/>
    <w:rsid w:val="00CC0685"/>
    <w:rsid w:val="00D96731"/>
    <w:rsid w:val="00EA261C"/>
    <w:rsid w:val="00EB4062"/>
    <w:rsid w:val="00F82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9D2C"/>
  <w14:defaultImageDpi w14:val="300"/>
  <w15:docId w15:val="{5CF7A2C1-F0A5-4782-B66D-9340CF699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F8265F"/>
    <w:pPr>
      <w:spacing w:after="100"/>
    </w:pPr>
  </w:style>
  <w:style w:type="paragraph" w:styleId="Sumrio2">
    <w:name w:val="toc 2"/>
    <w:basedOn w:val="Normal"/>
    <w:next w:val="Normal"/>
    <w:autoRedefine/>
    <w:uiPriority w:val="39"/>
    <w:unhideWhenUsed/>
    <w:rsid w:val="00F8265F"/>
    <w:pPr>
      <w:spacing w:after="100"/>
      <w:ind w:left="240"/>
    </w:pPr>
  </w:style>
  <w:style w:type="paragraph" w:styleId="Sumrio3">
    <w:name w:val="toc 3"/>
    <w:basedOn w:val="Normal"/>
    <w:next w:val="Normal"/>
    <w:autoRedefine/>
    <w:uiPriority w:val="39"/>
    <w:unhideWhenUsed/>
    <w:rsid w:val="00F8265F"/>
    <w:pPr>
      <w:spacing w:after="100"/>
      <w:ind w:left="480"/>
    </w:pPr>
  </w:style>
  <w:style w:type="character" w:styleId="Hyperlink">
    <w:name w:val="Hyperlink"/>
    <w:basedOn w:val="Fontepargpadro"/>
    <w:uiPriority w:val="99"/>
    <w:unhideWhenUsed/>
    <w:rsid w:val="00F826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1107</Words>
  <Characters>5984</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Walter</cp:lastModifiedBy>
  <cp:revision>3</cp:revision>
  <dcterms:created xsi:type="dcterms:W3CDTF">2026-05-07T19:18:00Z</dcterms:created>
  <dcterms:modified xsi:type="dcterms:W3CDTF">2026-05-07T19:18:00Z</dcterms:modified>
  <cp:category/>
</cp:coreProperties>
</file>