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036D6D9A" w:rsidR="004B2950" w:rsidRPr="00BD2C24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>Renata Muniz do Nascimento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04AE26E9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 xml:space="preserve"> Ciência da Computação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57A757F7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DISCIPLINA:</w:t>
            </w:r>
            <w:r w:rsidR="00BD2C24" w:rsidRPr="00BD2C24">
              <w:rPr>
                <w:rFonts w:ascii="Aptos Mono" w:hAnsi="Aptos Mono" w:cs="Arial"/>
                <w:bCs/>
                <w:sz w:val="20"/>
                <w:szCs w:val="20"/>
              </w:rPr>
              <w:t xml:space="preserve"> 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>Cáuculo - 1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398330EC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 xml:space="preserve"> 1MA - CCOMP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11F1D694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 xml:space="preserve"> 13/04/2026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54708C35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  <w:r w:rsidR="00CC65D2">
              <w:rPr>
                <w:rFonts w:ascii="Aptos Mono" w:hAnsi="Aptos Mono" w:cs="Arial"/>
                <w:bCs/>
                <w:sz w:val="20"/>
                <w:szCs w:val="20"/>
              </w:rPr>
              <w:t xml:space="preserve"> </w:t>
            </w:r>
            <w:r w:rsidR="00CC65D2" w:rsidRPr="00CC65D2">
              <w:rPr>
                <w:rFonts w:ascii="Aptos Mono" w:hAnsi="Aptos Mono" w:cs="Arial"/>
                <w:bCs/>
                <w:sz w:val="20"/>
                <w:szCs w:val="20"/>
              </w:rPr>
              <w:t>Gabriel Ribeiro, João Gabriel Ramalho Croti, Pablo Kayke Fernandes Bezerra, Pedro Augusto Martins Kimura, Samuel Eblak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3E1D02E9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</w:p>
    <w:p w14:paraId="19278647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0810BFAC" w14:textId="1EC57BB5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Entrega de Cálculo 1 - PI</w:t>
      </w:r>
    </w:p>
    <w:p w14:paraId="0595EF8C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64137AF7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Grupo: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Gabriel Ribeiro, João Gabriel Ramalho Croti, Pablo Kayke Fernandes Bezerra, Pedro Augusto Martins Kimura, Samuel Eblak</w:t>
      </w:r>
    </w:p>
    <w:p w14:paraId="5A613CE8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5F6A6EB0" w14:textId="2DCC01BB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Descrição do jogo: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</w:t>
      </w:r>
      <w:r w:rsidR="004C0BD0" w:rsidRPr="004C0BD0">
        <w:rPr>
          <w:rFonts w:ascii="Aptos Mono" w:hAnsi="Aptos Mono"/>
          <w:sz w:val="24"/>
          <w:szCs w:val="24"/>
        </w:rPr>
        <w:t>O jogo é um labirinto em primeira pessoa onde o jogador deve explorar o ambiente e encontrar a saída enquanto evita armadilhas e obstáculos. Utilizando raciocínio lógico e atenção aos detalhes, o jogador precisa tomar decisões estratégicas para sobreviver e avançar no cenário.</w:t>
      </w:r>
    </w:p>
    <w:p w14:paraId="1125510C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5FA2FD8B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Desafio 1 - Potenciação e Radiciação: </w:t>
      </w:r>
    </w:p>
    <w:p w14:paraId="0AE5A294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269ABC84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Contexto: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O jogador se depara com um abismo, e a resposta da questão definirá o tamanho da ponte.  </w:t>
      </w:r>
    </w:p>
    <w:p w14:paraId="193EE900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Enunciado: Digite o valor de X:</w:t>
      </w:r>
    </w:p>
    <w:p w14:paraId="1D7D5EB2" w14:textId="0D55E4A3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375C3942" wp14:editId="4D168DF6">
            <wp:extent cx="2362200" cy="7524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A741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Resolução: </w:t>
      </w:r>
    </w:p>
    <w:p w14:paraId="2D6B6B97" w14:textId="53F45B39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680D64A7" wp14:editId="09AD2F18">
            <wp:extent cx="4010025" cy="15525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46D1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04A873EE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Resultado:</w:t>
      </w:r>
      <w:r w:rsidRPr="00CC65D2">
        <w:rPr>
          <w:rFonts w:ascii="Aptos Mono" w:hAnsi="Aptos Mono"/>
          <w:sz w:val="24"/>
          <w:szCs w:val="24"/>
          <w:lang w:val="pt-BR"/>
        </w:rPr>
        <w:t>  X = 28 </w:t>
      </w:r>
    </w:p>
    <w:p w14:paraId="4D74272F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7C1018FA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Explicação no jogo: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A resposta da expressão definirá o tamanho da ponte, a resposta certa fará com que a ponte seja materializada de forma correta, dando ao jogador o acesso à próxima fase. Se errar, a ponte pode ficar incompleta ou ser grande demais e começar a rachar, até que se quebre por completo. </w:t>
      </w:r>
    </w:p>
    <w:p w14:paraId="109B2609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6088D80E" w14:textId="77777777" w:rsidR="004C0BD0" w:rsidRDefault="004C0BD0" w:rsidP="004C0BD0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24F1FB10" w14:textId="77777777" w:rsidR="004C0BD0" w:rsidRDefault="004C0BD0" w:rsidP="004C0BD0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1B66073F" w14:textId="77777777" w:rsidR="004C0BD0" w:rsidRDefault="004C0BD0" w:rsidP="004C0BD0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0C5E59D9" w14:textId="72394DAE" w:rsidR="00CC65D2" w:rsidRPr="004C0BD0" w:rsidRDefault="00CC65D2" w:rsidP="004C0BD0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Desafio 2 - Fatoração e Simplificação:</w:t>
      </w:r>
    </w:p>
    <w:p w14:paraId="092DEFBF" w14:textId="77777777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5264A846" w14:textId="28561344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Contexto: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O jogador encontra uma porta de bronze trancada. Para desbloqueá-la, ele deve inserir o valor simplificado de uma fórmula.</w:t>
      </w:r>
    </w:p>
    <w:p w14:paraId="4C3FC363" w14:textId="77777777" w:rsidR="004C0BD0" w:rsidRDefault="004C0BD0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7A987897" w14:textId="5C54A872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Enunciado: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Reduza a expressão para encontrar o valor numérico</w:t>
      </w:r>
      <w:r w:rsidR="004C0BD0">
        <w:rPr>
          <w:rFonts w:ascii="Aptos Mono" w:hAnsi="Aptos Mono"/>
          <w:sz w:val="24"/>
          <w:szCs w:val="24"/>
          <w:lang w:val="pt-BR"/>
        </w:rPr>
        <w:t xml:space="preserve"> que abrirá a porta</w:t>
      </w:r>
      <w:r w:rsidRPr="00CC65D2">
        <w:rPr>
          <w:rFonts w:ascii="Aptos Mono" w:hAnsi="Aptos Mono"/>
          <w:sz w:val="24"/>
          <w:szCs w:val="24"/>
          <w:lang w:val="pt-BR"/>
        </w:rPr>
        <w:t>:</w:t>
      </w:r>
    </w:p>
    <w:p w14:paraId="46574007" w14:textId="40717212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64DB460A" wp14:editId="0EA08DED">
            <wp:extent cx="1190625" cy="61912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1A19" w14:textId="77777777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Resolução: </w:t>
      </w:r>
    </w:p>
    <w:p w14:paraId="7AD13D52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6235E47B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Fatorando:</w:t>
      </w:r>
    </w:p>
    <w:p w14:paraId="488B33C0" w14:textId="77777777" w:rsidR="00CC65D2" w:rsidRPr="00CC65D2" w:rsidRDefault="00CC65D2" w:rsidP="00CC65D2">
      <w:pPr>
        <w:widowControl/>
        <w:numPr>
          <w:ilvl w:val="0"/>
          <w:numId w:val="29"/>
        </w:numPr>
        <w:autoSpaceDE/>
        <w:autoSpaceDN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Numerador:  </w:t>
      </w:r>
    </w:p>
    <w:p w14:paraId="1F4D2A43" w14:textId="162BF6EC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4B1AD2A3" wp14:editId="79499026">
            <wp:extent cx="2095500" cy="4381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1A30" w14:textId="77777777" w:rsidR="00CC65D2" w:rsidRPr="00CC65D2" w:rsidRDefault="00CC65D2" w:rsidP="00CC65D2">
      <w:pPr>
        <w:widowControl/>
        <w:numPr>
          <w:ilvl w:val="0"/>
          <w:numId w:val="30"/>
        </w:numPr>
        <w:autoSpaceDE/>
        <w:autoSpaceDN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Denominador: </w:t>
      </w:r>
    </w:p>
    <w:p w14:paraId="38089913" w14:textId="0795F893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5F0F8B5C" wp14:editId="7E39B9B3">
            <wp:extent cx="2524125" cy="4095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4EA3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Substituindo: </w:t>
      </w:r>
    </w:p>
    <w:p w14:paraId="440689CC" w14:textId="27CD8381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72622195" wp14:editId="39C7246F">
            <wp:extent cx="1333500" cy="5619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34FF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Cortando:</w:t>
      </w:r>
    </w:p>
    <w:p w14:paraId="5FBAE4F7" w14:textId="39D77F86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39AF572D" wp14:editId="4D75C370">
            <wp:extent cx="571500" cy="52387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B8C4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Resultado final: </w:t>
      </w:r>
    </w:p>
    <w:p w14:paraId="2432F34C" w14:textId="25945CB3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16B0318B" wp14:editId="26625645">
            <wp:extent cx="571500" cy="52387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7802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Explicação no jogo: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A simplificação da expressão revela a forma correta necessária para desbloquear uma porta. Quando o jogador resolve corretamente, a porta se abre, dando acesso a uma nova área do jogo.</w:t>
      </w:r>
    </w:p>
    <w:p w14:paraId="6084D6EA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6335C851" w14:textId="77777777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Desafio 3 - Equações e sistemas de equações:</w:t>
      </w:r>
    </w:p>
    <w:p w14:paraId="1CD58B44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2152A830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Contexto: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O jogador entra em uma sala do labirinto e encontra várias plataformas numeradas no chão, duas fileiras com 5 placas cada. Algumas são seguras, outras ativam espinhos mortais.</w:t>
      </w:r>
    </w:p>
    <w:p w14:paraId="7B0B0E54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Enunciado: Descubra os valores de x e y para identificar as placas seguras.</w:t>
      </w:r>
    </w:p>
    <w:p w14:paraId="7231A4FF" w14:textId="2CAD44C0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00694CF5" wp14:editId="20670EBE">
            <wp:extent cx="1428750" cy="75247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E9C1" w14:textId="77777777" w:rsidR="004C0BD0" w:rsidRDefault="004C0BD0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39FCE32A" w14:textId="77777777" w:rsidR="004C0BD0" w:rsidRDefault="004C0BD0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61C7AFD2" w14:textId="77777777" w:rsidR="004C0BD0" w:rsidRDefault="004C0BD0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52BD245D" w14:textId="77777777" w:rsidR="004C0BD0" w:rsidRDefault="004C0BD0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3FB36A79" w14:textId="44B0EE92" w:rsidR="004C0BD0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Resolução:</w:t>
      </w:r>
    </w:p>
    <w:p w14:paraId="7593CDD5" w14:textId="36CF09B0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 </w:t>
      </w:r>
    </w:p>
    <w:p w14:paraId="424C66AE" w14:textId="3D28EF02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Isolar uma da</w:t>
      </w:r>
      <w:r w:rsidR="004C0BD0">
        <w:rPr>
          <w:rFonts w:ascii="Aptos Mono" w:hAnsi="Aptos Mono"/>
          <w:sz w:val="24"/>
          <w:szCs w:val="24"/>
          <w:lang w:val="pt-BR"/>
        </w:rPr>
        <w:t>s</w:t>
      </w:r>
      <w:r w:rsidRPr="00CC65D2">
        <w:rPr>
          <w:rFonts w:ascii="Aptos Mono" w:hAnsi="Aptos Mono"/>
          <w:sz w:val="24"/>
          <w:szCs w:val="24"/>
          <w:lang w:val="pt-BR"/>
        </w:rPr>
        <w:t xml:space="preserve"> incógnitas: </w:t>
      </w:r>
    </w:p>
    <w:p w14:paraId="080BF642" w14:textId="7DAD612D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62BA13F7" wp14:editId="631A2940">
            <wp:extent cx="1876425" cy="2762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97B8" w14:textId="77777777" w:rsidR="00CC65D2" w:rsidRDefault="00CC65D2" w:rsidP="004C0BD0">
      <w:pPr>
        <w:widowControl/>
        <w:autoSpaceDE/>
        <w:autoSpaceDN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4DF2FBAC" w14:textId="04BC6ABD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Substituir na primeira linha</w:t>
      </w:r>
      <w:r w:rsidRPr="00CC65D2">
        <w:rPr>
          <w:rFonts w:ascii="Aptos Mono" w:hAnsi="Aptos Mono"/>
          <w:b/>
          <w:bCs/>
          <w:sz w:val="24"/>
          <w:szCs w:val="24"/>
          <w:lang w:val="pt-BR"/>
        </w:rPr>
        <w:t>: </w:t>
      </w:r>
    </w:p>
    <w:p w14:paraId="7DADCA13" w14:textId="21D51A4C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179CD715" wp14:editId="1534B374">
            <wp:extent cx="1362075" cy="13525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6689" w14:textId="77777777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0F2E3DE1" w14:textId="7763509C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Encontrar o Y:</w:t>
      </w:r>
    </w:p>
    <w:p w14:paraId="7C08A7B1" w14:textId="7A645D7C" w:rsidR="00CC65D2" w:rsidRPr="00CC65D2" w:rsidRDefault="00CC65D2" w:rsidP="00CC65D2">
      <w:pPr>
        <w:widowControl/>
        <w:autoSpaceDE/>
        <w:autoSpaceDN/>
        <w:ind w:left="142"/>
        <w:jc w:val="center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noProof/>
          <w:sz w:val="24"/>
          <w:szCs w:val="24"/>
          <w:lang w:val="pt-BR"/>
        </w:rPr>
        <w:drawing>
          <wp:inline distT="0" distB="0" distL="0" distR="0" wp14:anchorId="76F3F527" wp14:editId="04E20DCD">
            <wp:extent cx="1666875" cy="2667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57B6" w14:textId="77777777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73163206" w14:textId="1B2264F9" w:rsid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Resultado final: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X = 4  e  Y = 8</w:t>
      </w:r>
    </w:p>
    <w:p w14:paraId="3E4ACCDB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358A12C8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Explicação no jogo: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As respostas de X e de Y indicam as duas plataformas seguras para pisar, pulando nas duas plataformas corretas o jogador consegue chegar ao outro lado da sala e dar continuidade ao jogo. Caso o jogador pule em alguma plataforma errada, espinhos são ativados e o jogador perde todos os pontos de vida, sendo levado de volta à primeira fase (o primeiro desafio). </w:t>
      </w:r>
    </w:p>
    <w:p w14:paraId="0CFF4D37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</w:p>
    <w:p w14:paraId="3941E031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b/>
          <w:bCs/>
          <w:sz w:val="24"/>
          <w:szCs w:val="24"/>
          <w:lang w:val="pt-BR"/>
        </w:rPr>
        <w:t>Conclusão:</w:t>
      </w:r>
      <w:r w:rsidRPr="00CC65D2">
        <w:rPr>
          <w:rFonts w:ascii="Aptos Mono" w:hAnsi="Aptos Mono"/>
          <w:sz w:val="24"/>
          <w:szCs w:val="24"/>
          <w:lang w:val="pt-BR"/>
        </w:rPr>
        <w:t xml:space="preserve"> A matemática desempenha um papel fundamental na construção de jogos digitais, pois permite criar desafios que vão além da simples ação, estimulando o raciocínio lógico e a tomada de decisões do jogador. No projeto desenvolvido, os conceitos de potenciação, fatoração e sistemas de equações foram aplicados de forma integrada ao ambiente do jogo, influenciando diretamente a progressão, os obstáculos e a interação com o cenário.</w:t>
      </w:r>
    </w:p>
    <w:p w14:paraId="2F428DE5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Além de resolver enigmas, o jogador passa a compreender que cada resultado matemático tem um impacto concreto dentro do jogo, como a criação de caminhos, abertura de portas ou identificação de rotas seguras. Isso torna a experiência mais imersiva e estratégica, já que o erro não é apenas numérico, mas também afeta a sobrevivência e o avanço no jogo.</w:t>
      </w:r>
    </w:p>
    <w:p w14:paraId="274A58B8" w14:textId="77777777" w:rsidR="00CC65D2" w:rsidRPr="00CC65D2" w:rsidRDefault="00CC65D2" w:rsidP="00CC65D2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  <w:lang w:val="pt-BR"/>
        </w:rPr>
      </w:pPr>
      <w:r w:rsidRPr="00CC65D2">
        <w:rPr>
          <w:rFonts w:ascii="Aptos Mono" w:hAnsi="Aptos Mono"/>
          <w:sz w:val="24"/>
          <w:szCs w:val="24"/>
          <w:lang w:val="pt-BR"/>
        </w:rPr>
        <w:t>Dessa forma, a matemática deixa de ser apenas um conteúdo teórico e passa a atuar como um elemento essencial na mecânica do jogo, contribuindo para o desenvolvimento do pensamento lógico, da resolução de problemas e da criatividade na elaboração de desafios.</w:t>
      </w:r>
    </w:p>
    <w:p w14:paraId="0FA3BA95" w14:textId="77777777" w:rsidR="00CC65D2" w:rsidRPr="00CC65D2" w:rsidRDefault="00CC65D2" w:rsidP="004B2950">
      <w:pPr>
        <w:widowControl/>
        <w:autoSpaceDE/>
        <w:autoSpaceDN/>
        <w:ind w:left="142"/>
        <w:textAlignment w:val="baseline"/>
        <w:rPr>
          <w:rFonts w:ascii="Aptos Mono" w:hAnsi="Aptos Mono"/>
          <w:sz w:val="24"/>
          <w:szCs w:val="24"/>
        </w:rPr>
      </w:pPr>
    </w:p>
    <w:p w14:paraId="2ED143BB" w14:textId="77777777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sectPr w:rsidR="004B2950" w:rsidSect="00BD2C24">
      <w:headerReference w:type="default" r:id="rId19"/>
      <w:footerReference w:type="default" r:id="rId20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3C28F" w14:textId="77777777" w:rsidR="00AF16D9" w:rsidRDefault="00AF16D9">
      <w:r>
        <w:separator/>
      </w:r>
    </w:p>
  </w:endnote>
  <w:endnote w:type="continuationSeparator" w:id="0">
    <w:p w14:paraId="41FFB79F" w14:textId="77777777" w:rsidR="00AF16D9" w:rsidRDefault="00AF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33D6" w14:textId="77777777" w:rsidR="00AF16D9" w:rsidRDefault="00AF16D9">
      <w:r>
        <w:separator/>
      </w:r>
    </w:p>
  </w:footnote>
  <w:footnote w:type="continuationSeparator" w:id="0">
    <w:p w14:paraId="18A9644B" w14:textId="77777777" w:rsidR="00AF16D9" w:rsidRDefault="00AF1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6DBD" w14:textId="22417BCE" w:rsidR="004B2950" w:rsidRDefault="00100197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2B276B05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2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373F08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365D4B"/>
    <w:multiLevelType w:val="multilevel"/>
    <w:tmpl w:val="AB7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20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3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4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6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815D28"/>
    <w:multiLevelType w:val="multilevel"/>
    <w:tmpl w:val="078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 w16cid:durableId="1574847997">
    <w:abstractNumId w:val="29"/>
  </w:num>
  <w:num w:numId="2" w16cid:durableId="151408696">
    <w:abstractNumId w:val="3"/>
  </w:num>
  <w:num w:numId="3" w16cid:durableId="1560900461">
    <w:abstractNumId w:val="14"/>
  </w:num>
  <w:num w:numId="4" w16cid:durableId="1374694036">
    <w:abstractNumId w:val="13"/>
  </w:num>
  <w:num w:numId="5" w16cid:durableId="2115855904">
    <w:abstractNumId w:val="9"/>
  </w:num>
  <w:num w:numId="6" w16cid:durableId="1888182468">
    <w:abstractNumId w:val="10"/>
  </w:num>
  <w:num w:numId="7" w16cid:durableId="1169752787">
    <w:abstractNumId w:val="1"/>
  </w:num>
  <w:num w:numId="8" w16cid:durableId="828905258">
    <w:abstractNumId w:val="19"/>
  </w:num>
  <w:num w:numId="9" w16cid:durableId="779642092">
    <w:abstractNumId w:val="8"/>
  </w:num>
  <w:num w:numId="10" w16cid:durableId="269704673">
    <w:abstractNumId w:val="23"/>
  </w:num>
  <w:num w:numId="11" w16cid:durableId="1634869021">
    <w:abstractNumId w:val="5"/>
  </w:num>
  <w:num w:numId="12" w16cid:durableId="1677613893">
    <w:abstractNumId w:val="4"/>
  </w:num>
  <w:num w:numId="13" w16cid:durableId="1448891740">
    <w:abstractNumId w:val="25"/>
  </w:num>
  <w:num w:numId="14" w16cid:durableId="1070276281">
    <w:abstractNumId w:val="11"/>
  </w:num>
  <w:num w:numId="15" w16cid:durableId="1067528925">
    <w:abstractNumId w:val="24"/>
  </w:num>
  <w:num w:numId="16" w16cid:durableId="2022973278">
    <w:abstractNumId w:val="0"/>
  </w:num>
  <w:num w:numId="17" w16cid:durableId="384841874">
    <w:abstractNumId w:val="16"/>
  </w:num>
  <w:num w:numId="18" w16cid:durableId="79371015">
    <w:abstractNumId w:val="2"/>
  </w:num>
  <w:num w:numId="19" w16cid:durableId="157036954">
    <w:abstractNumId w:val="7"/>
  </w:num>
  <w:num w:numId="20" w16cid:durableId="272907818">
    <w:abstractNumId w:val="6"/>
  </w:num>
  <w:num w:numId="21" w16cid:durableId="379326334">
    <w:abstractNumId w:val="26"/>
  </w:num>
  <w:num w:numId="22" w16cid:durableId="58479144">
    <w:abstractNumId w:val="17"/>
  </w:num>
  <w:num w:numId="23" w16cid:durableId="153230323">
    <w:abstractNumId w:val="28"/>
  </w:num>
  <w:num w:numId="24" w16cid:durableId="1601136777">
    <w:abstractNumId w:val="22"/>
  </w:num>
  <w:num w:numId="25" w16cid:durableId="575894859">
    <w:abstractNumId w:val="12"/>
  </w:num>
  <w:num w:numId="26" w16cid:durableId="136923790">
    <w:abstractNumId w:val="21"/>
  </w:num>
  <w:num w:numId="27" w16cid:durableId="507333286">
    <w:abstractNumId w:val="15"/>
  </w:num>
  <w:num w:numId="28" w16cid:durableId="1188450835">
    <w:abstractNumId w:val="20"/>
  </w:num>
  <w:num w:numId="29" w16cid:durableId="546572413">
    <w:abstractNumId w:val="27"/>
  </w:num>
  <w:num w:numId="30" w16cid:durableId="3372766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00197"/>
    <w:rsid w:val="00112338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5D12"/>
    <w:rsid w:val="003A266E"/>
    <w:rsid w:val="003A299E"/>
    <w:rsid w:val="003F1A93"/>
    <w:rsid w:val="00410C19"/>
    <w:rsid w:val="00410F8D"/>
    <w:rsid w:val="004224B6"/>
    <w:rsid w:val="00436D29"/>
    <w:rsid w:val="00437CDC"/>
    <w:rsid w:val="00444708"/>
    <w:rsid w:val="00444E95"/>
    <w:rsid w:val="00447FD1"/>
    <w:rsid w:val="00491052"/>
    <w:rsid w:val="004B2950"/>
    <w:rsid w:val="004C0BD0"/>
    <w:rsid w:val="004E1C49"/>
    <w:rsid w:val="00516053"/>
    <w:rsid w:val="00535923"/>
    <w:rsid w:val="005815E9"/>
    <w:rsid w:val="005D6D05"/>
    <w:rsid w:val="005E17D0"/>
    <w:rsid w:val="006247B9"/>
    <w:rsid w:val="00640D7E"/>
    <w:rsid w:val="006434D8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126F5"/>
    <w:rsid w:val="0071622C"/>
    <w:rsid w:val="0072023C"/>
    <w:rsid w:val="00723D58"/>
    <w:rsid w:val="007570DF"/>
    <w:rsid w:val="007858E5"/>
    <w:rsid w:val="00794A12"/>
    <w:rsid w:val="007A112C"/>
    <w:rsid w:val="007D69CC"/>
    <w:rsid w:val="00804869"/>
    <w:rsid w:val="00820168"/>
    <w:rsid w:val="00834DDE"/>
    <w:rsid w:val="0086384F"/>
    <w:rsid w:val="008A281E"/>
    <w:rsid w:val="008B29E8"/>
    <w:rsid w:val="008D14F1"/>
    <w:rsid w:val="00916007"/>
    <w:rsid w:val="009440BA"/>
    <w:rsid w:val="00951427"/>
    <w:rsid w:val="0095465E"/>
    <w:rsid w:val="009604DC"/>
    <w:rsid w:val="00974A47"/>
    <w:rsid w:val="009852C2"/>
    <w:rsid w:val="009A0DB0"/>
    <w:rsid w:val="009B3828"/>
    <w:rsid w:val="009F706F"/>
    <w:rsid w:val="00A02B81"/>
    <w:rsid w:val="00A139E6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6D9"/>
    <w:rsid w:val="00AF1941"/>
    <w:rsid w:val="00B1507A"/>
    <w:rsid w:val="00B2133F"/>
    <w:rsid w:val="00B21D01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65D2"/>
    <w:rsid w:val="00CC7478"/>
    <w:rsid w:val="00D164E1"/>
    <w:rsid w:val="00D400EC"/>
    <w:rsid w:val="00D75D85"/>
    <w:rsid w:val="00D7753A"/>
    <w:rsid w:val="00DA413A"/>
    <w:rsid w:val="00DD0151"/>
    <w:rsid w:val="00DE6499"/>
    <w:rsid w:val="00E157E5"/>
    <w:rsid w:val="00E4778E"/>
    <w:rsid w:val="00E659E8"/>
    <w:rsid w:val="00E81DCF"/>
    <w:rsid w:val="00E85C91"/>
    <w:rsid w:val="00E92388"/>
    <w:rsid w:val="00E97CE3"/>
    <w:rsid w:val="00EB2D09"/>
    <w:rsid w:val="00EB5A25"/>
    <w:rsid w:val="00EC10B2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887A2-1DA6-4ECC-9CD6-F348E7B08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Daniel Alves - DAC Contabilidade</cp:lastModifiedBy>
  <cp:revision>3</cp:revision>
  <dcterms:created xsi:type="dcterms:W3CDTF">2026-04-13T14:17:00Z</dcterms:created>
  <dcterms:modified xsi:type="dcterms:W3CDTF">2026-04-13T17:12:00Z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