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B56DEC" w14:textId="0DFC95E2" w:rsidR="00491052" w:rsidRDefault="00491052" w:rsidP="006F1E15">
      <w:pPr>
        <w:ind w:left="720"/>
        <w:jc w:val="both"/>
        <w:rPr>
          <w:sz w:val="18"/>
          <w:szCs w:val="18"/>
        </w:rPr>
      </w:pPr>
    </w:p>
    <w:p w14:paraId="2026105A" w14:textId="77777777" w:rsidR="004B2950" w:rsidRDefault="004B2950" w:rsidP="006F1E15">
      <w:pPr>
        <w:ind w:left="720"/>
        <w:jc w:val="both"/>
        <w:rPr>
          <w:sz w:val="18"/>
          <w:szCs w:val="18"/>
        </w:rPr>
      </w:pPr>
    </w:p>
    <w:p w14:paraId="0696598D" w14:textId="77777777" w:rsidR="004B2950" w:rsidRDefault="004B2950" w:rsidP="006F1E15">
      <w:pPr>
        <w:ind w:left="720"/>
        <w:jc w:val="both"/>
        <w:rPr>
          <w:sz w:val="18"/>
          <w:szCs w:val="18"/>
        </w:rPr>
      </w:pPr>
    </w:p>
    <w:tbl>
      <w:tblPr>
        <w:tblStyle w:val="TableNormal"/>
        <w:tblpPr w:leftFromText="141" w:rightFromText="141" w:vertAnchor="page" w:horzAnchor="margin" w:tblpXSpec="center" w:tblpY="1741"/>
        <w:tblW w:w="10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05"/>
        <w:gridCol w:w="3792"/>
      </w:tblGrid>
      <w:tr w:rsidR="004B2950" w14:paraId="18503419" w14:textId="77777777" w:rsidTr="004B2950">
        <w:trPr>
          <w:trHeight w:val="366"/>
        </w:trPr>
        <w:tc>
          <w:tcPr>
            <w:tcW w:w="10597" w:type="dxa"/>
            <w:gridSpan w:val="2"/>
            <w:tcBorders>
              <w:top w:val="single" w:sz="18" w:space="0" w:color="000000"/>
              <w:left w:val="single" w:sz="18" w:space="0" w:color="000000"/>
              <w:bottom w:val="single" w:sz="18" w:space="0" w:color="000000"/>
              <w:right w:val="single" w:sz="18" w:space="0" w:color="000000"/>
            </w:tcBorders>
            <w:vAlign w:val="center"/>
          </w:tcPr>
          <w:p w14:paraId="44A21018" w14:textId="2A58E293" w:rsidR="004B2950" w:rsidRPr="00BD2C24" w:rsidRDefault="004B2950" w:rsidP="004B2950">
            <w:pPr>
              <w:spacing w:before="58"/>
              <w:ind w:left="66"/>
              <w:rPr>
                <w:rFonts w:ascii="Aptos Mono" w:hAnsi="Aptos Mono" w:cs="Arial"/>
                <w:bCs/>
                <w:sz w:val="20"/>
                <w:szCs w:val="20"/>
              </w:rPr>
            </w:pPr>
            <w:r>
              <w:rPr>
                <w:rFonts w:ascii="Aptos Mono" w:hAnsi="Aptos Mono" w:cs="Arial"/>
                <w:bCs/>
                <w:sz w:val="20"/>
                <w:szCs w:val="20"/>
              </w:rPr>
              <w:t>PROFESSOR:Luis Fernando dos Santos Pires</w:t>
            </w:r>
          </w:p>
        </w:tc>
      </w:tr>
      <w:tr w:rsidR="004B2950" w14:paraId="7E978D40" w14:textId="77777777" w:rsidTr="004B2950">
        <w:trPr>
          <w:trHeight w:val="277"/>
        </w:trPr>
        <w:tc>
          <w:tcPr>
            <w:tcW w:w="10597" w:type="dxa"/>
            <w:gridSpan w:val="2"/>
            <w:tcBorders>
              <w:top w:val="single" w:sz="18" w:space="0" w:color="000000"/>
              <w:left w:val="single" w:sz="18" w:space="0" w:color="000000"/>
              <w:bottom w:val="single" w:sz="18" w:space="0" w:color="000000"/>
              <w:right w:val="single" w:sz="18" w:space="0" w:color="000000"/>
            </w:tcBorders>
            <w:vAlign w:val="center"/>
          </w:tcPr>
          <w:p w14:paraId="57EB7294" w14:textId="579ACA57" w:rsidR="004B2950" w:rsidRPr="00BD2C24" w:rsidRDefault="004B2950" w:rsidP="004B2950">
            <w:pPr>
              <w:spacing w:before="55"/>
              <w:ind w:left="66"/>
              <w:rPr>
                <w:rFonts w:ascii="Aptos Mono" w:hAnsi="Aptos Mono" w:cs="Arial"/>
                <w:bCs/>
                <w:sz w:val="20"/>
                <w:szCs w:val="20"/>
              </w:rPr>
            </w:pPr>
            <w:r>
              <w:rPr>
                <w:rFonts w:ascii="Aptos Mono" w:hAnsi="Aptos Mono" w:cs="Arial"/>
                <w:bCs/>
                <w:sz w:val="20"/>
                <w:szCs w:val="20"/>
              </w:rPr>
              <w:t>CURSO: Tecnologia em Análise e Desenvolvimento de Sistemas</w:t>
            </w:r>
          </w:p>
        </w:tc>
      </w:tr>
      <w:tr w:rsidR="004B2950" w14:paraId="46BFD04D" w14:textId="77777777" w:rsidTr="004B2950">
        <w:trPr>
          <w:trHeight w:val="308"/>
        </w:trPr>
        <w:tc>
          <w:tcPr>
            <w:tcW w:w="10597" w:type="dxa"/>
            <w:gridSpan w:val="2"/>
            <w:tcBorders>
              <w:top w:val="single" w:sz="18" w:space="0" w:color="000000"/>
              <w:left w:val="single" w:sz="18" w:space="0" w:color="000000"/>
              <w:bottom w:val="single" w:sz="18" w:space="0" w:color="000000"/>
              <w:right w:val="single" w:sz="18" w:space="0" w:color="000000"/>
            </w:tcBorders>
            <w:vAlign w:val="center"/>
          </w:tcPr>
          <w:p w14:paraId="1712C943" w14:textId="5DCBDC00" w:rsidR="004B2950" w:rsidRPr="00BD2C24" w:rsidRDefault="004B2950" w:rsidP="004B2950">
            <w:pPr>
              <w:spacing w:before="55"/>
              <w:ind w:left="66"/>
              <w:rPr>
                <w:rFonts w:ascii="Aptos Mono" w:hAnsi="Aptos Mono" w:cs="Arial"/>
                <w:bCs/>
                <w:sz w:val="20"/>
                <w:szCs w:val="20"/>
              </w:rPr>
            </w:pPr>
            <w:r>
              <w:rPr>
                <w:rFonts w:ascii="Aptos Mono" w:hAnsi="Aptos Mono" w:cs="Arial"/>
                <w:bCs/>
                <w:sz w:val="20"/>
                <w:szCs w:val="20"/>
              </w:rPr>
              <w:t>DISCIPLINA: Ética e Pensamento Computacional</w:t>
            </w:r>
            <w:bookmarkStart w:id="0" w:name="_GoBack"/>
            <w:bookmarkEnd w:id="0"/>
          </w:p>
        </w:tc>
      </w:tr>
      <w:tr w:rsidR="004B2950" w14:paraId="380AB62E" w14:textId="77777777" w:rsidTr="004B2950">
        <w:trPr>
          <w:trHeight w:val="312"/>
        </w:trPr>
        <w:tc>
          <w:tcPr>
            <w:tcW w:w="6805" w:type="dxa"/>
            <w:tcBorders>
              <w:top w:val="single" w:sz="18" w:space="0" w:color="000000"/>
              <w:left w:val="single" w:sz="18" w:space="0" w:color="000000"/>
              <w:bottom w:val="single" w:sz="18" w:space="0" w:color="000000"/>
              <w:right w:val="single" w:sz="18" w:space="0" w:color="000000"/>
            </w:tcBorders>
            <w:vAlign w:val="center"/>
          </w:tcPr>
          <w:p w14:paraId="47A70652" w14:textId="77777777" w:rsidR="004B2950" w:rsidRPr="00BD2C24" w:rsidRDefault="004B2950" w:rsidP="004B2950">
            <w:pPr>
              <w:spacing w:before="27"/>
              <w:ind w:left="66"/>
              <w:rPr>
                <w:rFonts w:ascii="Aptos Mono" w:hAnsi="Aptos Mono" w:cs="Arial"/>
                <w:bCs/>
                <w:sz w:val="20"/>
                <w:szCs w:val="20"/>
              </w:rPr>
            </w:pPr>
            <w:r>
              <w:rPr>
                <w:rFonts w:ascii="Aptos Mono" w:hAnsi="Aptos Mono" w:cs="Arial"/>
                <w:bCs/>
                <w:sz w:val="20"/>
                <w:szCs w:val="20"/>
              </w:rPr>
              <w:t>TURMA: 1º Semestre 2026</w:t>
            </w:r>
          </w:p>
        </w:tc>
        <w:tc>
          <w:tcPr>
            <w:tcW w:w="3792" w:type="dxa"/>
            <w:tcBorders>
              <w:top w:val="single" w:sz="18" w:space="0" w:color="000000"/>
              <w:left w:val="single" w:sz="18" w:space="0" w:color="000000"/>
              <w:bottom w:val="single" w:sz="18" w:space="0" w:color="000000"/>
              <w:right w:val="single" w:sz="18" w:space="0" w:color="000000"/>
            </w:tcBorders>
            <w:vAlign w:val="center"/>
          </w:tcPr>
          <w:p w14:paraId="6DAA444A" w14:textId="77777777" w:rsidR="004B2950" w:rsidRPr="00BD2C24" w:rsidRDefault="004B2950" w:rsidP="004B2950">
            <w:pPr>
              <w:spacing w:before="27"/>
              <w:ind w:left="67"/>
              <w:rPr>
                <w:rFonts w:ascii="Aptos Mono" w:hAnsi="Aptos Mono" w:cs="Arial"/>
                <w:bCs/>
                <w:sz w:val="20"/>
                <w:szCs w:val="20"/>
              </w:rPr>
            </w:pPr>
            <w:r>
              <w:rPr>
                <w:rFonts w:ascii="Aptos Mono" w:hAnsi="Aptos Mono" w:cs="Arial"/>
                <w:bCs/>
                <w:sz w:val="20"/>
                <w:szCs w:val="20"/>
              </w:rPr>
              <w:t>DATA: 02/05/2026</w:t>
            </w:r>
          </w:p>
        </w:tc>
      </w:tr>
      <w:tr w:rsidR="00BD2C24" w14:paraId="3002FA76" w14:textId="77777777" w:rsidTr="007663A8">
        <w:trPr>
          <w:trHeight w:val="339"/>
        </w:trPr>
        <w:tc>
          <w:tcPr>
            <w:tcW w:w="10597" w:type="dxa"/>
            <w:gridSpan w:val="2"/>
            <w:tcBorders>
              <w:top w:val="single" w:sz="18" w:space="0" w:color="000000"/>
              <w:left w:val="single" w:sz="18" w:space="0" w:color="000000"/>
              <w:bottom w:val="single" w:sz="18" w:space="0" w:color="000000"/>
              <w:right w:val="single" w:sz="18" w:space="0" w:color="000000"/>
            </w:tcBorders>
            <w:vAlign w:val="center"/>
          </w:tcPr>
          <w:p w14:paraId="12E9D7A8" w14:textId="560653D5" w:rsidR="00BD2C24" w:rsidRPr="00BD2C24" w:rsidRDefault="00BD2C24" w:rsidP="004B2950">
            <w:pPr>
              <w:ind w:left="67"/>
              <w:rPr>
                <w:rFonts w:ascii="Aptos Mono" w:hAnsi="Aptos Mono" w:cs="Arial"/>
                <w:bCs/>
                <w:sz w:val="20"/>
                <w:szCs w:val="20"/>
              </w:rPr>
            </w:pPr>
            <w:r>
              <w:rPr>
                <w:rFonts w:ascii="Aptos Mono" w:hAnsi="Aptos Mono" w:cs="Arial"/>
                <w:bCs/>
                <w:sz w:val="20"/>
                <w:szCs w:val="20"/>
              </w:rPr>
              <w:t>ALUNO(A): Gabriel Ribeiro Alves, João Gabriel Ramalho Croti, Pablo Kayke Fernandes Bezerra, Pedro Kimura, Samuel Eblak</w:t>
            </w:r>
          </w:p>
        </w:tc>
      </w:tr>
    </w:tbl>
    <w:p w14:paraId="50C9895F" w14:textId="77777777" w:rsidR="00671DC4" w:rsidRDefault="00671DC4" w:rsidP="006F1E15">
      <w:pPr>
        <w:ind w:left="720"/>
        <w:jc w:val="both"/>
        <w:rPr>
          <w:sz w:val="18"/>
          <w:szCs w:val="18"/>
        </w:rPr>
      </w:pPr>
    </w:p>
    <w:p w14:paraId="7072BC65" w14:textId="77777777" w:rsidR="004B2950" w:rsidRDefault="004B2950" w:rsidP="006F1E15">
      <w:pPr>
        <w:ind w:left="720"/>
        <w:jc w:val="both"/>
        <w:rPr>
          <w:sz w:val="18"/>
          <w:szCs w:val="18"/>
        </w:rPr>
      </w:pPr>
    </w:p>
    <w:p w14:paraId="64803712" w14:textId="3E1D02E9" w:rsidR="004B2950" w:rsidRPr="004B2950" w:rsidRDefault="004B2950" w:rsidP="004B2950">
      <w:pPr>
        <w:ind w:left="142"/>
        <w:rPr>
          <w:rFonts w:ascii="Aptos Mono" w:hAnsi="Aptos Mono"/>
          <w:b/>
          <w:sz w:val="24"/>
          <w:szCs w:val="24"/>
        </w:rPr>
      </w:pPr>
      <w:r>
        <w:rPr>
          <w:rFonts w:ascii="Aptos Mono" w:hAnsi="Aptos Mono"/>
          <w:b/>
          <w:sz w:val="24"/>
          <w:szCs w:val="24"/>
        </w:rPr>
        <w:t>TÍTULO DA ATIVIDADE: Ética, Sociedade e Design de Jogos — Silent Maze</w:t>
      </w:r>
    </w:p>
    <w:p w14:paraId="2ED143BB" w14:textId="77777777" w:rsidR="004B2950" w:rsidRDefault="004B2950" w:rsidP="004B2950">
      <w:pPr>
        <w:ind w:left="142"/>
        <w:rPr>
          <w:rFonts w:ascii="Aptos Mono" w:hAnsi="Aptos Mono"/>
          <w:b/>
          <w:sz w:val="20"/>
          <w:szCs w:val="20"/>
        </w:rPr>
      </w:pPr>
    </w:p>
    <w:p>
      <w:pPr>
        <w:spacing w:before="200" w:after="80"/>
        <w:ind w:left="142"/>
        <w:rPr>
          <w:rFonts w:ascii="Aptos Mono" w:hAnsi="Aptos Mono"/>
          <w:b/>
          <w:sz w:val="24"/>
          <w:szCs w:val="24"/>
        </w:rPr>
      </w:pPr>
      <w:r>
        <w:rPr>
          <w:rFonts w:ascii="Aptos Mono" w:hAnsi="Aptos Mono"/>
          <w:b/>
          <w:sz w:val="24"/>
          <w:szCs w:val="24"/>
        </w:rPr>
        <w:t>1. Privacidade e Segurança</w:t>
      </w:r>
    </w:p>
    <w:p>
      <w:pPr>
        <w:spacing w:after="120"/>
        <w:ind w:left="142"/>
        <w:jc w:val="both"/>
        <w:rPr>
          <w:rFonts w:ascii="Aptos Mono" w:hAnsi="Aptos Mono"/>
          <w:sz w:val="20"/>
          <w:szCs w:val="20"/>
        </w:rPr>
      </w:pPr>
      <w:r>
        <w:rPr>
          <w:rFonts w:ascii="Aptos Mono" w:hAnsi="Aptos Mono"/>
          <w:sz w:val="20"/>
          <w:szCs w:val="20"/>
        </w:rPr>
        <w:t xml:space="preserve">O Silent Maze, em sua versão atual, é um jogo single-player offline desenvolvido para PC, sem qualquer mecanismo de coleta de dados pessoais dos jogadores. Não há criação de contas, login, envio de telemetria ou armazenamento em servidores externos. Todos os dados gerados durante a sessão, como posição do personagem e ativação de checkpoints, são processados localmente e descartados ao encerrar o jogo.</w:t>
      </w:r>
    </w:p>
    <w:p>
      <w:pPr>
        <w:spacing w:after="120"/>
        <w:ind w:left="142"/>
        <w:jc w:val="both"/>
        <w:rPr>
          <w:rFonts w:ascii="Aptos Mono" w:hAnsi="Aptos Mono"/>
          <w:sz w:val="20"/>
          <w:szCs w:val="20"/>
        </w:rPr>
      </w:pPr>
      <w:r>
        <w:rPr>
          <w:rFonts w:ascii="Aptos Mono" w:hAnsi="Aptos Mono"/>
          <w:sz w:val="20"/>
          <w:szCs w:val="20"/>
        </w:rPr>
        <w:t xml:space="preserve">Como referência de boas práticas no setor, a Valve, por meio da Steam, adota a política de privacidade baseada no GDPR europeu e na LGPD brasileira, informando claramente ao usuário quais dados são coletados e para qual finalidade (Valve Corporation, 2023). Seguir esse modelo desde o início do desenvolvimento é uma decisão ética relevante, pois demonstra que a proteção do usuário não é um requisito secundário, mas um valor central do projeto.</w:t>
      </w:r>
    </w:p>
    <w:p>
      <w:pPr>
        <w:spacing w:after="120"/>
        <w:ind w:left="142"/>
        <w:jc w:val="both"/>
        <w:rPr>
          <w:rFonts w:ascii="Aptos Mono" w:hAnsi="Aptos Mono"/>
          <w:sz w:val="20"/>
          <w:szCs w:val="20"/>
        </w:rPr>
      </w:pPr>
      <w:r>
        <w:rPr>
          <w:rFonts w:ascii="Aptos Mono" w:hAnsi="Aptos Mono"/>
          <w:sz w:val="20"/>
          <w:szCs w:val="20"/>
        </w:rPr>
        <w:t xml:space="preserve">Caso o jogo evolua para versões com leaderboard online ou perfis de jogador, o grupo se compromete a implementar coleta mínima de dados, criptografia em trânsito e armazenamento e comunicação clara ao usuário sobre o uso dessas informações, em conformidade com a Lei nº 13.709/2018 (LGPD).</w:t>
      </w:r>
    </w:p>
    <w:p>
      <w:pPr>
        <w:spacing w:before="200" w:after="80"/>
        <w:ind w:left="142"/>
        <w:rPr>
          <w:rFonts w:ascii="Aptos Mono" w:hAnsi="Aptos Mono"/>
          <w:b/>
          <w:sz w:val="24"/>
          <w:szCs w:val="24"/>
        </w:rPr>
      </w:pPr>
      <w:r>
        <w:rPr>
          <w:rFonts w:ascii="Aptos Mono" w:hAnsi="Aptos Mono"/>
          <w:b/>
          <w:sz w:val="24"/>
          <w:szCs w:val="24"/>
        </w:rPr>
        <w:t>2. Monetização e Ética</w:t>
      </w:r>
    </w:p>
    <w:p>
      <w:pPr>
        <w:spacing w:after="120"/>
        <w:ind w:left="142"/>
        <w:jc w:val="both"/>
        <w:rPr>
          <w:rFonts w:ascii="Aptos Mono" w:hAnsi="Aptos Mono"/>
          <w:sz w:val="20"/>
          <w:szCs w:val="20"/>
        </w:rPr>
      </w:pPr>
      <w:r>
        <w:rPr>
          <w:rFonts w:ascii="Aptos Mono" w:hAnsi="Aptos Mono"/>
          <w:sz w:val="20"/>
          <w:szCs w:val="20"/>
        </w:rPr>
        <w:t xml:space="preserve">O Silent Maze não possui qualquer modelo de monetização em sua versão de prova de conceito. O projeto é desenvolvido exclusivamente como entregável acadêmico, sem fins comerciais. Não há loot boxes, microtransações, passes de batalha ou anúncios integrados ao jogo.</w:t>
      </w:r>
    </w:p>
    <w:p>
      <w:pPr>
        <w:spacing w:after="120"/>
        <w:ind w:left="142"/>
        <w:jc w:val="both"/>
        <w:rPr>
          <w:rFonts w:ascii="Aptos Mono" w:hAnsi="Aptos Mono"/>
          <w:sz w:val="20"/>
          <w:szCs w:val="20"/>
        </w:rPr>
      </w:pPr>
      <w:r>
        <w:rPr>
          <w:rFonts w:ascii="Aptos Mono" w:hAnsi="Aptos Mono"/>
          <w:sz w:val="20"/>
          <w:szCs w:val="20"/>
        </w:rPr>
        <w:t xml:space="preserve">Essa postura é eticamente fundamentada. Estudos como o de Zendle e Cairns (2018), publicado na revista PLOS ONE, demonstraram correlação significativa entre loot boxes e comportamentos associados ao jogo patológico, especialmente em jogadores mais jovens. Países como Bélgica e Holanda já regulamentaram ou proibiram esse modelo, reconhecendo seu potencial danoso.</w:t>
      </w:r>
    </w:p>
    <w:p>
      <w:pPr>
        <w:spacing w:after="120"/>
        <w:ind w:left="142"/>
        <w:jc w:val="both"/>
        <w:rPr>
          <w:rFonts w:ascii="Aptos Mono" w:hAnsi="Aptos Mono"/>
          <w:sz w:val="20"/>
          <w:szCs w:val="20"/>
        </w:rPr>
      </w:pPr>
      <w:r>
        <w:rPr>
          <w:rFonts w:ascii="Aptos Mono" w:hAnsi="Aptos Mono"/>
          <w:sz w:val="20"/>
          <w:szCs w:val="20"/>
        </w:rPr>
        <w:t xml:space="preserve">Se o projeto evoluir para uma versão comercial, o grupo defende o modelo de compra única (premium), similar ao adotado por títulos como Hollow Knight (Team Cherry, 2017), que entrega uma experiência completa sem barreiras de pagamento adicionais. Essa abordagem respeita o jogador e mantém a integridade criativa da obra.</w:t>
      </w:r>
    </w:p>
    <w:p>
      <w:pPr>
        <w:spacing w:before="200" w:after="80"/>
        <w:ind w:left="142"/>
        <w:rPr>
          <w:rFonts w:ascii="Aptos Mono" w:hAnsi="Aptos Mono"/>
          <w:b/>
          <w:sz w:val="24"/>
          <w:szCs w:val="24"/>
        </w:rPr>
      </w:pPr>
      <w:r>
        <w:rPr>
          <w:rFonts w:ascii="Aptos Mono" w:hAnsi="Aptos Mono"/>
          <w:b/>
          <w:sz w:val="24"/>
          <w:szCs w:val="24"/>
        </w:rPr>
        <w:t>3. Acessibilidade e Inclusão</w:t>
      </w:r>
    </w:p>
    <w:p>
      <w:pPr>
        <w:spacing w:after="120"/>
        <w:ind w:left="142"/>
        <w:jc w:val="both"/>
        <w:rPr>
          <w:rFonts w:ascii="Aptos Mono" w:hAnsi="Aptos Mono"/>
          <w:sz w:val="20"/>
          <w:szCs w:val="20"/>
        </w:rPr>
      </w:pPr>
      <w:r>
        <w:rPr>
          <w:rFonts w:ascii="Aptos Mono" w:hAnsi="Aptos Mono"/>
          <w:sz w:val="20"/>
          <w:szCs w:val="20"/>
        </w:rPr>
        <w:t xml:space="preserve">O Silent Maze apresenta controles simples e intuitivos (WASD + mouse), o que naturalmente reduz barreiras de entrada. A interface não depende de leitura de textos complexos, sendo acessível a jogadores com diferentes níveis de letramento. O jogo também não apresenta elementos que possam causar desconforto a pessoas com epilepsia fotossensível, pois evita flashes rápidos e variações bruscas de luminosidade.</w:t>
      </w:r>
    </w:p>
    <w:p>
      <w:pPr>
        <w:spacing w:after="120"/>
        <w:ind w:left="142"/>
        <w:jc w:val="both"/>
        <w:rPr>
          <w:rFonts w:ascii="Aptos Mono" w:hAnsi="Aptos Mono"/>
          <w:sz w:val="20"/>
          <w:szCs w:val="20"/>
        </w:rPr>
      </w:pPr>
      <w:r>
        <w:rPr>
          <w:rFonts w:ascii="Aptos Mono" w:hAnsi="Aptos Mono"/>
          <w:sz w:val="20"/>
          <w:szCs w:val="20"/>
        </w:rPr>
        <w:t xml:space="preserve">O grupo reconhece, entretanto, que a versão atual não contempla suporte a controles alternativos para jogadores com mobilidade reduzida nem opções de daltonismo. Como referência de boas práticas, o jogo The Last of Us Part II (Naughty Dog, 2020) é amplamente reconhecido por sua abordagem exemplar em acessibilidade, oferecendo mais de 60 configurações específicas para diferentes necessidades.</w:t>
      </w:r>
    </w:p>
    <w:p>
      <w:pPr>
        <w:spacing w:after="120"/>
        <w:ind w:left="142"/>
        <w:jc w:val="both"/>
        <w:rPr>
          <w:rFonts w:ascii="Aptos Mono" w:hAnsi="Aptos Mono"/>
          <w:sz w:val="20"/>
          <w:szCs w:val="20"/>
        </w:rPr>
      </w:pPr>
      <w:r>
        <w:rPr>
          <w:rFonts w:ascii="Aptos Mono" w:hAnsi="Aptos Mono"/>
          <w:sz w:val="20"/>
          <w:szCs w:val="20"/>
        </w:rPr>
        <w:t xml:space="preserve">Para versões futuras, o grupo pretende implementar remapeamento de teclas, suporte a controles de jogo (gamepads), opções de sensibilidade de câmera e modos de contraste visual. Essas melhorias estão alinhadas às diretrizes do Web Content Accessibility Guidelines (WCAG) e às recomendações da Game Accessibility Guidelines (GAG).</w:t>
      </w:r>
    </w:p>
    <w:p>
      <w:pPr>
        <w:spacing w:before="200" w:after="80"/>
        <w:ind w:left="142"/>
        <w:rPr>
          <w:rFonts w:ascii="Aptos Mono" w:hAnsi="Aptos Mono"/>
          <w:b/>
          <w:sz w:val="24"/>
          <w:szCs w:val="24"/>
        </w:rPr>
      </w:pPr>
      <w:r>
        <w:rPr>
          <w:rFonts w:ascii="Aptos Mono" w:hAnsi="Aptos Mono"/>
          <w:b/>
          <w:sz w:val="24"/>
          <w:szCs w:val="24"/>
        </w:rPr>
        <w:t>4. Impacto Social e Comportamental</w:t>
      </w:r>
    </w:p>
    <w:p>
      <w:pPr>
        <w:spacing w:after="120"/>
        <w:ind w:left="142"/>
        <w:jc w:val="both"/>
        <w:rPr>
          <w:rFonts w:ascii="Aptos Mono" w:hAnsi="Aptos Mono"/>
          <w:sz w:val="20"/>
          <w:szCs w:val="20"/>
        </w:rPr>
      </w:pPr>
      <w:r>
        <w:rPr>
          <w:rFonts w:ascii="Aptos Mono" w:hAnsi="Aptos Mono"/>
          <w:sz w:val="20"/>
          <w:szCs w:val="20"/>
        </w:rPr>
        <w:t xml:space="preserve">O Silent Maze é, essencialmente, uma ferramenta de entretenimento que estimula habilidades cognitivas como raciocínio espacial, memorização de caminhos e tomada de decisão sob pressão. Segundo McGonigal (2012) em seu livro Reality Is Broken, jogos bem projetados podem desenvolver habilidades reais, como persistência, resolução de problemas e resiliência emocional diante do fracasso.</w:t>
      </w:r>
    </w:p>
    <w:p>
      <w:pPr>
        <w:spacing w:after="120"/>
        <w:ind w:left="142"/>
        <w:jc w:val="both"/>
        <w:rPr>
          <w:rFonts w:ascii="Aptos Mono" w:hAnsi="Aptos Mono"/>
          <w:sz w:val="20"/>
          <w:szCs w:val="20"/>
        </w:rPr>
      </w:pPr>
      <w:r>
        <w:rPr>
          <w:rFonts w:ascii="Aptos Mono" w:hAnsi="Aptos Mono"/>
          <w:sz w:val="20"/>
          <w:szCs w:val="20"/>
        </w:rPr>
        <w:t xml:space="preserve">O sistema de checkpoints com reset automático do personagem é uma decisão de design com impacto comportamental direto: ao punir o descuido sem encerrar a experiência definitivamente, o jogo ensina que o erro faz parte do aprendizado. Essa mecânica se alinha ao conceito de “falha segura” amplamente discutido em game design educacional (Gee, 2003).</w:t>
      </w:r>
    </w:p>
    <w:p>
      <w:pPr>
        <w:spacing w:after="120"/>
        <w:ind w:left="142"/>
        <w:jc w:val="both"/>
        <w:rPr>
          <w:rFonts w:ascii="Aptos Mono" w:hAnsi="Aptos Mono"/>
          <w:sz w:val="20"/>
          <w:szCs w:val="20"/>
        </w:rPr>
      </w:pPr>
      <w:r>
        <w:rPr>
          <w:rFonts w:ascii="Aptos Mono" w:hAnsi="Aptos Mono"/>
          <w:sz w:val="20"/>
          <w:szCs w:val="20"/>
        </w:rPr>
        <w:t xml:space="preserve">A atmosfera de isolamento e tensão do jogo pode gerar respostas emocionais intensas, o que nos coloca diante de uma responsabilidade ética: garantir que essa tensão seja divertida e não ansiogênica em excesso. O grupo optou por não incluir elementos de horror extremo (como susto abrupto ou conteúdo perturbador), mantendo a experiência dentro de um espectro de suspense controlado, adequado a um público amplo.</w:t>
      </w:r>
    </w:p>
    <w:p>
      <w:pPr>
        <w:spacing w:before="200" w:after="80"/>
        <w:ind w:left="142"/>
        <w:rPr>
          <w:rFonts w:ascii="Aptos Mono" w:hAnsi="Aptos Mono"/>
          <w:b/>
          <w:sz w:val="24"/>
          <w:szCs w:val="24"/>
        </w:rPr>
      </w:pPr>
      <w:r>
        <w:rPr>
          <w:rFonts w:ascii="Aptos Mono" w:hAnsi="Aptos Mono"/>
          <w:b/>
          <w:sz w:val="24"/>
          <w:szCs w:val="24"/>
        </w:rPr>
        <w:t>Referências</w:t>
      </w:r>
    </w:p>
    <w:p>
      <w:pPr>
        <w:spacing w:after="80"/>
        <w:ind w:left="142"/>
        <w:jc w:val="both"/>
        <w:rPr>
          <w:rFonts w:ascii="Aptos Mono" w:hAnsi="Aptos Mono"/>
          <w:sz w:val="18"/>
          <w:szCs w:val="18"/>
        </w:rPr>
      </w:pPr>
      <w:r>
        <w:rPr>
          <w:rFonts w:ascii="Aptos Mono" w:hAnsi="Aptos Mono"/>
          <w:sz w:val="18"/>
          <w:szCs w:val="18"/>
        </w:rPr>
        <w:t>GEE, J. P. What Video Games Have to Teach Us About Learning and Literacy. New York: Palgrave Macmillan, 2003.</w:t>
      </w:r>
    </w:p>
    <w:p>
      <w:pPr>
        <w:spacing w:after="80"/>
        <w:ind w:left="142"/>
        <w:jc w:val="both"/>
        <w:rPr>
          <w:rFonts w:ascii="Aptos Mono" w:hAnsi="Aptos Mono"/>
          <w:sz w:val="18"/>
          <w:szCs w:val="18"/>
        </w:rPr>
      </w:pPr>
      <w:r>
        <w:rPr>
          <w:rFonts w:ascii="Aptos Mono" w:hAnsi="Aptos Mono"/>
          <w:sz w:val="18"/>
          <w:szCs w:val="18"/>
        </w:rPr>
        <w:t>McGONIGAL, J. Reality Is Broken: Why Games Make Us Better and How They Can Change the World. New York: Penguin Press, 2012.</w:t>
      </w:r>
    </w:p>
    <w:p>
      <w:pPr>
        <w:spacing w:after="80"/>
        <w:ind w:left="142"/>
        <w:jc w:val="both"/>
        <w:rPr>
          <w:rFonts w:ascii="Aptos Mono" w:hAnsi="Aptos Mono"/>
          <w:sz w:val="18"/>
          <w:szCs w:val="18"/>
        </w:rPr>
      </w:pPr>
      <w:r>
        <w:rPr>
          <w:rFonts w:ascii="Aptos Mono" w:hAnsi="Aptos Mono"/>
          <w:sz w:val="18"/>
          <w:szCs w:val="18"/>
        </w:rPr>
        <w:t>NAUGHTY DOG. The Last of Us Part II: Accessibility Features. PlayStation, 2020.</w:t>
      </w:r>
    </w:p>
    <w:p>
      <w:pPr>
        <w:spacing w:after="80"/>
        <w:ind w:left="142"/>
        <w:jc w:val="both"/>
        <w:rPr>
          <w:rFonts w:ascii="Aptos Mono" w:hAnsi="Aptos Mono"/>
          <w:sz w:val="18"/>
          <w:szCs w:val="18"/>
        </w:rPr>
      </w:pPr>
      <w:r>
        <w:rPr>
          <w:rFonts w:ascii="Aptos Mono" w:hAnsi="Aptos Mono"/>
          <w:sz w:val="18"/>
          <w:szCs w:val="18"/>
        </w:rPr>
        <w:t>VALVE CORPORATION. Steam Privacy Policy. 2023. Disponível em: https://store.steampowered.com/privacy_agreement/. Acesso em: mai. 2026.</w:t>
      </w:r>
    </w:p>
    <w:p>
      <w:pPr>
        <w:spacing w:after="80"/>
        <w:ind w:left="142"/>
        <w:jc w:val="both"/>
        <w:rPr>
          <w:rFonts w:ascii="Aptos Mono" w:hAnsi="Aptos Mono"/>
          <w:sz w:val="18"/>
          <w:szCs w:val="18"/>
        </w:rPr>
      </w:pPr>
      <w:r>
        <w:rPr>
          <w:rFonts w:ascii="Aptos Mono" w:hAnsi="Aptos Mono"/>
          <w:sz w:val="18"/>
          <w:szCs w:val="18"/>
        </w:rPr>
        <w:t>ZENDLE, D.; CAIRNS, P. Video game loot boxes are linked to problem gambling: Results of a large-scale survey. PLOS ONE, v. 13, n. 11, 2018.</w:t>
      </w:r>
    </w:p>
    <w:sectPr w:rsidR="004B2950" w:rsidSect="00BD2C24">
      <w:headerReference w:type="default" r:id="rId8"/>
      <w:footerReference w:type="default" r:id="rId9"/>
      <w:type w:val="continuous"/>
      <w:pgSz w:w="11910" w:h="16850"/>
      <w:pgMar w:top="280" w:right="570" w:bottom="940" w:left="567" w:header="720" w:footer="181" w:gutter="0"/>
      <w:pgNumType w:start="1"/>
      <w:cols w:space="3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439913" w14:textId="77777777" w:rsidR="00BB3950" w:rsidRDefault="00BB3950">
      <w:r>
        <w:separator/>
      </w:r>
    </w:p>
  </w:endnote>
  <w:endnote w:type="continuationSeparator" w:id="0">
    <w:p w14:paraId="37B12200" w14:textId="77777777" w:rsidR="00BB3950" w:rsidRDefault="00BB3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Mono">
    <w:altName w:val="Calibri"/>
    <w:charset w:val="00"/>
    <w:family w:val="modern"/>
    <w:pitch w:val="fixed"/>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7FC152" w14:textId="678851D5" w:rsidR="00370729" w:rsidRDefault="00BD2C24">
    <w:pPr>
      <w:pStyle w:val="Rodap"/>
      <w:jc w:val="right"/>
    </w:pPr>
    <w:r>
      <w:rPr>
        <w:noProof/>
      </w:rPr>
      <w:drawing>
        <wp:anchor distT="0" distB="0" distL="114300" distR="114300" simplePos="0" relativeHeight="251661312" behindDoc="1" locked="0" layoutInCell="1" allowOverlap="1" wp14:anchorId="5A53B3BD" wp14:editId="7DCD40BF">
          <wp:simplePos x="0" y="0"/>
          <wp:positionH relativeFrom="column">
            <wp:posOffset>1474</wp:posOffset>
          </wp:positionH>
          <wp:positionV relativeFrom="paragraph">
            <wp:posOffset>-141673</wp:posOffset>
          </wp:positionV>
          <wp:extent cx="669908" cy="669908"/>
          <wp:effectExtent l="0" t="0" r="0" b="0"/>
          <wp:wrapNone/>
          <wp:docPr id="541063666" name="Imagem 2" descr="FECAP - Fundação Escola de Comércio Álvares Penteado | Domest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ECAP - Fundação Escola de Comércio Álvares Penteado | Domestik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9908" cy="669908"/>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id w:val="1238445567"/>
      <w:docPartObj>
        <w:docPartGallery w:val="Page Numbers (Bottom of Page)"/>
        <w:docPartUnique/>
      </w:docPartObj>
    </w:sdtPr>
    <w:sdtEndPr/>
    <w:sdtContent>
      <w:sdt>
        <w:sdtPr>
          <w:id w:val="-1769616900"/>
          <w:docPartObj>
            <w:docPartGallery w:val="Page Numbers (Top of Page)"/>
            <w:docPartUnique/>
          </w:docPartObj>
        </w:sdtPr>
        <w:sdtEndPr/>
        <w:sdtContent>
          <w:p w14:paraId="0EEC3E99" w14:textId="4D886C31" w:rsidR="00370729" w:rsidRDefault="00370729">
            <w:pPr>
              <w:pStyle w:val="Rodap"/>
              <w:jc w:val="right"/>
            </w:pPr>
            <w:r>
              <w:rPr>
                <w:lang w:val="pt-BR"/>
              </w:rPr>
              <w:t xml:space="preserve">Página </w:t>
            </w:r>
            <w:r>
              <w:rPr>
                <w:b/>
                <w:bCs/>
                <w:sz w:val="24"/>
                <w:szCs w:val="24"/>
              </w:rPr>
              <w:fldChar w:fldCharType="begin"/>
            </w:r>
            <w:r>
              <w:rPr>
                <w:b/>
                <w:bCs/>
              </w:rPr>
              <w:instrText>PAGE</w:instrText>
            </w:r>
            <w:r>
              <w:rPr>
                <w:b/>
                <w:bCs/>
                <w:sz w:val="24"/>
                <w:szCs w:val="24"/>
              </w:rPr>
              <w:fldChar w:fldCharType="separate"/>
            </w:r>
            <w:r>
              <w:rPr>
                <w:b/>
                <w:bCs/>
                <w:lang w:val="pt-BR"/>
              </w:rPr>
              <w:t>2</w:t>
            </w:r>
            <w:r>
              <w:rPr>
                <w:b/>
                <w:bCs/>
                <w:sz w:val="24"/>
                <w:szCs w:val="24"/>
              </w:rPr>
              <w:fldChar w:fldCharType="end"/>
            </w:r>
            <w:r>
              <w:rPr>
                <w:lang w:val="pt-BR"/>
              </w:rPr>
              <w:t xml:space="preserve"> de </w:t>
            </w:r>
            <w:r>
              <w:rPr>
                <w:b/>
                <w:bCs/>
                <w:sz w:val="24"/>
                <w:szCs w:val="24"/>
              </w:rPr>
              <w:fldChar w:fldCharType="begin"/>
            </w:r>
            <w:r>
              <w:rPr>
                <w:b/>
                <w:bCs/>
              </w:rPr>
              <w:instrText>NUMPAGES</w:instrText>
            </w:r>
            <w:r>
              <w:rPr>
                <w:b/>
                <w:bCs/>
                <w:sz w:val="24"/>
                <w:szCs w:val="24"/>
              </w:rPr>
              <w:fldChar w:fldCharType="separate"/>
            </w:r>
            <w:r>
              <w:rPr>
                <w:b/>
                <w:bCs/>
                <w:lang w:val="pt-BR"/>
              </w:rPr>
              <w:t>2</w:t>
            </w:r>
            <w:r>
              <w:rPr>
                <w:b/>
                <w:bCs/>
                <w:sz w:val="24"/>
                <w:szCs w:val="24"/>
              </w:rPr>
              <w:fldChar w:fldCharType="end"/>
            </w:r>
          </w:p>
        </w:sdtContent>
      </w:sdt>
    </w:sdtContent>
  </w:sdt>
  <w:p w14:paraId="0A784B58" w14:textId="150C8F4D" w:rsidR="004B2950" w:rsidRDefault="004B295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710D52" w14:textId="77777777" w:rsidR="00BB3950" w:rsidRDefault="00BB3950">
      <w:r>
        <w:separator/>
      </w:r>
    </w:p>
  </w:footnote>
  <w:footnote w:type="continuationSeparator" w:id="0">
    <w:p w14:paraId="34C06832" w14:textId="77777777" w:rsidR="00BB3950" w:rsidRDefault="00BB39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206DBD" w14:textId="4984EEC2" w:rsidR="004B2950" w:rsidRDefault="00BB3950" w:rsidP="00BD2C24">
    <w:pPr>
      <w:pStyle w:val="Cabealho"/>
      <w:jc w:val="center"/>
    </w:pPr>
    <w:r>
      <w:rPr>
        <w:noProof/>
      </w:rPr>
      <w:pict w14:anchorId="6C9014A5">
        <v:rect id="_x0000_s2049" style="position:absolute;left:0;text-align:left;margin-left:-28pt;margin-top:-49.1pt;width:597.2pt;height:26.6pt;z-index:251665408" fillcolor="#060" stroked="f"/>
      </w:pict>
    </w:r>
    <w:r w:rsidR="00BD2C24">
      <w:rPr>
        <w:noProof/>
      </w:rPr>
      <w:drawing>
        <wp:anchor distT="0" distB="0" distL="114300" distR="114300" simplePos="0" relativeHeight="251660288" behindDoc="0" locked="0" layoutInCell="1" allowOverlap="1" wp14:anchorId="396AE714" wp14:editId="66388601">
          <wp:simplePos x="0" y="0"/>
          <wp:positionH relativeFrom="column">
            <wp:posOffset>2646673</wp:posOffset>
          </wp:positionH>
          <wp:positionV relativeFrom="paragraph">
            <wp:posOffset>16822</wp:posOffset>
          </wp:positionV>
          <wp:extent cx="1744980" cy="381000"/>
          <wp:effectExtent l="0" t="0" r="0" b="0"/>
          <wp:wrapSquare wrapText="bothSides"/>
          <wp:docPr id="882165761" name="Imagem 1" descr="Desenho com traços pretos em fundo branco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65761" name="Imagem 1" descr="Desenho com traços pretos em fundo branco  O conteúdo gerado por IA pode estar incorre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498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C1D83"/>
    <w:multiLevelType w:val="hybridMultilevel"/>
    <w:tmpl w:val="E7CADD06"/>
    <w:lvl w:ilvl="0" w:tplc="262CAC64">
      <w:start w:val="1"/>
      <w:numFmt w:val="decimal"/>
      <w:lvlText w:val="%1."/>
      <w:lvlJc w:val="left"/>
      <w:pPr>
        <w:ind w:left="720" w:hanging="360"/>
      </w:pPr>
      <w:rPr>
        <w:rFonts w:ascii="Arial" w:hint="default"/>
        <w:b/>
        <w:sz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70C7783"/>
    <w:multiLevelType w:val="hybridMultilevel"/>
    <w:tmpl w:val="7960D944"/>
    <w:lvl w:ilvl="0" w:tplc="86B2CB28">
      <w:start w:val="1"/>
      <w:numFmt w:val="lowerLetter"/>
      <w:lvlText w:val="%1)"/>
      <w:lvlJc w:val="left"/>
      <w:pPr>
        <w:ind w:left="882" w:hanging="211"/>
      </w:pPr>
      <w:rPr>
        <w:rFonts w:ascii="Arial MT" w:eastAsia="Arial MT" w:hAnsi="Arial MT" w:cs="Arial MT" w:hint="default"/>
        <w:w w:val="99"/>
        <w:sz w:val="18"/>
        <w:szCs w:val="18"/>
        <w:lang w:val="pt-PT" w:eastAsia="en-US" w:bidi="ar-SA"/>
      </w:rPr>
    </w:lvl>
    <w:lvl w:ilvl="1" w:tplc="7C6CE050">
      <w:numFmt w:val="bullet"/>
      <w:lvlText w:val="•"/>
      <w:lvlJc w:val="left"/>
      <w:pPr>
        <w:ind w:left="1334" w:hanging="211"/>
      </w:pPr>
      <w:rPr>
        <w:rFonts w:hint="default"/>
        <w:lang w:val="pt-PT" w:eastAsia="en-US" w:bidi="ar-SA"/>
      </w:rPr>
    </w:lvl>
    <w:lvl w:ilvl="2" w:tplc="F612B012">
      <w:numFmt w:val="bullet"/>
      <w:lvlText w:val="•"/>
      <w:lvlJc w:val="left"/>
      <w:pPr>
        <w:ind w:left="1788" w:hanging="211"/>
      </w:pPr>
      <w:rPr>
        <w:rFonts w:hint="default"/>
        <w:lang w:val="pt-PT" w:eastAsia="en-US" w:bidi="ar-SA"/>
      </w:rPr>
    </w:lvl>
    <w:lvl w:ilvl="3" w:tplc="4CE45850">
      <w:numFmt w:val="bullet"/>
      <w:lvlText w:val="•"/>
      <w:lvlJc w:val="left"/>
      <w:pPr>
        <w:ind w:left="2243" w:hanging="211"/>
      </w:pPr>
      <w:rPr>
        <w:rFonts w:hint="default"/>
        <w:lang w:val="pt-PT" w:eastAsia="en-US" w:bidi="ar-SA"/>
      </w:rPr>
    </w:lvl>
    <w:lvl w:ilvl="4" w:tplc="64743790">
      <w:numFmt w:val="bullet"/>
      <w:lvlText w:val="•"/>
      <w:lvlJc w:val="left"/>
      <w:pPr>
        <w:ind w:left="2697" w:hanging="211"/>
      </w:pPr>
      <w:rPr>
        <w:rFonts w:hint="default"/>
        <w:lang w:val="pt-PT" w:eastAsia="en-US" w:bidi="ar-SA"/>
      </w:rPr>
    </w:lvl>
    <w:lvl w:ilvl="5" w:tplc="0DE46972">
      <w:numFmt w:val="bullet"/>
      <w:lvlText w:val="•"/>
      <w:lvlJc w:val="left"/>
      <w:pPr>
        <w:ind w:left="3152" w:hanging="211"/>
      </w:pPr>
      <w:rPr>
        <w:rFonts w:hint="default"/>
        <w:lang w:val="pt-PT" w:eastAsia="en-US" w:bidi="ar-SA"/>
      </w:rPr>
    </w:lvl>
    <w:lvl w:ilvl="6" w:tplc="D19853B2">
      <w:numFmt w:val="bullet"/>
      <w:lvlText w:val="•"/>
      <w:lvlJc w:val="left"/>
      <w:pPr>
        <w:ind w:left="3606" w:hanging="211"/>
      </w:pPr>
      <w:rPr>
        <w:rFonts w:hint="default"/>
        <w:lang w:val="pt-PT" w:eastAsia="en-US" w:bidi="ar-SA"/>
      </w:rPr>
    </w:lvl>
    <w:lvl w:ilvl="7" w:tplc="6B8A14D2">
      <w:numFmt w:val="bullet"/>
      <w:lvlText w:val="•"/>
      <w:lvlJc w:val="left"/>
      <w:pPr>
        <w:ind w:left="4060" w:hanging="211"/>
      </w:pPr>
      <w:rPr>
        <w:rFonts w:hint="default"/>
        <w:lang w:val="pt-PT" w:eastAsia="en-US" w:bidi="ar-SA"/>
      </w:rPr>
    </w:lvl>
    <w:lvl w:ilvl="8" w:tplc="3AF8C1AC">
      <w:numFmt w:val="bullet"/>
      <w:lvlText w:val="•"/>
      <w:lvlJc w:val="left"/>
      <w:pPr>
        <w:ind w:left="4515" w:hanging="211"/>
      </w:pPr>
      <w:rPr>
        <w:rFonts w:hint="default"/>
        <w:lang w:val="pt-PT" w:eastAsia="en-US" w:bidi="ar-SA"/>
      </w:rPr>
    </w:lvl>
  </w:abstractNum>
  <w:abstractNum w:abstractNumId="2" w15:restartNumberingAfterBreak="0">
    <w:nsid w:val="10BA7051"/>
    <w:multiLevelType w:val="hybridMultilevel"/>
    <w:tmpl w:val="EB107D44"/>
    <w:lvl w:ilvl="0" w:tplc="FFFFFFFF">
      <w:start w:val="1"/>
      <w:numFmt w:val="upperLetter"/>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9A4298"/>
    <w:multiLevelType w:val="hybridMultilevel"/>
    <w:tmpl w:val="0C4E47A2"/>
    <w:lvl w:ilvl="0" w:tplc="9E302E48">
      <w:start w:val="1"/>
      <w:numFmt w:val="lowerLetter"/>
      <w:lvlText w:val="%1)"/>
      <w:lvlJc w:val="left"/>
      <w:pPr>
        <w:ind w:left="664" w:hanging="262"/>
      </w:pPr>
      <w:rPr>
        <w:rFonts w:ascii="Arial MT" w:eastAsia="Arial MT" w:hAnsi="Arial MT" w:cs="Arial MT" w:hint="default"/>
        <w:w w:val="99"/>
        <w:sz w:val="18"/>
        <w:szCs w:val="18"/>
        <w:lang w:val="pt-PT" w:eastAsia="en-US" w:bidi="ar-SA"/>
      </w:rPr>
    </w:lvl>
    <w:lvl w:ilvl="1" w:tplc="D4F667CC">
      <w:numFmt w:val="bullet"/>
      <w:lvlText w:val="•"/>
      <w:lvlJc w:val="left"/>
      <w:pPr>
        <w:ind w:left="1204" w:hanging="262"/>
      </w:pPr>
      <w:rPr>
        <w:rFonts w:hint="default"/>
        <w:lang w:val="pt-PT" w:eastAsia="en-US" w:bidi="ar-SA"/>
      </w:rPr>
    </w:lvl>
    <w:lvl w:ilvl="2" w:tplc="77CEB0AA">
      <w:numFmt w:val="bullet"/>
      <w:lvlText w:val="•"/>
      <w:lvlJc w:val="left"/>
      <w:pPr>
        <w:ind w:left="1748" w:hanging="262"/>
      </w:pPr>
      <w:rPr>
        <w:rFonts w:hint="default"/>
        <w:lang w:val="pt-PT" w:eastAsia="en-US" w:bidi="ar-SA"/>
      </w:rPr>
    </w:lvl>
    <w:lvl w:ilvl="3" w:tplc="FBC2F40A">
      <w:numFmt w:val="bullet"/>
      <w:lvlText w:val="•"/>
      <w:lvlJc w:val="left"/>
      <w:pPr>
        <w:ind w:left="2292" w:hanging="262"/>
      </w:pPr>
      <w:rPr>
        <w:rFonts w:hint="default"/>
        <w:lang w:val="pt-PT" w:eastAsia="en-US" w:bidi="ar-SA"/>
      </w:rPr>
    </w:lvl>
    <w:lvl w:ilvl="4" w:tplc="DA9E75F0">
      <w:numFmt w:val="bullet"/>
      <w:lvlText w:val="•"/>
      <w:lvlJc w:val="left"/>
      <w:pPr>
        <w:ind w:left="2836" w:hanging="262"/>
      </w:pPr>
      <w:rPr>
        <w:rFonts w:hint="default"/>
        <w:lang w:val="pt-PT" w:eastAsia="en-US" w:bidi="ar-SA"/>
      </w:rPr>
    </w:lvl>
    <w:lvl w:ilvl="5" w:tplc="0A444A9E">
      <w:numFmt w:val="bullet"/>
      <w:lvlText w:val="•"/>
      <w:lvlJc w:val="left"/>
      <w:pPr>
        <w:ind w:left="3381" w:hanging="262"/>
      </w:pPr>
      <w:rPr>
        <w:rFonts w:hint="default"/>
        <w:lang w:val="pt-PT" w:eastAsia="en-US" w:bidi="ar-SA"/>
      </w:rPr>
    </w:lvl>
    <w:lvl w:ilvl="6" w:tplc="EB0CB682">
      <w:numFmt w:val="bullet"/>
      <w:lvlText w:val="•"/>
      <w:lvlJc w:val="left"/>
      <w:pPr>
        <w:ind w:left="3925" w:hanging="262"/>
      </w:pPr>
      <w:rPr>
        <w:rFonts w:hint="default"/>
        <w:lang w:val="pt-PT" w:eastAsia="en-US" w:bidi="ar-SA"/>
      </w:rPr>
    </w:lvl>
    <w:lvl w:ilvl="7" w:tplc="0DF02AE6">
      <w:numFmt w:val="bullet"/>
      <w:lvlText w:val="•"/>
      <w:lvlJc w:val="left"/>
      <w:pPr>
        <w:ind w:left="4469" w:hanging="262"/>
      </w:pPr>
      <w:rPr>
        <w:rFonts w:hint="default"/>
        <w:lang w:val="pt-PT" w:eastAsia="en-US" w:bidi="ar-SA"/>
      </w:rPr>
    </w:lvl>
    <w:lvl w:ilvl="8" w:tplc="37FE87EE">
      <w:numFmt w:val="bullet"/>
      <w:lvlText w:val="•"/>
      <w:lvlJc w:val="left"/>
      <w:pPr>
        <w:ind w:left="5013" w:hanging="262"/>
      </w:pPr>
      <w:rPr>
        <w:rFonts w:hint="default"/>
        <w:lang w:val="pt-PT" w:eastAsia="en-US" w:bidi="ar-SA"/>
      </w:rPr>
    </w:lvl>
  </w:abstractNum>
  <w:abstractNum w:abstractNumId="4" w15:restartNumberingAfterBreak="0">
    <w:nsid w:val="23CF0855"/>
    <w:multiLevelType w:val="hybridMultilevel"/>
    <w:tmpl w:val="AFEA3BF8"/>
    <w:lvl w:ilvl="0" w:tplc="0DA86A06">
      <w:start w:val="1"/>
      <w:numFmt w:val="decimal"/>
      <w:lvlText w:val="%1"/>
      <w:lvlJc w:val="left"/>
      <w:pPr>
        <w:ind w:left="672" w:hanging="156"/>
        <w:jc w:val="right"/>
      </w:pPr>
      <w:rPr>
        <w:rFonts w:ascii="Arial" w:eastAsia="Arial" w:hAnsi="Arial" w:cs="Arial" w:hint="default"/>
        <w:b/>
        <w:bCs/>
        <w:w w:val="99"/>
        <w:sz w:val="18"/>
        <w:szCs w:val="18"/>
        <w:lang w:val="pt-PT" w:eastAsia="en-US" w:bidi="ar-SA"/>
      </w:rPr>
    </w:lvl>
    <w:lvl w:ilvl="1" w:tplc="0054FB52">
      <w:numFmt w:val="bullet"/>
      <w:lvlText w:val="•"/>
      <w:lvlJc w:val="left"/>
      <w:pPr>
        <w:ind w:left="1158" w:hanging="156"/>
      </w:pPr>
      <w:rPr>
        <w:rFonts w:hint="default"/>
        <w:lang w:val="pt-PT" w:eastAsia="en-US" w:bidi="ar-SA"/>
      </w:rPr>
    </w:lvl>
    <w:lvl w:ilvl="2" w:tplc="3A96F042">
      <w:numFmt w:val="bullet"/>
      <w:lvlText w:val="•"/>
      <w:lvlJc w:val="left"/>
      <w:pPr>
        <w:ind w:left="1636" w:hanging="156"/>
      </w:pPr>
      <w:rPr>
        <w:rFonts w:hint="default"/>
        <w:lang w:val="pt-PT" w:eastAsia="en-US" w:bidi="ar-SA"/>
      </w:rPr>
    </w:lvl>
    <w:lvl w:ilvl="3" w:tplc="B328B306">
      <w:numFmt w:val="bullet"/>
      <w:lvlText w:val="•"/>
      <w:lvlJc w:val="left"/>
      <w:pPr>
        <w:ind w:left="2114" w:hanging="156"/>
      </w:pPr>
      <w:rPr>
        <w:rFonts w:hint="default"/>
        <w:lang w:val="pt-PT" w:eastAsia="en-US" w:bidi="ar-SA"/>
      </w:rPr>
    </w:lvl>
    <w:lvl w:ilvl="4" w:tplc="A30232F8">
      <w:numFmt w:val="bullet"/>
      <w:lvlText w:val="•"/>
      <w:lvlJc w:val="left"/>
      <w:pPr>
        <w:ind w:left="2592" w:hanging="156"/>
      </w:pPr>
      <w:rPr>
        <w:rFonts w:hint="default"/>
        <w:lang w:val="pt-PT" w:eastAsia="en-US" w:bidi="ar-SA"/>
      </w:rPr>
    </w:lvl>
    <w:lvl w:ilvl="5" w:tplc="C110201C">
      <w:numFmt w:val="bullet"/>
      <w:lvlText w:val="•"/>
      <w:lvlJc w:val="left"/>
      <w:pPr>
        <w:ind w:left="3070" w:hanging="156"/>
      </w:pPr>
      <w:rPr>
        <w:rFonts w:hint="default"/>
        <w:lang w:val="pt-PT" w:eastAsia="en-US" w:bidi="ar-SA"/>
      </w:rPr>
    </w:lvl>
    <w:lvl w:ilvl="6" w:tplc="2EBA1E30">
      <w:numFmt w:val="bullet"/>
      <w:lvlText w:val="•"/>
      <w:lvlJc w:val="left"/>
      <w:pPr>
        <w:ind w:left="3548" w:hanging="156"/>
      </w:pPr>
      <w:rPr>
        <w:rFonts w:hint="default"/>
        <w:lang w:val="pt-PT" w:eastAsia="en-US" w:bidi="ar-SA"/>
      </w:rPr>
    </w:lvl>
    <w:lvl w:ilvl="7" w:tplc="9CC22402">
      <w:numFmt w:val="bullet"/>
      <w:lvlText w:val="•"/>
      <w:lvlJc w:val="left"/>
      <w:pPr>
        <w:ind w:left="4027" w:hanging="156"/>
      </w:pPr>
      <w:rPr>
        <w:rFonts w:hint="default"/>
        <w:lang w:val="pt-PT" w:eastAsia="en-US" w:bidi="ar-SA"/>
      </w:rPr>
    </w:lvl>
    <w:lvl w:ilvl="8" w:tplc="B0040E78">
      <w:numFmt w:val="bullet"/>
      <w:lvlText w:val="•"/>
      <w:lvlJc w:val="left"/>
      <w:pPr>
        <w:ind w:left="4505" w:hanging="156"/>
      </w:pPr>
      <w:rPr>
        <w:rFonts w:hint="default"/>
        <w:lang w:val="pt-PT" w:eastAsia="en-US" w:bidi="ar-SA"/>
      </w:rPr>
    </w:lvl>
  </w:abstractNum>
  <w:abstractNum w:abstractNumId="5" w15:restartNumberingAfterBreak="0">
    <w:nsid w:val="2A3727DB"/>
    <w:multiLevelType w:val="hybridMultilevel"/>
    <w:tmpl w:val="8F3094F0"/>
    <w:lvl w:ilvl="0" w:tplc="6804C7A6">
      <w:start w:val="1"/>
      <w:numFmt w:val="lowerLetter"/>
      <w:lvlText w:val="%1)"/>
      <w:lvlJc w:val="left"/>
      <w:pPr>
        <w:ind w:left="672" w:hanging="221"/>
      </w:pPr>
      <w:rPr>
        <w:rFonts w:ascii="Arial MT" w:eastAsia="Arial MT" w:hAnsi="Arial MT" w:cs="Arial MT" w:hint="default"/>
        <w:w w:val="99"/>
        <w:sz w:val="18"/>
        <w:szCs w:val="18"/>
        <w:lang w:val="pt-PT" w:eastAsia="en-US" w:bidi="ar-SA"/>
      </w:rPr>
    </w:lvl>
    <w:lvl w:ilvl="1" w:tplc="E43456E4">
      <w:numFmt w:val="bullet"/>
      <w:lvlText w:val="•"/>
      <w:lvlJc w:val="left"/>
      <w:pPr>
        <w:ind w:left="1158" w:hanging="221"/>
      </w:pPr>
      <w:rPr>
        <w:rFonts w:hint="default"/>
        <w:lang w:val="pt-PT" w:eastAsia="en-US" w:bidi="ar-SA"/>
      </w:rPr>
    </w:lvl>
    <w:lvl w:ilvl="2" w:tplc="E7F68C16">
      <w:numFmt w:val="bullet"/>
      <w:lvlText w:val="•"/>
      <w:lvlJc w:val="left"/>
      <w:pPr>
        <w:ind w:left="1636" w:hanging="221"/>
      </w:pPr>
      <w:rPr>
        <w:rFonts w:hint="default"/>
        <w:lang w:val="pt-PT" w:eastAsia="en-US" w:bidi="ar-SA"/>
      </w:rPr>
    </w:lvl>
    <w:lvl w:ilvl="3" w:tplc="C39254D4">
      <w:numFmt w:val="bullet"/>
      <w:lvlText w:val="•"/>
      <w:lvlJc w:val="left"/>
      <w:pPr>
        <w:ind w:left="2114" w:hanging="221"/>
      </w:pPr>
      <w:rPr>
        <w:rFonts w:hint="default"/>
        <w:lang w:val="pt-PT" w:eastAsia="en-US" w:bidi="ar-SA"/>
      </w:rPr>
    </w:lvl>
    <w:lvl w:ilvl="4" w:tplc="99F01AAA">
      <w:numFmt w:val="bullet"/>
      <w:lvlText w:val="•"/>
      <w:lvlJc w:val="left"/>
      <w:pPr>
        <w:ind w:left="2592" w:hanging="221"/>
      </w:pPr>
      <w:rPr>
        <w:rFonts w:hint="default"/>
        <w:lang w:val="pt-PT" w:eastAsia="en-US" w:bidi="ar-SA"/>
      </w:rPr>
    </w:lvl>
    <w:lvl w:ilvl="5" w:tplc="71181514">
      <w:numFmt w:val="bullet"/>
      <w:lvlText w:val="•"/>
      <w:lvlJc w:val="left"/>
      <w:pPr>
        <w:ind w:left="3070" w:hanging="221"/>
      </w:pPr>
      <w:rPr>
        <w:rFonts w:hint="default"/>
        <w:lang w:val="pt-PT" w:eastAsia="en-US" w:bidi="ar-SA"/>
      </w:rPr>
    </w:lvl>
    <w:lvl w:ilvl="6" w:tplc="123A9D04">
      <w:numFmt w:val="bullet"/>
      <w:lvlText w:val="•"/>
      <w:lvlJc w:val="left"/>
      <w:pPr>
        <w:ind w:left="3548" w:hanging="221"/>
      </w:pPr>
      <w:rPr>
        <w:rFonts w:hint="default"/>
        <w:lang w:val="pt-PT" w:eastAsia="en-US" w:bidi="ar-SA"/>
      </w:rPr>
    </w:lvl>
    <w:lvl w:ilvl="7" w:tplc="3C5048A8">
      <w:numFmt w:val="bullet"/>
      <w:lvlText w:val="•"/>
      <w:lvlJc w:val="left"/>
      <w:pPr>
        <w:ind w:left="4027" w:hanging="221"/>
      </w:pPr>
      <w:rPr>
        <w:rFonts w:hint="default"/>
        <w:lang w:val="pt-PT" w:eastAsia="en-US" w:bidi="ar-SA"/>
      </w:rPr>
    </w:lvl>
    <w:lvl w:ilvl="8" w:tplc="C2C6D2CC">
      <w:numFmt w:val="bullet"/>
      <w:lvlText w:val="•"/>
      <w:lvlJc w:val="left"/>
      <w:pPr>
        <w:ind w:left="4505" w:hanging="221"/>
      </w:pPr>
      <w:rPr>
        <w:rFonts w:hint="default"/>
        <w:lang w:val="pt-PT" w:eastAsia="en-US" w:bidi="ar-SA"/>
      </w:rPr>
    </w:lvl>
  </w:abstractNum>
  <w:abstractNum w:abstractNumId="6" w15:restartNumberingAfterBreak="0">
    <w:nsid w:val="2DAD7E5F"/>
    <w:multiLevelType w:val="hybridMultilevel"/>
    <w:tmpl w:val="D2466368"/>
    <w:lvl w:ilvl="0" w:tplc="04160015">
      <w:start w:val="1"/>
      <w:numFmt w:val="upperLetter"/>
      <w:lvlText w:val="%1."/>
      <w:lvlJc w:val="left"/>
      <w:pPr>
        <w:ind w:left="1506" w:hanging="360"/>
      </w:pPr>
    </w:lvl>
    <w:lvl w:ilvl="1" w:tplc="04160019" w:tentative="1">
      <w:start w:val="1"/>
      <w:numFmt w:val="lowerLetter"/>
      <w:lvlText w:val="%2."/>
      <w:lvlJc w:val="left"/>
      <w:pPr>
        <w:ind w:left="2226" w:hanging="360"/>
      </w:pPr>
    </w:lvl>
    <w:lvl w:ilvl="2" w:tplc="0416001B" w:tentative="1">
      <w:start w:val="1"/>
      <w:numFmt w:val="lowerRoman"/>
      <w:lvlText w:val="%3."/>
      <w:lvlJc w:val="right"/>
      <w:pPr>
        <w:ind w:left="2946" w:hanging="180"/>
      </w:pPr>
    </w:lvl>
    <w:lvl w:ilvl="3" w:tplc="0416000F" w:tentative="1">
      <w:start w:val="1"/>
      <w:numFmt w:val="decimal"/>
      <w:lvlText w:val="%4."/>
      <w:lvlJc w:val="left"/>
      <w:pPr>
        <w:ind w:left="3666" w:hanging="360"/>
      </w:pPr>
    </w:lvl>
    <w:lvl w:ilvl="4" w:tplc="04160019" w:tentative="1">
      <w:start w:val="1"/>
      <w:numFmt w:val="lowerLetter"/>
      <w:lvlText w:val="%5."/>
      <w:lvlJc w:val="left"/>
      <w:pPr>
        <w:ind w:left="4386" w:hanging="360"/>
      </w:pPr>
    </w:lvl>
    <w:lvl w:ilvl="5" w:tplc="0416001B" w:tentative="1">
      <w:start w:val="1"/>
      <w:numFmt w:val="lowerRoman"/>
      <w:lvlText w:val="%6."/>
      <w:lvlJc w:val="right"/>
      <w:pPr>
        <w:ind w:left="5106" w:hanging="180"/>
      </w:pPr>
    </w:lvl>
    <w:lvl w:ilvl="6" w:tplc="0416000F" w:tentative="1">
      <w:start w:val="1"/>
      <w:numFmt w:val="decimal"/>
      <w:lvlText w:val="%7."/>
      <w:lvlJc w:val="left"/>
      <w:pPr>
        <w:ind w:left="5826" w:hanging="360"/>
      </w:pPr>
    </w:lvl>
    <w:lvl w:ilvl="7" w:tplc="04160019" w:tentative="1">
      <w:start w:val="1"/>
      <w:numFmt w:val="lowerLetter"/>
      <w:lvlText w:val="%8."/>
      <w:lvlJc w:val="left"/>
      <w:pPr>
        <w:ind w:left="6546" w:hanging="360"/>
      </w:pPr>
    </w:lvl>
    <w:lvl w:ilvl="8" w:tplc="0416001B" w:tentative="1">
      <w:start w:val="1"/>
      <w:numFmt w:val="lowerRoman"/>
      <w:lvlText w:val="%9."/>
      <w:lvlJc w:val="right"/>
      <w:pPr>
        <w:ind w:left="7266" w:hanging="180"/>
      </w:pPr>
    </w:lvl>
  </w:abstractNum>
  <w:abstractNum w:abstractNumId="7" w15:restartNumberingAfterBreak="0">
    <w:nsid w:val="2F8F312E"/>
    <w:multiLevelType w:val="hybridMultilevel"/>
    <w:tmpl w:val="256E726A"/>
    <w:lvl w:ilvl="0" w:tplc="D902A72C">
      <w:start w:val="6"/>
      <w:numFmt w:val="decimal"/>
      <w:lvlText w:val="%1."/>
      <w:lvlJc w:val="left"/>
      <w:pPr>
        <w:ind w:left="1080" w:hanging="360"/>
      </w:pPr>
      <w:rPr>
        <w:rFonts w:eastAsia="Arial" w:hint="default"/>
        <w:b/>
        <w:color w:val="auto"/>
        <w:sz w:val="18"/>
      </w:r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8" w15:restartNumberingAfterBreak="0">
    <w:nsid w:val="30310905"/>
    <w:multiLevelType w:val="hybridMultilevel"/>
    <w:tmpl w:val="68AE66F6"/>
    <w:lvl w:ilvl="0" w:tplc="6DC6AF8C">
      <w:start w:val="1"/>
      <w:numFmt w:val="lowerLetter"/>
      <w:lvlText w:val="%1)"/>
      <w:lvlJc w:val="left"/>
      <w:pPr>
        <w:ind w:left="256" w:hanging="214"/>
      </w:pPr>
      <w:rPr>
        <w:rFonts w:ascii="Arial MT" w:eastAsia="Arial MT" w:hAnsi="Arial MT" w:cs="Arial MT" w:hint="default"/>
        <w:w w:val="99"/>
        <w:sz w:val="18"/>
        <w:szCs w:val="18"/>
        <w:lang w:val="pt-PT" w:eastAsia="en-US" w:bidi="ar-SA"/>
      </w:rPr>
    </w:lvl>
    <w:lvl w:ilvl="1" w:tplc="41687E02">
      <w:numFmt w:val="bullet"/>
      <w:lvlText w:val="•"/>
      <w:lvlJc w:val="left"/>
      <w:pPr>
        <w:ind w:left="803" w:hanging="214"/>
      </w:pPr>
      <w:rPr>
        <w:rFonts w:hint="default"/>
        <w:lang w:val="pt-PT" w:eastAsia="en-US" w:bidi="ar-SA"/>
      </w:rPr>
    </w:lvl>
    <w:lvl w:ilvl="2" w:tplc="7562AB4C">
      <w:numFmt w:val="bullet"/>
      <w:lvlText w:val="•"/>
      <w:lvlJc w:val="left"/>
      <w:pPr>
        <w:ind w:left="1346" w:hanging="214"/>
      </w:pPr>
      <w:rPr>
        <w:rFonts w:hint="default"/>
        <w:lang w:val="pt-PT" w:eastAsia="en-US" w:bidi="ar-SA"/>
      </w:rPr>
    </w:lvl>
    <w:lvl w:ilvl="3" w:tplc="163083EE">
      <w:numFmt w:val="bullet"/>
      <w:lvlText w:val="•"/>
      <w:lvlJc w:val="left"/>
      <w:pPr>
        <w:ind w:left="1890" w:hanging="214"/>
      </w:pPr>
      <w:rPr>
        <w:rFonts w:hint="default"/>
        <w:lang w:val="pt-PT" w:eastAsia="en-US" w:bidi="ar-SA"/>
      </w:rPr>
    </w:lvl>
    <w:lvl w:ilvl="4" w:tplc="A90E144A">
      <w:numFmt w:val="bullet"/>
      <w:lvlText w:val="•"/>
      <w:lvlJc w:val="left"/>
      <w:pPr>
        <w:ind w:left="2433" w:hanging="214"/>
      </w:pPr>
      <w:rPr>
        <w:rFonts w:hint="default"/>
        <w:lang w:val="pt-PT" w:eastAsia="en-US" w:bidi="ar-SA"/>
      </w:rPr>
    </w:lvl>
    <w:lvl w:ilvl="5" w:tplc="A5BE040C">
      <w:numFmt w:val="bullet"/>
      <w:lvlText w:val="•"/>
      <w:lvlJc w:val="left"/>
      <w:pPr>
        <w:ind w:left="2977" w:hanging="214"/>
      </w:pPr>
      <w:rPr>
        <w:rFonts w:hint="default"/>
        <w:lang w:val="pt-PT" w:eastAsia="en-US" w:bidi="ar-SA"/>
      </w:rPr>
    </w:lvl>
    <w:lvl w:ilvl="6" w:tplc="819E20EA">
      <w:numFmt w:val="bullet"/>
      <w:lvlText w:val="•"/>
      <w:lvlJc w:val="left"/>
      <w:pPr>
        <w:ind w:left="3520" w:hanging="214"/>
      </w:pPr>
      <w:rPr>
        <w:rFonts w:hint="default"/>
        <w:lang w:val="pt-PT" w:eastAsia="en-US" w:bidi="ar-SA"/>
      </w:rPr>
    </w:lvl>
    <w:lvl w:ilvl="7" w:tplc="F82EC74A">
      <w:numFmt w:val="bullet"/>
      <w:lvlText w:val="•"/>
      <w:lvlJc w:val="left"/>
      <w:pPr>
        <w:ind w:left="4063" w:hanging="214"/>
      </w:pPr>
      <w:rPr>
        <w:rFonts w:hint="default"/>
        <w:lang w:val="pt-PT" w:eastAsia="en-US" w:bidi="ar-SA"/>
      </w:rPr>
    </w:lvl>
    <w:lvl w:ilvl="8" w:tplc="D908B96C">
      <w:numFmt w:val="bullet"/>
      <w:lvlText w:val="•"/>
      <w:lvlJc w:val="left"/>
      <w:pPr>
        <w:ind w:left="4607" w:hanging="214"/>
      </w:pPr>
      <w:rPr>
        <w:rFonts w:hint="default"/>
        <w:lang w:val="pt-PT" w:eastAsia="en-US" w:bidi="ar-SA"/>
      </w:rPr>
    </w:lvl>
  </w:abstractNum>
  <w:abstractNum w:abstractNumId="9" w15:restartNumberingAfterBreak="0">
    <w:nsid w:val="32FA4BCC"/>
    <w:multiLevelType w:val="hybridMultilevel"/>
    <w:tmpl w:val="4ACC0C62"/>
    <w:lvl w:ilvl="0" w:tplc="7330563C">
      <w:start w:val="1"/>
      <w:numFmt w:val="lowerLetter"/>
      <w:lvlText w:val="%1)"/>
      <w:lvlJc w:val="left"/>
      <w:pPr>
        <w:ind w:left="882" w:hanging="211"/>
      </w:pPr>
      <w:rPr>
        <w:rFonts w:ascii="Arial MT" w:eastAsia="Arial MT" w:hAnsi="Arial MT" w:cs="Arial MT" w:hint="default"/>
        <w:w w:val="99"/>
        <w:sz w:val="18"/>
        <w:szCs w:val="18"/>
        <w:lang w:val="pt-PT" w:eastAsia="en-US" w:bidi="ar-SA"/>
      </w:rPr>
    </w:lvl>
    <w:lvl w:ilvl="1" w:tplc="D2FA587C">
      <w:numFmt w:val="bullet"/>
      <w:lvlText w:val="•"/>
      <w:lvlJc w:val="left"/>
      <w:pPr>
        <w:ind w:left="1334" w:hanging="211"/>
      </w:pPr>
      <w:rPr>
        <w:rFonts w:hint="default"/>
        <w:lang w:val="pt-PT" w:eastAsia="en-US" w:bidi="ar-SA"/>
      </w:rPr>
    </w:lvl>
    <w:lvl w:ilvl="2" w:tplc="0C0EB442">
      <w:numFmt w:val="bullet"/>
      <w:lvlText w:val="•"/>
      <w:lvlJc w:val="left"/>
      <w:pPr>
        <w:ind w:left="1788" w:hanging="211"/>
      </w:pPr>
      <w:rPr>
        <w:rFonts w:hint="default"/>
        <w:lang w:val="pt-PT" w:eastAsia="en-US" w:bidi="ar-SA"/>
      </w:rPr>
    </w:lvl>
    <w:lvl w:ilvl="3" w:tplc="C4B02B60">
      <w:numFmt w:val="bullet"/>
      <w:lvlText w:val="•"/>
      <w:lvlJc w:val="left"/>
      <w:pPr>
        <w:ind w:left="2243" w:hanging="211"/>
      </w:pPr>
      <w:rPr>
        <w:rFonts w:hint="default"/>
        <w:lang w:val="pt-PT" w:eastAsia="en-US" w:bidi="ar-SA"/>
      </w:rPr>
    </w:lvl>
    <w:lvl w:ilvl="4" w:tplc="8E783086">
      <w:numFmt w:val="bullet"/>
      <w:lvlText w:val="•"/>
      <w:lvlJc w:val="left"/>
      <w:pPr>
        <w:ind w:left="2697" w:hanging="211"/>
      </w:pPr>
      <w:rPr>
        <w:rFonts w:hint="default"/>
        <w:lang w:val="pt-PT" w:eastAsia="en-US" w:bidi="ar-SA"/>
      </w:rPr>
    </w:lvl>
    <w:lvl w:ilvl="5" w:tplc="F51E2AA2">
      <w:numFmt w:val="bullet"/>
      <w:lvlText w:val="•"/>
      <w:lvlJc w:val="left"/>
      <w:pPr>
        <w:ind w:left="3152" w:hanging="211"/>
      </w:pPr>
      <w:rPr>
        <w:rFonts w:hint="default"/>
        <w:lang w:val="pt-PT" w:eastAsia="en-US" w:bidi="ar-SA"/>
      </w:rPr>
    </w:lvl>
    <w:lvl w:ilvl="6" w:tplc="F71C8A1A">
      <w:numFmt w:val="bullet"/>
      <w:lvlText w:val="•"/>
      <w:lvlJc w:val="left"/>
      <w:pPr>
        <w:ind w:left="3606" w:hanging="211"/>
      </w:pPr>
      <w:rPr>
        <w:rFonts w:hint="default"/>
        <w:lang w:val="pt-PT" w:eastAsia="en-US" w:bidi="ar-SA"/>
      </w:rPr>
    </w:lvl>
    <w:lvl w:ilvl="7" w:tplc="A4C0D250">
      <w:numFmt w:val="bullet"/>
      <w:lvlText w:val="•"/>
      <w:lvlJc w:val="left"/>
      <w:pPr>
        <w:ind w:left="4060" w:hanging="211"/>
      </w:pPr>
      <w:rPr>
        <w:rFonts w:hint="default"/>
        <w:lang w:val="pt-PT" w:eastAsia="en-US" w:bidi="ar-SA"/>
      </w:rPr>
    </w:lvl>
    <w:lvl w:ilvl="8" w:tplc="0116F094">
      <w:numFmt w:val="bullet"/>
      <w:lvlText w:val="•"/>
      <w:lvlJc w:val="left"/>
      <w:pPr>
        <w:ind w:left="4515" w:hanging="211"/>
      </w:pPr>
      <w:rPr>
        <w:rFonts w:hint="default"/>
        <w:lang w:val="pt-PT" w:eastAsia="en-US" w:bidi="ar-SA"/>
      </w:rPr>
    </w:lvl>
  </w:abstractNum>
  <w:abstractNum w:abstractNumId="10" w15:restartNumberingAfterBreak="0">
    <w:nsid w:val="34EF6B47"/>
    <w:multiLevelType w:val="hybridMultilevel"/>
    <w:tmpl w:val="B11064D4"/>
    <w:lvl w:ilvl="0" w:tplc="7CF0650A">
      <w:start w:val="1"/>
      <w:numFmt w:val="lowerLetter"/>
      <w:lvlText w:val="%1)"/>
      <w:lvlJc w:val="left"/>
      <w:pPr>
        <w:ind w:left="672" w:hanging="231"/>
      </w:pPr>
      <w:rPr>
        <w:rFonts w:ascii="Arial MT" w:eastAsia="Arial MT" w:hAnsi="Arial MT" w:cs="Arial MT" w:hint="default"/>
        <w:w w:val="99"/>
        <w:sz w:val="18"/>
        <w:szCs w:val="18"/>
        <w:lang w:val="pt-PT" w:eastAsia="en-US" w:bidi="ar-SA"/>
      </w:rPr>
    </w:lvl>
    <w:lvl w:ilvl="1" w:tplc="C9C65ECA">
      <w:numFmt w:val="bullet"/>
      <w:lvlText w:val="•"/>
      <w:lvlJc w:val="left"/>
      <w:pPr>
        <w:ind w:left="1154" w:hanging="231"/>
      </w:pPr>
      <w:rPr>
        <w:rFonts w:hint="default"/>
        <w:lang w:val="pt-PT" w:eastAsia="en-US" w:bidi="ar-SA"/>
      </w:rPr>
    </w:lvl>
    <w:lvl w:ilvl="2" w:tplc="E2C68ADC">
      <w:numFmt w:val="bullet"/>
      <w:lvlText w:val="•"/>
      <w:lvlJc w:val="left"/>
      <w:pPr>
        <w:ind w:left="1628" w:hanging="231"/>
      </w:pPr>
      <w:rPr>
        <w:rFonts w:hint="default"/>
        <w:lang w:val="pt-PT" w:eastAsia="en-US" w:bidi="ar-SA"/>
      </w:rPr>
    </w:lvl>
    <w:lvl w:ilvl="3" w:tplc="BA0A878C">
      <w:numFmt w:val="bullet"/>
      <w:lvlText w:val="•"/>
      <w:lvlJc w:val="left"/>
      <w:pPr>
        <w:ind w:left="2103" w:hanging="231"/>
      </w:pPr>
      <w:rPr>
        <w:rFonts w:hint="default"/>
        <w:lang w:val="pt-PT" w:eastAsia="en-US" w:bidi="ar-SA"/>
      </w:rPr>
    </w:lvl>
    <w:lvl w:ilvl="4" w:tplc="95C89F58">
      <w:numFmt w:val="bullet"/>
      <w:lvlText w:val="•"/>
      <w:lvlJc w:val="left"/>
      <w:pPr>
        <w:ind w:left="2577" w:hanging="231"/>
      </w:pPr>
      <w:rPr>
        <w:rFonts w:hint="default"/>
        <w:lang w:val="pt-PT" w:eastAsia="en-US" w:bidi="ar-SA"/>
      </w:rPr>
    </w:lvl>
    <w:lvl w:ilvl="5" w:tplc="A04E6D54">
      <w:numFmt w:val="bullet"/>
      <w:lvlText w:val="•"/>
      <w:lvlJc w:val="left"/>
      <w:pPr>
        <w:ind w:left="3052" w:hanging="231"/>
      </w:pPr>
      <w:rPr>
        <w:rFonts w:hint="default"/>
        <w:lang w:val="pt-PT" w:eastAsia="en-US" w:bidi="ar-SA"/>
      </w:rPr>
    </w:lvl>
    <w:lvl w:ilvl="6" w:tplc="D19AB97C">
      <w:numFmt w:val="bullet"/>
      <w:lvlText w:val="•"/>
      <w:lvlJc w:val="left"/>
      <w:pPr>
        <w:ind w:left="3526" w:hanging="231"/>
      </w:pPr>
      <w:rPr>
        <w:rFonts w:hint="default"/>
        <w:lang w:val="pt-PT" w:eastAsia="en-US" w:bidi="ar-SA"/>
      </w:rPr>
    </w:lvl>
    <w:lvl w:ilvl="7" w:tplc="4AAAAC3A">
      <w:numFmt w:val="bullet"/>
      <w:lvlText w:val="•"/>
      <w:lvlJc w:val="left"/>
      <w:pPr>
        <w:ind w:left="4000" w:hanging="231"/>
      </w:pPr>
      <w:rPr>
        <w:rFonts w:hint="default"/>
        <w:lang w:val="pt-PT" w:eastAsia="en-US" w:bidi="ar-SA"/>
      </w:rPr>
    </w:lvl>
    <w:lvl w:ilvl="8" w:tplc="C13E1B3E">
      <w:numFmt w:val="bullet"/>
      <w:lvlText w:val="•"/>
      <w:lvlJc w:val="left"/>
      <w:pPr>
        <w:ind w:left="4475" w:hanging="231"/>
      </w:pPr>
      <w:rPr>
        <w:rFonts w:hint="default"/>
        <w:lang w:val="pt-PT" w:eastAsia="en-US" w:bidi="ar-SA"/>
      </w:rPr>
    </w:lvl>
  </w:abstractNum>
  <w:abstractNum w:abstractNumId="11" w15:restartNumberingAfterBreak="0">
    <w:nsid w:val="39077F6A"/>
    <w:multiLevelType w:val="hybridMultilevel"/>
    <w:tmpl w:val="B792EAE2"/>
    <w:lvl w:ilvl="0" w:tplc="4962C4A0">
      <w:start w:val="1"/>
      <w:numFmt w:val="decimal"/>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12" w15:restartNumberingAfterBreak="0">
    <w:nsid w:val="3AEF299E"/>
    <w:multiLevelType w:val="hybridMultilevel"/>
    <w:tmpl w:val="7B140FA0"/>
    <w:lvl w:ilvl="0" w:tplc="04160015">
      <w:start w:val="1"/>
      <w:numFmt w:val="upperLetter"/>
      <w:lvlText w:val="%1."/>
      <w:lvlJc w:val="left"/>
      <w:pPr>
        <w:ind w:left="1440" w:hanging="360"/>
      </w:pPr>
      <w:rPr>
        <w:rFonts w:hint="default"/>
        <w:b/>
        <w:color w:val="auto"/>
        <w:sz w:val="18"/>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443B584B"/>
    <w:multiLevelType w:val="hybridMultilevel"/>
    <w:tmpl w:val="F1C811B2"/>
    <w:lvl w:ilvl="0" w:tplc="23D03C3C">
      <w:start w:val="8"/>
      <w:numFmt w:val="decimal"/>
      <w:lvlText w:val="%1"/>
      <w:lvlJc w:val="left"/>
      <w:pPr>
        <w:ind w:left="672" w:hanging="180"/>
      </w:pPr>
      <w:rPr>
        <w:rFonts w:ascii="Arial" w:eastAsia="Arial" w:hAnsi="Arial" w:cs="Arial" w:hint="default"/>
        <w:b/>
        <w:bCs/>
        <w:w w:val="99"/>
        <w:sz w:val="18"/>
        <w:szCs w:val="18"/>
        <w:lang w:val="pt-PT" w:eastAsia="en-US" w:bidi="ar-SA"/>
      </w:rPr>
    </w:lvl>
    <w:lvl w:ilvl="1" w:tplc="326EFA50">
      <w:numFmt w:val="bullet"/>
      <w:lvlText w:val="•"/>
      <w:lvlJc w:val="left"/>
      <w:pPr>
        <w:ind w:left="1154" w:hanging="180"/>
      </w:pPr>
      <w:rPr>
        <w:rFonts w:hint="default"/>
        <w:lang w:val="pt-PT" w:eastAsia="en-US" w:bidi="ar-SA"/>
      </w:rPr>
    </w:lvl>
    <w:lvl w:ilvl="2" w:tplc="872AC6A0">
      <w:numFmt w:val="bullet"/>
      <w:lvlText w:val="•"/>
      <w:lvlJc w:val="left"/>
      <w:pPr>
        <w:ind w:left="1628" w:hanging="180"/>
      </w:pPr>
      <w:rPr>
        <w:rFonts w:hint="default"/>
        <w:lang w:val="pt-PT" w:eastAsia="en-US" w:bidi="ar-SA"/>
      </w:rPr>
    </w:lvl>
    <w:lvl w:ilvl="3" w:tplc="6A3290D8">
      <w:numFmt w:val="bullet"/>
      <w:lvlText w:val="•"/>
      <w:lvlJc w:val="left"/>
      <w:pPr>
        <w:ind w:left="2103" w:hanging="180"/>
      </w:pPr>
      <w:rPr>
        <w:rFonts w:hint="default"/>
        <w:lang w:val="pt-PT" w:eastAsia="en-US" w:bidi="ar-SA"/>
      </w:rPr>
    </w:lvl>
    <w:lvl w:ilvl="4" w:tplc="4DCE3894">
      <w:numFmt w:val="bullet"/>
      <w:lvlText w:val="•"/>
      <w:lvlJc w:val="left"/>
      <w:pPr>
        <w:ind w:left="2577" w:hanging="180"/>
      </w:pPr>
      <w:rPr>
        <w:rFonts w:hint="default"/>
        <w:lang w:val="pt-PT" w:eastAsia="en-US" w:bidi="ar-SA"/>
      </w:rPr>
    </w:lvl>
    <w:lvl w:ilvl="5" w:tplc="EB8E4100">
      <w:numFmt w:val="bullet"/>
      <w:lvlText w:val="•"/>
      <w:lvlJc w:val="left"/>
      <w:pPr>
        <w:ind w:left="3052" w:hanging="180"/>
      </w:pPr>
      <w:rPr>
        <w:rFonts w:hint="default"/>
        <w:lang w:val="pt-PT" w:eastAsia="en-US" w:bidi="ar-SA"/>
      </w:rPr>
    </w:lvl>
    <w:lvl w:ilvl="6" w:tplc="0D1663AA">
      <w:numFmt w:val="bullet"/>
      <w:lvlText w:val="•"/>
      <w:lvlJc w:val="left"/>
      <w:pPr>
        <w:ind w:left="3526" w:hanging="180"/>
      </w:pPr>
      <w:rPr>
        <w:rFonts w:hint="default"/>
        <w:lang w:val="pt-PT" w:eastAsia="en-US" w:bidi="ar-SA"/>
      </w:rPr>
    </w:lvl>
    <w:lvl w:ilvl="7" w:tplc="E90E4CCC">
      <w:numFmt w:val="bullet"/>
      <w:lvlText w:val="•"/>
      <w:lvlJc w:val="left"/>
      <w:pPr>
        <w:ind w:left="4000" w:hanging="180"/>
      </w:pPr>
      <w:rPr>
        <w:rFonts w:hint="default"/>
        <w:lang w:val="pt-PT" w:eastAsia="en-US" w:bidi="ar-SA"/>
      </w:rPr>
    </w:lvl>
    <w:lvl w:ilvl="8" w:tplc="8B6C4D32">
      <w:numFmt w:val="bullet"/>
      <w:lvlText w:val="•"/>
      <w:lvlJc w:val="left"/>
      <w:pPr>
        <w:ind w:left="4475" w:hanging="180"/>
      </w:pPr>
      <w:rPr>
        <w:rFonts w:hint="default"/>
        <w:lang w:val="pt-PT" w:eastAsia="en-US" w:bidi="ar-SA"/>
      </w:rPr>
    </w:lvl>
  </w:abstractNum>
  <w:abstractNum w:abstractNumId="14" w15:restartNumberingAfterBreak="0">
    <w:nsid w:val="476A766E"/>
    <w:multiLevelType w:val="hybridMultilevel"/>
    <w:tmpl w:val="6C7C6270"/>
    <w:lvl w:ilvl="0" w:tplc="F20EC710">
      <w:start w:val="1"/>
      <w:numFmt w:val="lowerLetter"/>
      <w:lvlText w:val="%1)"/>
      <w:lvlJc w:val="left"/>
      <w:pPr>
        <w:ind w:left="664" w:hanging="211"/>
      </w:pPr>
      <w:rPr>
        <w:rFonts w:ascii="Arial MT" w:eastAsia="Arial MT" w:hAnsi="Arial MT" w:cs="Arial MT" w:hint="default"/>
        <w:w w:val="99"/>
        <w:sz w:val="18"/>
        <w:szCs w:val="18"/>
        <w:lang w:val="pt-PT" w:eastAsia="en-US" w:bidi="ar-SA"/>
      </w:rPr>
    </w:lvl>
    <w:lvl w:ilvl="1" w:tplc="4C78F454">
      <w:numFmt w:val="bullet"/>
      <w:lvlText w:val="•"/>
      <w:lvlJc w:val="left"/>
      <w:pPr>
        <w:ind w:left="1204" w:hanging="211"/>
      </w:pPr>
      <w:rPr>
        <w:rFonts w:hint="default"/>
        <w:lang w:val="pt-PT" w:eastAsia="en-US" w:bidi="ar-SA"/>
      </w:rPr>
    </w:lvl>
    <w:lvl w:ilvl="2" w:tplc="D2DAB018">
      <w:numFmt w:val="bullet"/>
      <w:lvlText w:val="•"/>
      <w:lvlJc w:val="left"/>
      <w:pPr>
        <w:ind w:left="1748" w:hanging="211"/>
      </w:pPr>
      <w:rPr>
        <w:rFonts w:hint="default"/>
        <w:lang w:val="pt-PT" w:eastAsia="en-US" w:bidi="ar-SA"/>
      </w:rPr>
    </w:lvl>
    <w:lvl w:ilvl="3" w:tplc="2EE0AD52">
      <w:numFmt w:val="bullet"/>
      <w:lvlText w:val="•"/>
      <w:lvlJc w:val="left"/>
      <w:pPr>
        <w:ind w:left="2292" w:hanging="211"/>
      </w:pPr>
      <w:rPr>
        <w:rFonts w:hint="default"/>
        <w:lang w:val="pt-PT" w:eastAsia="en-US" w:bidi="ar-SA"/>
      </w:rPr>
    </w:lvl>
    <w:lvl w:ilvl="4" w:tplc="B5C4B85C">
      <w:numFmt w:val="bullet"/>
      <w:lvlText w:val="•"/>
      <w:lvlJc w:val="left"/>
      <w:pPr>
        <w:ind w:left="2836" w:hanging="211"/>
      </w:pPr>
      <w:rPr>
        <w:rFonts w:hint="default"/>
        <w:lang w:val="pt-PT" w:eastAsia="en-US" w:bidi="ar-SA"/>
      </w:rPr>
    </w:lvl>
    <w:lvl w:ilvl="5" w:tplc="2FB8350E">
      <w:numFmt w:val="bullet"/>
      <w:lvlText w:val="•"/>
      <w:lvlJc w:val="left"/>
      <w:pPr>
        <w:ind w:left="3381" w:hanging="211"/>
      </w:pPr>
      <w:rPr>
        <w:rFonts w:hint="default"/>
        <w:lang w:val="pt-PT" w:eastAsia="en-US" w:bidi="ar-SA"/>
      </w:rPr>
    </w:lvl>
    <w:lvl w:ilvl="6" w:tplc="DAC2EC52">
      <w:numFmt w:val="bullet"/>
      <w:lvlText w:val="•"/>
      <w:lvlJc w:val="left"/>
      <w:pPr>
        <w:ind w:left="3925" w:hanging="211"/>
      </w:pPr>
      <w:rPr>
        <w:rFonts w:hint="default"/>
        <w:lang w:val="pt-PT" w:eastAsia="en-US" w:bidi="ar-SA"/>
      </w:rPr>
    </w:lvl>
    <w:lvl w:ilvl="7" w:tplc="9FE837EC">
      <w:numFmt w:val="bullet"/>
      <w:lvlText w:val="•"/>
      <w:lvlJc w:val="left"/>
      <w:pPr>
        <w:ind w:left="4469" w:hanging="211"/>
      </w:pPr>
      <w:rPr>
        <w:rFonts w:hint="default"/>
        <w:lang w:val="pt-PT" w:eastAsia="en-US" w:bidi="ar-SA"/>
      </w:rPr>
    </w:lvl>
    <w:lvl w:ilvl="8" w:tplc="E82A3236">
      <w:numFmt w:val="bullet"/>
      <w:lvlText w:val="•"/>
      <w:lvlJc w:val="left"/>
      <w:pPr>
        <w:ind w:left="5013" w:hanging="211"/>
      </w:pPr>
      <w:rPr>
        <w:rFonts w:hint="default"/>
        <w:lang w:val="pt-PT" w:eastAsia="en-US" w:bidi="ar-SA"/>
      </w:rPr>
    </w:lvl>
  </w:abstractNum>
  <w:abstractNum w:abstractNumId="15" w15:restartNumberingAfterBreak="0">
    <w:nsid w:val="4A613EBC"/>
    <w:multiLevelType w:val="hybridMultilevel"/>
    <w:tmpl w:val="E154E130"/>
    <w:lvl w:ilvl="0" w:tplc="04160015">
      <w:start w:val="1"/>
      <w:numFmt w:val="upperLetter"/>
      <w:lvlText w:val="%1."/>
      <w:lvlJc w:val="lef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6" w15:restartNumberingAfterBreak="0">
    <w:nsid w:val="4D7A035C"/>
    <w:multiLevelType w:val="hybridMultilevel"/>
    <w:tmpl w:val="EB107D44"/>
    <w:lvl w:ilvl="0" w:tplc="82601A08">
      <w:start w:val="1"/>
      <w:numFmt w:val="upperLetter"/>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7" w15:restartNumberingAfterBreak="0">
    <w:nsid w:val="4DA57EF6"/>
    <w:multiLevelType w:val="hybridMultilevel"/>
    <w:tmpl w:val="834EB0BC"/>
    <w:lvl w:ilvl="0" w:tplc="0E460C06">
      <w:start w:val="1"/>
      <w:numFmt w:val="upp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8" w15:restartNumberingAfterBreak="0">
    <w:nsid w:val="518765AD"/>
    <w:multiLevelType w:val="hybridMultilevel"/>
    <w:tmpl w:val="F38A87E0"/>
    <w:lvl w:ilvl="0" w:tplc="362CBA2C">
      <w:start w:val="1"/>
      <w:numFmt w:val="lowerLetter"/>
      <w:lvlText w:val="%1)"/>
      <w:lvlJc w:val="left"/>
      <w:pPr>
        <w:ind w:left="466" w:hanging="211"/>
      </w:pPr>
      <w:rPr>
        <w:rFonts w:ascii="Arial MT" w:eastAsia="Arial MT" w:hAnsi="Arial MT" w:cs="Arial MT" w:hint="default"/>
        <w:w w:val="99"/>
        <w:sz w:val="18"/>
        <w:szCs w:val="18"/>
        <w:lang w:val="pt-PT" w:eastAsia="en-US" w:bidi="ar-SA"/>
      </w:rPr>
    </w:lvl>
    <w:lvl w:ilvl="1" w:tplc="CDC816C4">
      <w:numFmt w:val="bullet"/>
      <w:lvlText w:val="•"/>
      <w:lvlJc w:val="left"/>
      <w:pPr>
        <w:ind w:left="983" w:hanging="211"/>
      </w:pPr>
      <w:rPr>
        <w:rFonts w:hint="default"/>
        <w:lang w:val="pt-PT" w:eastAsia="en-US" w:bidi="ar-SA"/>
      </w:rPr>
    </w:lvl>
    <w:lvl w:ilvl="2" w:tplc="9FFE58C4">
      <w:numFmt w:val="bullet"/>
      <w:lvlText w:val="•"/>
      <w:lvlJc w:val="left"/>
      <w:pPr>
        <w:ind w:left="1506" w:hanging="211"/>
      </w:pPr>
      <w:rPr>
        <w:rFonts w:hint="default"/>
        <w:lang w:val="pt-PT" w:eastAsia="en-US" w:bidi="ar-SA"/>
      </w:rPr>
    </w:lvl>
    <w:lvl w:ilvl="3" w:tplc="F1D41ACE">
      <w:numFmt w:val="bullet"/>
      <w:lvlText w:val="•"/>
      <w:lvlJc w:val="left"/>
      <w:pPr>
        <w:ind w:left="2030" w:hanging="211"/>
      </w:pPr>
      <w:rPr>
        <w:rFonts w:hint="default"/>
        <w:lang w:val="pt-PT" w:eastAsia="en-US" w:bidi="ar-SA"/>
      </w:rPr>
    </w:lvl>
    <w:lvl w:ilvl="4" w:tplc="94D89C9C">
      <w:numFmt w:val="bullet"/>
      <w:lvlText w:val="•"/>
      <w:lvlJc w:val="left"/>
      <w:pPr>
        <w:ind w:left="2553" w:hanging="211"/>
      </w:pPr>
      <w:rPr>
        <w:rFonts w:hint="default"/>
        <w:lang w:val="pt-PT" w:eastAsia="en-US" w:bidi="ar-SA"/>
      </w:rPr>
    </w:lvl>
    <w:lvl w:ilvl="5" w:tplc="80F49EA4">
      <w:numFmt w:val="bullet"/>
      <w:lvlText w:val="•"/>
      <w:lvlJc w:val="left"/>
      <w:pPr>
        <w:ind w:left="3077" w:hanging="211"/>
      </w:pPr>
      <w:rPr>
        <w:rFonts w:hint="default"/>
        <w:lang w:val="pt-PT" w:eastAsia="en-US" w:bidi="ar-SA"/>
      </w:rPr>
    </w:lvl>
    <w:lvl w:ilvl="6" w:tplc="8AE02404">
      <w:numFmt w:val="bullet"/>
      <w:lvlText w:val="•"/>
      <w:lvlJc w:val="left"/>
      <w:pPr>
        <w:ind w:left="3600" w:hanging="211"/>
      </w:pPr>
      <w:rPr>
        <w:rFonts w:hint="default"/>
        <w:lang w:val="pt-PT" w:eastAsia="en-US" w:bidi="ar-SA"/>
      </w:rPr>
    </w:lvl>
    <w:lvl w:ilvl="7" w:tplc="F6EEAB6C">
      <w:numFmt w:val="bullet"/>
      <w:lvlText w:val="•"/>
      <w:lvlJc w:val="left"/>
      <w:pPr>
        <w:ind w:left="4123" w:hanging="211"/>
      </w:pPr>
      <w:rPr>
        <w:rFonts w:hint="default"/>
        <w:lang w:val="pt-PT" w:eastAsia="en-US" w:bidi="ar-SA"/>
      </w:rPr>
    </w:lvl>
    <w:lvl w:ilvl="8" w:tplc="CCE023B6">
      <w:numFmt w:val="bullet"/>
      <w:lvlText w:val="•"/>
      <w:lvlJc w:val="left"/>
      <w:pPr>
        <w:ind w:left="4647" w:hanging="211"/>
      </w:pPr>
      <w:rPr>
        <w:rFonts w:hint="default"/>
        <w:lang w:val="pt-PT" w:eastAsia="en-US" w:bidi="ar-SA"/>
      </w:rPr>
    </w:lvl>
  </w:abstractNum>
  <w:abstractNum w:abstractNumId="19" w15:restartNumberingAfterBreak="0">
    <w:nsid w:val="576F7B49"/>
    <w:multiLevelType w:val="hybridMultilevel"/>
    <w:tmpl w:val="C7A0CACA"/>
    <w:lvl w:ilvl="0" w:tplc="04160015">
      <w:start w:val="1"/>
      <w:numFmt w:val="upp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0" w15:restartNumberingAfterBreak="0">
    <w:nsid w:val="57C032F7"/>
    <w:multiLevelType w:val="hybridMultilevel"/>
    <w:tmpl w:val="FA8C9270"/>
    <w:lvl w:ilvl="0" w:tplc="04160015">
      <w:start w:val="1"/>
      <w:numFmt w:val="upperLetter"/>
      <w:lvlText w:val="%1."/>
      <w:lvlJc w:val="left"/>
      <w:pPr>
        <w:ind w:left="1800" w:hanging="360"/>
      </w:p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21" w15:restartNumberingAfterBreak="0">
    <w:nsid w:val="5A3322FC"/>
    <w:multiLevelType w:val="hybridMultilevel"/>
    <w:tmpl w:val="A57AC966"/>
    <w:lvl w:ilvl="0" w:tplc="04160015">
      <w:start w:val="1"/>
      <w:numFmt w:val="upperLetter"/>
      <w:lvlText w:val="%1."/>
      <w:lvlJc w:val="left"/>
      <w:pPr>
        <w:ind w:left="1833" w:hanging="360"/>
      </w:pPr>
    </w:lvl>
    <w:lvl w:ilvl="1" w:tplc="04160019" w:tentative="1">
      <w:start w:val="1"/>
      <w:numFmt w:val="lowerLetter"/>
      <w:lvlText w:val="%2."/>
      <w:lvlJc w:val="left"/>
      <w:pPr>
        <w:ind w:left="2553" w:hanging="360"/>
      </w:pPr>
    </w:lvl>
    <w:lvl w:ilvl="2" w:tplc="0416001B" w:tentative="1">
      <w:start w:val="1"/>
      <w:numFmt w:val="lowerRoman"/>
      <w:lvlText w:val="%3."/>
      <w:lvlJc w:val="right"/>
      <w:pPr>
        <w:ind w:left="3273" w:hanging="180"/>
      </w:pPr>
    </w:lvl>
    <w:lvl w:ilvl="3" w:tplc="0416000F" w:tentative="1">
      <w:start w:val="1"/>
      <w:numFmt w:val="decimal"/>
      <w:lvlText w:val="%4."/>
      <w:lvlJc w:val="left"/>
      <w:pPr>
        <w:ind w:left="3993" w:hanging="360"/>
      </w:pPr>
    </w:lvl>
    <w:lvl w:ilvl="4" w:tplc="04160019" w:tentative="1">
      <w:start w:val="1"/>
      <w:numFmt w:val="lowerLetter"/>
      <w:lvlText w:val="%5."/>
      <w:lvlJc w:val="left"/>
      <w:pPr>
        <w:ind w:left="4713" w:hanging="360"/>
      </w:pPr>
    </w:lvl>
    <w:lvl w:ilvl="5" w:tplc="0416001B" w:tentative="1">
      <w:start w:val="1"/>
      <w:numFmt w:val="lowerRoman"/>
      <w:lvlText w:val="%6."/>
      <w:lvlJc w:val="right"/>
      <w:pPr>
        <w:ind w:left="5433" w:hanging="180"/>
      </w:pPr>
    </w:lvl>
    <w:lvl w:ilvl="6" w:tplc="0416000F" w:tentative="1">
      <w:start w:val="1"/>
      <w:numFmt w:val="decimal"/>
      <w:lvlText w:val="%7."/>
      <w:lvlJc w:val="left"/>
      <w:pPr>
        <w:ind w:left="6153" w:hanging="360"/>
      </w:pPr>
    </w:lvl>
    <w:lvl w:ilvl="7" w:tplc="04160019" w:tentative="1">
      <w:start w:val="1"/>
      <w:numFmt w:val="lowerLetter"/>
      <w:lvlText w:val="%8."/>
      <w:lvlJc w:val="left"/>
      <w:pPr>
        <w:ind w:left="6873" w:hanging="360"/>
      </w:pPr>
    </w:lvl>
    <w:lvl w:ilvl="8" w:tplc="0416001B" w:tentative="1">
      <w:start w:val="1"/>
      <w:numFmt w:val="lowerRoman"/>
      <w:lvlText w:val="%9."/>
      <w:lvlJc w:val="right"/>
      <w:pPr>
        <w:ind w:left="7593" w:hanging="180"/>
      </w:pPr>
    </w:lvl>
  </w:abstractNum>
  <w:abstractNum w:abstractNumId="22" w15:restartNumberingAfterBreak="0">
    <w:nsid w:val="66A33774"/>
    <w:multiLevelType w:val="hybridMultilevel"/>
    <w:tmpl w:val="2FB0CFF8"/>
    <w:lvl w:ilvl="0" w:tplc="060A0B9A">
      <w:start w:val="1"/>
      <w:numFmt w:val="lowerLetter"/>
      <w:lvlText w:val="%1)"/>
      <w:lvlJc w:val="left"/>
      <w:pPr>
        <w:ind w:left="672" w:hanging="226"/>
        <w:jc w:val="right"/>
      </w:pPr>
      <w:rPr>
        <w:rFonts w:ascii="Arial MT" w:eastAsia="Arial MT" w:hAnsi="Arial MT" w:cs="Arial MT" w:hint="default"/>
        <w:w w:val="99"/>
        <w:sz w:val="18"/>
        <w:szCs w:val="18"/>
        <w:lang w:val="pt-PT" w:eastAsia="en-US" w:bidi="ar-SA"/>
      </w:rPr>
    </w:lvl>
    <w:lvl w:ilvl="1" w:tplc="8916AA4A">
      <w:numFmt w:val="bullet"/>
      <w:lvlText w:val="•"/>
      <w:lvlJc w:val="left"/>
      <w:pPr>
        <w:ind w:left="1158" w:hanging="226"/>
      </w:pPr>
      <w:rPr>
        <w:rFonts w:hint="default"/>
        <w:lang w:val="pt-PT" w:eastAsia="en-US" w:bidi="ar-SA"/>
      </w:rPr>
    </w:lvl>
    <w:lvl w:ilvl="2" w:tplc="811A433E">
      <w:numFmt w:val="bullet"/>
      <w:lvlText w:val="•"/>
      <w:lvlJc w:val="left"/>
      <w:pPr>
        <w:ind w:left="1636" w:hanging="226"/>
      </w:pPr>
      <w:rPr>
        <w:rFonts w:hint="default"/>
        <w:lang w:val="pt-PT" w:eastAsia="en-US" w:bidi="ar-SA"/>
      </w:rPr>
    </w:lvl>
    <w:lvl w:ilvl="3" w:tplc="0CDCBDBA">
      <w:numFmt w:val="bullet"/>
      <w:lvlText w:val="•"/>
      <w:lvlJc w:val="left"/>
      <w:pPr>
        <w:ind w:left="2114" w:hanging="226"/>
      </w:pPr>
      <w:rPr>
        <w:rFonts w:hint="default"/>
        <w:lang w:val="pt-PT" w:eastAsia="en-US" w:bidi="ar-SA"/>
      </w:rPr>
    </w:lvl>
    <w:lvl w:ilvl="4" w:tplc="3CB0800A">
      <w:numFmt w:val="bullet"/>
      <w:lvlText w:val="•"/>
      <w:lvlJc w:val="left"/>
      <w:pPr>
        <w:ind w:left="2592" w:hanging="226"/>
      </w:pPr>
      <w:rPr>
        <w:rFonts w:hint="default"/>
        <w:lang w:val="pt-PT" w:eastAsia="en-US" w:bidi="ar-SA"/>
      </w:rPr>
    </w:lvl>
    <w:lvl w:ilvl="5" w:tplc="5CBE6130">
      <w:numFmt w:val="bullet"/>
      <w:lvlText w:val="•"/>
      <w:lvlJc w:val="left"/>
      <w:pPr>
        <w:ind w:left="3070" w:hanging="226"/>
      </w:pPr>
      <w:rPr>
        <w:rFonts w:hint="default"/>
        <w:lang w:val="pt-PT" w:eastAsia="en-US" w:bidi="ar-SA"/>
      </w:rPr>
    </w:lvl>
    <w:lvl w:ilvl="6" w:tplc="DF624D70">
      <w:numFmt w:val="bullet"/>
      <w:lvlText w:val="•"/>
      <w:lvlJc w:val="left"/>
      <w:pPr>
        <w:ind w:left="3548" w:hanging="226"/>
      </w:pPr>
      <w:rPr>
        <w:rFonts w:hint="default"/>
        <w:lang w:val="pt-PT" w:eastAsia="en-US" w:bidi="ar-SA"/>
      </w:rPr>
    </w:lvl>
    <w:lvl w:ilvl="7" w:tplc="201299C6">
      <w:numFmt w:val="bullet"/>
      <w:lvlText w:val="•"/>
      <w:lvlJc w:val="left"/>
      <w:pPr>
        <w:ind w:left="4027" w:hanging="226"/>
      </w:pPr>
      <w:rPr>
        <w:rFonts w:hint="default"/>
        <w:lang w:val="pt-PT" w:eastAsia="en-US" w:bidi="ar-SA"/>
      </w:rPr>
    </w:lvl>
    <w:lvl w:ilvl="8" w:tplc="C366C27C">
      <w:numFmt w:val="bullet"/>
      <w:lvlText w:val="•"/>
      <w:lvlJc w:val="left"/>
      <w:pPr>
        <w:ind w:left="4505" w:hanging="226"/>
      </w:pPr>
      <w:rPr>
        <w:rFonts w:hint="default"/>
        <w:lang w:val="pt-PT" w:eastAsia="en-US" w:bidi="ar-SA"/>
      </w:rPr>
    </w:lvl>
  </w:abstractNum>
  <w:abstractNum w:abstractNumId="23" w15:restartNumberingAfterBreak="0">
    <w:nsid w:val="67296D9A"/>
    <w:multiLevelType w:val="hybridMultilevel"/>
    <w:tmpl w:val="08F88BE2"/>
    <w:lvl w:ilvl="0" w:tplc="04160015">
      <w:start w:val="1"/>
      <w:numFmt w:val="upperLetter"/>
      <w:lvlText w:val="%1."/>
      <w:lvlJc w:val="left"/>
      <w:pPr>
        <w:ind w:left="1146" w:hanging="360"/>
      </w:pPr>
    </w:lvl>
    <w:lvl w:ilvl="1" w:tplc="04160019" w:tentative="1">
      <w:start w:val="1"/>
      <w:numFmt w:val="lowerLetter"/>
      <w:lvlText w:val="%2."/>
      <w:lvlJc w:val="left"/>
      <w:pPr>
        <w:ind w:left="1866" w:hanging="360"/>
      </w:pPr>
    </w:lvl>
    <w:lvl w:ilvl="2" w:tplc="0416001B" w:tentative="1">
      <w:start w:val="1"/>
      <w:numFmt w:val="lowerRoman"/>
      <w:lvlText w:val="%3."/>
      <w:lvlJc w:val="right"/>
      <w:pPr>
        <w:ind w:left="2586" w:hanging="180"/>
      </w:pPr>
    </w:lvl>
    <w:lvl w:ilvl="3" w:tplc="0416000F" w:tentative="1">
      <w:start w:val="1"/>
      <w:numFmt w:val="decimal"/>
      <w:lvlText w:val="%4."/>
      <w:lvlJc w:val="left"/>
      <w:pPr>
        <w:ind w:left="3306" w:hanging="360"/>
      </w:pPr>
    </w:lvl>
    <w:lvl w:ilvl="4" w:tplc="04160019" w:tentative="1">
      <w:start w:val="1"/>
      <w:numFmt w:val="lowerLetter"/>
      <w:lvlText w:val="%5."/>
      <w:lvlJc w:val="left"/>
      <w:pPr>
        <w:ind w:left="4026" w:hanging="360"/>
      </w:pPr>
    </w:lvl>
    <w:lvl w:ilvl="5" w:tplc="0416001B" w:tentative="1">
      <w:start w:val="1"/>
      <w:numFmt w:val="lowerRoman"/>
      <w:lvlText w:val="%6."/>
      <w:lvlJc w:val="right"/>
      <w:pPr>
        <w:ind w:left="4746" w:hanging="180"/>
      </w:pPr>
    </w:lvl>
    <w:lvl w:ilvl="6" w:tplc="0416000F" w:tentative="1">
      <w:start w:val="1"/>
      <w:numFmt w:val="decimal"/>
      <w:lvlText w:val="%7."/>
      <w:lvlJc w:val="left"/>
      <w:pPr>
        <w:ind w:left="5466" w:hanging="360"/>
      </w:pPr>
    </w:lvl>
    <w:lvl w:ilvl="7" w:tplc="04160019" w:tentative="1">
      <w:start w:val="1"/>
      <w:numFmt w:val="lowerLetter"/>
      <w:lvlText w:val="%8."/>
      <w:lvlJc w:val="left"/>
      <w:pPr>
        <w:ind w:left="6186" w:hanging="360"/>
      </w:pPr>
    </w:lvl>
    <w:lvl w:ilvl="8" w:tplc="0416001B" w:tentative="1">
      <w:start w:val="1"/>
      <w:numFmt w:val="lowerRoman"/>
      <w:lvlText w:val="%9."/>
      <w:lvlJc w:val="right"/>
      <w:pPr>
        <w:ind w:left="6906" w:hanging="180"/>
      </w:pPr>
    </w:lvl>
  </w:abstractNum>
  <w:abstractNum w:abstractNumId="24" w15:restartNumberingAfterBreak="0">
    <w:nsid w:val="690522D1"/>
    <w:multiLevelType w:val="hybridMultilevel"/>
    <w:tmpl w:val="C6123FC4"/>
    <w:lvl w:ilvl="0" w:tplc="A264533E">
      <w:numFmt w:val="bullet"/>
      <w:lvlText w:val=""/>
      <w:lvlJc w:val="left"/>
      <w:pPr>
        <w:ind w:left="319" w:hanging="252"/>
      </w:pPr>
      <w:rPr>
        <w:rFonts w:ascii="Wingdings" w:eastAsia="Wingdings" w:hAnsi="Wingdings" w:cs="Wingdings" w:hint="default"/>
        <w:w w:val="100"/>
        <w:sz w:val="18"/>
        <w:szCs w:val="18"/>
        <w:lang w:val="pt-PT" w:eastAsia="en-US" w:bidi="ar-SA"/>
      </w:rPr>
    </w:lvl>
    <w:lvl w:ilvl="1" w:tplc="F11EB7FC">
      <w:numFmt w:val="bullet"/>
      <w:lvlText w:val="•"/>
      <w:lvlJc w:val="left"/>
      <w:pPr>
        <w:ind w:left="1421" w:hanging="252"/>
      </w:pPr>
      <w:rPr>
        <w:rFonts w:hint="default"/>
        <w:lang w:val="pt-PT" w:eastAsia="en-US" w:bidi="ar-SA"/>
      </w:rPr>
    </w:lvl>
    <w:lvl w:ilvl="2" w:tplc="CC8A6BFE">
      <w:numFmt w:val="bullet"/>
      <w:lvlText w:val="•"/>
      <w:lvlJc w:val="left"/>
      <w:pPr>
        <w:ind w:left="2522" w:hanging="252"/>
      </w:pPr>
      <w:rPr>
        <w:rFonts w:hint="default"/>
        <w:lang w:val="pt-PT" w:eastAsia="en-US" w:bidi="ar-SA"/>
      </w:rPr>
    </w:lvl>
    <w:lvl w:ilvl="3" w:tplc="716E1542">
      <w:numFmt w:val="bullet"/>
      <w:lvlText w:val="•"/>
      <w:lvlJc w:val="left"/>
      <w:pPr>
        <w:ind w:left="3623" w:hanging="252"/>
      </w:pPr>
      <w:rPr>
        <w:rFonts w:hint="default"/>
        <w:lang w:val="pt-PT" w:eastAsia="en-US" w:bidi="ar-SA"/>
      </w:rPr>
    </w:lvl>
    <w:lvl w:ilvl="4" w:tplc="C378605C">
      <w:numFmt w:val="bullet"/>
      <w:lvlText w:val="•"/>
      <w:lvlJc w:val="left"/>
      <w:pPr>
        <w:ind w:left="4724" w:hanging="252"/>
      </w:pPr>
      <w:rPr>
        <w:rFonts w:hint="default"/>
        <w:lang w:val="pt-PT" w:eastAsia="en-US" w:bidi="ar-SA"/>
      </w:rPr>
    </w:lvl>
    <w:lvl w:ilvl="5" w:tplc="1310A448">
      <w:numFmt w:val="bullet"/>
      <w:lvlText w:val="•"/>
      <w:lvlJc w:val="left"/>
      <w:pPr>
        <w:ind w:left="5825" w:hanging="252"/>
      </w:pPr>
      <w:rPr>
        <w:rFonts w:hint="default"/>
        <w:lang w:val="pt-PT" w:eastAsia="en-US" w:bidi="ar-SA"/>
      </w:rPr>
    </w:lvl>
    <w:lvl w:ilvl="6" w:tplc="DEC0085A">
      <w:numFmt w:val="bullet"/>
      <w:lvlText w:val="•"/>
      <w:lvlJc w:val="left"/>
      <w:pPr>
        <w:ind w:left="6926" w:hanging="252"/>
      </w:pPr>
      <w:rPr>
        <w:rFonts w:hint="default"/>
        <w:lang w:val="pt-PT" w:eastAsia="en-US" w:bidi="ar-SA"/>
      </w:rPr>
    </w:lvl>
    <w:lvl w:ilvl="7" w:tplc="A9801DE0">
      <w:numFmt w:val="bullet"/>
      <w:lvlText w:val="•"/>
      <w:lvlJc w:val="left"/>
      <w:pPr>
        <w:ind w:left="8027" w:hanging="252"/>
      </w:pPr>
      <w:rPr>
        <w:rFonts w:hint="default"/>
        <w:lang w:val="pt-PT" w:eastAsia="en-US" w:bidi="ar-SA"/>
      </w:rPr>
    </w:lvl>
    <w:lvl w:ilvl="8" w:tplc="6EB0EBAC">
      <w:numFmt w:val="bullet"/>
      <w:lvlText w:val="•"/>
      <w:lvlJc w:val="left"/>
      <w:pPr>
        <w:ind w:left="9128" w:hanging="252"/>
      </w:pPr>
      <w:rPr>
        <w:rFonts w:hint="default"/>
        <w:lang w:val="pt-PT" w:eastAsia="en-US" w:bidi="ar-SA"/>
      </w:rPr>
    </w:lvl>
  </w:abstractNum>
  <w:abstractNum w:abstractNumId="25" w15:restartNumberingAfterBreak="0">
    <w:nsid w:val="6EE7647B"/>
    <w:multiLevelType w:val="hybridMultilevel"/>
    <w:tmpl w:val="6F0A4046"/>
    <w:lvl w:ilvl="0" w:tplc="B1743BAA">
      <w:start w:val="1"/>
      <w:numFmt w:val="upp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6" w15:restartNumberingAfterBreak="0">
    <w:nsid w:val="74F122DC"/>
    <w:multiLevelType w:val="hybridMultilevel"/>
    <w:tmpl w:val="F8A0DB9A"/>
    <w:lvl w:ilvl="0" w:tplc="04160015">
      <w:start w:val="1"/>
      <w:numFmt w:val="upperLetter"/>
      <w:lvlText w:val="%1."/>
      <w:lvlJc w:val="left"/>
      <w:pPr>
        <w:ind w:left="1146" w:hanging="360"/>
      </w:pPr>
    </w:lvl>
    <w:lvl w:ilvl="1" w:tplc="04160019" w:tentative="1">
      <w:start w:val="1"/>
      <w:numFmt w:val="lowerLetter"/>
      <w:lvlText w:val="%2."/>
      <w:lvlJc w:val="left"/>
      <w:pPr>
        <w:ind w:left="1866" w:hanging="360"/>
      </w:pPr>
    </w:lvl>
    <w:lvl w:ilvl="2" w:tplc="0416001B" w:tentative="1">
      <w:start w:val="1"/>
      <w:numFmt w:val="lowerRoman"/>
      <w:lvlText w:val="%3."/>
      <w:lvlJc w:val="right"/>
      <w:pPr>
        <w:ind w:left="2586" w:hanging="180"/>
      </w:pPr>
    </w:lvl>
    <w:lvl w:ilvl="3" w:tplc="0416000F" w:tentative="1">
      <w:start w:val="1"/>
      <w:numFmt w:val="decimal"/>
      <w:lvlText w:val="%4."/>
      <w:lvlJc w:val="left"/>
      <w:pPr>
        <w:ind w:left="3306" w:hanging="360"/>
      </w:pPr>
    </w:lvl>
    <w:lvl w:ilvl="4" w:tplc="04160019" w:tentative="1">
      <w:start w:val="1"/>
      <w:numFmt w:val="lowerLetter"/>
      <w:lvlText w:val="%5."/>
      <w:lvlJc w:val="left"/>
      <w:pPr>
        <w:ind w:left="4026" w:hanging="360"/>
      </w:pPr>
    </w:lvl>
    <w:lvl w:ilvl="5" w:tplc="0416001B" w:tentative="1">
      <w:start w:val="1"/>
      <w:numFmt w:val="lowerRoman"/>
      <w:lvlText w:val="%6."/>
      <w:lvlJc w:val="right"/>
      <w:pPr>
        <w:ind w:left="4746" w:hanging="180"/>
      </w:pPr>
    </w:lvl>
    <w:lvl w:ilvl="6" w:tplc="0416000F" w:tentative="1">
      <w:start w:val="1"/>
      <w:numFmt w:val="decimal"/>
      <w:lvlText w:val="%7."/>
      <w:lvlJc w:val="left"/>
      <w:pPr>
        <w:ind w:left="5466" w:hanging="360"/>
      </w:pPr>
    </w:lvl>
    <w:lvl w:ilvl="7" w:tplc="04160019" w:tentative="1">
      <w:start w:val="1"/>
      <w:numFmt w:val="lowerLetter"/>
      <w:lvlText w:val="%8."/>
      <w:lvlJc w:val="left"/>
      <w:pPr>
        <w:ind w:left="6186" w:hanging="360"/>
      </w:pPr>
    </w:lvl>
    <w:lvl w:ilvl="8" w:tplc="0416001B" w:tentative="1">
      <w:start w:val="1"/>
      <w:numFmt w:val="lowerRoman"/>
      <w:lvlText w:val="%9."/>
      <w:lvlJc w:val="right"/>
      <w:pPr>
        <w:ind w:left="6906" w:hanging="180"/>
      </w:pPr>
    </w:lvl>
  </w:abstractNum>
  <w:abstractNum w:abstractNumId="27" w15:restartNumberingAfterBreak="0">
    <w:nsid w:val="77B825BE"/>
    <w:multiLevelType w:val="hybridMultilevel"/>
    <w:tmpl w:val="528C23A2"/>
    <w:lvl w:ilvl="0" w:tplc="5296A242">
      <w:start w:val="1"/>
      <w:numFmt w:val="lowerLetter"/>
      <w:lvlText w:val="%1)"/>
      <w:lvlJc w:val="left"/>
      <w:pPr>
        <w:ind w:left="875" w:hanging="211"/>
      </w:pPr>
      <w:rPr>
        <w:rFonts w:ascii="Arial MT" w:eastAsia="Arial MT" w:hAnsi="Arial MT" w:cs="Arial MT" w:hint="default"/>
        <w:w w:val="99"/>
        <w:sz w:val="18"/>
        <w:szCs w:val="18"/>
        <w:lang w:val="pt-PT" w:eastAsia="en-US" w:bidi="ar-SA"/>
      </w:rPr>
    </w:lvl>
    <w:lvl w:ilvl="1" w:tplc="5B1840F4">
      <w:numFmt w:val="bullet"/>
      <w:lvlText w:val="•"/>
      <w:lvlJc w:val="left"/>
      <w:pPr>
        <w:ind w:left="1402" w:hanging="211"/>
      </w:pPr>
      <w:rPr>
        <w:rFonts w:hint="default"/>
        <w:lang w:val="pt-PT" w:eastAsia="en-US" w:bidi="ar-SA"/>
      </w:rPr>
    </w:lvl>
    <w:lvl w:ilvl="2" w:tplc="26166D1A">
      <w:numFmt w:val="bullet"/>
      <w:lvlText w:val="•"/>
      <w:lvlJc w:val="left"/>
      <w:pPr>
        <w:ind w:left="1924" w:hanging="211"/>
      </w:pPr>
      <w:rPr>
        <w:rFonts w:hint="default"/>
        <w:lang w:val="pt-PT" w:eastAsia="en-US" w:bidi="ar-SA"/>
      </w:rPr>
    </w:lvl>
    <w:lvl w:ilvl="3" w:tplc="02920018">
      <w:numFmt w:val="bullet"/>
      <w:lvlText w:val="•"/>
      <w:lvlJc w:val="left"/>
      <w:pPr>
        <w:ind w:left="2446" w:hanging="211"/>
      </w:pPr>
      <w:rPr>
        <w:rFonts w:hint="default"/>
        <w:lang w:val="pt-PT" w:eastAsia="en-US" w:bidi="ar-SA"/>
      </w:rPr>
    </w:lvl>
    <w:lvl w:ilvl="4" w:tplc="F858F6A6">
      <w:numFmt w:val="bullet"/>
      <w:lvlText w:val="•"/>
      <w:lvlJc w:val="left"/>
      <w:pPr>
        <w:ind w:left="2968" w:hanging="211"/>
      </w:pPr>
      <w:rPr>
        <w:rFonts w:hint="default"/>
        <w:lang w:val="pt-PT" w:eastAsia="en-US" w:bidi="ar-SA"/>
      </w:rPr>
    </w:lvl>
    <w:lvl w:ilvl="5" w:tplc="E9CA7252">
      <w:numFmt w:val="bullet"/>
      <w:lvlText w:val="•"/>
      <w:lvlJc w:val="left"/>
      <w:pPr>
        <w:ind w:left="3491" w:hanging="211"/>
      </w:pPr>
      <w:rPr>
        <w:rFonts w:hint="default"/>
        <w:lang w:val="pt-PT" w:eastAsia="en-US" w:bidi="ar-SA"/>
      </w:rPr>
    </w:lvl>
    <w:lvl w:ilvl="6" w:tplc="3232260C">
      <w:numFmt w:val="bullet"/>
      <w:lvlText w:val="•"/>
      <w:lvlJc w:val="left"/>
      <w:pPr>
        <w:ind w:left="4013" w:hanging="211"/>
      </w:pPr>
      <w:rPr>
        <w:rFonts w:hint="default"/>
        <w:lang w:val="pt-PT" w:eastAsia="en-US" w:bidi="ar-SA"/>
      </w:rPr>
    </w:lvl>
    <w:lvl w:ilvl="7" w:tplc="DCD6BB32">
      <w:numFmt w:val="bullet"/>
      <w:lvlText w:val="•"/>
      <w:lvlJc w:val="left"/>
      <w:pPr>
        <w:ind w:left="4535" w:hanging="211"/>
      </w:pPr>
      <w:rPr>
        <w:rFonts w:hint="default"/>
        <w:lang w:val="pt-PT" w:eastAsia="en-US" w:bidi="ar-SA"/>
      </w:rPr>
    </w:lvl>
    <w:lvl w:ilvl="8" w:tplc="1D5A6B9A">
      <w:numFmt w:val="bullet"/>
      <w:lvlText w:val="•"/>
      <w:lvlJc w:val="left"/>
      <w:pPr>
        <w:ind w:left="5057" w:hanging="211"/>
      </w:pPr>
      <w:rPr>
        <w:rFonts w:hint="default"/>
        <w:lang w:val="pt-PT" w:eastAsia="en-US" w:bidi="ar-SA"/>
      </w:rPr>
    </w:lvl>
  </w:abstractNum>
  <w:num w:numId="1">
    <w:abstractNumId w:val="27"/>
  </w:num>
  <w:num w:numId="2">
    <w:abstractNumId w:val="3"/>
  </w:num>
  <w:num w:numId="3">
    <w:abstractNumId w:val="14"/>
  </w:num>
  <w:num w:numId="4">
    <w:abstractNumId w:val="13"/>
  </w:num>
  <w:num w:numId="5">
    <w:abstractNumId w:val="9"/>
  </w:num>
  <w:num w:numId="6">
    <w:abstractNumId w:val="10"/>
  </w:num>
  <w:num w:numId="7">
    <w:abstractNumId w:val="1"/>
  </w:num>
  <w:num w:numId="8">
    <w:abstractNumId w:val="18"/>
  </w:num>
  <w:num w:numId="9">
    <w:abstractNumId w:val="8"/>
  </w:num>
  <w:num w:numId="10">
    <w:abstractNumId w:val="22"/>
  </w:num>
  <w:num w:numId="11">
    <w:abstractNumId w:val="5"/>
  </w:num>
  <w:num w:numId="12">
    <w:abstractNumId w:val="4"/>
  </w:num>
  <w:num w:numId="13">
    <w:abstractNumId w:val="24"/>
  </w:num>
  <w:num w:numId="14">
    <w:abstractNumId w:val="11"/>
  </w:num>
  <w:num w:numId="15">
    <w:abstractNumId w:val="23"/>
  </w:num>
  <w:num w:numId="16">
    <w:abstractNumId w:val="0"/>
  </w:num>
  <w:num w:numId="17">
    <w:abstractNumId w:val="16"/>
  </w:num>
  <w:num w:numId="18">
    <w:abstractNumId w:val="2"/>
  </w:num>
  <w:num w:numId="19">
    <w:abstractNumId w:val="7"/>
  </w:num>
  <w:num w:numId="20">
    <w:abstractNumId w:val="6"/>
  </w:num>
  <w:num w:numId="21">
    <w:abstractNumId w:val="25"/>
  </w:num>
  <w:num w:numId="22">
    <w:abstractNumId w:val="17"/>
  </w:num>
  <w:num w:numId="23">
    <w:abstractNumId w:val="26"/>
  </w:num>
  <w:num w:numId="24">
    <w:abstractNumId w:val="21"/>
  </w:num>
  <w:num w:numId="25">
    <w:abstractNumId w:val="12"/>
  </w:num>
  <w:num w:numId="26">
    <w:abstractNumId w:val="20"/>
  </w:num>
  <w:num w:numId="27">
    <w:abstractNumId w:val="15"/>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50">
      <o:colormru v:ext="edit" colors="#06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24ADC"/>
    <w:rsid w:val="00026004"/>
    <w:rsid w:val="00073FA8"/>
    <w:rsid w:val="00074709"/>
    <w:rsid w:val="000747CA"/>
    <w:rsid w:val="00077593"/>
    <w:rsid w:val="00091D12"/>
    <w:rsid w:val="000922A1"/>
    <w:rsid w:val="000945E9"/>
    <w:rsid w:val="000B36CE"/>
    <w:rsid w:val="000B7B54"/>
    <w:rsid w:val="000C457D"/>
    <w:rsid w:val="000E1B7B"/>
    <w:rsid w:val="00112338"/>
    <w:rsid w:val="00170355"/>
    <w:rsid w:val="00192C33"/>
    <w:rsid w:val="002032C8"/>
    <w:rsid w:val="00212B82"/>
    <w:rsid w:val="002C48C8"/>
    <w:rsid w:val="002E7413"/>
    <w:rsid w:val="002F059A"/>
    <w:rsid w:val="002F0DE9"/>
    <w:rsid w:val="00314B8C"/>
    <w:rsid w:val="00346C3E"/>
    <w:rsid w:val="00363444"/>
    <w:rsid w:val="003659C5"/>
    <w:rsid w:val="00370729"/>
    <w:rsid w:val="00395D12"/>
    <w:rsid w:val="003A266E"/>
    <w:rsid w:val="003A299E"/>
    <w:rsid w:val="003F1A93"/>
    <w:rsid w:val="00410C19"/>
    <w:rsid w:val="004224B6"/>
    <w:rsid w:val="00436D29"/>
    <w:rsid w:val="00437CDC"/>
    <w:rsid w:val="00444708"/>
    <w:rsid w:val="00444E95"/>
    <w:rsid w:val="00447FD1"/>
    <w:rsid w:val="00491052"/>
    <w:rsid w:val="004B2950"/>
    <w:rsid w:val="004E1C49"/>
    <w:rsid w:val="00516053"/>
    <w:rsid w:val="00535923"/>
    <w:rsid w:val="005815E9"/>
    <w:rsid w:val="005D6D05"/>
    <w:rsid w:val="005E17D0"/>
    <w:rsid w:val="006247B9"/>
    <w:rsid w:val="00640D7E"/>
    <w:rsid w:val="0066134C"/>
    <w:rsid w:val="00671DC4"/>
    <w:rsid w:val="00682C58"/>
    <w:rsid w:val="00685286"/>
    <w:rsid w:val="006977E2"/>
    <w:rsid w:val="006A2CE0"/>
    <w:rsid w:val="006B1A8C"/>
    <w:rsid w:val="006F01DB"/>
    <w:rsid w:val="006F0273"/>
    <w:rsid w:val="006F1E15"/>
    <w:rsid w:val="006F6FA8"/>
    <w:rsid w:val="007126F5"/>
    <w:rsid w:val="0071622C"/>
    <w:rsid w:val="0072023C"/>
    <w:rsid w:val="00723D58"/>
    <w:rsid w:val="007858E5"/>
    <w:rsid w:val="00794A12"/>
    <w:rsid w:val="007D69CC"/>
    <w:rsid w:val="00804869"/>
    <w:rsid w:val="00820168"/>
    <w:rsid w:val="00834DDE"/>
    <w:rsid w:val="0086384F"/>
    <w:rsid w:val="008A281E"/>
    <w:rsid w:val="008D14F1"/>
    <w:rsid w:val="00916007"/>
    <w:rsid w:val="009440BA"/>
    <w:rsid w:val="00951427"/>
    <w:rsid w:val="0095465E"/>
    <w:rsid w:val="00974A47"/>
    <w:rsid w:val="009852C2"/>
    <w:rsid w:val="009A0DB0"/>
    <w:rsid w:val="009B3828"/>
    <w:rsid w:val="009F706F"/>
    <w:rsid w:val="00A02B81"/>
    <w:rsid w:val="00A139E6"/>
    <w:rsid w:val="00A24ADC"/>
    <w:rsid w:val="00A32136"/>
    <w:rsid w:val="00A44E33"/>
    <w:rsid w:val="00A51DDC"/>
    <w:rsid w:val="00AA399B"/>
    <w:rsid w:val="00AC3BDF"/>
    <w:rsid w:val="00AD56BA"/>
    <w:rsid w:val="00AE3363"/>
    <w:rsid w:val="00AE4007"/>
    <w:rsid w:val="00AE5621"/>
    <w:rsid w:val="00AE5E61"/>
    <w:rsid w:val="00AF1941"/>
    <w:rsid w:val="00B1507A"/>
    <w:rsid w:val="00B2133F"/>
    <w:rsid w:val="00B21D01"/>
    <w:rsid w:val="00B96DF0"/>
    <w:rsid w:val="00BB3950"/>
    <w:rsid w:val="00BC19C0"/>
    <w:rsid w:val="00BD12FA"/>
    <w:rsid w:val="00BD2C24"/>
    <w:rsid w:val="00C00F7B"/>
    <w:rsid w:val="00C20E99"/>
    <w:rsid w:val="00C2143C"/>
    <w:rsid w:val="00C306D7"/>
    <w:rsid w:val="00C40682"/>
    <w:rsid w:val="00C74F85"/>
    <w:rsid w:val="00CC0A97"/>
    <w:rsid w:val="00CC7478"/>
    <w:rsid w:val="00D164E1"/>
    <w:rsid w:val="00D400EC"/>
    <w:rsid w:val="00D75D85"/>
    <w:rsid w:val="00D7753A"/>
    <w:rsid w:val="00DA413A"/>
    <w:rsid w:val="00DD0151"/>
    <w:rsid w:val="00DE6499"/>
    <w:rsid w:val="00E157E5"/>
    <w:rsid w:val="00E4778E"/>
    <w:rsid w:val="00E659E8"/>
    <w:rsid w:val="00E85C91"/>
    <w:rsid w:val="00E92388"/>
    <w:rsid w:val="00E97CE3"/>
    <w:rsid w:val="00EB2D09"/>
    <w:rsid w:val="00EB5A25"/>
    <w:rsid w:val="00EC10B2"/>
    <w:rsid w:val="00F47B50"/>
    <w:rsid w:val="00F5278F"/>
    <w:rsid w:val="00FB0802"/>
    <w:rsid w:val="00FC2CA1"/>
    <w:rsid w:val="00FD67B3"/>
    <w:rsid w:val="1DA9BEB9"/>
    <w:rsid w:val="215F057C"/>
    <w:rsid w:val="25F8989D"/>
    <w:rsid w:val="3851D0E8"/>
    <w:rsid w:val="4FCA0CA4"/>
    <w:rsid w:val="6B38F9CD"/>
    <w:rsid w:val="774CF9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60"/>
    </o:shapedefaults>
    <o:shapelayout v:ext="edit">
      <o:idmap v:ext="edit" data="1"/>
    </o:shapelayout>
  </w:shapeDefaults>
  <w:decimalSymbol w:val=","/>
  <w:listSeparator w:val=";"/>
  <w14:docId w14:val="21955D49"/>
  <w15:docId w15:val="{FE841A0E-4571-474F-9C9C-9FC634846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eastAsia="Arial" w:hAnsi="Arial" w:cs="Arial"/>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b/>
      <w:bCs/>
      <w:sz w:val="18"/>
      <w:szCs w:val="18"/>
    </w:rPr>
  </w:style>
  <w:style w:type="paragraph" w:styleId="Ttulo">
    <w:name w:val="Title"/>
    <w:basedOn w:val="Normal"/>
    <w:uiPriority w:val="10"/>
    <w:qFormat/>
    <w:pPr>
      <w:spacing w:before="13"/>
      <w:ind w:left="60"/>
    </w:pPr>
    <w:rPr>
      <w:rFonts w:ascii="Arial MT" w:eastAsia="Arial MT" w:hAnsi="Arial MT" w:cs="Arial MT"/>
    </w:rPr>
  </w:style>
  <w:style w:type="paragraph" w:styleId="PargrafodaLista">
    <w:name w:val="List Paragraph"/>
    <w:basedOn w:val="Normal"/>
    <w:uiPriority w:val="1"/>
    <w:qFormat/>
    <w:pPr>
      <w:ind w:left="672"/>
    </w:pPr>
  </w:style>
  <w:style w:type="paragraph" w:customStyle="1" w:styleId="TableParagraph">
    <w:name w:val="Table Paragraph"/>
    <w:basedOn w:val="Normal"/>
    <w:uiPriority w:val="1"/>
    <w:qFormat/>
    <w:rPr>
      <w:rFonts w:ascii="Arial MT" w:eastAsia="Arial MT" w:hAnsi="Arial MT" w:cs="Arial MT"/>
    </w:rPr>
  </w:style>
  <w:style w:type="paragraph" w:styleId="Cabealho">
    <w:name w:val="header"/>
    <w:basedOn w:val="Normal"/>
    <w:link w:val="CabealhoChar"/>
    <w:uiPriority w:val="99"/>
    <w:unhideWhenUsed/>
    <w:rsid w:val="004B2950"/>
    <w:pPr>
      <w:tabs>
        <w:tab w:val="center" w:pos="4252"/>
        <w:tab w:val="right" w:pos="8504"/>
      </w:tabs>
    </w:pPr>
  </w:style>
  <w:style w:type="character" w:customStyle="1" w:styleId="CabealhoChar">
    <w:name w:val="Cabeçalho Char"/>
    <w:basedOn w:val="Fontepargpadro"/>
    <w:link w:val="Cabealho"/>
    <w:uiPriority w:val="99"/>
    <w:rsid w:val="004B2950"/>
    <w:rPr>
      <w:rFonts w:ascii="Arial" w:eastAsia="Arial" w:hAnsi="Arial" w:cs="Arial"/>
      <w:lang w:val="pt-PT"/>
    </w:rPr>
  </w:style>
  <w:style w:type="paragraph" w:styleId="Rodap">
    <w:name w:val="footer"/>
    <w:basedOn w:val="Normal"/>
    <w:link w:val="RodapChar"/>
    <w:uiPriority w:val="99"/>
    <w:unhideWhenUsed/>
    <w:rsid w:val="004B2950"/>
    <w:pPr>
      <w:tabs>
        <w:tab w:val="center" w:pos="4252"/>
        <w:tab w:val="right" w:pos="8504"/>
      </w:tabs>
    </w:pPr>
  </w:style>
  <w:style w:type="character" w:customStyle="1" w:styleId="RodapChar">
    <w:name w:val="Rodapé Char"/>
    <w:basedOn w:val="Fontepargpadro"/>
    <w:link w:val="Rodap"/>
    <w:uiPriority w:val="99"/>
    <w:rsid w:val="004B2950"/>
    <w:rPr>
      <w:rFonts w:ascii="Arial" w:eastAsia="Arial" w:hAnsi="Arial" w:cs="Arial"/>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7909221">
      <w:bodyDiv w:val="1"/>
      <w:marLeft w:val="0"/>
      <w:marRight w:val="0"/>
      <w:marTop w:val="0"/>
      <w:marBottom w:val="0"/>
      <w:divBdr>
        <w:top w:val="none" w:sz="0" w:space="0" w:color="auto"/>
        <w:left w:val="none" w:sz="0" w:space="0" w:color="auto"/>
        <w:bottom w:val="none" w:sz="0" w:space="0" w:color="auto"/>
        <w:right w:val="none" w:sz="0" w:space="0" w:color="auto"/>
      </w:divBdr>
      <w:divsChild>
        <w:div w:id="311561726">
          <w:marLeft w:val="0"/>
          <w:marRight w:val="0"/>
          <w:marTop w:val="0"/>
          <w:marBottom w:val="180"/>
          <w:divBdr>
            <w:top w:val="none" w:sz="0" w:space="0" w:color="auto"/>
            <w:left w:val="none" w:sz="0" w:space="0" w:color="auto"/>
            <w:bottom w:val="none" w:sz="0" w:space="0" w:color="auto"/>
            <w:right w:val="none" w:sz="0" w:space="0" w:color="auto"/>
          </w:divBdr>
          <w:divsChild>
            <w:div w:id="1790929311">
              <w:marLeft w:val="0"/>
              <w:marRight w:val="0"/>
              <w:marTop w:val="0"/>
              <w:marBottom w:val="0"/>
              <w:divBdr>
                <w:top w:val="none" w:sz="0" w:space="0" w:color="auto"/>
                <w:left w:val="none" w:sz="0" w:space="0" w:color="auto"/>
                <w:bottom w:val="none" w:sz="0" w:space="0" w:color="auto"/>
                <w:right w:val="none" w:sz="0" w:space="0" w:color="auto"/>
              </w:divBdr>
            </w:div>
          </w:divsChild>
        </w:div>
        <w:div w:id="1139572081">
          <w:marLeft w:val="0"/>
          <w:marRight w:val="0"/>
          <w:marTop w:val="0"/>
          <w:marBottom w:val="0"/>
          <w:divBdr>
            <w:top w:val="none" w:sz="0" w:space="0" w:color="auto"/>
            <w:left w:val="none" w:sz="0" w:space="0" w:color="auto"/>
            <w:bottom w:val="none" w:sz="0" w:space="0" w:color="auto"/>
            <w:right w:val="none" w:sz="0" w:space="0" w:color="auto"/>
          </w:divBdr>
          <w:divsChild>
            <w:div w:id="664629454">
              <w:marLeft w:val="0"/>
              <w:marRight w:val="0"/>
              <w:marTop w:val="0"/>
              <w:marBottom w:val="0"/>
              <w:divBdr>
                <w:top w:val="none" w:sz="0" w:space="0" w:color="auto"/>
                <w:left w:val="none" w:sz="0" w:space="0" w:color="auto"/>
                <w:bottom w:val="none" w:sz="0" w:space="0" w:color="auto"/>
                <w:right w:val="none" w:sz="0" w:space="0" w:color="auto"/>
              </w:divBdr>
              <w:divsChild>
                <w:div w:id="799810824">
                  <w:marLeft w:val="0"/>
                  <w:marRight w:val="0"/>
                  <w:marTop w:val="0"/>
                  <w:marBottom w:val="0"/>
                  <w:divBdr>
                    <w:top w:val="none" w:sz="0" w:space="0" w:color="auto"/>
                    <w:left w:val="none" w:sz="0" w:space="0" w:color="auto"/>
                    <w:bottom w:val="none" w:sz="0" w:space="0" w:color="auto"/>
                    <w:right w:val="none" w:sz="0" w:space="0" w:color="auto"/>
                  </w:divBdr>
                  <w:divsChild>
                    <w:div w:id="33531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800515">
          <w:marLeft w:val="0"/>
          <w:marRight w:val="0"/>
          <w:marTop w:val="0"/>
          <w:marBottom w:val="0"/>
          <w:divBdr>
            <w:top w:val="none" w:sz="0" w:space="0" w:color="auto"/>
            <w:left w:val="none" w:sz="0" w:space="0" w:color="auto"/>
            <w:bottom w:val="none" w:sz="0" w:space="0" w:color="auto"/>
            <w:right w:val="none" w:sz="0" w:space="0" w:color="auto"/>
          </w:divBdr>
          <w:divsChild>
            <w:div w:id="128018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8093">
      <w:bodyDiv w:val="1"/>
      <w:marLeft w:val="0"/>
      <w:marRight w:val="0"/>
      <w:marTop w:val="0"/>
      <w:marBottom w:val="0"/>
      <w:divBdr>
        <w:top w:val="none" w:sz="0" w:space="0" w:color="auto"/>
        <w:left w:val="none" w:sz="0" w:space="0" w:color="auto"/>
        <w:bottom w:val="none" w:sz="0" w:space="0" w:color="auto"/>
        <w:right w:val="none" w:sz="0" w:space="0" w:color="auto"/>
      </w:divBdr>
      <w:divsChild>
        <w:div w:id="28995100">
          <w:marLeft w:val="0"/>
          <w:marRight w:val="0"/>
          <w:marTop w:val="0"/>
          <w:marBottom w:val="0"/>
          <w:divBdr>
            <w:top w:val="none" w:sz="0" w:space="0" w:color="auto"/>
            <w:left w:val="none" w:sz="0" w:space="0" w:color="auto"/>
            <w:bottom w:val="none" w:sz="0" w:space="0" w:color="auto"/>
            <w:right w:val="none" w:sz="0" w:space="0" w:color="auto"/>
          </w:divBdr>
          <w:divsChild>
            <w:div w:id="1452437947">
              <w:marLeft w:val="0"/>
              <w:marRight w:val="0"/>
              <w:marTop w:val="0"/>
              <w:marBottom w:val="0"/>
              <w:divBdr>
                <w:top w:val="none" w:sz="0" w:space="0" w:color="auto"/>
                <w:left w:val="none" w:sz="0" w:space="0" w:color="auto"/>
                <w:bottom w:val="none" w:sz="0" w:space="0" w:color="auto"/>
                <w:right w:val="none" w:sz="0" w:space="0" w:color="auto"/>
              </w:divBdr>
            </w:div>
            <w:div w:id="2026400655">
              <w:marLeft w:val="0"/>
              <w:marRight w:val="0"/>
              <w:marTop w:val="0"/>
              <w:marBottom w:val="0"/>
              <w:divBdr>
                <w:top w:val="none" w:sz="0" w:space="0" w:color="auto"/>
                <w:left w:val="none" w:sz="0" w:space="0" w:color="auto"/>
                <w:bottom w:val="none" w:sz="0" w:space="0" w:color="auto"/>
                <w:right w:val="none" w:sz="0" w:space="0" w:color="auto"/>
              </w:divBdr>
              <w:divsChild>
                <w:div w:id="99098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08191">
          <w:marLeft w:val="0"/>
          <w:marRight w:val="0"/>
          <w:marTop w:val="0"/>
          <w:marBottom w:val="0"/>
          <w:divBdr>
            <w:top w:val="none" w:sz="0" w:space="0" w:color="auto"/>
            <w:left w:val="none" w:sz="0" w:space="0" w:color="auto"/>
            <w:bottom w:val="none" w:sz="0" w:space="0" w:color="auto"/>
            <w:right w:val="none" w:sz="0" w:space="0" w:color="auto"/>
          </w:divBdr>
          <w:divsChild>
            <w:div w:id="1462115110">
              <w:marLeft w:val="0"/>
              <w:marRight w:val="0"/>
              <w:marTop w:val="0"/>
              <w:marBottom w:val="0"/>
              <w:divBdr>
                <w:top w:val="none" w:sz="0" w:space="0" w:color="auto"/>
                <w:left w:val="none" w:sz="0" w:space="0" w:color="auto"/>
                <w:bottom w:val="none" w:sz="0" w:space="0" w:color="auto"/>
                <w:right w:val="none" w:sz="0" w:space="0" w:color="auto"/>
              </w:divBdr>
            </w:div>
          </w:divsChild>
        </w:div>
        <w:div w:id="996491876">
          <w:marLeft w:val="0"/>
          <w:marRight w:val="0"/>
          <w:marTop w:val="0"/>
          <w:marBottom w:val="0"/>
          <w:divBdr>
            <w:top w:val="none" w:sz="0" w:space="0" w:color="auto"/>
            <w:left w:val="none" w:sz="0" w:space="0" w:color="auto"/>
            <w:bottom w:val="none" w:sz="0" w:space="0" w:color="auto"/>
            <w:right w:val="none" w:sz="0" w:space="0" w:color="auto"/>
          </w:divBdr>
          <w:divsChild>
            <w:div w:id="731077380">
              <w:marLeft w:val="0"/>
              <w:marRight w:val="0"/>
              <w:marTop w:val="0"/>
              <w:marBottom w:val="0"/>
              <w:divBdr>
                <w:top w:val="none" w:sz="0" w:space="0" w:color="auto"/>
                <w:left w:val="none" w:sz="0" w:space="0" w:color="auto"/>
                <w:bottom w:val="none" w:sz="0" w:space="0" w:color="auto"/>
                <w:right w:val="none" w:sz="0" w:space="0" w:color="auto"/>
              </w:divBdr>
              <w:divsChild>
                <w:div w:id="1288926681">
                  <w:marLeft w:val="0"/>
                  <w:marRight w:val="0"/>
                  <w:marTop w:val="0"/>
                  <w:marBottom w:val="0"/>
                  <w:divBdr>
                    <w:top w:val="none" w:sz="0" w:space="0" w:color="auto"/>
                    <w:left w:val="none" w:sz="0" w:space="0" w:color="auto"/>
                    <w:bottom w:val="none" w:sz="0" w:space="0" w:color="auto"/>
                    <w:right w:val="none" w:sz="0" w:space="0" w:color="auto"/>
                  </w:divBdr>
                  <w:divsChild>
                    <w:div w:id="5571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113390">
          <w:marLeft w:val="0"/>
          <w:marRight w:val="0"/>
          <w:marTop w:val="0"/>
          <w:marBottom w:val="0"/>
          <w:divBdr>
            <w:top w:val="none" w:sz="0" w:space="0" w:color="auto"/>
            <w:left w:val="none" w:sz="0" w:space="0" w:color="auto"/>
            <w:bottom w:val="none" w:sz="0" w:space="0" w:color="auto"/>
            <w:right w:val="none" w:sz="0" w:space="0" w:color="auto"/>
          </w:divBdr>
          <w:divsChild>
            <w:div w:id="1589343239">
              <w:marLeft w:val="0"/>
              <w:marRight w:val="0"/>
              <w:marTop w:val="0"/>
              <w:marBottom w:val="0"/>
              <w:divBdr>
                <w:top w:val="none" w:sz="0" w:space="0" w:color="auto"/>
                <w:left w:val="none" w:sz="0" w:space="0" w:color="auto"/>
                <w:bottom w:val="none" w:sz="0" w:space="0" w:color="auto"/>
                <w:right w:val="none" w:sz="0" w:space="0" w:color="auto"/>
              </w:divBdr>
              <w:divsChild>
                <w:div w:id="615676298">
                  <w:marLeft w:val="0"/>
                  <w:marRight w:val="0"/>
                  <w:marTop w:val="0"/>
                  <w:marBottom w:val="0"/>
                  <w:divBdr>
                    <w:top w:val="none" w:sz="0" w:space="0" w:color="auto"/>
                    <w:left w:val="none" w:sz="0" w:space="0" w:color="auto"/>
                    <w:bottom w:val="none" w:sz="0" w:space="0" w:color="auto"/>
                    <w:right w:val="none" w:sz="0" w:space="0" w:color="auto"/>
                  </w:divBdr>
                  <w:divsChild>
                    <w:div w:id="1504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647086">
          <w:marLeft w:val="0"/>
          <w:marRight w:val="0"/>
          <w:marTop w:val="180"/>
          <w:marBottom w:val="0"/>
          <w:divBdr>
            <w:top w:val="none" w:sz="0" w:space="0" w:color="auto"/>
            <w:left w:val="none" w:sz="0" w:space="0" w:color="auto"/>
            <w:bottom w:val="none" w:sz="0" w:space="0" w:color="auto"/>
            <w:right w:val="none" w:sz="0" w:space="0" w:color="auto"/>
          </w:divBdr>
          <w:divsChild>
            <w:div w:id="1093168208">
              <w:marLeft w:val="0"/>
              <w:marRight w:val="0"/>
              <w:marTop w:val="0"/>
              <w:marBottom w:val="0"/>
              <w:divBdr>
                <w:top w:val="none" w:sz="0" w:space="0" w:color="auto"/>
                <w:left w:val="none" w:sz="0" w:space="0" w:color="auto"/>
                <w:bottom w:val="none" w:sz="0" w:space="0" w:color="auto"/>
                <w:right w:val="none" w:sz="0" w:space="0" w:color="auto"/>
              </w:divBdr>
            </w:div>
          </w:divsChild>
        </w:div>
        <w:div w:id="1893466518">
          <w:marLeft w:val="0"/>
          <w:marRight w:val="0"/>
          <w:marTop w:val="0"/>
          <w:marBottom w:val="0"/>
          <w:divBdr>
            <w:top w:val="none" w:sz="0" w:space="0" w:color="auto"/>
            <w:left w:val="none" w:sz="0" w:space="0" w:color="auto"/>
            <w:bottom w:val="none" w:sz="0" w:space="0" w:color="auto"/>
            <w:right w:val="none" w:sz="0" w:space="0" w:color="auto"/>
          </w:divBdr>
          <w:divsChild>
            <w:div w:id="2133595077">
              <w:marLeft w:val="0"/>
              <w:marRight w:val="0"/>
              <w:marTop w:val="0"/>
              <w:marBottom w:val="0"/>
              <w:divBdr>
                <w:top w:val="none" w:sz="0" w:space="0" w:color="auto"/>
                <w:left w:val="none" w:sz="0" w:space="0" w:color="auto"/>
                <w:bottom w:val="none" w:sz="0" w:space="0" w:color="auto"/>
                <w:right w:val="none" w:sz="0" w:space="0" w:color="auto"/>
              </w:divBdr>
              <w:divsChild>
                <w:div w:id="5262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053579">
          <w:marLeft w:val="0"/>
          <w:marRight w:val="0"/>
          <w:marTop w:val="0"/>
          <w:marBottom w:val="180"/>
          <w:divBdr>
            <w:top w:val="none" w:sz="0" w:space="0" w:color="auto"/>
            <w:left w:val="none" w:sz="0" w:space="0" w:color="auto"/>
            <w:bottom w:val="none" w:sz="0" w:space="0" w:color="auto"/>
            <w:right w:val="none" w:sz="0" w:space="0" w:color="auto"/>
          </w:divBdr>
          <w:divsChild>
            <w:div w:id="2064870234">
              <w:marLeft w:val="0"/>
              <w:marRight w:val="0"/>
              <w:marTop w:val="0"/>
              <w:marBottom w:val="0"/>
              <w:divBdr>
                <w:top w:val="none" w:sz="0" w:space="0" w:color="auto"/>
                <w:left w:val="none" w:sz="0" w:space="0" w:color="auto"/>
                <w:bottom w:val="none" w:sz="0" w:space="0" w:color="auto"/>
                <w:right w:val="none" w:sz="0" w:space="0" w:color="auto"/>
              </w:divBdr>
            </w:div>
          </w:divsChild>
        </w:div>
        <w:div w:id="2142192593">
          <w:marLeft w:val="0"/>
          <w:marRight w:val="0"/>
          <w:marTop w:val="0"/>
          <w:marBottom w:val="180"/>
          <w:divBdr>
            <w:top w:val="none" w:sz="0" w:space="0" w:color="auto"/>
            <w:left w:val="none" w:sz="0" w:space="0" w:color="auto"/>
            <w:bottom w:val="none" w:sz="0" w:space="0" w:color="auto"/>
            <w:right w:val="none" w:sz="0" w:space="0" w:color="auto"/>
          </w:divBdr>
          <w:divsChild>
            <w:div w:id="188594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08669">
      <w:bodyDiv w:val="1"/>
      <w:marLeft w:val="0"/>
      <w:marRight w:val="0"/>
      <w:marTop w:val="0"/>
      <w:marBottom w:val="0"/>
      <w:divBdr>
        <w:top w:val="none" w:sz="0" w:space="0" w:color="auto"/>
        <w:left w:val="none" w:sz="0" w:space="0" w:color="auto"/>
        <w:bottom w:val="none" w:sz="0" w:space="0" w:color="auto"/>
        <w:right w:val="none" w:sz="0" w:space="0" w:color="auto"/>
      </w:divBdr>
      <w:divsChild>
        <w:div w:id="90442321">
          <w:marLeft w:val="0"/>
          <w:marRight w:val="0"/>
          <w:marTop w:val="0"/>
          <w:marBottom w:val="180"/>
          <w:divBdr>
            <w:top w:val="none" w:sz="0" w:space="0" w:color="auto"/>
            <w:left w:val="none" w:sz="0" w:space="0" w:color="auto"/>
            <w:bottom w:val="none" w:sz="0" w:space="0" w:color="auto"/>
            <w:right w:val="none" w:sz="0" w:space="0" w:color="auto"/>
          </w:divBdr>
          <w:divsChild>
            <w:div w:id="641232540">
              <w:marLeft w:val="0"/>
              <w:marRight w:val="0"/>
              <w:marTop w:val="0"/>
              <w:marBottom w:val="0"/>
              <w:divBdr>
                <w:top w:val="none" w:sz="0" w:space="0" w:color="auto"/>
                <w:left w:val="none" w:sz="0" w:space="0" w:color="auto"/>
                <w:bottom w:val="none" w:sz="0" w:space="0" w:color="auto"/>
                <w:right w:val="none" w:sz="0" w:space="0" w:color="auto"/>
              </w:divBdr>
            </w:div>
          </w:divsChild>
        </w:div>
        <w:div w:id="266042179">
          <w:marLeft w:val="0"/>
          <w:marRight w:val="0"/>
          <w:marTop w:val="0"/>
          <w:marBottom w:val="0"/>
          <w:divBdr>
            <w:top w:val="none" w:sz="0" w:space="0" w:color="auto"/>
            <w:left w:val="none" w:sz="0" w:space="0" w:color="auto"/>
            <w:bottom w:val="none" w:sz="0" w:space="0" w:color="auto"/>
            <w:right w:val="none" w:sz="0" w:space="0" w:color="auto"/>
          </w:divBdr>
          <w:divsChild>
            <w:div w:id="186481630">
              <w:marLeft w:val="0"/>
              <w:marRight w:val="0"/>
              <w:marTop w:val="0"/>
              <w:marBottom w:val="0"/>
              <w:divBdr>
                <w:top w:val="none" w:sz="0" w:space="0" w:color="auto"/>
                <w:left w:val="none" w:sz="0" w:space="0" w:color="auto"/>
                <w:bottom w:val="none" w:sz="0" w:space="0" w:color="auto"/>
                <w:right w:val="none" w:sz="0" w:space="0" w:color="auto"/>
              </w:divBdr>
              <w:divsChild>
                <w:div w:id="1369839338">
                  <w:marLeft w:val="0"/>
                  <w:marRight w:val="0"/>
                  <w:marTop w:val="0"/>
                  <w:marBottom w:val="0"/>
                  <w:divBdr>
                    <w:top w:val="none" w:sz="0" w:space="0" w:color="auto"/>
                    <w:left w:val="none" w:sz="0" w:space="0" w:color="auto"/>
                    <w:bottom w:val="none" w:sz="0" w:space="0" w:color="auto"/>
                    <w:right w:val="none" w:sz="0" w:space="0" w:color="auto"/>
                  </w:divBdr>
                  <w:divsChild>
                    <w:div w:id="12747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556721">
          <w:marLeft w:val="0"/>
          <w:marRight w:val="0"/>
          <w:marTop w:val="0"/>
          <w:marBottom w:val="0"/>
          <w:divBdr>
            <w:top w:val="none" w:sz="0" w:space="0" w:color="auto"/>
            <w:left w:val="none" w:sz="0" w:space="0" w:color="auto"/>
            <w:bottom w:val="none" w:sz="0" w:space="0" w:color="auto"/>
            <w:right w:val="none" w:sz="0" w:space="0" w:color="auto"/>
          </w:divBdr>
          <w:divsChild>
            <w:div w:id="2082943083">
              <w:marLeft w:val="0"/>
              <w:marRight w:val="0"/>
              <w:marTop w:val="0"/>
              <w:marBottom w:val="0"/>
              <w:divBdr>
                <w:top w:val="none" w:sz="0" w:space="0" w:color="auto"/>
                <w:left w:val="none" w:sz="0" w:space="0" w:color="auto"/>
                <w:bottom w:val="none" w:sz="0" w:space="0" w:color="auto"/>
                <w:right w:val="none" w:sz="0" w:space="0" w:color="auto"/>
              </w:divBdr>
              <w:divsChild>
                <w:div w:id="2035884117">
                  <w:marLeft w:val="0"/>
                  <w:marRight w:val="0"/>
                  <w:marTop w:val="0"/>
                  <w:marBottom w:val="0"/>
                  <w:divBdr>
                    <w:top w:val="none" w:sz="0" w:space="0" w:color="auto"/>
                    <w:left w:val="none" w:sz="0" w:space="0" w:color="auto"/>
                    <w:bottom w:val="none" w:sz="0" w:space="0" w:color="auto"/>
                    <w:right w:val="none" w:sz="0" w:space="0" w:color="auto"/>
                  </w:divBdr>
                  <w:divsChild>
                    <w:div w:id="158579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956387">
          <w:marLeft w:val="0"/>
          <w:marRight w:val="0"/>
          <w:marTop w:val="0"/>
          <w:marBottom w:val="0"/>
          <w:divBdr>
            <w:top w:val="none" w:sz="0" w:space="0" w:color="auto"/>
            <w:left w:val="none" w:sz="0" w:space="0" w:color="auto"/>
            <w:bottom w:val="none" w:sz="0" w:space="0" w:color="auto"/>
            <w:right w:val="none" w:sz="0" w:space="0" w:color="auto"/>
          </w:divBdr>
          <w:divsChild>
            <w:div w:id="78597587">
              <w:marLeft w:val="0"/>
              <w:marRight w:val="0"/>
              <w:marTop w:val="0"/>
              <w:marBottom w:val="0"/>
              <w:divBdr>
                <w:top w:val="none" w:sz="0" w:space="0" w:color="auto"/>
                <w:left w:val="none" w:sz="0" w:space="0" w:color="auto"/>
                <w:bottom w:val="none" w:sz="0" w:space="0" w:color="auto"/>
                <w:right w:val="none" w:sz="0" w:space="0" w:color="auto"/>
              </w:divBdr>
              <w:divsChild>
                <w:div w:id="161553346">
                  <w:marLeft w:val="0"/>
                  <w:marRight w:val="0"/>
                  <w:marTop w:val="0"/>
                  <w:marBottom w:val="0"/>
                  <w:divBdr>
                    <w:top w:val="none" w:sz="0" w:space="0" w:color="auto"/>
                    <w:left w:val="none" w:sz="0" w:space="0" w:color="auto"/>
                    <w:bottom w:val="none" w:sz="0" w:space="0" w:color="auto"/>
                    <w:right w:val="none" w:sz="0" w:space="0" w:color="auto"/>
                  </w:divBdr>
                </w:div>
              </w:divsChild>
            </w:div>
            <w:div w:id="1881941959">
              <w:marLeft w:val="0"/>
              <w:marRight w:val="0"/>
              <w:marTop w:val="0"/>
              <w:marBottom w:val="0"/>
              <w:divBdr>
                <w:top w:val="none" w:sz="0" w:space="0" w:color="auto"/>
                <w:left w:val="none" w:sz="0" w:space="0" w:color="auto"/>
                <w:bottom w:val="none" w:sz="0" w:space="0" w:color="auto"/>
                <w:right w:val="none" w:sz="0" w:space="0" w:color="auto"/>
              </w:divBdr>
            </w:div>
          </w:divsChild>
        </w:div>
        <w:div w:id="1161625948">
          <w:marLeft w:val="0"/>
          <w:marRight w:val="0"/>
          <w:marTop w:val="180"/>
          <w:marBottom w:val="0"/>
          <w:divBdr>
            <w:top w:val="none" w:sz="0" w:space="0" w:color="auto"/>
            <w:left w:val="none" w:sz="0" w:space="0" w:color="auto"/>
            <w:bottom w:val="none" w:sz="0" w:space="0" w:color="auto"/>
            <w:right w:val="none" w:sz="0" w:space="0" w:color="auto"/>
          </w:divBdr>
          <w:divsChild>
            <w:div w:id="615480003">
              <w:marLeft w:val="0"/>
              <w:marRight w:val="0"/>
              <w:marTop w:val="0"/>
              <w:marBottom w:val="0"/>
              <w:divBdr>
                <w:top w:val="none" w:sz="0" w:space="0" w:color="auto"/>
                <w:left w:val="none" w:sz="0" w:space="0" w:color="auto"/>
                <w:bottom w:val="none" w:sz="0" w:space="0" w:color="auto"/>
                <w:right w:val="none" w:sz="0" w:space="0" w:color="auto"/>
              </w:divBdr>
            </w:div>
          </w:divsChild>
        </w:div>
        <w:div w:id="1258515205">
          <w:marLeft w:val="0"/>
          <w:marRight w:val="0"/>
          <w:marTop w:val="0"/>
          <w:marBottom w:val="0"/>
          <w:divBdr>
            <w:top w:val="none" w:sz="0" w:space="0" w:color="auto"/>
            <w:left w:val="none" w:sz="0" w:space="0" w:color="auto"/>
            <w:bottom w:val="none" w:sz="0" w:space="0" w:color="auto"/>
            <w:right w:val="none" w:sz="0" w:space="0" w:color="auto"/>
          </w:divBdr>
          <w:divsChild>
            <w:div w:id="1050494539">
              <w:marLeft w:val="0"/>
              <w:marRight w:val="0"/>
              <w:marTop w:val="0"/>
              <w:marBottom w:val="0"/>
              <w:divBdr>
                <w:top w:val="none" w:sz="0" w:space="0" w:color="auto"/>
                <w:left w:val="none" w:sz="0" w:space="0" w:color="auto"/>
                <w:bottom w:val="none" w:sz="0" w:space="0" w:color="auto"/>
                <w:right w:val="none" w:sz="0" w:space="0" w:color="auto"/>
              </w:divBdr>
            </w:div>
          </w:divsChild>
        </w:div>
        <w:div w:id="1695379364">
          <w:marLeft w:val="0"/>
          <w:marRight w:val="0"/>
          <w:marTop w:val="0"/>
          <w:marBottom w:val="0"/>
          <w:divBdr>
            <w:top w:val="none" w:sz="0" w:space="0" w:color="auto"/>
            <w:left w:val="none" w:sz="0" w:space="0" w:color="auto"/>
            <w:bottom w:val="none" w:sz="0" w:space="0" w:color="auto"/>
            <w:right w:val="none" w:sz="0" w:space="0" w:color="auto"/>
          </w:divBdr>
          <w:divsChild>
            <w:div w:id="879323923">
              <w:marLeft w:val="0"/>
              <w:marRight w:val="0"/>
              <w:marTop w:val="0"/>
              <w:marBottom w:val="0"/>
              <w:divBdr>
                <w:top w:val="none" w:sz="0" w:space="0" w:color="auto"/>
                <w:left w:val="none" w:sz="0" w:space="0" w:color="auto"/>
                <w:bottom w:val="none" w:sz="0" w:space="0" w:color="auto"/>
                <w:right w:val="none" w:sz="0" w:space="0" w:color="auto"/>
              </w:divBdr>
              <w:divsChild>
                <w:div w:id="154601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54093">
          <w:marLeft w:val="0"/>
          <w:marRight w:val="0"/>
          <w:marTop w:val="0"/>
          <w:marBottom w:val="180"/>
          <w:divBdr>
            <w:top w:val="none" w:sz="0" w:space="0" w:color="auto"/>
            <w:left w:val="none" w:sz="0" w:space="0" w:color="auto"/>
            <w:bottom w:val="none" w:sz="0" w:space="0" w:color="auto"/>
            <w:right w:val="none" w:sz="0" w:space="0" w:color="auto"/>
          </w:divBdr>
          <w:divsChild>
            <w:div w:id="35134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75228">
      <w:bodyDiv w:val="1"/>
      <w:marLeft w:val="0"/>
      <w:marRight w:val="0"/>
      <w:marTop w:val="0"/>
      <w:marBottom w:val="0"/>
      <w:divBdr>
        <w:top w:val="none" w:sz="0" w:space="0" w:color="auto"/>
        <w:left w:val="none" w:sz="0" w:space="0" w:color="auto"/>
        <w:bottom w:val="none" w:sz="0" w:space="0" w:color="auto"/>
        <w:right w:val="none" w:sz="0" w:space="0" w:color="auto"/>
      </w:divBdr>
      <w:divsChild>
        <w:div w:id="14307849">
          <w:marLeft w:val="0"/>
          <w:marRight w:val="0"/>
          <w:marTop w:val="0"/>
          <w:marBottom w:val="0"/>
          <w:divBdr>
            <w:top w:val="none" w:sz="0" w:space="0" w:color="auto"/>
            <w:left w:val="none" w:sz="0" w:space="0" w:color="auto"/>
            <w:bottom w:val="none" w:sz="0" w:space="0" w:color="auto"/>
            <w:right w:val="none" w:sz="0" w:space="0" w:color="auto"/>
          </w:divBdr>
        </w:div>
        <w:div w:id="23948478">
          <w:marLeft w:val="0"/>
          <w:marRight w:val="0"/>
          <w:marTop w:val="0"/>
          <w:marBottom w:val="0"/>
          <w:divBdr>
            <w:top w:val="none" w:sz="0" w:space="0" w:color="auto"/>
            <w:left w:val="none" w:sz="0" w:space="0" w:color="auto"/>
            <w:bottom w:val="none" w:sz="0" w:space="0" w:color="auto"/>
            <w:right w:val="none" w:sz="0" w:space="0" w:color="auto"/>
          </w:divBdr>
        </w:div>
        <w:div w:id="47343154">
          <w:marLeft w:val="0"/>
          <w:marRight w:val="0"/>
          <w:marTop w:val="0"/>
          <w:marBottom w:val="0"/>
          <w:divBdr>
            <w:top w:val="none" w:sz="0" w:space="0" w:color="auto"/>
            <w:left w:val="none" w:sz="0" w:space="0" w:color="auto"/>
            <w:bottom w:val="none" w:sz="0" w:space="0" w:color="auto"/>
            <w:right w:val="none" w:sz="0" w:space="0" w:color="auto"/>
          </w:divBdr>
        </w:div>
        <w:div w:id="58021986">
          <w:marLeft w:val="0"/>
          <w:marRight w:val="0"/>
          <w:marTop w:val="0"/>
          <w:marBottom w:val="0"/>
          <w:divBdr>
            <w:top w:val="none" w:sz="0" w:space="0" w:color="auto"/>
            <w:left w:val="none" w:sz="0" w:space="0" w:color="auto"/>
            <w:bottom w:val="none" w:sz="0" w:space="0" w:color="auto"/>
            <w:right w:val="none" w:sz="0" w:space="0" w:color="auto"/>
          </w:divBdr>
        </w:div>
        <w:div w:id="75514683">
          <w:marLeft w:val="0"/>
          <w:marRight w:val="0"/>
          <w:marTop w:val="0"/>
          <w:marBottom w:val="0"/>
          <w:divBdr>
            <w:top w:val="none" w:sz="0" w:space="0" w:color="auto"/>
            <w:left w:val="none" w:sz="0" w:space="0" w:color="auto"/>
            <w:bottom w:val="none" w:sz="0" w:space="0" w:color="auto"/>
            <w:right w:val="none" w:sz="0" w:space="0" w:color="auto"/>
          </w:divBdr>
        </w:div>
        <w:div w:id="158662704">
          <w:marLeft w:val="0"/>
          <w:marRight w:val="0"/>
          <w:marTop w:val="0"/>
          <w:marBottom w:val="0"/>
          <w:divBdr>
            <w:top w:val="none" w:sz="0" w:space="0" w:color="auto"/>
            <w:left w:val="none" w:sz="0" w:space="0" w:color="auto"/>
            <w:bottom w:val="none" w:sz="0" w:space="0" w:color="auto"/>
            <w:right w:val="none" w:sz="0" w:space="0" w:color="auto"/>
          </w:divBdr>
          <w:divsChild>
            <w:div w:id="671676">
              <w:marLeft w:val="0"/>
              <w:marRight w:val="0"/>
              <w:marTop w:val="0"/>
              <w:marBottom w:val="0"/>
              <w:divBdr>
                <w:top w:val="none" w:sz="0" w:space="0" w:color="auto"/>
                <w:left w:val="none" w:sz="0" w:space="0" w:color="auto"/>
                <w:bottom w:val="none" w:sz="0" w:space="0" w:color="auto"/>
                <w:right w:val="none" w:sz="0" w:space="0" w:color="auto"/>
              </w:divBdr>
            </w:div>
            <w:div w:id="8988395">
              <w:marLeft w:val="0"/>
              <w:marRight w:val="0"/>
              <w:marTop w:val="0"/>
              <w:marBottom w:val="0"/>
              <w:divBdr>
                <w:top w:val="none" w:sz="0" w:space="0" w:color="auto"/>
                <w:left w:val="none" w:sz="0" w:space="0" w:color="auto"/>
                <w:bottom w:val="none" w:sz="0" w:space="0" w:color="auto"/>
                <w:right w:val="none" w:sz="0" w:space="0" w:color="auto"/>
              </w:divBdr>
            </w:div>
            <w:div w:id="25301888">
              <w:marLeft w:val="0"/>
              <w:marRight w:val="0"/>
              <w:marTop w:val="0"/>
              <w:marBottom w:val="0"/>
              <w:divBdr>
                <w:top w:val="none" w:sz="0" w:space="0" w:color="auto"/>
                <w:left w:val="none" w:sz="0" w:space="0" w:color="auto"/>
                <w:bottom w:val="none" w:sz="0" w:space="0" w:color="auto"/>
                <w:right w:val="none" w:sz="0" w:space="0" w:color="auto"/>
              </w:divBdr>
            </w:div>
            <w:div w:id="84082783">
              <w:marLeft w:val="0"/>
              <w:marRight w:val="0"/>
              <w:marTop w:val="0"/>
              <w:marBottom w:val="0"/>
              <w:divBdr>
                <w:top w:val="none" w:sz="0" w:space="0" w:color="auto"/>
                <w:left w:val="none" w:sz="0" w:space="0" w:color="auto"/>
                <w:bottom w:val="none" w:sz="0" w:space="0" w:color="auto"/>
                <w:right w:val="none" w:sz="0" w:space="0" w:color="auto"/>
              </w:divBdr>
            </w:div>
            <w:div w:id="224802518">
              <w:marLeft w:val="0"/>
              <w:marRight w:val="0"/>
              <w:marTop w:val="0"/>
              <w:marBottom w:val="0"/>
              <w:divBdr>
                <w:top w:val="none" w:sz="0" w:space="0" w:color="auto"/>
                <w:left w:val="none" w:sz="0" w:space="0" w:color="auto"/>
                <w:bottom w:val="none" w:sz="0" w:space="0" w:color="auto"/>
                <w:right w:val="none" w:sz="0" w:space="0" w:color="auto"/>
              </w:divBdr>
            </w:div>
            <w:div w:id="229005504">
              <w:marLeft w:val="0"/>
              <w:marRight w:val="0"/>
              <w:marTop w:val="0"/>
              <w:marBottom w:val="0"/>
              <w:divBdr>
                <w:top w:val="none" w:sz="0" w:space="0" w:color="auto"/>
                <w:left w:val="none" w:sz="0" w:space="0" w:color="auto"/>
                <w:bottom w:val="none" w:sz="0" w:space="0" w:color="auto"/>
                <w:right w:val="none" w:sz="0" w:space="0" w:color="auto"/>
              </w:divBdr>
            </w:div>
            <w:div w:id="254435272">
              <w:marLeft w:val="0"/>
              <w:marRight w:val="0"/>
              <w:marTop w:val="0"/>
              <w:marBottom w:val="0"/>
              <w:divBdr>
                <w:top w:val="none" w:sz="0" w:space="0" w:color="auto"/>
                <w:left w:val="none" w:sz="0" w:space="0" w:color="auto"/>
                <w:bottom w:val="none" w:sz="0" w:space="0" w:color="auto"/>
                <w:right w:val="none" w:sz="0" w:space="0" w:color="auto"/>
              </w:divBdr>
            </w:div>
            <w:div w:id="283391853">
              <w:marLeft w:val="0"/>
              <w:marRight w:val="0"/>
              <w:marTop w:val="0"/>
              <w:marBottom w:val="0"/>
              <w:divBdr>
                <w:top w:val="none" w:sz="0" w:space="0" w:color="auto"/>
                <w:left w:val="none" w:sz="0" w:space="0" w:color="auto"/>
                <w:bottom w:val="none" w:sz="0" w:space="0" w:color="auto"/>
                <w:right w:val="none" w:sz="0" w:space="0" w:color="auto"/>
              </w:divBdr>
            </w:div>
            <w:div w:id="292903308">
              <w:marLeft w:val="0"/>
              <w:marRight w:val="0"/>
              <w:marTop w:val="0"/>
              <w:marBottom w:val="0"/>
              <w:divBdr>
                <w:top w:val="none" w:sz="0" w:space="0" w:color="auto"/>
                <w:left w:val="none" w:sz="0" w:space="0" w:color="auto"/>
                <w:bottom w:val="none" w:sz="0" w:space="0" w:color="auto"/>
                <w:right w:val="none" w:sz="0" w:space="0" w:color="auto"/>
              </w:divBdr>
            </w:div>
            <w:div w:id="318267265">
              <w:marLeft w:val="0"/>
              <w:marRight w:val="0"/>
              <w:marTop w:val="0"/>
              <w:marBottom w:val="0"/>
              <w:divBdr>
                <w:top w:val="none" w:sz="0" w:space="0" w:color="auto"/>
                <w:left w:val="none" w:sz="0" w:space="0" w:color="auto"/>
                <w:bottom w:val="none" w:sz="0" w:space="0" w:color="auto"/>
                <w:right w:val="none" w:sz="0" w:space="0" w:color="auto"/>
              </w:divBdr>
            </w:div>
            <w:div w:id="342636828">
              <w:marLeft w:val="0"/>
              <w:marRight w:val="0"/>
              <w:marTop w:val="0"/>
              <w:marBottom w:val="0"/>
              <w:divBdr>
                <w:top w:val="none" w:sz="0" w:space="0" w:color="auto"/>
                <w:left w:val="none" w:sz="0" w:space="0" w:color="auto"/>
                <w:bottom w:val="none" w:sz="0" w:space="0" w:color="auto"/>
                <w:right w:val="none" w:sz="0" w:space="0" w:color="auto"/>
              </w:divBdr>
            </w:div>
            <w:div w:id="344862569">
              <w:marLeft w:val="0"/>
              <w:marRight w:val="0"/>
              <w:marTop w:val="0"/>
              <w:marBottom w:val="0"/>
              <w:divBdr>
                <w:top w:val="none" w:sz="0" w:space="0" w:color="auto"/>
                <w:left w:val="none" w:sz="0" w:space="0" w:color="auto"/>
                <w:bottom w:val="none" w:sz="0" w:space="0" w:color="auto"/>
                <w:right w:val="none" w:sz="0" w:space="0" w:color="auto"/>
              </w:divBdr>
            </w:div>
            <w:div w:id="426077321">
              <w:marLeft w:val="0"/>
              <w:marRight w:val="0"/>
              <w:marTop w:val="0"/>
              <w:marBottom w:val="0"/>
              <w:divBdr>
                <w:top w:val="none" w:sz="0" w:space="0" w:color="auto"/>
                <w:left w:val="none" w:sz="0" w:space="0" w:color="auto"/>
                <w:bottom w:val="none" w:sz="0" w:space="0" w:color="auto"/>
                <w:right w:val="none" w:sz="0" w:space="0" w:color="auto"/>
              </w:divBdr>
            </w:div>
            <w:div w:id="475145712">
              <w:marLeft w:val="0"/>
              <w:marRight w:val="0"/>
              <w:marTop w:val="0"/>
              <w:marBottom w:val="0"/>
              <w:divBdr>
                <w:top w:val="none" w:sz="0" w:space="0" w:color="auto"/>
                <w:left w:val="none" w:sz="0" w:space="0" w:color="auto"/>
                <w:bottom w:val="none" w:sz="0" w:space="0" w:color="auto"/>
                <w:right w:val="none" w:sz="0" w:space="0" w:color="auto"/>
              </w:divBdr>
            </w:div>
            <w:div w:id="591933033">
              <w:marLeft w:val="0"/>
              <w:marRight w:val="0"/>
              <w:marTop w:val="0"/>
              <w:marBottom w:val="0"/>
              <w:divBdr>
                <w:top w:val="none" w:sz="0" w:space="0" w:color="auto"/>
                <w:left w:val="none" w:sz="0" w:space="0" w:color="auto"/>
                <w:bottom w:val="none" w:sz="0" w:space="0" w:color="auto"/>
                <w:right w:val="none" w:sz="0" w:space="0" w:color="auto"/>
              </w:divBdr>
            </w:div>
            <w:div w:id="603004688">
              <w:marLeft w:val="0"/>
              <w:marRight w:val="0"/>
              <w:marTop w:val="0"/>
              <w:marBottom w:val="0"/>
              <w:divBdr>
                <w:top w:val="none" w:sz="0" w:space="0" w:color="auto"/>
                <w:left w:val="none" w:sz="0" w:space="0" w:color="auto"/>
                <w:bottom w:val="none" w:sz="0" w:space="0" w:color="auto"/>
                <w:right w:val="none" w:sz="0" w:space="0" w:color="auto"/>
              </w:divBdr>
            </w:div>
            <w:div w:id="647128588">
              <w:marLeft w:val="0"/>
              <w:marRight w:val="0"/>
              <w:marTop w:val="0"/>
              <w:marBottom w:val="0"/>
              <w:divBdr>
                <w:top w:val="none" w:sz="0" w:space="0" w:color="auto"/>
                <w:left w:val="none" w:sz="0" w:space="0" w:color="auto"/>
                <w:bottom w:val="none" w:sz="0" w:space="0" w:color="auto"/>
                <w:right w:val="none" w:sz="0" w:space="0" w:color="auto"/>
              </w:divBdr>
            </w:div>
            <w:div w:id="767039801">
              <w:marLeft w:val="0"/>
              <w:marRight w:val="0"/>
              <w:marTop w:val="0"/>
              <w:marBottom w:val="0"/>
              <w:divBdr>
                <w:top w:val="none" w:sz="0" w:space="0" w:color="auto"/>
                <w:left w:val="none" w:sz="0" w:space="0" w:color="auto"/>
                <w:bottom w:val="none" w:sz="0" w:space="0" w:color="auto"/>
                <w:right w:val="none" w:sz="0" w:space="0" w:color="auto"/>
              </w:divBdr>
            </w:div>
            <w:div w:id="826745667">
              <w:marLeft w:val="0"/>
              <w:marRight w:val="0"/>
              <w:marTop w:val="0"/>
              <w:marBottom w:val="0"/>
              <w:divBdr>
                <w:top w:val="none" w:sz="0" w:space="0" w:color="auto"/>
                <w:left w:val="none" w:sz="0" w:space="0" w:color="auto"/>
                <w:bottom w:val="none" w:sz="0" w:space="0" w:color="auto"/>
                <w:right w:val="none" w:sz="0" w:space="0" w:color="auto"/>
              </w:divBdr>
            </w:div>
            <w:div w:id="829559299">
              <w:marLeft w:val="0"/>
              <w:marRight w:val="0"/>
              <w:marTop w:val="0"/>
              <w:marBottom w:val="0"/>
              <w:divBdr>
                <w:top w:val="none" w:sz="0" w:space="0" w:color="auto"/>
                <w:left w:val="none" w:sz="0" w:space="0" w:color="auto"/>
                <w:bottom w:val="none" w:sz="0" w:space="0" w:color="auto"/>
                <w:right w:val="none" w:sz="0" w:space="0" w:color="auto"/>
              </w:divBdr>
            </w:div>
            <w:div w:id="843859260">
              <w:marLeft w:val="0"/>
              <w:marRight w:val="0"/>
              <w:marTop w:val="0"/>
              <w:marBottom w:val="0"/>
              <w:divBdr>
                <w:top w:val="none" w:sz="0" w:space="0" w:color="auto"/>
                <w:left w:val="none" w:sz="0" w:space="0" w:color="auto"/>
                <w:bottom w:val="none" w:sz="0" w:space="0" w:color="auto"/>
                <w:right w:val="none" w:sz="0" w:space="0" w:color="auto"/>
              </w:divBdr>
            </w:div>
            <w:div w:id="847988995">
              <w:marLeft w:val="0"/>
              <w:marRight w:val="0"/>
              <w:marTop w:val="0"/>
              <w:marBottom w:val="0"/>
              <w:divBdr>
                <w:top w:val="none" w:sz="0" w:space="0" w:color="auto"/>
                <w:left w:val="none" w:sz="0" w:space="0" w:color="auto"/>
                <w:bottom w:val="none" w:sz="0" w:space="0" w:color="auto"/>
                <w:right w:val="none" w:sz="0" w:space="0" w:color="auto"/>
              </w:divBdr>
            </w:div>
            <w:div w:id="855070967">
              <w:marLeft w:val="0"/>
              <w:marRight w:val="0"/>
              <w:marTop w:val="0"/>
              <w:marBottom w:val="0"/>
              <w:divBdr>
                <w:top w:val="none" w:sz="0" w:space="0" w:color="auto"/>
                <w:left w:val="none" w:sz="0" w:space="0" w:color="auto"/>
                <w:bottom w:val="none" w:sz="0" w:space="0" w:color="auto"/>
                <w:right w:val="none" w:sz="0" w:space="0" w:color="auto"/>
              </w:divBdr>
            </w:div>
            <w:div w:id="901645192">
              <w:marLeft w:val="0"/>
              <w:marRight w:val="0"/>
              <w:marTop w:val="0"/>
              <w:marBottom w:val="0"/>
              <w:divBdr>
                <w:top w:val="none" w:sz="0" w:space="0" w:color="auto"/>
                <w:left w:val="none" w:sz="0" w:space="0" w:color="auto"/>
                <w:bottom w:val="none" w:sz="0" w:space="0" w:color="auto"/>
                <w:right w:val="none" w:sz="0" w:space="0" w:color="auto"/>
              </w:divBdr>
            </w:div>
            <w:div w:id="941885923">
              <w:marLeft w:val="0"/>
              <w:marRight w:val="0"/>
              <w:marTop w:val="0"/>
              <w:marBottom w:val="0"/>
              <w:divBdr>
                <w:top w:val="none" w:sz="0" w:space="0" w:color="auto"/>
                <w:left w:val="none" w:sz="0" w:space="0" w:color="auto"/>
                <w:bottom w:val="none" w:sz="0" w:space="0" w:color="auto"/>
                <w:right w:val="none" w:sz="0" w:space="0" w:color="auto"/>
              </w:divBdr>
            </w:div>
            <w:div w:id="1039891312">
              <w:marLeft w:val="0"/>
              <w:marRight w:val="0"/>
              <w:marTop w:val="0"/>
              <w:marBottom w:val="0"/>
              <w:divBdr>
                <w:top w:val="none" w:sz="0" w:space="0" w:color="auto"/>
                <w:left w:val="none" w:sz="0" w:space="0" w:color="auto"/>
                <w:bottom w:val="none" w:sz="0" w:space="0" w:color="auto"/>
                <w:right w:val="none" w:sz="0" w:space="0" w:color="auto"/>
              </w:divBdr>
            </w:div>
            <w:div w:id="1324745703">
              <w:marLeft w:val="0"/>
              <w:marRight w:val="0"/>
              <w:marTop w:val="0"/>
              <w:marBottom w:val="0"/>
              <w:divBdr>
                <w:top w:val="none" w:sz="0" w:space="0" w:color="auto"/>
                <w:left w:val="none" w:sz="0" w:space="0" w:color="auto"/>
                <w:bottom w:val="none" w:sz="0" w:space="0" w:color="auto"/>
                <w:right w:val="none" w:sz="0" w:space="0" w:color="auto"/>
              </w:divBdr>
            </w:div>
            <w:div w:id="1500462551">
              <w:marLeft w:val="0"/>
              <w:marRight w:val="0"/>
              <w:marTop w:val="0"/>
              <w:marBottom w:val="0"/>
              <w:divBdr>
                <w:top w:val="none" w:sz="0" w:space="0" w:color="auto"/>
                <w:left w:val="none" w:sz="0" w:space="0" w:color="auto"/>
                <w:bottom w:val="none" w:sz="0" w:space="0" w:color="auto"/>
                <w:right w:val="none" w:sz="0" w:space="0" w:color="auto"/>
              </w:divBdr>
            </w:div>
            <w:div w:id="1509173468">
              <w:marLeft w:val="0"/>
              <w:marRight w:val="0"/>
              <w:marTop w:val="0"/>
              <w:marBottom w:val="0"/>
              <w:divBdr>
                <w:top w:val="none" w:sz="0" w:space="0" w:color="auto"/>
                <w:left w:val="none" w:sz="0" w:space="0" w:color="auto"/>
                <w:bottom w:val="none" w:sz="0" w:space="0" w:color="auto"/>
                <w:right w:val="none" w:sz="0" w:space="0" w:color="auto"/>
              </w:divBdr>
            </w:div>
            <w:div w:id="1676688217">
              <w:marLeft w:val="0"/>
              <w:marRight w:val="0"/>
              <w:marTop w:val="0"/>
              <w:marBottom w:val="0"/>
              <w:divBdr>
                <w:top w:val="none" w:sz="0" w:space="0" w:color="auto"/>
                <w:left w:val="none" w:sz="0" w:space="0" w:color="auto"/>
                <w:bottom w:val="none" w:sz="0" w:space="0" w:color="auto"/>
                <w:right w:val="none" w:sz="0" w:space="0" w:color="auto"/>
              </w:divBdr>
            </w:div>
            <w:div w:id="1751925885">
              <w:marLeft w:val="0"/>
              <w:marRight w:val="0"/>
              <w:marTop w:val="0"/>
              <w:marBottom w:val="0"/>
              <w:divBdr>
                <w:top w:val="none" w:sz="0" w:space="0" w:color="auto"/>
                <w:left w:val="none" w:sz="0" w:space="0" w:color="auto"/>
                <w:bottom w:val="none" w:sz="0" w:space="0" w:color="auto"/>
                <w:right w:val="none" w:sz="0" w:space="0" w:color="auto"/>
              </w:divBdr>
            </w:div>
            <w:div w:id="1768500396">
              <w:marLeft w:val="0"/>
              <w:marRight w:val="0"/>
              <w:marTop w:val="0"/>
              <w:marBottom w:val="0"/>
              <w:divBdr>
                <w:top w:val="none" w:sz="0" w:space="0" w:color="auto"/>
                <w:left w:val="none" w:sz="0" w:space="0" w:color="auto"/>
                <w:bottom w:val="none" w:sz="0" w:space="0" w:color="auto"/>
                <w:right w:val="none" w:sz="0" w:space="0" w:color="auto"/>
              </w:divBdr>
            </w:div>
            <w:div w:id="1796171327">
              <w:marLeft w:val="0"/>
              <w:marRight w:val="0"/>
              <w:marTop w:val="0"/>
              <w:marBottom w:val="0"/>
              <w:divBdr>
                <w:top w:val="none" w:sz="0" w:space="0" w:color="auto"/>
                <w:left w:val="none" w:sz="0" w:space="0" w:color="auto"/>
                <w:bottom w:val="none" w:sz="0" w:space="0" w:color="auto"/>
                <w:right w:val="none" w:sz="0" w:space="0" w:color="auto"/>
              </w:divBdr>
            </w:div>
            <w:div w:id="1800875504">
              <w:marLeft w:val="0"/>
              <w:marRight w:val="0"/>
              <w:marTop w:val="0"/>
              <w:marBottom w:val="0"/>
              <w:divBdr>
                <w:top w:val="none" w:sz="0" w:space="0" w:color="auto"/>
                <w:left w:val="none" w:sz="0" w:space="0" w:color="auto"/>
                <w:bottom w:val="none" w:sz="0" w:space="0" w:color="auto"/>
                <w:right w:val="none" w:sz="0" w:space="0" w:color="auto"/>
              </w:divBdr>
            </w:div>
            <w:div w:id="1846821940">
              <w:marLeft w:val="0"/>
              <w:marRight w:val="0"/>
              <w:marTop w:val="0"/>
              <w:marBottom w:val="0"/>
              <w:divBdr>
                <w:top w:val="none" w:sz="0" w:space="0" w:color="auto"/>
                <w:left w:val="none" w:sz="0" w:space="0" w:color="auto"/>
                <w:bottom w:val="none" w:sz="0" w:space="0" w:color="auto"/>
                <w:right w:val="none" w:sz="0" w:space="0" w:color="auto"/>
              </w:divBdr>
            </w:div>
            <w:div w:id="1877696378">
              <w:marLeft w:val="0"/>
              <w:marRight w:val="0"/>
              <w:marTop w:val="0"/>
              <w:marBottom w:val="0"/>
              <w:divBdr>
                <w:top w:val="none" w:sz="0" w:space="0" w:color="auto"/>
                <w:left w:val="none" w:sz="0" w:space="0" w:color="auto"/>
                <w:bottom w:val="none" w:sz="0" w:space="0" w:color="auto"/>
                <w:right w:val="none" w:sz="0" w:space="0" w:color="auto"/>
              </w:divBdr>
            </w:div>
            <w:div w:id="1923833287">
              <w:marLeft w:val="0"/>
              <w:marRight w:val="0"/>
              <w:marTop w:val="0"/>
              <w:marBottom w:val="0"/>
              <w:divBdr>
                <w:top w:val="none" w:sz="0" w:space="0" w:color="auto"/>
                <w:left w:val="none" w:sz="0" w:space="0" w:color="auto"/>
                <w:bottom w:val="none" w:sz="0" w:space="0" w:color="auto"/>
                <w:right w:val="none" w:sz="0" w:space="0" w:color="auto"/>
              </w:divBdr>
            </w:div>
            <w:div w:id="1944609224">
              <w:marLeft w:val="0"/>
              <w:marRight w:val="0"/>
              <w:marTop w:val="0"/>
              <w:marBottom w:val="0"/>
              <w:divBdr>
                <w:top w:val="none" w:sz="0" w:space="0" w:color="auto"/>
                <w:left w:val="none" w:sz="0" w:space="0" w:color="auto"/>
                <w:bottom w:val="none" w:sz="0" w:space="0" w:color="auto"/>
                <w:right w:val="none" w:sz="0" w:space="0" w:color="auto"/>
              </w:divBdr>
            </w:div>
            <w:div w:id="2116098417">
              <w:marLeft w:val="0"/>
              <w:marRight w:val="0"/>
              <w:marTop w:val="0"/>
              <w:marBottom w:val="0"/>
              <w:divBdr>
                <w:top w:val="none" w:sz="0" w:space="0" w:color="auto"/>
                <w:left w:val="none" w:sz="0" w:space="0" w:color="auto"/>
                <w:bottom w:val="none" w:sz="0" w:space="0" w:color="auto"/>
                <w:right w:val="none" w:sz="0" w:space="0" w:color="auto"/>
              </w:divBdr>
            </w:div>
            <w:div w:id="2134208804">
              <w:marLeft w:val="0"/>
              <w:marRight w:val="0"/>
              <w:marTop w:val="0"/>
              <w:marBottom w:val="0"/>
              <w:divBdr>
                <w:top w:val="none" w:sz="0" w:space="0" w:color="auto"/>
                <w:left w:val="none" w:sz="0" w:space="0" w:color="auto"/>
                <w:bottom w:val="none" w:sz="0" w:space="0" w:color="auto"/>
                <w:right w:val="none" w:sz="0" w:space="0" w:color="auto"/>
              </w:divBdr>
            </w:div>
          </w:divsChild>
        </w:div>
        <w:div w:id="205794386">
          <w:marLeft w:val="0"/>
          <w:marRight w:val="0"/>
          <w:marTop w:val="0"/>
          <w:marBottom w:val="0"/>
          <w:divBdr>
            <w:top w:val="none" w:sz="0" w:space="0" w:color="auto"/>
            <w:left w:val="none" w:sz="0" w:space="0" w:color="auto"/>
            <w:bottom w:val="none" w:sz="0" w:space="0" w:color="auto"/>
            <w:right w:val="none" w:sz="0" w:space="0" w:color="auto"/>
          </w:divBdr>
        </w:div>
        <w:div w:id="243535840">
          <w:marLeft w:val="0"/>
          <w:marRight w:val="0"/>
          <w:marTop w:val="0"/>
          <w:marBottom w:val="0"/>
          <w:divBdr>
            <w:top w:val="none" w:sz="0" w:space="0" w:color="auto"/>
            <w:left w:val="none" w:sz="0" w:space="0" w:color="auto"/>
            <w:bottom w:val="none" w:sz="0" w:space="0" w:color="auto"/>
            <w:right w:val="none" w:sz="0" w:space="0" w:color="auto"/>
          </w:divBdr>
        </w:div>
        <w:div w:id="259142471">
          <w:marLeft w:val="0"/>
          <w:marRight w:val="0"/>
          <w:marTop w:val="0"/>
          <w:marBottom w:val="0"/>
          <w:divBdr>
            <w:top w:val="none" w:sz="0" w:space="0" w:color="auto"/>
            <w:left w:val="none" w:sz="0" w:space="0" w:color="auto"/>
            <w:bottom w:val="none" w:sz="0" w:space="0" w:color="auto"/>
            <w:right w:val="none" w:sz="0" w:space="0" w:color="auto"/>
          </w:divBdr>
        </w:div>
        <w:div w:id="296691827">
          <w:marLeft w:val="0"/>
          <w:marRight w:val="0"/>
          <w:marTop w:val="0"/>
          <w:marBottom w:val="0"/>
          <w:divBdr>
            <w:top w:val="none" w:sz="0" w:space="0" w:color="auto"/>
            <w:left w:val="none" w:sz="0" w:space="0" w:color="auto"/>
            <w:bottom w:val="none" w:sz="0" w:space="0" w:color="auto"/>
            <w:right w:val="none" w:sz="0" w:space="0" w:color="auto"/>
          </w:divBdr>
        </w:div>
        <w:div w:id="320350890">
          <w:marLeft w:val="0"/>
          <w:marRight w:val="0"/>
          <w:marTop w:val="0"/>
          <w:marBottom w:val="0"/>
          <w:divBdr>
            <w:top w:val="none" w:sz="0" w:space="0" w:color="auto"/>
            <w:left w:val="none" w:sz="0" w:space="0" w:color="auto"/>
            <w:bottom w:val="none" w:sz="0" w:space="0" w:color="auto"/>
            <w:right w:val="none" w:sz="0" w:space="0" w:color="auto"/>
          </w:divBdr>
        </w:div>
        <w:div w:id="356590913">
          <w:marLeft w:val="0"/>
          <w:marRight w:val="0"/>
          <w:marTop w:val="0"/>
          <w:marBottom w:val="0"/>
          <w:divBdr>
            <w:top w:val="none" w:sz="0" w:space="0" w:color="auto"/>
            <w:left w:val="none" w:sz="0" w:space="0" w:color="auto"/>
            <w:bottom w:val="none" w:sz="0" w:space="0" w:color="auto"/>
            <w:right w:val="none" w:sz="0" w:space="0" w:color="auto"/>
          </w:divBdr>
        </w:div>
        <w:div w:id="381487110">
          <w:marLeft w:val="0"/>
          <w:marRight w:val="0"/>
          <w:marTop w:val="0"/>
          <w:marBottom w:val="0"/>
          <w:divBdr>
            <w:top w:val="none" w:sz="0" w:space="0" w:color="auto"/>
            <w:left w:val="none" w:sz="0" w:space="0" w:color="auto"/>
            <w:bottom w:val="none" w:sz="0" w:space="0" w:color="auto"/>
            <w:right w:val="none" w:sz="0" w:space="0" w:color="auto"/>
          </w:divBdr>
        </w:div>
        <w:div w:id="392195525">
          <w:marLeft w:val="0"/>
          <w:marRight w:val="0"/>
          <w:marTop w:val="0"/>
          <w:marBottom w:val="0"/>
          <w:divBdr>
            <w:top w:val="none" w:sz="0" w:space="0" w:color="auto"/>
            <w:left w:val="none" w:sz="0" w:space="0" w:color="auto"/>
            <w:bottom w:val="none" w:sz="0" w:space="0" w:color="auto"/>
            <w:right w:val="none" w:sz="0" w:space="0" w:color="auto"/>
          </w:divBdr>
        </w:div>
        <w:div w:id="451676061">
          <w:marLeft w:val="0"/>
          <w:marRight w:val="0"/>
          <w:marTop w:val="0"/>
          <w:marBottom w:val="0"/>
          <w:divBdr>
            <w:top w:val="none" w:sz="0" w:space="0" w:color="auto"/>
            <w:left w:val="none" w:sz="0" w:space="0" w:color="auto"/>
            <w:bottom w:val="none" w:sz="0" w:space="0" w:color="auto"/>
            <w:right w:val="none" w:sz="0" w:space="0" w:color="auto"/>
          </w:divBdr>
        </w:div>
        <w:div w:id="548105283">
          <w:marLeft w:val="0"/>
          <w:marRight w:val="0"/>
          <w:marTop w:val="0"/>
          <w:marBottom w:val="0"/>
          <w:divBdr>
            <w:top w:val="none" w:sz="0" w:space="0" w:color="auto"/>
            <w:left w:val="none" w:sz="0" w:space="0" w:color="auto"/>
            <w:bottom w:val="none" w:sz="0" w:space="0" w:color="auto"/>
            <w:right w:val="none" w:sz="0" w:space="0" w:color="auto"/>
          </w:divBdr>
        </w:div>
        <w:div w:id="567889047">
          <w:marLeft w:val="0"/>
          <w:marRight w:val="0"/>
          <w:marTop w:val="0"/>
          <w:marBottom w:val="0"/>
          <w:divBdr>
            <w:top w:val="none" w:sz="0" w:space="0" w:color="auto"/>
            <w:left w:val="none" w:sz="0" w:space="0" w:color="auto"/>
            <w:bottom w:val="none" w:sz="0" w:space="0" w:color="auto"/>
            <w:right w:val="none" w:sz="0" w:space="0" w:color="auto"/>
          </w:divBdr>
        </w:div>
        <w:div w:id="612588794">
          <w:marLeft w:val="0"/>
          <w:marRight w:val="0"/>
          <w:marTop w:val="0"/>
          <w:marBottom w:val="0"/>
          <w:divBdr>
            <w:top w:val="none" w:sz="0" w:space="0" w:color="auto"/>
            <w:left w:val="none" w:sz="0" w:space="0" w:color="auto"/>
            <w:bottom w:val="none" w:sz="0" w:space="0" w:color="auto"/>
            <w:right w:val="none" w:sz="0" w:space="0" w:color="auto"/>
          </w:divBdr>
        </w:div>
        <w:div w:id="633291109">
          <w:marLeft w:val="0"/>
          <w:marRight w:val="0"/>
          <w:marTop w:val="0"/>
          <w:marBottom w:val="0"/>
          <w:divBdr>
            <w:top w:val="none" w:sz="0" w:space="0" w:color="auto"/>
            <w:left w:val="none" w:sz="0" w:space="0" w:color="auto"/>
            <w:bottom w:val="none" w:sz="0" w:space="0" w:color="auto"/>
            <w:right w:val="none" w:sz="0" w:space="0" w:color="auto"/>
          </w:divBdr>
        </w:div>
        <w:div w:id="655451076">
          <w:marLeft w:val="0"/>
          <w:marRight w:val="0"/>
          <w:marTop w:val="0"/>
          <w:marBottom w:val="0"/>
          <w:divBdr>
            <w:top w:val="none" w:sz="0" w:space="0" w:color="auto"/>
            <w:left w:val="none" w:sz="0" w:space="0" w:color="auto"/>
            <w:bottom w:val="none" w:sz="0" w:space="0" w:color="auto"/>
            <w:right w:val="none" w:sz="0" w:space="0" w:color="auto"/>
          </w:divBdr>
        </w:div>
        <w:div w:id="686830949">
          <w:marLeft w:val="0"/>
          <w:marRight w:val="0"/>
          <w:marTop w:val="0"/>
          <w:marBottom w:val="0"/>
          <w:divBdr>
            <w:top w:val="none" w:sz="0" w:space="0" w:color="auto"/>
            <w:left w:val="none" w:sz="0" w:space="0" w:color="auto"/>
            <w:bottom w:val="none" w:sz="0" w:space="0" w:color="auto"/>
            <w:right w:val="none" w:sz="0" w:space="0" w:color="auto"/>
          </w:divBdr>
        </w:div>
        <w:div w:id="722100179">
          <w:marLeft w:val="0"/>
          <w:marRight w:val="0"/>
          <w:marTop w:val="0"/>
          <w:marBottom w:val="0"/>
          <w:divBdr>
            <w:top w:val="none" w:sz="0" w:space="0" w:color="auto"/>
            <w:left w:val="none" w:sz="0" w:space="0" w:color="auto"/>
            <w:bottom w:val="none" w:sz="0" w:space="0" w:color="auto"/>
            <w:right w:val="none" w:sz="0" w:space="0" w:color="auto"/>
          </w:divBdr>
        </w:div>
        <w:div w:id="758676110">
          <w:marLeft w:val="0"/>
          <w:marRight w:val="0"/>
          <w:marTop w:val="0"/>
          <w:marBottom w:val="0"/>
          <w:divBdr>
            <w:top w:val="none" w:sz="0" w:space="0" w:color="auto"/>
            <w:left w:val="none" w:sz="0" w:space="0" w:color="auto"/>
            <w:bottom w:val="none" w:sz="0" w:space="0" w:color="auto"/>
            <w:right w:val="none" w:sz="0" w:space="0" w:color="auto"/>
          </w:divBdr>
        </w:div>
        <w:div w:id="791169871">
          <w:marLeft w:val="0"/>
          <w:marRight w:val="0"/>
          <w:marTop w:val="0"/>
          <w:marBottom w:val="0"/>
          <w:divBdr>
            <w:top w:val="none" w:sz="0" w:space="0" w:color="auto"/>
            <w:left w:val="none" w:sz="0" w:space="0" w:color="auto"/>
            <w:bottom w:val="none" w:sz="0" w:space="0" w:color="auto"/>
            <w:right w:val="none" w:sz="0" w:space="0" w:color="auto"/>
          </w:divBdr>
        </w:div>
        <w:div w:id="792478381">
          <w:marLeft w:val="0"/>
          <w:marRight w:val="0"/>
          <w:marTop w:val="0"/>
          <w:marBottom w:val="0"/>
          <w:divBdr>
            <w:top w:val="none" w:sz="0" w:space="0" w:color="auto"/>
            <w:left w:val="none" w:sz="0" w:space="0" w:color="auto"/>
            <w:bottom w:val="none" w:sz="0" w:space="0" w:color="auto"/>
            <w:right w:val="none" w:sz="0" w:space="0" w:color="auto"/>
          </w:divBdr>
        </w:div>
        <w:div w:id="798767332">
          <w:marLeft w:val="0"/>
          <w:marRight w:val="0"/>
          <w:marTop w:val="0"/>
          <w:marBottom w:val="0"/>
          <w:divBdr>
            <w:top w:val="none" w:sz="0" w:space="0" w:color="auto"/>
            <w:left w:val="none" w:sz="0" w:space="0" w:color="auto"/>
            <w:bottom w:val="none" w:sz="0" w:space="0" w:color="auto"/>
            <w:right w:val="none" w:sz="0" w:space="0" w:color="auto"/>
          </w:divBdr>
        </w:div>
        <w:div w:id="805662542">
          <w:marLeft w:val="0"/>
          <w:marRight w:val="0"/>
          <w:marTop w:val="0"/>
          <w:marBottom w:val="0"/>
          <w:divBdr>
            <w:top w:val="none" w:sz="0" w:space="0" w:color="auto"/>
            <w:left w:val="none" w:sz="0" w:space="0" w:color="auto"/>
            <w:bottom w:val="none" w:sz="0" w:space="0" w:color="auto"/>
            <w:right w:val="none" w:sz="0" w:space="0" w:color="auto"/>
          </w:divBdr>
        </w:div>
        <w:div w:id="817501494">
          <w:marLeft w:val="0"/>
          <w:marRight w:val="0"/>
          <w:marTop w:val="0"/>
          <w:marBottom w:val="0"/>
          <w:divBdr>
            <w:top w:val="none" w:sz="0" w:space="0" w:color="auto"/>
            <w:left w:val="none" w:sz="0" w:space="0" w:color="auto"/>
            <w:bottom w:val="none" w:sz="0" w:space="0" w:color="auto"/>
            <w:right w:val="none" w:sz="0" w:space="0" w:color="auto"/>
          </w:divBdr>
        </w:div>
        <w:div w:id="817651010">
          <w:marLeft w:val="0"/>
          <w:marRight w:val="0"/>
          <w:marTop w:val="0"/>
          <w:marBottom w:val="0"/>
          <w:divBdr>
            <w:top w:val="none" w:sz="0" w:space="0" w:color="auto"/>
            <w:left w:val="none" w:sz="0" w:space="0" w:color="auto"/>
            <w:bottom w:val="none" w:sz="0" w:space="0" w:color="auto"/>
            <w:right w:val="none" w:sz="0" w:space="0" w:color="auto"/>
          </w:divBdr>
        </w:div>
        <w:div w:id="819613119">
          <w:marLeft w:val="0"/>
          <w:marRight w:val="0"/>
          <w:marTop w:val="0"/>
          <w:marBottom w:val="0"/>
          <w:divBdr>
            <w:top w:val="none" w:sz="0" w:space="0" w:color="auto"/>
            <w:left w:val="none" w:sz="0" w:space="0" w:color="auto"/>
            <w:bottom w:val="none" w:sz="0" w:space="0" w:color="auto"/>
            <w:right w:val="none" w:sz="0" w:space="0" w:color="auto"/>
          </w:divBdr>
        </w:div>
        <w:div w:id="832111966">
          <w:marLeft w:val="0"/>
          <w:marRight w:val="0"/>
          <w:marTop w:val="0"/>
          <w:marBottom w:val="0"/>
          <w:divBdr>
            <w:top w:val="none" w:sz="0" w:space="0" w:color="auto"/>
            <w:left w:val="none" w:sz="0" w:space="0" w:color="auto"/>
            <w:bottom w:val="none" w:sz="0" w:space="0" w:color="auto"/>
            <w:right w:val="none" w:sz="0" w:space="0" w:color="auto"/>
          </w:divBdr>
        </w:div>
        <w:div w:id="849176973">
          <w:marLeft w:val="0"/>
          <w:marRight w:val="0"/>
          <w:marTop w:val="0"/>
          <w:marBottom w:val="0"/>
          <w:divBdr>
            <w:top w:val="none" w:sz="0" w:space="0" w:color="auto"/>
            <w:left w:val="none" w:sz="0" w:space="0" w:color="auto"/>
            <w:bottom w:val="none" w:sz="0" w:space="0" w:color="auto"/>
            <w:right w:val="none" w:sz="0" w:space="0" w:color="auto"/>
          </w:divBdr>
        </w:div>
        <w:div w:id="858589340">
          <w:marLeft w:val="0"/>
          <w:marRight w:val="0"/>
          <w:marTop w:val="0"/>
          <w:marBottom w:val="0"/>
          <w:divBdr>
            <w:top w:val="none" w:sz="0" w:space="0" w:color="auto"/>
            <w:left w:val="none" w:sz="0" w:space="0" w:color="auto"/>
            <w:bottom w:val="none" w:sz="0" w:space="0" w:color="auto"/>
            <w:right w:val="none" w:sz="0" w:space="0" w:color="auto"/>
          </w:divBdr>
        </w:div>
        <w:div w:id="876699155">
          <w:marLeft w:val="0"/>
          <w:marRight w:val="0"/>
          <w:marTop w:val="0"/>
          <w:marBottom w:val="0"/>
          <w:divBdr>
            <w:top w:val="none" w:sz="0" w:space="0" w:color="auto"/>
            <w:left w:val="none" w:sz="0" w:space="0" w:color="auto"/>
            <w:bottom w:val="none" w:sz="0" w:space="0" w:color="auto"/>
            <w:right w:val="none" w:sz="0" w:space="0" w:color="auto"/>
          </w:divBdr>
        </w:div>
        <w:div w:id="892540829">
          <w:marLeft w:val="0"/>
          <w:marRight w:val="0"/>
          <w:marTop w:val="0"/>
          <w:marBottom w:val="0"/>
          <w:divBdr>
            <w:top w:val="none" w:sz="0" w:space="0" w:color="auto"/>
            <w:left w:val="none" w:sz="0" w:space="0" w:color="auto"/>
            <w:bottom w:val="none" w:sz="0" w:space="0" w:color="auto"/>
            <w:right w:val="none" w:sz="0" w:space="0" w:color="auto"/>
          </w:divBdr>
        </w:div>
        <w:div w:id="903561826">
          <w:marLeft w:val="0"/>
          <w:marRight w:val="0"/>
          <w:marTop w:val="0"/>
          <w:marBottom w:val="0"/>
          <w:divBdr>
            <w:top w:val="none" w:sz="0" w:space="0" w:color="auto"/>
            <w:left w:val="none" w:sz="0" w:space="0" w:color="auto"/>
            <w:bottom w:val="none" w:sz="0" w:space="0" w:color="auto"/>
            <w:right w:val="none" w:sz="0" w:space="0" w:color="auto"/>
          </w:divBdr>
        </w:div>
        <w:div w:id="916401190">
          <w:marLeft w:val="0"/>
          <w:marRight w:val="0"/>
          <w:marTop w:val="0"/>
          <w:marBottom w:val="0"/>
          <w:divBdr>
            <w:top w:val="none" w:sz="0" w:space="0" w:color="auto"/>
            <w:left w:val="none" w:sz="0" w:space="0" w:color="auto"/>
            <w:bottom w:val="none" w:sz="0" w:space="0" w:color="auto"/>
            <w:right w:val="none" w:sz="0" w:space="0" w:color="auto"/>
          </w:divBdr>
        </w:div>
        <w:div w:id="949970994">
          <w:marLeft w:val="0"/>
          <w:marRight w:val="0"/>
          <w:marTop w:val="0"/>
          <w:marBottom w:val="0"/>
          <w:divBdr>
            <w:top w:val="none" w:sz="0" w:space="0" w:color="auto"/>
            <w:left w:val="none" w:sz="0" w:space="0" w:color="auto"/>
            <w:bottom w:val="none" w:sz="0" w:space="0" w:color="auto"/>
            <w:right w:val="none" w:sz="0" w:space="0" w:color="auto"/>
          </w:divBdr>
        </w:div>
        <w:div w:id="966931567">
          <w:marLeft w:val="0"/>
          <w:marRight w:val="0"/>
          <w:marTop w:val="0"/>
          <w:marBottom w:val="0"/>
          <w:divBdr>
            <w:top w:val="none" w:sz="0" w:space="0" w:color="auto"/>
            <w:left w:val="none" w:sz="0" w:space="0" w:color="auto"/>
            <w:bottom w:val="none" w:sz="0" w:space="0" w:color="auto"/>
            <w:right w:val="none" w:sz="0" w:space="0" w:color="auto"/>
          </w:divBdr>
        </w:div>
        <w:div w:id="975447578">
          <w:marLeft w:val="0"/>
          <w:marRight w:val="0"/>
          <w:marTop w:val="0"/>
          <w:marBottom w:val="0"/>
          <w:divBdr>
            <w:top w:val="none" w:sz="0" w:space="0" w:color="auto"/>
            <w:left w:val="none" w:sz="0" w:space="0" w:color="auto"/>
            <w:bottom w:val="none" w:sz="0" w:space="0" w:color="auto"/>
            <w:right w:val="none" w:sz="0" w:space="0" w:color="auto"/>
          </w:divBdr>
        </w:div>
        <w:div w:id="996111198">
          <w:marLeft w:val="0"/>
          <w:marRight w:val="0"/>
          <w:marTop w:val="0"/>
          <w:marBottom w:val="0"/>
          <w:divBdr>
            <w:top w:val="none" w:sz="0" w:space="0" w:color="auto"/>
            <w:left w:val="none" w:sz="0" w:space="0" w:color="auto"/>
            <w:bottom w:val="none" w:sz="0" w:space="0" w:color="auto"/>
            <w:right w:val="none" w:sz="0" w:space="0" w:color="auto"/>
          </w:divBdr>
        </w:div>
        <w:div w:id="1023747987">
          <w:marLeft w:val="0"/>
          <w:marRight w:val="0"/>
          <w:marTop w:val="0"/>
          <w:marBottom w:val="0"/>
          <w:divBdr>
            <w:top w:val="none" w:sz="0" w:space="0" w:color="auto"/>
            <w:left w:val="none" w:sz="0" w:space="0" w:color="auto"/>
            <w:bottom w:val="none" w:sz="0" w:space="0" w:color="auto"/>
            <w:right w:val="none" w:sz="0" w:space="0" w:color="auto"/>
          </w:divBdr>
        </w:div>
        <w:div w:id="1029338657">
          <w:marLeft w:val="0"/>
          <w:marRight w:val="0"/>
          <w:marTop w:val="0"/>
          <w:marBottom w:val="0"/>
          <w:divBdr>
            <w:top w:val="none" w:sz="0" w:space="0" w:color="auto"/>
            <w:left w:val="none" w:sz="0" w:space="0" w:color="auto"/>
            <w:bottom w:val="none" w:sz="0" w:space="0" w:color="auto"/>
            <w:right w:val="none" w:sz="0" w:space="0" w:color="auto"/>
          </w:divBdr>
        </w:div>
        <w:div w:id="1074669296">
          <w:marLeft w:val="0"/>
          <w:marRight w:val="0"/>
          <w:marTop w:val="0"/>
          <w:marBottom w:val="0"/>
          <w:divBdr>
            <w:top w:val="none" w:sz="0" w:space="0" w:color="auto"/>
            <w:left w:val="none" w:sz="0" w:space="0" w:color="auto"/>
            <w:bottom w:val="none" w:sz="0" w:space="0" w:color="auto"/>
            <w:right w:val="none" w:sz="0" w:space="0" w:color="auto"/>
          </w:divBdr>
        </w:div>
        <w:div w:id="1077483671">
          <w:marLeft w:val="0"/>
          <w:marRight w:val="0"/>
          <w:marTop w:val="0"/>
          <w:marBottom w:val="0"/>
          <w:divBdr>
            <w:top w:val="none" w:sz="0" w:space="0" w:color="auto"/>
            <w:left w:val="none" w:sz="0" w:space="0" w:color="auto"/>
            <w:bottom w:val="none" w:sz="0" w:space="0" w:color="auto"/>
            <w:right w:val="none" w:sz="0" w:space="0" w:color="auto"/>
          </w:divBdr>
        </w:div>
        <w:div w:id="1080827459">
          <w:marLeft w:val="0"/>
          <w:marRight w:val="0"/>
          <w:marTop w:val="0"/>
          <w:marBottom w:val="0"/>
          <w:divBdr>
            <w:top w:val="none" w:sz="0" w:space="0" w:color="auto"/>
            <w:left w:val="none" w:sz="0" w:space="0" w:color="auto"/>
            <w:bottom w:val="none" w:sz="0" w:space="0" w:color="auto"/>
            <w:right w:val="none" w:sz="0" w:space="0" w:color="auto"/>
          </w:divBdr>
        </w:div>
        <w:div w:id="1082335760">
          <w:marLeft w:val="0"/>
          <w:marRight w:val="0"/>
          <w:marTop w:val="0"/>
          <w:marBottom w:val="0"/>
          <w:divBdr>
            <w:top w:val="none" w:sz="0" w:space="0" w:color="auto"/>
            <w:left w:val="none" w:sz="0" w:space="0" w:color="auto"/>
            <w:bottom w:val="none" w:sz="0" w:space="0" w:color="auto"/>
            <w:right w:val="none" w:sz="0" w:space="0" w:color="auto"/>
          </w:divBdr>
        </w:div>
        <w:div w:id="1103455032">
          <w:marLeft w:val="0"/>
          <w:marRight w:val="0"/>
          <w:marTop w:val="0"/>
          <w:marBottom w:val="0"/>
          <w:divBdr>
            <w:top w:val="none" w:sz="0" w:space="0" w:color="auto"/>
            <w:left w:val="none" w:sz="0" w:space="0" w:color="auto"/>
            <w:bottom w:val="none" w:sz="0" w:space="0" w:color="auto"/>
            <w:right w:val="none" w:sz="0" w:space="0" w:color="auto"/>
          </w:divBdr>
        </w:div>
        <w:div w:id="1115367945">
          <w:marLeft w:val="0"/>
          <w:marRight w:val="0"/>
          <w:marTop w:val="0"/>
          <w:marBottom w:val="0"/>
          <w:divBdr>
            <w:top w:val="none" w:sz="0" w:space="0" w:color="auto"/>
            <w:left w:val="none" w:sz="0" w:space="0" w:color="auto"/>
            <w:bottom w:val="none" w:sz="0" w:space="0" w:color="auto"/>
            <w:right w:val="none" w:sz="0" w:space="0" w:color="auto"/>
          </w:divBdr>
        </w:div>
        <w:div w:id="1128430883">
          <w:marLeft w:val="0"/>
          <w:marRight w:val="0"/>
          <w:marTop w:val="0"/>
          <w:marBottom w:val="0"/>
          <w:divBdr>
            <w:top w:val="none" w:sz="0" w:space="0" w:color="auto"/>
            <w:left w:val="none" w:sz="0" w:space="0" w:color="auto"/>
            <w:bottom w:val="none" w:sz="0" w:space="0" w:color="auto"/>
            <w:right w:val="none" w:sz="0" w:space="0" w:color="auto"/>
          </w:divBdr>
        </w:div>
        <w:div w:id="1131367988">
          <w:marLeft w:val="0"/>
          <w:marRight w:val="0"/>
          <w:marTop w:val="0"/>
          <w:marBottom w:val="0"/>
          <w:divBdr>
            <w:top w:val="none" w:sz="0" w:space="0" w:color="auto"/>
            <w:left w:val="none" w:sz="0" w:space="0" w:color="auto"/>
            <w:bottom w:val="none" w:sz="0" w:space="0" w:color="auto"/>
            <w:right w:val="none" w:sz="0" w:space="0" w:color="auto"/>
          </w:divBdr>
        </w:div>
        <w:div w:id="1159616849">
          <w:marLeft w:val="0"/>
          <w:marRight w:val="0"/>
          <w:marTop w:val="0"/>
          <w:marBottom w:val="0"/>
          <w:divBdr>
            <w:top w:val="none" w:sz="0" w:space="0" w:color="auto"/>
            <w:left w:val="none" w:sz="0" w:space="0" w:color="auto"/>
            <w:bottom w:val="none" w:sz="0" w:space="0" w:color="auto"/>
            <w:right w:val="none" w:sz="0" w:space="0" w:color="auto"/>
          </w:divBdr>
        </w:div>
        <w:div w:id="1166213545">
          <w:marLeft w:val="0"/>
          <w:marRight w:val="0"/>
          <w:marTop w:val="0"/>
          <w:marBottom w:val="0"/>
          <w:divBdr>
            <w:top w:val="none" w:sz="0" w:space="0" w:color="auto"/>
            <w:left w:val="none" w:sz="0" w:space="0" w:color="auto"/>
            <w:bottom w:val="none" w:sz="0" w:space="0" w:color="auto"/>
            <w:right w:val="none" w:sz="0" w:space="0" w:color="auto"/>
          </w:divBdr>
        </w:div>
        <w:div w:id="1167358817">
          <w:marLeft w:val="0"/>
          <w:marRight w:val="0"/>
          <w:marTop w:val="0"/>
          <w:marBottom w:val="0"/>
          <w:divBdr>
            <w:top w:val="none" w:sz="0" w:space="0" w:color="auto"/>
            <w:left w:val="none" w:sz="0" w:space="0" w:color="auto"/>
            <w:bottom w:val="none" w:sz="0" w:space="0" w:color="auto"/>
            <w:right w:val="none" w:sz="0" w:space="0" w:color="auto"/>
          </w:divBdr>
        </w:div>
        <w:div w:id="1191646803">
          <w:marLeft w:val="0"/>
          <w:marRight w:val="0"/>
          <w:marTop w:val="0"/>
          <w:marBottom w:val="0"/>
          <w:divBdr>
            <w:top w:val="none" w:sz="0" w:space="0" w:color="auto"/>
            <w:left w:val="none" w:sz="0" w:space="0" w:color="auto"/>
            <w:bottom w:val="none" w:sz="0" w:space="0" w:color="auto"/>
            <w:right w:val="none" w:sz="0" w:space="0" w:color="auto"/>
          </w:divBdr>
        </w:div>
        <w:div w:id="1194460621">
          <w:marLeft w:val="0"/>
          <w:marRight w:val="0"/>
          <w:marTop w:val="0"/>
          <w:marBottom w:val="0"/>
          <w:divBdr>
            <w:top w:val="none" w:sz="0" w:space="0" w:color="auto"/>
            <w:left w:val="none" w:sz="0" w:space="0" w:color="auto"/>
            <w:bottom w:val="none" w:sz="0" w:space="0" w:color="auto"/>
            <w:right w:val="none" w:sz="0" w:space="0" w:color="auto"/>
          </w:divBdr>
        </w:div>
        <w:div w:id="1200169210">
          <w:marLeft w:val="0"/>
          <w:marRight w:val="0"/>
          <w:marTop w:val="0"/>
          <w:marBottom w:val="0"/>
          <w:divBdr>
            <w:top w:val="none" w:sz="0" w:space="0" w:color="auto"/>
            <w:left w:val="none" w:sz="0" w:space="0" w:color="auto"/>
            <w:bottom w:val="none" w:sz="0" w:space="0" w:color="auto"/>
            <w:right w:val="none" w:sz="0" w:space="0" w:color="auto"/>
          </w:divBdr>
        </w:div>
        <w:div w:id="1215116029">
          <w:marLeft w:val="0"/>
          <w:marRight w:val="0"/>
          <w:marTop w:val="0"/>
          <w:marBottom w:val="0"/>
          <w:divBdr>
            <w:top w:val="none" w:sz="0" w:space="0" w:color="auto"/>
            <w:left w:val="none" w:sz="0" w:space="0" w:color="auto"/>
            <w:bottom w:val="none" w:sz="0" w:space="0" w:color="auto"/>
            <w:right w:val="none" w:sz="0" w:space="0" w:color="auto"/>
          </w:divBdr>
        </w:div>
        <w:div w:id="1250429058">
          <w:marLeft w:val="0"/>
          <w:marRight w:val="0"/>
          <w:marTop w:val="0"/>
          <w:marBottom w:val="0"/>
          <w:divBdr>
            <w:top w:val="none" w:sz="0" w:space="0" w:color="auto"/>
            <w:left w:val="none" w:sz="0" w:space="0" w:color="auto"/>
            <w:bottom w:val="none" w:sz="0" w:space="0" w:color="auto"/>
            <w:right w:val="none" w:sz="0" w:space="0" w:color="auto"/>
          </w:divBdr>
        </w:div>
        <w:div w:id="1284994906">
          <w:marLeft w:val="0"/>
          <w:marRight w:val="0"/>
          <w:marTop w:val="0"/>
          <w:marBottom w:val="0"/>
          <w:divBdr>
            <w:top w:val="none" w:sz="0" w:space="0" w:color="auto"/>
            <w:left w:val="none" w:sz="0" w:space="0" w:color="auto"/>
            <w:bottom w:val="none" w:sz="0" w:space="0" w:color="auto"/>
            <w:right w:val="none" w:sz="0" w:space="0" w:color="auto"/>
          </w:divBdr>
        </w:div>
        <w:div w:id="1287546119">
          <w:marLeft w:val="0"/>
          <w:marRight w:val="0"/>
          <w:marTop w:val="0"/>
          <w:marBottom w:val="0"/>
          <w:divBdr>
            <w:top w:val="none" w:sz="0" w:space="0" w:color="auto"/>
            <w:left w:val="none" w:sz="0" w:space="0" w:color="auto"/>
            <w:bottom w:val="none" w:sz="0" w:space="0" w:color="auto"/>
            <w:right w:val="none" w:sz="0" w:space="0" w:color="auto"/>
          </w:divBdr>
        </w:div>
        <w:div w:id="1300963102">
          <w:marLeft w:val="0"/>
          <w:marRight w:val="0"/>
          <w:marTop w:val="0"/>
          <w:marBottom w:val="0"/>
          <w:divBdr>
            <w:top w:val="none" w:sz="0" w:space="0" w:color="auto"/>
            <w:left w:val="none" w:sz="0" w:space="0" w:color="auto"/>
            <w:bottom w:val="none" w:sz="0" w:space="0" w:color="auto"/>
            <w:right w:val="none" w:sz="0" w:space="0" w:color="auto"/>
          </w:divBdr>
        </w:div>
        <w:div w:id="1305431471">
          <w:marLeft w:val="0"/>
          <w:marRight w:val="0"/>
          <w:marTop w:val="0"/>
          <w:marBottom w:val="0"/>
          <w:divBdr>
            <w:top w:val="none" w:sz="0" w:space="0" w:color="auto"/>
            <w:left w:val="none" w:sz="0" w:space="0" w:color="auto"/>
            <w:bottom w:val="none" w:sz="0" w:space="0" w:color="auto"/>
            <w:right w:val="none" w:sz="0" w:space="0" w:color="auto"/>
          </w:divBdr>
        </w:div>
        <w:div w:id="1322464423">
          <w:marLeft w:val="0"/>
          <w:marRight w:val="0"/>
          <w:marTop w:val="0"/>
          <w:marBottom w:val="0"/>
          <w:divBdr>
            <w:top w:val="none" w:sz="0" w:space="0" w:color="auto"/>
            <w:left w:val="none" w:sz="0" w:space="0" w:color="auto"/>
            <w:bottom w:val="none" w:sz="0" w:space="0" w:color="auto"/>
            <w:right w:val="none" w:sz="0" w:space="0" w:color="auto"/>
          </w:divBdr>
        </w:div>
        <w:div w:id="1351298336">
          <w:marLeft w:val="0"/>
          <w:marRight w:val="0"/>
          <w:marTop w:val="0"/>
          <w:marBottom w:val="0"/>
          <w:divBdr>
            <w:top w:val="none" w:sz="0" w:space="0" w:color="auto"/>
            <w:left w:val="none" w:sz="0" w:space="0" w:color="auto"/>
            <w:bottom w:val="none" w:sz="0" w:space="0" w:color="auto"/>
            <w:right w:val="none" w:sz="0" w:space="0" w:color="auto"/>
          </w:divBdr>
        </w:div>
        <w:div w:id="1371371020">
          <w:marLeft w:val="0"/>
          <w:marRight w:val="0"/>
          <w:marTop w:val="0"/>
          <w:marBottom w:val="0"/>
          <w:divBdr>
            <w:top w:val="none" w:sz="0" w:space="0" w:color="auto"/>
            <w:left w:val="none" w:sz="0" w:space="0" w:color="auto"/>
            <w:bottom w:val="none" w:sz="0" w:space="0" w:color="auto"/>
            <w:right w:val="none" w:sz="0" w:space="0" w:color="auto"/>
          </w:divBdr>
        </w:div>
        <w:div w:id="1392776753">
          <w:marLeft w:val="0"/>
          <w:marRight w:val="0"/>
          <w:marTop w:val="0"/>
          <w:marBottom w:val="0"/>
          <w:divBdr>
            <w:top w:val="none" w:sz="0" w:space="0" w:color="auto"/>
            <w:left w:val="none" w:sz="0" w:space="0" w:color="auto"/>
            <w:bottom w:val="none" w:sz="0" w:space="0" w:color="auto"/>
            <w:right w:val="none" w:sz="0" w:space="0" w:color="auto"/>
          </w:divBdr>
        </w:div>
        <w:div w:id="1399088008">
          <w:marLeft w:val="0"/>
          <w:marRight w:val="0"/>
          <w:marTop w:val="0"/>
          <w:marBottom w:val="0"/>
          <w:divBdr>
            <w:top w:val="none" w:sz="0" w:space="0" w:color="auto"/>
            <w:left w:val="none" w:sz="0" w:space="0" w:color="auto"/>
            <w:bottom w:val="none" w:sz="0" w:space="0" w:color="auto"/>
            <w:right w:val="none" w:sz="0" w:space="0" w:color="auto"/>
          </w:divBdr>
        </w:div>
        <w:div w:id="1406685283">
          <w:marLeft w:val="0"/>
          <w:marRight w:val="0"/>
          <w:marTop w:val="0"/>
          <w:marBottom w:val="0"/>
          <w:divBdr>
            <w:top w:val="none" w:sz="0" w:space="0" w:color="auto"/>
            <w:left w:val="none" w:sz="0" w:space="0" w:color="auto"/>
            <w:bottom w:val="none" w:sz="0" w:space="0" w:color="auto"/>
            <w:right w:val="none" w:sz="0" w:space="0" w:color="auto"/>
          </w:divBdr>
        </w:div>
        <w:div w:id="1410080432">
          <w:marLeft w:val="0"/>
          <w:marRight w:val="0"/>
          <w:marTop w:val="0"/>
          <w:marBottom w:val="0"/>
          <w:divBdr>
            <w:top w:val="none" w:sz="0" w:space="0" w:color="auto"/>
            <w:left w:val="none" w:sz="0" w:space="0" w:color="auto"/>
            <w:bottom w:val="none" w:sz="0" w:space="0" w:color="auto"/>
            <w:right w:val="none" w:sz="0" w:space="0" w:color="auto"/>
          </w:divBdr>
        </w:div>
        <w:div w:id="1421298243">
          <w:marLeft w:val="0"/>
          <w:marRight w:val="0"/>
          <w:marTop w:val="0"/>
          <w:marBottom w:val="0"/>
          <w:divBdr>
            <w:top w:val="none" w:sz="0" w:space="0" w:color="auto"/>
            <w:left w:val="none" w:sz="0" w:space="0" w:color="auto"/>
            <w:bottom w:val="none" w:sz="0" w:space="0" w:color="auto"/>
            <w:right w:val="none" w:sz="0" w:space="0" w:color="auto"/>
          </w:divBdr>
        </w:div>
        <w:div w:id="1427535282">
          <w:marLeft w:val="0"/>
          <w:marRight w:val="0"/>
          <w:marTop w:val="0"/>
          <w:marBottom w:val="0"/>
          <w:divBdr>
            <w:top w:val="none" w:sz="0" w:space="0" w:color="auto"/>
            <w:left w:val="none" w:sz="0" w:space="0" w:color="auto"/>
            <w:bottom w:val="none" w:sz="0" w:space="0" w:color="auto"/>
            <w:right w:val="none" w:sz="0" w:space="0" w:color="auto"/>
          </w:divBdr>
        </w:div>
        <w:div w:id="1436634330">
          <w:marLeft w:val="0"/>
          <w:marRight w:val="0"/>
          <w:marTop w:val="0"/>
          <w:marBottom w:val="0"/>
          <w:divBdr>
            <w:top w:val="none" w:sz="0" w:space="0" w:color="auto"/>
            <w:left w:val="none" w:sz="0" w:space="0" w:color="auto"/>
            <w:bottom w:val="none" w:sz="0" w:space="0" w:color="auto"/>
            <w:right w:val="none" w:sz="0" w:space="0" w:color="auto"/>
          </w:divBdr>
        </w:div>
        <w:div w:id="1443306453">
          <w:marLeft w:val="0"/>
          <w:marRight w:val="0"/>
          <w:marTop w:val="0"/>
          <w:marBottom w:val="0"/>
          <w:divBdr>
            <w:top w:val="none" w:sz="0" w:space="0" w:color="auto"/>
            <w:left w:val="none" w:sz="0" w:space="0" w:color="auto"/>
            <w:bottom w:val="none" w:sz="0" w:space="0" w:color="auto"/>
            <w:right w:val="none" w:sz="0" w:space="0" w:color="auto"/>
          </w:divBdr>
        </w:div>
        <w:div w:id="1473868868">
          <w:marLeft w:val="0"/>
          <w:marRight w:val="0"/>
          <w:marTop w:val="0"/>
          <w:marBottom w:val="0"/>
          <w:divBdr>
            <w:top w:val="none" w:sz="0" w:space="0" w:color="auto"/>
            <w:left w:val="none" w:sz="0" w:space="0" w:color="auto"/>
            <w:bottom w:val="none" w:sz="0" w:space="0" w:color="auto"/>
            <w:right w:val="none" w:sz="0" w:space="0" w:color="auto"/>
          </w:divBdr>
        </w:div>
        <w:div w:id="1506284542">
          <w:marLeft w:val="0"/>
          <w:marRight w:val="0"/>
          <w:marTop w:val="0"/>
          <w:marBottom w:val="0"/>
          <w:divBdr>
            <w:top w:val="none" w:sz="0" w:space="0" w:color="auto"/>
            <w:left w:val="none" w:sz="0" w:space="0" w:color="auto"/>
            <w:bottom w:val="none" w:sz="0" w:space="0" w:color="auto"/>
            <w:right w:val="none" w:sz="0" w:space="0" w:color="auto"/>
          </w:divBdr>
        </w:div>
        <w:div w:id="1511211938">
          <w:marLeft w:val="0"/>
          <w:marRight w:val="0"/>
          <w:marTop w:val="0"/>
          <w:marBottom w:val="0"/>
          <w:divBdr>
            <w:top w:val="none" w:sz="0" w:space="0" w:color="auto"/>
            <w:left w:val="none" w:sz="0" w:space="0" w:color="auto"/>
            <w:bottom w:val="none" w:sz="0" w:space="0" w:color="auto"/>
            <w:right w:val="none" w:sz="0" w:space="0" w:color="auto"/>
          </w:divBdr>
        </w:div>
        <w:div w:id="1511602756">
          <w:marLeft w:val="0"/>
          <w:marRight w:val="0"/>
          <w:marTop w:val="0"/>
          <w:marBottom w:val="0"/>
          <w:divBdr>
            <w:top w:val="none" w:sz="0" w:space="0" w:color="auto"/>
            <w:left w:val="none" w:sz="0" w:space="0" w:color="auto"/>
            <w:bottom w:val="none" w:sz="0" w:space="0" w:color="auto"/>
            <w:right w:val="none" w:sz="0" w:space="0" w:color="auto"/>
          </w:divBdr>
        </w:div>
        <w:div w:id="1517960282">
          <w:marLeft w:val="0"/>
          <w:marRight w:val="0"/>
          <w:marTop w:val="0"/>
          <w:marBottom w:val="0"/>
          <w:divBdr>
            <w:top w:val="none" w:sz="0" w:space="0" w:color="auto"/>
            <w:left w:val="none" w:sz="0" w:space="0" w:color="auto"/>
            <w:bottom w:val="none" w:sz="0" w:space="0" w:color="auto"/>
            <w:right w:val="none" w:sz="0" w:space="0" w:color="auto"/>
          </w:divBdr>
        </w:div>
        <w:div w:id="1530756832">
          <w:marLeft w:val="0"/>
          <w:marRight w:val="0"/>
          <w:marTop w:val="0"/>
          <w:marBottom w:val="0"/>
          <w:divBdr>
            <w:top w:val="none" w:sz="0" w:space="0" w:color="auto"/>
            <w:left w:val="none" w:sz="0" w:space="0" w:color="auto"/>
            <w:bottom w:val="none" w:sz="0" w:space="0" w:color="auto"/>
            <w:right w:val="none" w:sz="0" w:space="0" w:color="auto"/>
          </w:divBdr>
        </w:div>
        <w:div w:id="1534423031">
          <w:marLeft w:val="0"/>
          <w:marRight w:val="0"/>
          <w:marTop w:val="0"/>
          <w:marBottom w:val="0"/>
          <w:divBdr>
            <w:top w:val="none" w:sz="0" w:space="0" w:color="auto"/>
            <w:left w:val="none" w:sz="0" w:space="0" w:color="auto"/>
            <w:bottom w:val="none" w:sz="0" w:space="0" w:color="auto"/>
            <w:right w:val="none" w:sz="0" w:space="0" w:color="auto"/>
          </w:divBdr>
        </w:div>
        <w:div w:id="1552183545">
          <w:marLeft w:val="0"/>
          <w:marRight w:val="0"/>
          <w:marTop w:val="0"/>
          <w:marBottom w:val="0"/>
          <w:divBdr>
            <w:top w:val="none" w:sz="0" w:space="0" w:color="auto"/>
            <w:left w:val="none" w:sz="0" w:space="0" w:color="auto"/>
            <w:bottom w:val="none" w:sz="0" w:space="0" w:color="auto"/>
            <w:right w:val="none" w:sz="0" w:space="0" w:color="auto"/>
          </w:divBdr>
        </w:div>
        <w:div w:id="1562640562">
          <w:marLeft w:val="0"/>
          <w:marRight w:val="0"/>
          <w:marTop w:val="0"/>
          <w:marBottom w:val="0"/>
          <w:divBdr>
            <w:top w:val="none" w:sz="0" w:space="0" w:color="auto"/>
            <w:left w:val="none" w:sz="0" w:space="0" w:color="auto"/>
            <w:bottom w:val="none" w:sz="0" w:space="0" w:color="auto"/>
            <w:right w:val="none" w:sz="0" w:space="0" w:color="auto"/>
          </w:divBdr>
        </w:div>
        <w:div w:id="1591354417">
          <w:marLeft w:val="0"/>
          <w:marRight w:val="0"/>
          <w:marTop w:val="0"/>
          <w:marBottom w:val="0"/>
          <w:divBdr>
            <w:top w:val="none" w:sz="0" w:space="0" w:color="auto"/>
            <w:left w:val="none" w:sz="0" w:space="0" w:color="auto"/>
            <w:bottom w:val="none" w:sz="0" w:space="0" w:color="auto"/>
            <w:right w:val="none" w:sz="0" w:space="0" w:color="auto"/>
          </w:divBdr>
        </w:div>
        <w:div w:id="1598947405">
          <w:marLeft w:val="0"/>
          <w:marRight w:val="0"/>
          <w:marTop w:val="0"/>
          <w:marBottom w:val="0"/>
          <w:divBdr>
            <w:top w:val="none" w:sz="0" w:space="0" w:color="auto"/>
            <w:left w:val="none" w:sz="0" w:space="0" w:color="auto"/>
            <w:bottom w:val="none" w:sz="0" w:space="0" w:color="auto"/>
            <w:right w:val="none" w:sz="0" w:space="0" w:color="auto"/>
          </w:divBdr>
        </w:div>
        <w:div w:id="1600333601">
          <w:marLeft w:val="0"/>
          <w:marRight w:val="0"/>
          <w:marTop w:val="0"/>
          <w:marBottom w:val="0"/>
          <w:divBdr>
            <w:top w:val="none" w:sz="0" w:space="0" w:color="auto"/>
            <w:left w:val="none" w:sz="0" w:space="0" w:color="auto"/>
            <w:bottom w:val="none" w:sz="0" w:space="0" w:color="auto"/>
            <w:right w:val="none" w:sz="0" w:space="0" w:color="auto"/>
          </w:divBdr>
        </w:div>
        <w:div w:id="1612516382">
          <w:marLeft w:val="0"/>
          <w:marRight w:val="0"/>
          <w:marTop w:val="0"/>
          <w:marBottom w:val="0"/>
          <w:divBdr>
            <w:top w:val="none" w:sz="0" w:space="0" w:color="auto"/>
            <w:left w:val="none" w:sz="0" w:space="0" w:color="auto"/>
            <w:bottom w:val="none" w:sz="0" w:space="0" w:color="auto"/>
            <w:right w:val="none" w:sz="0" w:space="0" w:color="auto"/>
          </w:divBdr>
        </w:div>
        <w:div w:id="1618558355">
          <w:marLeft w:val="0"/>
          <w:marRight w:val="0"/>
          <w:marTop w:val="0"/>
          <w:marBottom w:val="0"/>
          <w:divBdr>
            <w:top w:val="none" w:sz="0" w:space="0" w:color="auto"/>
            <w:left w:val="none" w:sz="0" w:space="0" w:color="auto"/>
            <w:bottom w:val="none" w:sz="0" w:space="0" w:color="auto"/>
            <w:right w:val="none" w:sz="0" w:space="0" w:color="auto"/>
          </w:divBdr>
        </w:div>
        <w:div w:id="1623800795">
          <w:marLeft w:val="0"/>
          <w:marRight w:val="0"/>
          <w:marTop w:val="0"/>
          <w:marBottom w:val="0"/>
          <w:divBdr>
            <w:top w:val="none" w:sz="0" w:space="0" w:color="auto"/>
            <w:left w:val="none" w:sz="0" w:space="0" w:color="auto"/>
            <w:bottom w:val="none" w:sz="0" w:space="0" w:color="auto"/>
            <w:right w:val="none" w:sz="0" w:space="0" w:color="auto"/>
          </w:divBdr>
        </w:div>
        <w:div w:id="1633174498">
          <w:marLeft w:val="0"/>
          <w:marRight w:val="0"/>
          <w:marTop w:val="0"/>
          <w:marBottom w:val="0"/>
          <w:divBdr>
            <w:top w:val="none" w:sz="0" w:space="0" w:color="auto"/>
            <w:left w:val="none" w:sz="0" w:space="0" w:color="auto"/>
            <w:bottom w:val="none" w:sz="0" w:space="0" w:color="auto"/>
            <w:right w:val="none" w:sz="0" w:space="0" w:color="auto"/>
          </w:divBdr>
        </w:div>
        <w:div w:id="1650937137">
          <w:marLeft w:val="0"/>
          <w:marRight w:val="0"/>
          <w:marTop w:val="0"/>
          <w:marBottom w:val="0"/>
          <w:divBdr>
            <w:top w:val="none" w:sz="0" w:space="0" w:color="auto"/>
            <w:left w:val="none" w:sz="0" w:space="0" w:color="auto"/>
            <w:bottom w:val="none" w:sz="0" w:space="0" w:color="auto"/>
            <w:right w:val="none" w:sz="0" w:space="0" w:color="auto"/>
          </w:divBdr>
        </w:div>
        <w:div w:id="1655181355">
          <w:marLeft w:val="0"/>
          <w:marRight w:val="0"/>
          <w:marTop w:val="0"/>
          <w:marBottom w:val="0"/>
          <w:divBdr>
            <w:top w:val="none" w:sz="0" w:space="0" w:color="auto"/>
            <w:left w:val="none" w:sz="0" w:space="0" w:color="auto"/>
            <w:bottom w:val="none" w:sz="0" w:space="0" w:color="auto"/>
            <w:right w:val="none" w:sz="0" w:space="0" w:color="auto"/>
          </w:divBdr>
        </w:div>
        <w:div w:id="1686790394">
          <w:marLeft w:val="0"/>
          <w:marRight w:val="0"/>
          <w:marTop w:val="0"/>
          <w:marBottom w:val="0"/>
          <w:divBdr>
            <w:top w:val="none" w:sz="0" w:space="0" w:color="auto"/>
            <w:left w:val="none" w:sz="0" w:space="0" w:color="auto"/>
            <w:bottom w:val="none" w:sz="0" w:space="0" w:color="auto"/>
            <w:right w:val="none" w:sz="0" w:space="0" w:color="auto"/>
          </w:divBdr>
        </w:div>
        <w:div w:id="1691832103">
          <w:marLeft w:val="0"/>
          <w:marRight w:val="0"/>
          <w:marTop w:val="0"/>
          <w:marBottom w:val="0"/>
          <w:divBdr>
            <w:top w:val="none" w:sz="0" w:space="0" w:color="auto"/>
            <w:left w:val="none" w:sz="0" w:space="0" w:color="auto"/>
            <w:bottom w:val="none" w:sz="0" w:space="0" w:color="auto"/>
            <w:right w:val="none" w:sz="0" w:space="0" w:color="auto"/>
          </w:divBdr>
        </w:div>
        <w:div w:id="1710766286">
          <w:marLeft w:val="0"/>
          <w:marRight w:val="0"/>
          <w:marTop w:val="0"/>
          <w:marBottom w:val="0"/>
          <w:divBdr>
            <w:top w:val="none" w:sz="0" w:space="0" w:color="auto"/>
            <w:left w:val="none" w:sz="0" w:space="0" w:color="auto"/>
            <w:bottom w:val="none" w:sz="0" w:space="0" w:color="auto"/>
            <w:right w:val="none" w:sz="0" w:space="0" w:color="auto"/>
          </w:divBdr>
        </w:div>
        <w:div w:id="1710951094">
          <w:marLeft w:val="0"/>
          <w:marRight w:val="0"/>
          <w:marTop w:val="0"/>
          <w:marBottom w:val="0"/>
          <w:divBdr>
            <w:top w:val="none" w:sz="0" w:space="0" w:color="auto"/>
            <w:left w:val="none" w:sz="0" w:space="0" w:color="auto"/>
            <w:bottom w:val="none" w:sz="0" w:space="0" w:color="auto"/>
            <w:right w:val="none" w:sz="0" w:space="0" w:color="auto"/>
          </w:divBdr>
        </w:div>
        <w:div w:id="1747649097">
          <w:marLeft w:val="0"/>
          <w:marRight w:val="0"/>
          <w:marTop w:val="0"/>
          <w:marBottom w:val="0"/>
          <w:divBdr>
            <w:top w:val="none" w:sz="0" w:space="0" w:color="auto"/>
            <w:left w:val="none" w:sz="0" w:space="0" w:color="auto"/>
            <w:bottom w:val="none" w:sz="0" w:space="0" w:color="auto"/>
            <w:right w:val="none" w:sz="0" w:space="0" w:color="auto"/>
          </w:divBdr>
        </w:div>
        <w:div w:id="1751348215">
          <w:marLeft w:val="0"/>
          <w:marRight w:val="0"/>
          <w:marTop w:val="0"/>
          <w:marBottom w:val="0"/>
          <w:divBdr>
            <w:top w:val="none" w:sz="0" w:space="0" w:color="auto"/>
            <w:left w:val="none" w:sz="0" w:space="0" w:color="auto"/>
            <w:bottom w:val="none" w:sz="0" w:space="0" w:color="auto"/>
            <w:right w:val="none" w:sz="0" w:space="0" w:color="auto"/>
          </w:divBdr>
        </w:div>
        <w:div w:id="1766265015">
          <w:marLeft w:val="0"/>
          <w:marRight w:val="0"/>
          <w:marTop w:val="0"/>
          <w:marBottom w:val="0"/>
          <w:divBdr>
            <w:top w:val="none" w:sz="0" w:space="0" w:color="auto"/>
            <w:left w:val="none" w:sz="0" w:space="0" w:color="auto"/>
            <w:bottom w:val="none" w:sz="0" w:space="0" w:color="auto"/>
            <w:right w:val="none" w:sz="0" w:space="0" w:color="auto"/>
          </w:divBdr>
        </w:div>
        <w:div w:id="1770394302">
          <w:marLeft w:val="0"/>
          <w:marRight w:val="0"/>
          <w:marTop w:val="0"/>
          <w:marBottom w:val="0"/>
          <w:divBdr>
            <w:top w:val="none" w:sz="0" w:space="0" w:color="auto"/>
            <w:left w:val="none" w:sz="0" w:space="0" w:color="auto"/>
            <w:bottom w:val="none" w:sz="0" w:space="0" w:color="auto"/>
            <w:right w:val="none" w:sz="0" w:space="0" w:color="auto"/>
          </w:divBdr>
        </w:div>
        <w:div w:id="1819228744">
          <w:marLeft w:val="0"/>
          <w:marRight w:val="0"/>
          <w:marTop w:val="0"/>
          <w:marBottom w:val="0"/>
          <w:divBdr>
            <w:top w:val="none" w:sz="0" w:space="0" w:color="auto"/>
            <w:left w:val="none" w:sz="0" w:space="0" w:color="auto"/>
            <w:bottom w:val="none" w:sz="0" w:space="0" w:color="auto"/>
            <w:right w:val="none" w:sz="0" w:space="0" w:color="auto"/>
          </w:divBdr>
        </w:div>
        <w:div w:id="1837912705">
          <w:marLeft w:val="0"/>
          <w:marRight w:val="0"/>
          <w:marTop w:val="0"/>
          <w:marBottom w:val="0"/>
          <w:divBdr>
            <w:top w:val="none" w:sz="0" w:space="0" w:color="auto"/>
            <w:left w:val="none" w:sz="0" w:space="0" w:color="auto"/>
            <w:bottom w:val="none" w:sz="0" w:space="0" w:color="auto"/>
            <w:right w:val="none" w:sz="0" w:space="0" w:color="auto"/>
          </w:divBdr>
        </w:div>
        <w:div w:id="1875540724">
          <w:marLeft w:val="0"/>
          <w:marRight w:val="0"/>
          <w:marTop w:val="0"/>
          <w:marBottom w:val="0"/>
          <w:divBdr>
            <w:top w:val="none" w:sz="0" w:space="0" w:color="auto"/>
            <w:left w:val="none" w:sz="0" w:space="0" w:color="auto"/>
            <w:bottom w:val="none" w:sz="0" w:space="0" w:color="auto"/>
            <w:right w:val="none" w:sz="0" w:space="0" w:color="auto"/>
          </w:divBdr>
        </w:div>
        <w:div w:id="1886600499">
          <w:marLeft w:val="0"/>
          <w:marRight w:val="0"/>
          <w:marTop w:val="0"/>
          <w:marBottom w:val="0"/>
          <w:divBdr>
            <w:top w:val="none" w:sz="0" w:space="0" w:color="auto"/>
            <w:left w:val="none" w:sz="0" w:space="0" w:color="auto"/>
            <w:bottom w:val="none" w:sz="0" w:space="0" w:color="auto"/>
            <w:right w:val="none" w:sz="0" w:space="0" w:color="auto"/>
          </w:divBdr>
        </w:div>
        <w:div w:id="1895967415">
          <w:marLeft w:val="0"/>
          <w:marRight w:val="0"/>
          <w:marTop w:val="0"/>
          <w:marBottom w:val="0"/>
          <w:divBdr>
            <w:top w:val="none" w:sz="0" w:space="0" w:color="auto"/>
            <w:left w:val="none" w:sz="0" w:space="0" w:color="auto"/>
            <w:bottom w:val="none" w:sz="0" w:space="0" w:color="auto"/>
            <w:right w:val="none" w:sz="0" w:space="0" w:color="auto"/>
          </w:divBdr>
        </w:div>
        <w:div w:id="1895970019">
          <w:marLeft w:val="0"/>
          <w:marRight w:val="0"/>
          <w:marTop w:val="0"/>
          <w:marBottom w:val="0"/>
          <w:divBdr>
            <w:top w:val="none" w:sz="0" w:space="0" w:color="auto"/>
            <w:left w:val="none" w:sz="0" w:space="0" w:color="auto"/>
            <w:bottom w:val="none" w:sz="0" w:space="0" w:color="auto"/>
            <w:right w:val="none" w:sz="0" w:space="0" w:color="auto"/>
          </w:divBdr>
        </w:div>
        <w:div w:id="1924798083">
          <w:marLeft w:val="0"/>
          <w:marRight w:val="0"/>
          <w:marTop w:val="0"/>
          <w:marBottom w:val="0"/>
          <w:divBdr>
            <w:top w:val="none" w:sz="0" w:space="0" w:color="auto"/>
            <w:left w:val="none" w:sz="0" w:space="0" w:color="auto"/>
            <w:bottom w:val="none" w:sz="0" w:space="0" w:color="auto"/>
            <w:right w:val="none" w:sz="0" w:space="0" w:color="auto"/>
          </w:divBdr>
        </w:div>
        <w:div w:id="1936329453">
          <w:marLeft w:val="0"/>
          <w:marRight w:val="0"/>
          <w:marTop w:val="0"/>
          <w:marBottom w:val="0"/>
          <w:divBdr>
            <w:top w:val="none" w:sz="0" w:space="0" w:color="auto"/>
            <w:left w:val="none" w:sz="0" w:space="0" w:color="auto"/>
            <w:bottom w:val="none" w:sz="0" w:space="0" w:color="auto"/>
            <w:right w:val="none" w:sz="0" w:space="0" w:color="auto"/>
          </w:divBdr>
        </w:div>
        <w:div w:id="1950159479">
          <w:marLeft w:val="0"/>
          <w:marRight w:val="0"/>
          <w:marTop w:val="0"/>
          <w:marBottom w:val="0"/>
          <w:divBdr>
            <w:top w:val="none" w:sz="0" w:space="0" w:color="auto"/>
            <w:left w:val="none" w:sz="0" w:space="0" w:color="auto"/>
            <w:bottom w:val="none" w:sz="0" w:space="0" w:color="auto"/>
            <w:right w:val="none" w:sz="0" w:space="0" w:color="auto"/>
          </w:divBdr>
        </w:div>
        <w:div w:id="1956598952">
          <w:marLeft w:val="0"/>
          <w:marRight w:val="0"/>
          <w:marTop w:val="0"/>
          <w:marBottom w:val="0"/>
          <w:divBdr>
            <w:top w:val="none" w:sz="0" w:space="0" w:color="auto"/>
            <w:left w:val="none" w:sz="0" w:space="0" w:color="auto"/>
            <w:bottom w:val="none" w:sz="0" w:space="0" w:color="auto"/>
            <w:right w:val="none" w:sz="0" w:space="0" w:color="auto"/>
          </w:divBdr>
        </w:div>
        <w:div w:id="1960456004">
          <w:marLeft w:val="0"/>
          <w:marRight w:val="0"/>
          <w:marTop w:val="0"/>
          <w:marBottom w:val="0"/>
          <w:divBdr>
            <w:top w:val="none" w:sz="0" w:space="0" w:color="auto"/>
            <w:left w:val="none" w:sz="0" w:space="0" w:color="auto"/>
            <w:bottom w:val="none" w:sz="0" w:space="0" w:color="auto"/>
            <w:right w:val="none" w:sz="0" w:space="0" w:color="auto"/>
          </w:divBdr>
        </w:div>
        <w:div w:id="1977031187">
          <w:marLeft w:val="0"/>
          <w:marRight w:val="0"/>
          <w:marTop w:val="0"/>
          <w:marBottom w:val="0"/>
          <w:divBdr>
            <w:top w:val="none" w:sz="0" w:space="0" w:color="auto"/>
            <w:left w:val="none" w:sz="0" w:space="0" w:color="auto"/>
            <w:bottom w:val="none" w:sz="0" w:space="0" w:color="auto"/>
            <w:right w:val="none" w:sz="0" w:space="0" w:color="auto"/>
          </w:divBdr>
        </w:div>
        <w:div w:id="2004041417">
          <w:marLeft w:val="0"/>
          <w:marRight w:val="0"/>
          <w:marTop w:val="0"/>
          <w:marBottom w:val="0"/>
          <w:divBdr>
            <w:top w:val="none" w:sz="0" w:space="0" w:color="auto"/>
            <w:left w:val="none" w:sz="0" w:space="0" w:color="auto"/>
            <w:bottom w:val="none" w:sz="0" w:space="0" w:color="auto"/>
            <w:right w:val="none" w:sz="0" w:space="0" w:color="auto"/>
          </w:divBdr>
        </w:div>
        <w:div w:id="2012177096">
          <w:marLeft w:val="0"/>
          <w:marRight w:val="0"/>
          <w:marTop w:val="0"/>
          <w:marBottom w:val="0"/>
          <w:divBdr>
            <w:top w:val="none" w:sz="0" w:space="0" w:color="auto"/>
            <w:left w:val="none" w:sz="0" w:space="0" w:color="auto"/>
            <w:bottom w:val="none" w:sz="0" w:space="0" w:color="auto"/>
            <w:right w:val="none" w:sz="0" w:space="0" w:color="auto"/>
          </w:divBdr>
        </w:div>
        <w:div w:id="2028755114">
          <w:marLeft w:val="0"/>
          <w:marRight w:val="0"/>
          <w:marTop w:val="0"/>
          <w:marBottom w:val="0"/>
          <w:divBdr>
            <w:top w:val="none" w:sz="0" w:space="0" w:color="auto"/>
            <w:left w:val="none" w:sz="0" w:space="0" w:color="auto"/>
            <w:bottom w:val="none" w:sz="0" w:space="0" w:color="auto"/>
            <w:right w:val="none" w:sz="0" w:space="0" w:color="auto"/>
          </w:divBdr>
        </w:div>
        <w:div w:id="2064450331">
          <w:marLeft w:val="0"/>
          <w:marRight w:val="0"/>
          <w:marTop w:val="0"/>
          <w:marBottom w:val="0"/>
          <w:divBdr>
            <w:top w:val="none" w:sz="0" w:space="0" w:color="auto"/>
            <w:left w:val="none" w:sz="0" w:space="0" w:color="auto"/>
            <w:bottom w:val="none" w:sz="0" w:space="0" w:color="auto"/>
            <w:right w:val="none" w:sz="0" w:space="0" w:color="auto"/>
          </w:divBdr>
        </w:div>
        <w:div w:id="2097166773">
          <w:marLeft w:val="0"/>
          <w:marRight w:val="0"/>
          <w:marTop w:val="0"/>
          <w:marBottom w:val="0"/>
          <w:divBdr>
            <w:top w:val="none" w:sz="0" w:space="0" w:color="auto"/>
            <w:left w:val="none" w:sz="0" w:space="0" w:color="auto"/>
            <w:bottom w:val="none" w:sz="0" w:space="0" w:color="auto"/>
            <w:right w:val="none" w:sz="0" w:space="0" w:color="auto"/>
          </w:divBdr>
        </w:div>
        <w:div w:id="2100253883">
          <w:marLeft w:val="0"/>
          <w:marRight w:val="0"/>
          <w:marTop w:val="0"/>
          <w:marBottom w:val="0"/>
          <w:divBdr>
            <w:top w:val="none" w:sz="0" w:space="0" w:color="auto"/>
            <w:left w:val="none" w:sz="0" w:space="0" w:color="auto"/>
            <w:bottom w:val="none" w:sz="0" w:space="0" w:color="auto"/>
            <w:right w:val="none" w:sz="0" w:space="0" w:color="auto"/>
          </w:divBdr>
        </w:div>
        <w:div w:id="2114201545">
          <w:marLeft w:val="0"/>
          <w:marRight w:val="0"/>
          <w:marTop w:val="0"/>
          <w:marBottom w:val="0"/>
          <w:divBdr>
            <w:top w:val="none" w:sz="0" w:space="0" w:color="auto"/>
            <w:left w:val="none" w:sz="0" w:space="0" w:color="auto"/>
            <w:bottom w:val="none" w:sz="0" w:space="0" w:color="auto"/>
            <w:right w:val="none" w:sz="0" w:space="0" w:color="auto"/>
          </w:divBdr>
        </w:div>
        <w:div w:id="2114476429">
          <w:marLeft w:val="0"/>
          <w:marRight w:val="0"/>
          <w:marTop w:val="0"/>
          <w:marBottom w:val="0"/>
          <w:divBdr>
            <w:top w:val="none" w:sz="0" w:space="0" w:color="auto"/>
            <w:left w:val="none" w:sz="0" w:space="0" w:color="auto"/>
            <w:bottom w:val="none" w:sz="0" w:space="0" w:color="auto"/>
            <w:right w:val="none" w:sz="0" w:space="0" w:color="auto"/>
          </w:divBdr>
        </w:div>
        <w:div w:id="2116097058">
          <w:marLeft w:val="0"/>
          <w:marRight w:val="0"/>
          <w:marTop w:val="0"/>
          <w:marBottom w:val="0"/>
          <w:divBdr>
            <w:top w:val="none" w:sz="0" w:space="0" w:color="auto"/>
            <w:left w:val="none" w:sz="0" w:space="0" w:color="auto"/>
            <w:bottom w:val="none" w:sz="0" w:space="0" w:color="auto"/>
            <w:right w:val="none" w:sz="0" w:space="0" w:color="auto"/>
          </w:divBdr>
        </w:div>
        <w:div w:id="2120442002">
          <w:marLeft w:val="0"/>
          <w:marRight w:val="0"/>
          <w:marTop w:val="0"/>
          <w:marBottom w:val="0"/>
          <w:divBdr>
            <w:top w:val="none" w:sz="0" w:space="0" w:color="auto"/>
            <w:left w:val="none" w:sz="0" w:space="0" w:color="auto"/>
            <w:bottom w:val="none" w:sz="0" w:space="0" w:color="auto"/>
            <w:right w:val="none" w:sz="0" w:space="0" w:color="auto"/>
          </w:divBdr>
        </w:div>
        <w:div w:id="2127190652">
          <w:marLeft w:val="0"/>
          <w:marRight w:val="0"/>
          <w:marTop w:val="0"/>
          <w:marBottom w:val="0"/>
          <w:divBdr>
            <w:top w:val="none" w:sz="0" w:space="0" w:color="auto"/>
            <w:left w:val="none" w:sz="0" w:space="0" w:color="auto"/>
            <w:bottom w:val="none" w:sz="0" w:space="0" w:color="auto"/>
            <w:right w:val="none" w:sz="0" w:space="0" w:color="auto"/>
          </w:divBdr>
        </w:div>
        <w:div w:id="2134135459">
          <w:marLeft w:val="0"/>
          <w:marRight w:val="0"/>
          <w:marTop w:val="0"/>
          <w:marBottom w:val="0"/>
          <w:divBdr>
            <w:top w:val="none" w:sz="0" w:space="0" w:color="auto"/>
            <w:left w:val="none" w:sz="0" w:space="0" w:color="auto"/>
            <w:bottom w:val="none" w:sz="0" w:space="0" w:color="auto"/>
            <w:right w:val="none" w:sz="0" w:space="0" w:color="auto"/>
          </w:divBdr>
        </w:div>
        <w:div w:id="2145341953">
          <w:marLeft w:val="0"/>
          <w:marRight w:val="0"/>
          <w:marTop w:val="0"/>
          <w:marBottom w:val="0"/>
          <w:divBdr>
            <w:top w:val="none" w:sz="0" w:space="0" w:color="auto"/>
            <w:left w:val="none" w:sz="0" w:space="0" w:color="auto"/>
            <w:bottom w:val="none" w:sz="0" w:space="0" w:color="auto"/>
            <w:right w:val="none" w:sz="0" w:space="0" w:color="auto"/>
          </w:divBdr>
        </w:div>
      </w:divsChild>
    </w:div>
    <w:div w:id="1506819728">
      <w:bodyDiv w:val="1"/>
      <w:marLeft w:val="0"/>
      <w:marRight w:val="0"/>
      <w:marTop w:val="0"/>
      <w:marBottom w:val="0"/>
      <w:divBdr>
        <w:top w:val="none" w:sz="0" w:space="0" w:color="auto"/>
        <w:left w:val="none" w:sz="0" w:space="0" w:color="auto"/>
        <w:bottom w:val="none" w:sz="0" w:space="0" w:color="auto"/>
        <w:right w:val="none" w:sz="0" w:space="0" w:color="auto"/>
      </w:divBdr>
      <w:divsChild>
        <w:div w:id="14232703">
          <w:marLeft w:val="0"/>
          <w:marRight w:val="0"/>
          <w:marTop w:val="0"/>
          <w:marBottom w:val="0"/>
          <w:divBdr>
            <w:top w:val="none" w:sz="0" w:space="0" w:color="auto"/>
            <w:left w:val="none" w:sz="0" w:space="0" w:color="auto"/>
            <w:bottom w:val="none" w:sz="0" w:space="0" w:color="auto"/>
            <w:right w:val="none" w:sz="0" w:space="0" w:color="auto"/>
          </w:divBdr>
        </w:div>
        <w:div w:id="155271720">
          <w:marLeft w:val="0"/>
          <w:marRight w:val="0"/>
          <w:marTop w:val="0"/>
          <w:marBottom w:val="0"/>
          <w:divBdr>
            <w:top w:val="none" w:sz="0" w:space="0" w:color="auto"/>
            <w:left w:val="none" w:sz="0" w:space="0" w:color="auto"/>
            <w:bottom w:val="none" w:sz="0" w:space="0" w:color="auto"/>
            <w:right w:val="none" w:sz="0" w:space="0" w:color="auto"/>
          </w:divBdr>
        </w:div>
        <w:div w:id="159934411">
          <w:marLeft w:val="0"/>
          <w:marRight w:val="0"/>
          <w:marTop w:val="0"/>
          <w:marBottom w:val="0"/>
          <w:divBdr>
            <w:top w:val="none" w:sz="0" w:space="0" w:color="auto"/>
            <w:left w:val="none" w:sz="0" w:space="0" w:color="auto"/>
            <w:bottom w:val="none" w:sz="0" w:space="0" w:color="auto"/>
            <w:right w:val="none" w:sz="0" w:space="0" w:color="auto"/>
          </w:divBdr>
        </w:div>
        <w:div w:id="160849610">
          <w:marLeft w:val="0"/>
          <w:marRight w:val="0"/>
          <w:marTop w:val="0"/>
          <w:marBottom w:val="0"/>
          <w:divBdr>
            <w:top w:val="none" w:sz="0" w:space="0" w:color="auto"/>
            <w:left w:val="none" w:sz="0" w:space="0" w:color="auto"/>
            <w:bottom w:val="none" w:sz="0" w:space="0" w:color="auto"/>
            <w:right w:val="none" w:sz="0" w:space="0" w:color="auto"/>
          </w:divBdr>
        </w:div>
        <w:div w:id="179466236">
          <w:marLeft w:val="0"/>
          <w:marRight w:val="0"/>
          <w:marTop w:val="0"/>
          <w:marBottom w:val="0"/>
          <w:divBdr>
            <w:top w:val="none" w:sz="0" w:space="0" w:color="auto"/>
            <w:left w:val="none" w:sz="0" w:space="0" w:color="auto"/>
            <w:bottom w:val="none" w:sz="0" w:space="0" w:color="auto"/>
            <w:right w:val="none" w:sz="0" w:space="0" w:color="auto"/>
          </w:divBdr>
        </w:div>
        <w:div w:id="219681290">
          <w:marLeft w:val="0"/>
          <w:marRight w:val="0"/>
          <w:marTop w:val="0"/>
          <w:marBottom w:val="0"/>
          <w:divBdr>
            <w:top w:val="none" w:sz="0" w:space="0" w:color="auto"/>
            <w:left w:val="none" w:sz="0" w:space="0" w:color="auto"/>
            <w:bottom w:val="none" w:sz="0" w:space="0" w:color="auto"/>
            <w:right w:val="none" w:sz="0" w:space="0" w:color="auto"/>
          </w:divBdr>
        </w:div>
        <w:div w:id="225845042">
          <w:marLeft w:val="0"/>
          <w:marRight w:val="0"/>
          <w:marTop w:val="0"/>
          <w:marBottom w:val="0"/>
          <w:divBdr>
            <w:top w:val="none" w:sz="0" w:space="0" w:color="auto"/>
            <w:left w:val="none" w:sz="0" w:space="0" w:color="auto"/>
            <w:bottom w:val="none" w:sz="0" w:space="0" w:color="auto"/>
            <w:right w:val="none" w:sz="0" w:space="0" w:color="auto"/>
          </w:divBdr>
        </w:div>
        <w:div w:id="258105466">
          <w:marLeft w:val="0"/>
          <w:marRight w:val="0"/>
          <w:marTop w:val="0"/>
          <w:marBottom w:val="0"/>
          <w:divBdr>
            <w:top w:val="none" w:sz="0" w:space="0" w:color="auto"/>
            <w:left w:val="none" w:sz="0" w:space="0" w:color="auto"/>
            <w:bottom w:val="none" w:sz="0" w:space="0" w:color="auto"/>
            <w:right w:val="none" w:sz="0" w:space="0" w:color="auto"/>
          </w:divBdr>
        </w:div>
        <w:div w:id="277107882">
          <w:marLeft w:val="0"/>
          <w:marRight w:val="0"/>
          <w:marTop w:val="0"/>
          <w:marBottom w:val="0"/>
          <w:divBdr>
            <w:top w:val="none" w:sz="0" w:space="0" w:color="auto"/>
            <w:left w:val="none" w:sz="0" w:space="0" w:color="auto"/>
            <w:bottom w:val="none" w:sz="0" w:space="0" w:color="auto"/>
            <w:right w:val="none" w:sz="0" w:space="0" w:color="auto"/>
          </w:divBdr>
        </w:div>
        <w:div w:id="285742829">
          <w:marLeft w:val="0"/>
          <w:marRight w:val="0"/>
          <w:marTop w:val="0"/>
          <w:marBottom w:val="0"/>
          <w:divBdr>
            <w:top w:val="none" w:sz="0" w:space="0" w:color="auto"/>
            <w:left w:val="none" w:sz="0" w:space="0" w:color="auto"/>
            <w:bottom w:val="none" w:sz="0" w:space="0" w:color="auto"/>
            <w:right w:val="none" w:sz="0" w:space="0" w:color="auto"/>
          </w:divBdr>
        </w:div>
        <w:div w:id="301663848">
          <w:marLeft w:val="0"/>
          <w:marRight w:val="0"/>
          <w:marTop w:val="0"/>
          <w:marBottom w:val="0"/>
          <w:divBdr>
            <w:top w:val="none" w:sz="0" w:space="0" w:color="auto"/>
            <w:left w:val="none" w:sz="0" w:space="0" w:color="auto"/>
            <w:bottom w:val="none" w:sz="0" w:space="0" w:color="auto"/>
            <w:right w:val="none" w:sz="0" w:space="0" w:color="auto"/>
          </w:divBdr>
        </w:div>
        <w:div w:id="303774541">
          <w:marLeft w:val="0"/>
          <w:marRight w:val="0"/>
          <w:marTop w:val="0"/>
          <w:marBottom w:val="0"/>
          <w:divBdr>
            <w:top w:val="none" w:sz="0" w:space="0" w:color="auto"/>
            <w:left w:val="none" w:sz="0" w:space="0" w:color="auto"/>
            <w:bottom w:val="none" w:sz="0" w:space="0" w:color="auto"/>
            <w:right w:val="none" w:sz="0" w:space="0" w:color="auto"/>
          </w:divBdr>
        </w:div>
        <w:div w:id="309675104">
          <w:marLeft w:val="0"/>
          <w:marRight w:val="0"/>
          <w:marTop w:val="0"/>
          <w:marBottom w:val="0"/>
          <w:divBdr>
            <w:top w:val="none" w:sz="0" w:space="0" w:color="auto"/>
            <w:left w:val="none" w:sz="0" w:space="0" w:color="auto"/>
            <w:bottom w:val="none" w:sz="0" w:space="0" w:color="auto"/>
            <w:right w:val="none" w:sz="0" w:space="0" w:color="auto"/>
          </w:divBdr>
        </w:div>
        <w:div w:id="316568392">
          <w:marLeft w:val="0"/>
          <w:marRight w:val="0"/>
          <w:marTop w:val="0"/>
          <w:marBottom w:val="0"/>
          <w:divBdr>
            <w:top w:val="none" w:sz="0" w:space="0" w:color="auto"/>
            <w:left w:val="none" w:sz="0" w:space="0" w:color="auto"/>
            <w:bottom w:val="none" w:sz="0" w:space="0" w:color="auto"/>
            <w:right w:val="none" w:sz="0" w:space="0" w:color="auto"/>
          </w:divBdr>
        </w:div>
        <w:div w:id="359816786">
          <w:marLeft w:val="0"/>
          <w:marRight w:val="0"/>
          <w:marTop w:val="0"/>
          <w:marBottom w:val="0"/>
          <w:divBdr>
            <w:top w:val="none" w:sz="0" w:space="0" w:color="auto"/>
            <w:left w:val="none" w:sz="0" w:space="0" w:color="auto"/>
            <w:bottom w:val="none" w:sz="0" w:space="0" w:color="auto"/>
            <w:right w:val="none" w:sz="0" w:space="0" w:color="auto"/>
          </w:divBdr>
        </w:div>
        <w:div w:id="379867792">
          <w:marLeft w:val="0"/>
          <w:marRight w:val="0"/>
          <w:marTop w:val="0"/>
          <w:marBottom w:val="0"/>
          <w:divBdr>
            <w:top w:val="none" w:sz="0" w:space="0" w:color="auto"/>
            <w:left w:val="none" w:sz="0" w:space="0" w:color="auto"/>
            <w:bottom w:val="none" w:sz="0" w:space="0" w:color="auto"/>
            <w:right w:val="none" w:sz="0" w:space="0" w:color="auto"/>
          </w:divBdr>
        </w:div>
        <w:div w:id="380523023">
          <w:marLeft w:val="0"/>
          <w:marRight w:val="0"/>
          <w:marTop w:val="0"/>
          <w:marBottom w:val="0"/>
          <w:divBdr>
            <w:top w:val="none" w:sz="0" w:space="0" w:color="auto"/>
            <w:left w:val="none" w:sz="0" w:space="0" w:color="auto"/>
            <w:bottom w:val="none" w:sz="0" w:space="0" w:color="auto"/>
            <w:right w:val="none" w:sz="0" w:space="0" w:color="auto"/>
          </w:divBdr>
        </w:div>
        <w:div w:id="430199285">
          <w:marLeft w:val="0"/>
          <w:marRight w:val="0"/>
          <w:marTop w:val="0"/>
          <w:marBottom w:val="0"/>
          <w:divBdr>
            <w:top w:val="none" w:sz="0" w:space="0" w:color="auto"/>
            <w:left w:val="none" w:sz="0" w:space="0" w:color="auto"/>
            <w:bottom w:val="none" w:sz="0" w:space="0" w:color="auto"/>
            <w:right w:val="none" w:sz="0" w:space="0" w:color="auto"/>
          </w:divBdr>
        </w:div>
        <w:div w:id="527261197">
          <w:marLeft w:val="0"/>
          <w:marRight w:val="0"/>
          <w:marTop w:val="0"/>
          <w:marBottom w:val="0"/>
          <w:divBdr>
            <w:top w:val="none" w:sz="0" w:space="0" w:color="auto"/>
            <w:left w:val="none" w:sz="0" w:space="0" w:color="auto"/>
            <w:bottom w:val="none" w:sz="0" w:space="0" w:color="auto"/>
            <w:right w:val="none" w:sz="0" w:space="0" w:color="auto"/>
          </w:divBdr>
        </w:div>
        <w:div w:id="556089967">
          <w:marLeft w:val="0"/>
          <w:marRight w:val="0"/>
          <w:marTop w:val="0"/>
          <w:marBottom w:val="0"/>
          <w:divBdr>
            <w:top w:val="none" w:sz="0" w:space="0" w:color="auto"/>
            <w:left w:val="none" w:sz="0" w:space="0" w:color="auto"/>
            <w:bottom w:val="none" w:sz="0" w:space="0" w:color="auto"/>
            <w:right w:val="none" w:sz="0" w:space="0" w:color="auto"/>
          </w:divBdr>
        </w:div>
        <w:div w:id="576062060">
          <w:marLeft w:val="0"/>
          <w:marRight w:val="0"/>
          <w:marTop w:val="0"/>
          <w:marBottom w:val="0"/>
          <w:divBdr>
            <w:top w:val="none" w:sz="0" w:space="0" w:color="auto"/>
            <w:left w:val="none" w:sz="0" w:space="0" w:color="auto"/>
            <w:bottom w:val="none" w:sz="0" w:space="0" w:color="auto"/>
            <w:right w:val="none" w:sz="0" w:space="0" w:color="auto"/>
          </w:divBdr>
        </w:div>
        <w:div w:id="576135365">
          <w:marLeft w:val="0"/>
          <w:marRight w:val="0"/>
          <w:marTop w:val="0"/>
          <w:marBottom w:val="0"/>
          <w:divBdr>
            <w:top w:val="none" w:sz="0" w:space="0" w:color="auto"/>
            <w:left w:val="none" w:sz="0" w:space="0" w:color="auto"/>
            <w:bottom w:val="none" w:sz="0" w:space="0" w:color="auto"/>
            <w:right w:val="none" w:sz="0" w:space="0" w:color="auto"/>
          </w:divBdr>
        </w:div>
        <w:div w:id="654577237">
          <w:marLeft w:val="0"/>
          <w:marRight w:val="0"/>
          <w:marTop w:val="0"/>
          <w:marBottom w:val="0"/>
          <w:divBdr>
            <w:top w:val="none" w:sz="0" w:space="0" w:color="auto"/>
            <w:left w:val="none" w:sz="0" w:space="0" w:color="auto"/>
            <w:bottom w:val="none" w:sz="0" w:space="0" w:color="auto"/>
            <w:right w:val="none" w:sz="0" w:space="0" w:color="auto"/>
          </w:divBdr>
        </w:div>
        <w:div w:id="696078951">
          <w:marLeft w:val="0"/>
          <w:marRight w:val="0"/>
          <w:marTop w:val="0"/>
          <w:marBottom w:val="0"/>
          <w:divBdr>
            <w:top w:val="none" w:sz="0" w:space="0" w:color="auto"/>
            <w:left w:val="none" w:sz="0" w:space="0" w:color="auto"/>
            <w:bottom w:val="none" w:sz="0" w:space="0" w:color="auto"/>
            <w:right w:val="none" w:sz="0" w:space="0" w:color="auto"/>
          </w:divBdr>
        </w:div>
        <w:div w:id="705448487">
          <w:marLeft w:val="0"/>
          <w:marRight w:val="0"/>
          <w:marTop w:val="0"/>
          <w:marBottom w:val="0"/>
          <w:divBdr>
            <w:top w:val="none" w:sz="0" w:space="0" w:color="auto"/>
            <w:left w:val="none" w:sz="0" w:space="0" w:color="auto"/>
            <w:bottom w:val="none" w:sz="0" w:space="0" w:color="auto"/>
            <w:right w:val="none" w:sz="0" w:space="0" w:color="auto"/>
          </w:divBdr>
        </w:div>
        <w:div w:id="732194438">
          <w:marLeft w:val="0"/>
          <w:marRight w:val="0"/>
          <w:marTop w:val="0"/>
          <w:marBottom w:val="0"/>
          <w:divBdr>
            <w:top w:val="none" w:sz="0" w:space="0" w:color="auto"/>
            <w:left w:val="none" w:sz="0" w:space="0" w:color="auto"/>
            <w:bottom w:val="none" w:sz="0" w:space="0" w:color="auto"/>
            <w:right w:val="none" w:sz="0" w:space="0" w:color="auto"/>
          </w:divBdr>
        </w:div>
        <w:div w:id="733312688">
          <w:marLeft w:val="0"/>
          <w:marRight w:val="0"/>
          <w:marTop w:val="0"/>
          <w:marBottom w:val="0"/>
          <w:divBdr>
            <w:top w:val="none" w:sz="0" w:space="0" w:color="auto"/>
            <w:left w:val="none" w:sz="0" w:space="0" w:color="auto"/>
            <w:bottom w:val="none" w:sz="0" w:space="0" w:color="auto"/>
            <w:right w:val="none" w:sz="0" w:space="0" w:color="auto"/>
          </w:divBdr>
        </w:div>
        <w:div w:id="741027250">
          <w:marLeft w:val="0"/>
          <w:marRight w:val="0"/>
          <w:marTop w:val="0"/>
          <w:marBottom w:val="0"/>
          <w:divBdr>
            <w:top w:val="none" w:sz="0" w:space="0" w:color="auto"/>
            <w:left w:val="none" w:sz="0" w:space="0" w:color="auto"/>
            <w:bottom w:val="none" w:sz="0" w:space="0" w:color="auto"/>
            <w:right w:val="none" w:sz="0" w:space="0" w:color="auto"/>
          </w:divBdr>
        </w:div>
        <w:div w:id="774327500">
          <w:marLeft w:val="0"/>
          <w:marRight w:val="0"/>
          <w:marTop w:val="0"/>
          <w:marBottom w:val="0"/>
          <w:divBdr>
            <w:top w:val="none" w:sz="0" w:space="0" w:color="auto"/>
            <w:left w:val="none" w:sz="0" w:space="0" w:color="auto"/>
            <w:bottom w:val="none" w:sz="0" w:space="0" w:color="auto"/>
            <w:right w:val="none" w:sz="0" w:space="0" w:color="auto"/>
          </w:divBdr>
        </w:div>
        <w:div w:id="785852186">
          <w:marLeft w:val="0"/>
          <w:marRight w:val="0"/>
          <w:marTop w:val="0"/>
          <w:marBottom w:val="0"/>
          <w:divBdr>
            <w:top w:val="none" w:sz="0" w:space="0" w:color="auto"/>
            <w:left w:val="none" w:sz="0" w:space="0" w:color="auto"/>
            <w:bottom w:val="none" w:sz="0" w:space="0" w:color="auto"/>
            <w:right w:val="none" w:sz="0" w:space="0" w:color="auto"/>
          </w:divBdr>
        </w:div>
        <w:div w:id="819269830">
          <w:marLeft w:val="0"/>
          <w:marRight w:val="0"/>
          <w:marTop w:val="0"/>
          <w:marBottom w:val="0"/>
          <w:divBdr>
            <w:top w:val="none" w:sz="0" w:space="0" w:color="auto"/>
            <w:left w:val="none" w:sz="0" w:space="0" w:color="auto"/>
            <w:bottom w:val="none" w:sz="0" w:space="0" w:color="auto"/>
            <w:right w:val="none" w:sz="0" w:space="0" w:color="auto"/>
          </w:divBdr>
        </w:div>
        <w:div w:id="824470798">
          <w:marLeft w:val="0"/>
          <w:marRight w:val="0"/>
          <w:marTop w:val="0"/>
          <w:marBottom w:val="0"/>
          <w:divBdr>
            <w:top w:val="none" w:sz="0" w:space="0" w:color="auto"/>
            <w:left w:val="none" w:sz="0" w:space="0" w:color="auto"/>
            <w:bottom w:val="none" w:sz="0" w:space="0" w:color="auto"/>
            <w:right w:val="none" w:sz="0" w:space="0" w:color="auto"/>
          </w:divBdr>
        </w:div>
        <w:div w:id="857083169">
          <w:marLeft w:val="0"/>
          <w:marRight w:val="0"/>
          <w:marTop w:val="0"/>
          <w:marBottom w:val="0"/>
          <w:divBdr>
            <w:top w:val="none" w:sz="0" w:space="0" w:color="auto"/>
            <w:left w:val="none" w:sz="0" w:space="0" w:color="auto"/>
            <w:bottom w:val="none" w:sz="0" w:space="0" w:color="auto"/>
            <w:right w:val="none" w:sz="0" w:space="0" w:color="auto"/>
          </w:divBdr>
        </w:div>
        <w:div w:id="882012948">
          <w:marLeft w:val="0"/>
          <w:marRight w:val="0"/>
          <w:marTop w:val="0"/>
          <w:marBottom w:val="0"/>
          <w:divBdr>
            <w:top w:val="none" w:sz="0" w:space="0" w:color="auto"/>
            <w:left w:val="none" w:sz="0" w:space="0" w:color="auto"/>
            <w:bottom w:val="none" w:sz="0" w:space="0" w:color="auto"/>
            <w:right w:val="none" w:sz="0" w:space="0" w:color="auto"/>
          </w:divBdr>
        </w:div>
        <w:div w:id="916135213">
          <w:marLeft w:val="0"/>
          <w:marRight w:val="0"/>
          <w:marTop w:val="0"/>
          <w:marBottom w:val="0"/>
          <w:divBdr>
            <w:top w:val="none" w:sz="0" w:space="0" w:color="auto"/>
            <w:left w:val="none" w:sz="0" w:space="0" w:color="auto"/>
            <w:bottom w:val="none" w:sz="0" w:space="0" w:color="auto"/>
            <w:right w:val="none" w:sz="0" w:space="0" w:color="auto"/>
          </w:divBdr>
        </w:div>
        <w:div w:id="932936836">
          <w:marLeft w:val="0"/>
          <w:marRight w:val="0"/>
          <w:marTop w:val="0"/>
          <w:marBottom w:val="0"/>
          <w:divBdr>
            <w:top w:val="none" w:sz="0" w:space="0" w:color="auto"/>
            <w:left w:val="none" w:sz="0" w:space="0" w:color="auto"/>
            <w:bottom w:val="none" w:sz="0" w:space="0" w:color="auto"/>
            <w:right w:val="none" w:sz="0" w:space="0" w:color="auto"/>
          </w:divBdr>
        </w:div>
        <w:div w:id="935481910">
          <w:marLeft w:val="0"/>
          <w:marRight w:val="0"/>
          <w:marTop w:val="0"/>
          <w:marBottom w:val="0"/>
          <w:divBdr>
            <w:top w:val="none" w:sz="0" w:space="0" w:color="auto"/>
            <w:left w:val="none" w:sz="0" w:space="0" w:color="auto"/>
            <w:bottom w:val="none" w:sz="0" w:space="0" w:color="auto"/>
            <w:right w:val="none" w:sz="0" w:space="0" w:color="auto"/>
          </w:divBdr>
        </w:div>
        <w:div w:id="937981540">
          <w:marLeft w:val="0"/>
          <w:marRight w:val="0"/>
          <w:marTop w:val="0"/>
          <w:marBottom w:val="0"/>
          <w:divBdr>
            <w:top w:val="none" w:sz="0" w:space="0" w:color="auto"/>
            <w:left w:val="none" w:sz="0" w:space="0" w:color="auto"/>
            <w:bottom w:val="none" w:sz="0" w:space="0" w:color="auto"/>
            <w:right w:val="none" w:sz="0" w:space="0" w:color="auto"/>
          </w:divBdr>
        </w:div>
        <w:div w:id="967902097">
          <w:marLeft w:val="0"/>
          <w:marRight w:val="0"/>
          <w:marTop w:val="0"/>
          <w:marBottom w:val="0"/>
          <w:divBdr>
            <w:top w:val="none" w:sz="0" w:space="0" w:color="auto"/>
            <w:left w:val="none" w:sz="0" w:space="0" w:color="auto"/>
            <w:bottom w:val="none" w:sz="0" w:space="0" w:color="auto"/>
            <w:right w:val="none" w:sz="0" w:space="0" w:color="auto"/>
          </w:divBdr>
        </w:div>
        <w:div w:id="996345363">
          <w:marLeft w:val="0"/>
          <w:marRight w:val="0"/>
          <w:marTop w:val="0"/>
          <w:marBottom w:val="0"/>
          <w:divBdr>
            <w:top w:val="none" w:sz="0" w:space="0" w:color="auto"/>
            <w:left w:val="none" w:sz="0" w:space="0" w:color="auto"/>
            <w:bottom w:val="none" w:sz="0" w:space="0" w:color="auto"/>
            <w:right w:val="none" w:sz="0" w:space="0" w:color="auto"/>
          </w:divBdr>
        </w:div>
        <w:div w:id="1017925280">
          <w:marLeft w:val="0"/>
          <w:marRight w:val="0"/>
          <w:marTop w:val="0"/>
          <w:marBottom w:val="0"/>
          <w:divBdr>
            <w:top w:val="none" w:sz="0" w:space="0" w:color="auto"/>
            <w:left w:val="none" w:sz="0" w:space="0" w:color="auto"/>
            <w:bottom w:val="none" w:sz="0" w:space="0" w:color="auto"/>
            <w:right w:val="none" w:sz="0" w:space="0" w:color="auto"/>
          </w:divBdr>
        </w:div>
        <w:div w:id="1069306047">
          <w:marLeft w:val="0"/>
          <w:marRight w:val="0"/>
          <w:marTop w:val="0"/>
          <w:marBottom w:val="0"/>
          <w:divBdr>
            <w:top w:val="none" w:sz="0" w:space="0" w:color="auto"/>
            <w:left w:val="none" w:sz="0" w:space="0" w:color="auto"/>
            <w:bottom w:val="none" w:sz="0" w:space="0" w:color="auto"/>
            <w:right w:val="none" w:sz="0" w:space="0" w:color="auto"/>
          </w:divBdr>
        </w:div>
        <w:div w:id="1098939851">
          <w:marLeft w:val="0"/>
          <w:marRight w:val="0"/>
          <w:marTop w:val="0"/>
          <w:marBottom w:val="0"/>
          <w:divBdr>
            <w:top w:val="none" w:sz="0" w:space="0" w:color="auto"/>
            <w:left w:val="none" w:sz="0" w:space="0" w:color="auto"/>
            <w:bottom w:val="none" w:sz="0" w:space="0" w:color="auto"/>
            <w:right w:val="none" w:sz="0" w:space="0" w:color="auto"/>
          </w:divBdr>
        </w:div>
        <w:div w:id="1108350357">
          <w:marLeft w:val="0"/>
          <w:marRight w:val="0"/>
          <w:marTop w:val="0"/>
          <w:marBottom w:val="0"/>
          <w:divBdr>
            <w:top w:val="none" w:sz="0" w:space="0" w:color="auto"/>
            <w:left w:val="none" w:sz="0" w:space="0" w:color="auto"/>
            <w:bottom w:val="none" w:sz="0" w:space="0" w:color="auto"/>
            <w:right w:val="none" w:sz="0" w:space="0" w:color="auto"/>
          </w:divBdr>
        </w:div>
        <w:div w:id="1148787619">
          <w:marLeft w:val="0"/>
          <w:marRight w:val="0"/>
          <w:marTop w:val="0"/>
          <w:marBottom w:val="0"/>
          <w:divBdr>
            <w:top w:val="none" w:sz="0" w:space="0" w:color="auto"/>
            <w:left w:val="none" w:sz="0" w:space="0" w:color="auto"/>
            <w:bottom w:val="none" w:sz="0" w:space="0" w:color="auto"/>
            <w:right w:val="none" w:sz="0" w:space="0" w:color="auto"/>
          </w:divBdr>
        </w:div>
        <w:div w:id="1183015400">
          <w:marLeft w:val="0"/>
          <w:marRight w:val="0"/>
          <w:marTop w:val="0"/>
          <w:marBottom w:val="0"/>
          <w:divBdr>
            <w:top w:val="none" w:sz="0" w:space="0" w:color="auto"/>
            <w:left w:val="none" w:sz="0" w:space="0" w:color="auto"/>
            <w:bottom w:val="none" w:sz="0" w:space="0" w:color="auto"/>
            <w:right w:val="none" w:sz="0" w:space="0" w:color="auto"/>
          </w:divBdr>
        </w:div>
        <w:div w:id="1187251088">
          <w:marLeft w:val="0"/>
          <w:marRight w:val="0"/>
          <w:marTop w:val="0"/>
          <w:marBottom w:val="0"/>
          <w:divBdr>
            <w:top w:val="none" w:sz="0" w:space="0" w:color="auto"/>
            <w:left w:val="none" w:sz="0" w:space="0" w:color="auto"/>
            <w:bottom w:val="none" w:sz="0" w:space="0" w:color="auto"/>
            <w:right w:val="none" w:sz="0" w:space="0" w:color="auto"/>
          </w:divBdr>
        </w:div>
        <w:div w:id="1205023385">
          <w:marLeft w:val="0"/>
          <w:marRight w:val="0"/>
          <w:marTop w:val="0"/>
          <w:marBottom w:val="0"/>
          <w:divBdr>
            <w:top w:val="none" w:sz="0" w:space="0" w:color="auto"/>
            <w:left w:val="none" w:sz="0" w:space="0" w:color="auto"/>
            <w:bottom w:val="none" w:sz="0" w:space="0" w:color="auto"/>
            <w:right w:val="none" w:sz="0" w:space="0" w:color="auto"/>
          </w:divBdr>
        </w:div>
        <w:div w:id="1248882010">
          <w:marLeft w:val="0"/>
          <w:marRight w:val="0"/>
          <w:marTop w:val="0"/>
          <w:marBottom w:val="0"/>
          <w:divBdr>
            <w:top w:val="none" w:sz="0" w:space="0" w:color="auto"/>
            <w:left w:val="none" w:sz="0" w:space="0" w:color="auto"/>
            <w:bottom w:val="none" w:sz="0" w:space="0" w:color="auto"/>
            <w:right w:val="none" w:sz="0" w:space="0" w:color="auto"/>
          </w:divBdr>
        </w:div>
        <w:div w:id="1251888910">
          <w:marLeft w:val="0"/>
          <w:marRight w:val="0"/>
          <w:marTop w:val="0"/>
          <w:marBottom w:val="0"/>
          <w:divBdr>
            <w:top w:val="none" w:sz="0" w:space="0" w:color="auto"/>
            <w:left w:val="none" w:sz="0" w:space="0" w:color="auto"/>
            <w:bottom w:val="none" w:sz="0" w:space="0" w:color="auto"/>
            <w:right w:val="none" w:sz="0" w:space="0" w:color="auto"/>
          </w:divBdr>
        </w:div>
        <w:div w:id="1273633422">
          <w:marLeft w:val="0"/>
          <w:marRight w:val="0"/>
          <w:marTop w:val="0"/>
          <w:marBottom w:val="0"/>
          <w:divBdr>
            <w:top w:val="none" w:sz="0" w:space="0" w:color="auto"/>
            <w:left w:val="none" w:sz="0" w:space="0" w:color="auto"/>
            <w:bottom w:val="none" w:sz="0" w:space="0" w:color="auto"/>
            <w:right w:val="none" w:sz="0" w:space="0" w:color="auto"/>
          </w:divBdr>
        </w:div>
        <w:div w:id="1348366740">
          <w:marLeft w:val="0"/>
          <w:marRight w:val="0"/>
          <w:marTop w:val="0"/>
          <w:marBottom w:val="0"/>
          <w:divBdr>
            <w:top w:val="none" w:sz="0" w:space="0" w:color="auto"/>
            <w:left w:val="none" w:sz="0" w:space="0" w:color="auto"/>
            <w:bottom w:val="none" w:sz="0" w:space="0" w:color="auto"/>
            <w:right w:val="none" w:sz="0" w:space="0" w:color="auto"/>
          </w:divBdr>
        </w:div>
        <w:div w:id="1433940533">
          <w:marLeft w:val="0"/>
          <w:marRight w:val="0"/>
          <w:marTop w:val="0"/>
          <w:marBottom w:val="0"/>
          <w:divBdr>
            <w:top w:val="none" w:sz="0" w:space="0" w:color="auto"/>
            <w:left w:val="none" w:sz="0" w:space="0" w:color="auto"/>
            <w:bottom w:val="none" w:sz="0" w:space="0" w:color="auto"/>
            <w:right w:val="none" w:sz="0" w:space="0" w:color="auto"/>
          </w:divBdr>
        </w:div>
        <w:div w:id="1472407100">
          <w:marLeft w:val="0"/>
          <w:marRight w:val="0"/>
          <w:marTop w:val="0"/>
          <w:marBottom w:val="0"/>
          <w:divBdr>
            <w:top w:val="none" w:sz="0" w:space="0" w:color="auto"/>
            <w:left w:val="none" w:sz="0" w:space="0" w:color="auto"/>
            <w:bottom w:val="none" w:sz="0" w:space="0" w:color="auto"/>
            <w:right w:val="none" w:sz="0" w:space="0" w:color="auto"/>
          </w:divBdr>
        </w:div>
        <w:div w:id="1485045923">
          <w:marLeft w:val="0"/>
          <w:marRight w:val="0"/>
          <w:marTop w:val="0"/>
          <w:marBottom w:val="0"/>
          <w:divBdr>
            <w:top w:val="none" w:sz="0" w:space="0" w:color="auto"/>
            <w:left w:val="none" w:sz="0" w:space="0" w:color="auto"/>
            <w:bottom w:val="none" w:sz="0" w:space="0" w:color="auto"/>
            <w:right w:val="none" w:sz="0" w:space="0" w:color="auto"/>
          </w:divBdr>
        </w:div>
        <w:div w:id="1495416891">
          <w:marLeft w:val="0"/>
          <w:marRight w:val="0"/>
          <w:marTop w:val="0"/>
          <w:marBottom w:val="0"/>
          <w:divBdr>
            <w:top w:val="none" w:sz="0" w:space="0" w:color="auto"/>
            <w:left w:val="none" w:sz="0" w:space="0" w:color="auto"/>
            <w:bottom w:val="none" w:sz="0" w:space="0" w:color="auto"/>
            <w:right w:val="none" w:sz="0" w:space="0" w:color="auto"/>
          </w:divBdr>
        </w:div>
        <w:div w:id="1499417570">
          <w:marLeft w:val="0"/>
          <w:marRight w:val="0"/>
          <w:marTop w:val="0"/>
          <w:marBottom w:val="0"/>
          <w:divBdr>
            <w:top w:val="none" w:sz="0" w:space="0" w:color="auto"/>
            <w:left w:val="none" w:sz="0" w:space="0" w:color="auto"/>
            <w:bottom w:val="none" w:sz="0" w:space="0" w:color="auto"/>
            <w:right w:val="none" w:sz="0" w:space="0" w:color="auto"/>
          </w:divBdr>
        </w:div>
        <w:div w:id="1500999831">
          <w:marLeft w:val="0"/>
          <w:marRight w:val="0"/>
          <w:marTop w:val="0"/>
          <w:marBottom w:val="0"/>
          <w:divBdr>
            <w:top w:val="none" w:sz="0" w:space="0" w:color="auto"/>
            <w:left w:val="none" w:sz="0" w:space="0" w:color="auto"/>
            <w:bottom w:val="none" w:sz="0" w:space="0" w:color="auto"/>
            <w:right w:val="none" w:sz="0" w:space="0" w:color="auto"/>
          </w:divBdr>
        </w:div>
        <w:div w:id="1554384373">
          <w:marLeft w:val="0"/>
          <w:marRight w:val="0"/>
          <w:marTop w:val="0"/>
          <w:marBottom w:val="0"/>
          <w:divBdr>
            <w:top w:val="none" w:sz="0" w:space="0" w:color="auto"/>
            <w:left w:val="none" w:sz="0" w:space="0" w:color="auto"/>
            <w:bottom w:val="none" w:sz="0" w:space="0" w:color="auto"/>
            <w:right w:val="none" w:sz="0" w:space="0" w:color="auto"/>
          </w:divBdr>
        </w:div>
        <w:div w:id="1558468415">
          <w:marLeft w:val="0"/>
          <w:marRight w:val="0"/>
          <w:marTop w:val="0"/>
          <w:marBottom w:val="0"/>
          <w:divBdr>
            <w:top w:val="none" w:sz="0" w:space="0" w:color="auto"/>
            <w:left w:val="none" w:sz="0" w:space="0" w:color="auto"/>
            <w:bottom w:val="none" w:sz="0" w:space="0" w:color="auto"/>
            <w:right w:val="none" w:sz="0" w:space="0" w:color="auto"/>
          </w:divBdr>
        </w:div>
        <w:div w:id="1570504946">
          <w:marLeft w:val="0"/>
          <w:marRight w:val="0"/>
          <w:marTop w:val="0"/>
          <w:marBottom w:val="0"/>
          <w:divBdr>
            <w:top w:val="none" w:sz="0" w:space="0" w:color="auto"/>
            <w:left w:val="none" w:sz="0" w:space="0" w:color="auto"/>
            <w:bottom w:val="none" w:sz="0" w:space="0" w:color="auto"/>
            <w:right w:val="none" w:sz="0" w:space="0" w:color="auto"/>
          </w:divBdr>
        </w:div>
        <w:div w:id="1573007862">
          <w:marLeft w:val="0"/>
          <w:marRight w:val="0"/>
          <w:marTop w:val="0"/>
          <w:marBottom w:val="0"/>
          <w:divBdr>
            <w:top w:val="none" w:sz="0" w:space="0" w:color="auto"/>
            <w:left w:val="none" w:sz="0" w:space="0" w:color="auto"/>
            <w:bottom w:val="none" w:sz="0" w:space="0" w:color="auto"/>
            <w:right w:val="none" w:sz="0" w:space="0" w:color="auto"/>
          </w:divBdr>
        </w:div>
        <w:div w:id="1582790248">
          <w:marLeft w:val="0"/>
          <w:marRight w:val="0"/>
          <w:marTop w:val="0"/>
          <w:marBottom w:val="0"/>
          <w:divBdr>
            <w:top w:val="none" w:sz="0" w:space="0" w:color="auto"/>
            <w:left w:val="none" w:sz="0" w:space="0" w:color="auto"/>
            <w:bottom w:val="none" w:sz="0" w:space="0" w:color="auto"/>
            <w:right w:val="none" w:sz="0" w:space="0" w:color="auto"/>
          </w:divBdr>
        </w:div>
        <w:div w:id="1605729768">
          <w:marLeft w:val="0"/>
          <w:marRight w:val="0"/>
          <w:marTop w:val="0"/>
          <w:marBottom w:val="0"/>
          <w:divBdr>
            <w:top w:val="none" w:sz="0" w:space="0" w:color="auto"/>
            <w:left w:val="none" w:sz="0" w:space="0" w:color="auto"/>
            <w:bottom w:val="none" w:sz="0" w:space="0" w:color="auto"/>
            <w:right w:val="none" w:sz="0" w:space="0" w:color="auto"/>
          </w:divBdr>
        </w:div>
        <w:div w:id="1697196396">
          <w:marLeft w:val="0"/>
          <w:marRight w:val="0"/>
          <w:marTop w:val="0"/>
          <w:marBottom w:val="0"/>
          <w:divBdr>
            <w:top w:val="none" w:sz="0" w:space="0" w:color="auto"/>
            <w:left w:val="none" w:sz="0" w:space="0" w:color="auto"/>
            <w:bottom w:val="none" w:sz="0" w:space="0" w:color="auto"/>
            <w:right w:val="none" w:sz="0" w:space="0" w:color="auto"/>
          </w:divBdr>
        </w:div>
        <w:div w:id="1716848542">
          <w:marLeft w:val="0"/>
          <w:marRight w:val="0"/>
          <w:marTop w:val="0"/>
          <w:marBottom w:val="0"/>
          <w:divBdr>
            <w:top w:val="none" w:sz="0" w:space="0" w:color="auto"/>
            <w:left w:val="none" w:sz="0" w:space="0" w:color="auto"/>
            <w:bottom w:val="none" w:sz="0" w:space="0" w:color="auto"/>
            <w:right w:val="none" w:sz="0" w:space="0" w:color="auto"/>
          </w:divBdr>
        </w:div>
        <w:div w:id="1778405489">
          <w:marLeft w:val="0"/>
          <w:marRight w:val="0"/>
          <w:marTop w:val="0"/>
          <w:marBottom w:val="0"/>
          <w:divBdr>
            <w:top w:val="none" w:sz="0" w:space="0" w:color="auto"/>
            <w:left w:val="none" w:sz="0" w:space="0" w:color="auto"/>
            <w:bottom w:val="none" w:sz="0" w:space="0" w:color="auto"/>
            <w:right w:val="none" w:sz="0" w:space="0" w:color="auto"/>
          </w:divBdr>
        </w:div>
        <w:div w:id="1844738042">
          <w:marLeft w:val="0"/>
          <w:marRight w:val="0"/>
          <w:marTop w:val="0"/>
          <w:marBottom w:val="0"/>
          <w:divBdr>
            <w:top w:val="none" w:sz="0" w:space="0" w:color="auto"/>
            <w:left w:val="none" w:sz="0" w:space="0" w:color="auto"/>
            <w:bottom w:val="none" w:sz="0" w:space="0" w:color="auto"/>
            <w:right w:val="none" w:sz="0" w:space="0" w:color="auto"/>
          </w:divBdr>
        </w:div>
        <w:div w:id="1849633031">
          <w:marLeft w:val="0"/>
          <w:marRight w:val="0"/>
          <w:marTop w:val="0"/>
          <w:marBottom w:val="0"/>
          <w:divBdr>
            <w:top w:val="none" w:sz="0" w:space="0" w:color="auto"/>
            <w:left w:val="none" w:sz="0" w:space="0" w:color="auto"/>
            <w:bottom w:val="none" w:sz="0" w:space="0" w:color="auto"/>
            <w:right w:val="none" w:sz="0" w:space="0" w:color="auto"/>
          </w:divBdr>
        </w:div>
        <w:div w:id="1863592413">
          <w:marLeft w:val="0"/>
          <w:marRight w:val="0"/>
          <w:marTop w:val="0"/>
          <w:marBottom w:val="0"/>
          <w:divBdr>
            <w:top w:val="none" w:sz="0" w:space="0" w:color="auto"/>
            <w:left w:val="none" w:sz="0" w:space="0" w:color="auto"/>
            <w:bottom w:val="none" w:sz="0" w:space="0" w:color="auto"/>
            <w:right w:val="none" w:sz="0" w:space="0" w:color="auto"/>
          </w:divBdr>
        </w:div>
        <w:div w:id="1865626677">
          <w:marLeft w:val="0"/>
          <w:marRight w:val="0"/>
          <w:marTop w:val="0"/>
          <w:marBottom w:val="0"/>
          <w:divBdr>
            <w:top w:val="none" w:sz="0" w:space="0" w:color="auto"/>
            <w:left w:val="none" w:sz="0" w:space="0" w:color="auto"/>
            <w:bottom w:val="none" w:sz="0" w:space="0" w:color="auto"/>
            <w:right w:val="none" w:sz="0" w:space="0" w:color="auto"/>
          </w:divBdr>
        </w:div>
        <w:div w:id="1893538776">
          <w:marLeft w:val="0"/>
          <w:marRight w:val="0"/>
          <w:marTop w:val="0"/>
          <w:marBottom w:val="0"/>
          <w:divBdr>
            <w:top w:val="none" w:sz="0" w:space="0" w:color="auto"/>
            <w:left w:val="none" w:sz="0" w:space="0" w:color="auto"/>
            <w:bottom w:val="none" w:sz="0" w:space="0" w:color="auto"/>
            <w:right w:val="none" w:sz="0" w:space="0" w:color="auto"/>
          </w:divBdr>
        </w:div>
        <w:div w:id="1895577060">
          <w:marLeft w:val="0"/>
          <w:marRight w:val="0"/>
          <w:marTop w:val="0"/>
          <w:marBottom w:val="0"/>
          <w:divBdr>
            <w:top w:val="none" w:sz="0" w:space="0" w:color="auto"/>
            <w:left w:val="none" w:sz="0" w:space="0" w:color="auto"/>
            <w:bottom w:val="none" w:sz="0" w:space="0" w:color="auto"/>
            <w:right w:val="none" w:sz="0" w:space="0" w:color="auto"/>
          </w:divBdr>
        </w:div>
        <w:div w:id="1932591628">
          <w:marLeft w:val="0"/>
          <w:marRight w:val="0"/>
          <w:marTop w:val="0"/>
          <w:marBottom w:val="0"/>
          <w:divBdr>
            <w:top w:val="none" w:sz="0" w:space="0" w:color="auto"/>
            <w:left w:val="none" w:sz="0" w:space="0" w:color="auto"/>
            <w:bottom w:val="none" w:sz="0" w:space="0" w:color="auto"/>
            <w:right w:val="none" w:sz="0" w:space="0" w:color="auto"/>
          </w:divBdr>
        </w:div>
        <w:div w:id="1942563855">
          <w:marLeft w:val="0"/>
          <w:marRight w:val="0"/>
          <w:marTop w:val="0"/>
          <w:marBottom w:val="0"/>
          <w:divBdr>
            <w:top w:val="none" w:sz="0" w:space="0" w:color="auto"/>
            <w:left w:val="none" w:sz="0" w:space="0" w:color="auto"/>
            <w:bottom w:val="none" w:sz="0" w:space="0" w:color="auto"/>
            <w:right w:val="none" w:sz="0" w:space="0" w:color="auto"/>
          </w:divBdr>
        </w:div>
        <w:div w:id="1948153159">
          <w:marLeft w:val="0"/>
          <w:marRight w:val="0"/>
          <w:marTop w:val="0"/>
          <w:marBottom w:val="0"/>
          <w:divBdr>
            <w:top w:val="none" w:sz="0" w:space="0" w:color="auto"/>
            <w:left w:val="none" w:sz="0" w:space="0" w:color="auto"/>
            <w:bottom w:val="none" w:sz="0" w:space="0" w:color="auto"/>
            <w:right w:val="none" w:sz="0" w:space="0" w:color="auto"/>
          </w:divBdr>
        </w:div>
        <w:div w:id="1950625704">
          <w:marLeft w:val="0"/>
          <w:marRight w:val="0"/>
          <w:marTop w:val="0"/>
          <w:marBottom w:val="0"/>
          <w:divBdr>
            <w:top w:val="none" w:sz="0" w:space="0" w:color="auto"/>
            <w:left w:val="none" w:sz="0" w:space="0" w:color="auto"/>
            <w:bottom w:val="none" w:sz="0" w:space="0" w:color="auto"/>
            <w:right w:val="none" w:sz="0" w:space="0" w:color="auto"/>
          </w:divBdr>
        </w:div>
        <w:div w:id="2042854301">
          <w:marLeft w:val="0"/>
          <w:marRight w:val="0"/>
          <w:marTop w:val="0"/>
          <w:marBottom w:val="0"/>
          <w:divBdr>
            <w:top w:val="none" w:sz="0" w:space="0" w:color="auto"/>
            <w:left w:val="none" w:sz="0" w:space="0" w:color="auto"/>
            <w:bottom w:val="none" w:sz="0" w:space="0" w:color="auto"/>
            <w:right w:val="none" w:sz="0" w:space="0" w:color="auto"/>
          </w:divBdr>
        </w:div>
        <w:div w:id="2052799771">
          <w:marLeft w:val="0"/>
          <w:marRight w:val="0"/>
          <w:marTop w:val="0"/>
          <w:marBottom w:val="0"/>
          <w:divBdr>
            <w:top w:val="none" w:sz="0" w:space="0" w:color="auto"/>
            <w:left w:val="none" w:sz="0" w:space="0" w:color="auto"/>
            <w:bottom w:val="none" w:sz="0" w:space="0" w:color="auto"/>
            <w:right w:val="none" w:sz="0" w:space="0" w:color="auto"/>
          </w:divBdr>
        </w:div>
        <w:div w:id="2084789645">
          <w:marLeft w:val="0"/>
          <w:marRight w:val="0"/>
          <w:marTop w:val="0"/>
          <w:marBottom w:val="0"/>
          <w:divBdr>
            <w:top w:val="none" w:sz="0" w:space="0" w:color="auto"/>
            <w:left w:val="none" w:sz="0" w:space="0" w:color="auto"/>
            <w:bottom w:val="none" w:sz="0" w:space="0" w:color="auto"/>
            <w:right w:val="none" w:sz="0" w:space="0" w:color="auto"/>
          </w:divBdr>
        </w:div>
        <w:div w:id="2097365182">
          <w:marLeft w:val="0"/>
          <w:marRight w:val="0"/>
          <w:marTop w:val="0"/>
          <w:marBottom w:val="0"/>
          <w:divBdr>
            <w:top w:val="none" w:sz="0" w:space="0" w:color="auto"/>
            <w:left w:val="none" w:sz="0" w:space="0" w:color="auto"/>
            <w:bottom w:val="none" w:sz="0" w:space="0" w:color="auto"/>
            <w:right w:val="none" w:sz="0" w:space="0" w:color="auto"/>
          </w:divBdr>
        </w:div>
        <w:div w:id="2101946157">
          <w:marLeft w:val="0"/>
          <w:marRight w:val="0"/>
          <w:marTop w:val="0"/>
          <w:marBottom w:val="0"/>
          <w:divBdr>
            <w:top w:val="none" w:sz="0" w:space="0" w:color="auto"/>
            <w:left w:val="none" w:sz="0" w:space="0" w:color="auto"/>
            <w:bottom w:val="none" w:sz="0" w:space="0" w:color="auto"/>
            <w:right w:val="none" w:sz="0" w:space="0" w:color="auto"/>
          </w:divBdr>
        </w:div>
        <w:div w:id="2102677485">
          <w:marLeft w:val="0"/>
          <w:marRight w:val="0"/>
          <w:marTop w:val="0"/>
          <w:marBottom w:val="0"/>
          <w:divBdr>
            <w:top w:val="none" w:sz="0" w:space="0" w:color="auto"/>
            <w:left w:val="none" w:sz="0" w:space="0" w:color="auto"/>
            <w:bottom w:val="none" w:sz="0" w:space="0" w:color="auto"/>
            <w:right w:val="none" w:sz="0" w:space="0" w:color="auto"/>
          </w:divBdr>
        </w:div>
      </w:divsChild>
    </w:div>
    <w:div w:id="1814519586">
      <w:bodyDiv w:val="1"/>
      <w:marLeft w:val="0"/>
      <w:marRight w:val="0"/>
      <w:marTop w:val="0"/>
      <w:marBottom w:val="0"/>
      <w:divBdr>
        <w:top w:val="none" w:sz="0" w:space="0" w:color="auto"/>
        <w:left w:val="none" w:sz="0" w:space="0" w:color="auto"/>
        <w:bottom w:val="none" w:sz="0" w:space="0" w:color="auto"/>
        <w:right w:val="none" w:sz="0" w:space="0" w:color="auto"/>
      </w:divBdr>
      <w:divsChild>
        <w:div w:id="340158181">
          <w:marLeft w:val="0"/>
          <w:marRight w:val="0"/>
          <w:marTop w:val="0"/>
          <w:marBottom w:val="0"/>
          <w:divBdr>
            <w:top w:val="none" w:sz="0" w:space="0" w:color="auto"/>
            <w:left w:val="none" w:sz="0" w:space="0" w:color="auto"/>
            <w:bottom w:val="none" w:sz="0" w:space="0" w:color="auto"/>
            <w:right w:val="none" w:sz="0" w:space="0" w:color="auto"/>
          </w:divBdr>
          <w:divsChild>
            <w:div w:id="1648706128">
              <w:marLeft w:val="0"/>
              <w:marRight w:val="0"/>
              <w:marTop w:val="0"/>
              <w:marBottom w:val="0"/>
              <w:divBdr>
                <w:top w:val="none" w:sz="0" w:space="0" w:color="auto"/>
                <w:left w:val="none" w:sz="0" w:space="0" w:color="auto"/>
                <w:bottom w:val="none" w:sz="0" w:space="0" w:color="auto"/>
                <w:right w:val="none" w:sz="0" w:space="0" w:color="auto"/>
              </w:divBdr>
            </w:div>
          </w:divsChild>
        </w:div>
        <w:div w:id="1844511336">
          <w:marLeft w:val="0"/>
          <w:marRight w:val="0"/>
          <w:marTop w:val="0"/>
          <w:marBottom w:val="180"/>
          <w:divBdr>
            <w:top w:val="none" w:sz="0" w:space="0" w:color="auto"/>
            <w:left w:val="none" w:sz="0" w:space="0" w:color="auto"/>
            <w:bottom w:val="none" w:sz="0" w:space="0" w:color="auto"/>
            <w:right w:val="none" w:sz="0" w:space="0" w:color="auto"/>
          </w:divBdr>
          <w:divsChild>
            <w:div w:id="681474706">
              <w:marLeft w:val="0"/>
              <w:marRight w:val="0"/>
              <w:marTop w:val="0"/>
              <w:marBottom w:val="0"/>
              <w:divBdr>
                <w:top w:val="none" w:sz="0" w:space="0" w:color="auto"/>
                <w:left w:val="none" w:sz="0" w:space="0" w:color="auto"/>
                <w:bottom w:val="none" w:sz="0" w:space="0" w:color="auto"/>
                <w:right w:val="none" w:sz="0" w:space="0" w:color="auto"/>
              </w:divBdr>
            </w:div>
          </w:divsChild>
        </w:div>
        <w:div w:id="1941181758">
          <w:marLeft w:val="0"/>
          <w:marRight w:val="0"/>
          <w:marTop w:val="0"/>
          <w:marBottom w:val="0"/>
          <w:divBdr>
            <w:top w:val="none" w:sz="0" w:space="0" w:color="auto"/>
            <w:left w:val="none" w:sz="0" w:space="0" w:color="auto"/>
            <w:bottom w:val="none" w:sz="0" w:space="0" w:color="auto"/>
            <w:right w:val="none" w:sz="0" w:space="0" w:color="auto"/>
          </w:divBdr>
          <w:divsChild>
            <w:div w:id="972370023">
              <w:marLeft w:val="0"/>
              <w:marRight w:val="0"/>
              <w:marTop w:val="0"/>
              <w:marBottom w:val="0"/>
              <w:divBdr>
                <w:top w:val="none" w:sz="0" w:space="0" w:color="auto"/>
                <w:left w:val="none" w:sz="0" w:space="0" w:color="auto"/>
                <w:bottom w:val="none" w:sz="0" w:space="0" w:color="auto"/>
                <w:right w:val="none" w:sz="0" w:space="0" w:color="auto"/>
              </w:divBdr>
              <w:divsChild>
                <w:div w:id="1393624369">
                  <w:marLeft w:val="0"/>
                  <w:marRight w:val="0"/>
                  <w:marTop w:val="0"/>
                  <w:marBottom w:val="0"/>
                  <w:divBdr>
                    <w:top w:val="none" w:sz="0" w:space="0" w:color="auto"/>
                    <w:left w:val="none" w:sz="0" w:space="0" w:color="auto"/>
                    <w:bottom w:val="none" w:sz="0" w:space="0" w:color="auto"/>
                    <w:right w:val="none" w:sz="0" w:space="0" w:color="auto"/>
                  </w:divBdr>
                  <w:divsChild>
                    <w:div w:id="115968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09636">
      <w:bodyDiv w:val="1"/>
      <w:marLeft w:val="0"/>
      <w:marRight w:val="0"/>
      <w:marTop w:val="0"/>
      <w:marBottom w:val="0"/>
      <w:divBdr>
        <w:top w:val="none" w:sz="0" w:space="0" w:color="auto"/>
        <w:left w:val="none" w:sz="0" w:space="0" w:color="auto"/>
        <w:bottom w:val="none" w:sz="0" w:space="0" w:color="auto"/>
        <w:right w:val="none" w:sz="0" w:space="0" w:color="auto"/>
      </w:divBdr>
      <w:divsChild>
        <w:div w:id="413433594">
          <w:marLeft w:val="0"/>
          <w:marRight w:val="0"/>
          <w:marTop w:val="0"/>
          <w:marBottom w:val="0"/>
          <w:divBdr>
            <w:top w:val="none" w:sz="0" w:space="0" w:color="auto"/>
            <w:left w:val="none" w:sz="0" w:space="0" w:color="auto"/>
            <w:bottom w:val="none" w:sz="0" w:space="0" w:color="auto"/>
            <w:right w:val="none" w:sz="0" w:space="0" w:color="auto"/>
          </w:divBdr>
          <w:divsChild>
            <w:div w:id="456917610">
              <w:marLeft w:val="0"/>
              <w:marRight w:val="0"/>
              <w:marTop w:val="0"/>
              <w:marBottom w:val="0"/>
              <w:divBdr>
                <w:top w:val="none" w:sz="0" w:space="0" w:color="auto"/>
                <w:left w:val="none" w:sz="0" w:space="0" w:color="auto"/>
                <w:bottom w:val="none" w:sz="0" w:space="0" w:color="auto"/>
                <w:right w:val="none" w:sz="0" w:space="0" w:color="auto"/>
              </w:divBdr>
            </w:div>
          </w:divsChild>
        </w:div>
        <w:div w:id="946546847">
          <w:marLeft w:val="0"/>
          <w:marRight w:val="0"/>
          <w:marTop w:val="0"/>
          <w:marBottom w:val="0"/>
          <w:divBdr>
            <w:top w:val="none" w:sz="0" w:space="0" w:color="auto"/>
            <w:left w:val="none" w:sz="0" w:space="0" w:color="auto"/>
            <w:bottom w:val="none" w:sz="0" w:space="0" w:color="auto"/>
            <w:right w:val="none" w:sz="0" w:space="0" w:color="auto"/>
          </w:divBdr>
          <w:divsChild>
            <w:div w:id="666398823">
              <w:marLeft w:val="0"/>
              <w:marRight w:val="0"/>
              <w:marTop w:val="0"/>
              <w:marBottom w:val="0"/>
              <w:divBdr>
                <w:top w:val="none" w:sz="0" w:space="0" w:color="auto"/>
                <w:left w:val="none" w:sz="0" w:space="0" w:color="auto"/>
                <w:bottom w:val="none" w:sz="0" w:space="0" w:color="auto"/>
                <w:right w:val="none" w:sz="0" w:space="0" w:color="auto"/>
              </w:divBdr>
              <w:divsChild>
                <w:div w:id="1612349120">
                  <w:marLeft w:val="0"/>
                  <w:marRight w:val="0"/>
                  <w:marTop w:val="0"/>
                  <w:marBottom w:val="0"/>
                  <w:divBdr>
                    <w:top w:val="none" w:sz="0" w:space="0" w:color="auto"/>
                    <w:left w:val="none" w:sz="0" w:space="0" w:color="auto"/>
                    <w:bottom w:val="none" w:sz="0" w:space="0" w:color="auto"/>
                    <w:right w:val="none" w:sz="0" w:space="0" w:color="auto"/>
                  </w:divBdr>
                  <w:divsChild>
                    <w:div w:id="8698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213167">
          <w:marLeft w:val="0"/>
          <w:marRight w:val="0"/>
          <w:marTop w:val="0"/>
          <w:marBottom w:val="180"/>
          <w:divBdr>
            <w:top w:val="none" w:sz="0" w:space="0" w:color="auto"/>
            <w:left w:val="none" w:sz="0" w:space="0" w:color="auto"/>
            <w:bottom w:val="none" w:sz="0" w:space="0" w:color="auto"/>
            <w:right w:val="none" w:sz="0" w:space="0" w:color="auto"/>
          </w:divBdr>
          <w:divsChild>
            <w:div w:id="63302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4243">
      <w:bodyDiv w:val="1"/>
      <w:marLeft w:val="0"/>
      <w:marRight w:val="0"/>
      <w:marTop w:val="0"/>
      <w:marBottom w:val="0"/>
      <w:divBdr>
        <w:top w:val="none" w:sz="0" w:space="0" w:color="auto"/>
        <w:left w:val="none" w:sz="0" w:space="0" w:color="auto"/>
        <w:bottom w:val="none" w:sz="0" w:space="0" w:color="auto"/>
        <w:right w:val="none" w:sz="0" w:space="0" w:color="auto"/>
      </w:divBdr>
      <w:divsChild>
        <w:div w:id="469054761">
          <w:marLeft w:val="0"/>
          <w:marRight w:val="0"/>
          <w:marTop w:val="0"/>
          <w:marBottom w:val="0"/>
          <w:divBdr>
            <w:top w:val="none" w:sz="0" w:space="0" w:color="auto"/>
            <w:left w:val="none" w:sz="0" w:space="0" w:color="auto"/>
            <w:bottom w:val="none" w:sz="0" w:space="0" w:color="auto"/>
            <w:right w:val="none" w:sz="0" w:space="0" w:color="auto"/>
          </w:divBdr>
          <w:divsChild>
            <w:div w:id="1073312413">
              <w:marLeft w:val="0"/>
              <w:marRight w:val="0"/>
              <w:marTop w:val="0"/>
              <w:marBottom w:val="0"/>
              <w:divBdr>
                <w:top w:val="none" w:sz="0" w:space="0" w:color="auto"/>
                <w:left w:val="none" w:sz="0" w:space="0" w:color="auto"/>
                <w:bottom w:val="none" w:sz="0" w:space="0" w:color="auto"/>
                <w:right w:val="none" w:sz="0" w:space="0" w:color="auto"/>
              </w:divBdr>
              <w:divsChild>
                <w:div w:id="1648243210">
                  <w:marLeft w:val="0"/>
                  <w:marRight w:val="0"/>
                  <w:marTop w:val="0"/>
                  <w:marBottom w:val="0"/>
                  <w:divBdr>
                    <w:top w:val="none" w:sz="0" w:space="0" w:color="auto"/>
                    <w:left w:val="none" w:sz="0" w:space="0" w:color="auto"/>
                    <w:bottom w:val="none" w:sz="0" w:space="0" w:color="auto"/>
                    <w:right w:val="none" w:sz="0" w:space="0" w:color="auto"/>
                  </w:divBdr>
                  <w:divsChild>
                    <w:div w:id="124141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702317">
          <w:marLeft w:val="0"/>
          <w:marRight w:val="0"/>
          <w:marTop w:val="0"/>
          <w:marBottom w:val="0"/>
          <w:divBdr>
            <w:top w:val="none" w:sz="0" w:space="0" w:color="auto"/>
            <w:left w:val="none" w:sz="0" w:space="0" w:color="auto"/>
            <w:bottom w:val="none" w:sz="0" w:space="0" w:color="auto"/>
            <w:right w:val="none" w:sz="0" w:space="0" w:color="auto"/>
          </w:divBdr>
          <w:divsChild>
            <w:div w:id="652371871">
              <w:marLeft w:val="0"/>
              <w:marRight w:val="0"/>
              <w:marTop w:val="0"/>
              <w:marBottom w:val="0"/>
              <w:divBdr>
                <w:top w:val="none" w:sz="0" w:space="0" w:color="auto"/>
                <w:left w:val="none" w:sz="0" w:space="0" w:color="auto"/>
                <w:bottom w:val="none" w:sz="0" w:space="0" w:color="auto"/>
                <w:right w:val="none" w:sz="0" w:space="0" w:color="auto"/>
              </w:divBdr>
            </w:div>
          </w:divsChild>
        </w:div>
        <w:div w:id="1607225057">
          <w:marLeft w:val="0"/>
          <w:marRight w:val="0"/>
          <w:marTop w:val="0"/>
          <w:marBottom w:val="180"/>
          <w:divBdr>
            <w:top w:val="none" w:sz="0" w:space="0" w:color="auto"/>
            <w:left w:val="none" w:sz="0" w:space="0" w:color="auto"/>
            <w:bottom w:val="none" w:sz="0" w:space="0" w:color="auto"/>
            <w:right w:val="none" w:sz="0" w:space="0" w:color="auto"/>
          </w:divBdr>
          <w:divsChild>
            <w:div w:id="2976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34006">
      <w:bodyDiv w:val="1"/>
      <w:marLeft w:val="0"/>
      <w:marRight w:val="0"/>
      <w:marTop w:val="0"/>
      <w:marBottom w:val="0"/>
      <w:divBdr>
        <w:top w:val="none" w:sz="0" w:space="0" w:color="auto"/>
        <w:left w:val="none" w:sz="0" w:space="0" w:color="auto"/>
        <w:bottom w:val="none" w:sz="0" w:space="0" w:color="auto"/>
        <w:right w:val="none" w:sz="0" w:space="0" w:color="auto"/>
      </w:divBdr>
      <w:divsChild>
        <w:div w:id="131410522">
          <w:marLeft w:val="0"/>
          <w:marRight w:val="0"/>
          <w:marTop w:val="0"/>
          <w:marBottom w:val="0"/>
          <w:divBdr>
            <w:top w:val="none" w:sz="0" w:space="0" w:color="auto"/>
            <w:left w:val="none" w:sz="0" w:space="0" w:color="auto"/>
            <w:bottom w:val="none" w:sz="0" w:space="0" w:color="auto"/>
            <w:right w:val="none" w:sz="0" w:space="0" w:color="auto"/>
          </w:divBdr>
          <w:divsChild>
            <w:div w:id="358050353">
              <w:marLeft w:val="0"/>
              <w:marRight w:val="0"/>
              <w:marTop w:val="0"/>
              <w:marBottom w:val="0"/>
              <w:divBdr>
                <w:top w:val="none" w:sz="0" w:space="0" w:color="auto"/>
                <w:left w:val="none" w:sz="0" w:space="0" w:color="auto"/>
                <w:bottom w:val="none" w:sz="0" w:space="0" w:color="auto"/>
                <w:right w:val="none" w:sz="0" w:space="0" w:color="auto"/>
              </w:divBdr>
            </w:div>
          </w:divsChild>
        </w:div>
        <w:div w:id="499194475">
          <w:marLeft w:val="0"/>
          <w:marRight w:val="0"/>
          <w:marTop w:val="0"/>
          <w:marBottom w:val="0"/>
          <w:divBdr>
            <w:top w:val="none" w:sz="0" w:space="0" w:color="auto"/>
            <w:left w:val="none" w:sz="0" w:space="0" w:color="auto"/>
            <w:bottom w:val="none" w:sz="0" w:space="0" w:color="auto"/>
            <w:right w:val="none" w:sz="0" w:space="0" w:color="auto"/>
          </w:divBdr>
          <w:divsChild>
            <w:div w:id="502283346">
              <w:marLeft w:val="0"/>
              <w:marRight w:val="0"/>
              <w:marTop w:val="0"/>
              <w:marBottom w:val="0"/>
              <w:divBdr>
                <w:top w:val="none" w:sz="0" w:space="0" w:color="auto"/>
                <w:left w:val="none" w:sz="0" w:space="0" w:color="auto"/>
                <w:bottom w:val="none" w:sz="0" w:space="0" w:color="auto"/>
                <w:right w:val="none" w:sz="0" w:space="0" w:color="auto"/>
              </w:divBdr>
              <w:divsChild>
                <w:div w:id="1195581299">
                  <w:marLeft w:val="0"/>
                  <w:marRight w:val="0"/>
                  <w:marTop w:val="0"/>
                  <w:marBottom w:val="0"/>
                  <w:divBdr>
                    <w:top w:val="none" w:sz="0" w:space="0" w:color="auto"/>
                    <w:left w:val="none" w:sz="0" w:space="0" w:color="auto"/>
                    <w:bottom w:val="none" w:sz="0" w:space="0" w:color="auto"/>
                    <w:right w:val="none" w:sz="0" w:space="0" w:color="auto"/>
                  </w:divBdr>
                  <w:divsChild>
                    <w:div w:id="138644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16079">
          <w:marLeft w:val="0"/>
          <w:marRight w:val="0"/>
          <w:marTop w:val="0"/>
          <w:marBottom w:val="180"/>
          <w:divBdr>
            <w:top w:val="none" w:sz="0" w:space="0" w:color="auto"/>
            <w:left w:val="none" w:sz="0" w:space="0" w:color="auto"/>
            <w:bottom w:val="none" w:sz="0" w:space="0" w:color="auto"/>
            <w:right w:val="none" w:sz="0" w:space="0" w:color="auto"/>
          </w:divBdr>
          <w:divsChild>
            <w:div w:id="172753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Relationships xmlns="http://schemas.openxmlformats.org/package/2006/relationships"><Relationship Id="rId1" Type="http://schemas.openxmlformats.org/officeDocument/2006/relationships/image" Target="media/image2.png"/></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887A2-1DA6-4ECC-9CD6-F348E7B08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23</Words>
  <Characters>125</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Atividade 05</vt:lpstr>
    </vt:vector>
  </TitlesOfParts>
  <Company/>
  <LinksUpToDate>false</LinksUpToDate>
  <CharactersWithSpaces>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Atividade 05</dc:title>
  <dc:subject/>
  <dc:creator>FAESA</dc:creator>
  <cp:keywords/>
  <dc:description/>
  <cp:lastModifiedBy>Luis Fernando dos Santos Pires</cp:lastModifiedBy>
  <cp:revision>3</cp:revision>
  <dcterms:created xsi:type="dcterms:W3CDTF">2025-02-07T17:49:00Z</dcterms:created>
  <dcterms:modified xsi:type="dcterms:W3CDTF">2025-03-11T13:06:00Z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2023-06-09T00:00:00Z</vt:filetime>
  </property>
  <property fmtid="{D5CDD505-2E9C-101B-9397-08002B2CF9AE}" pid="3" name="Creator">
    <vt:lpwstr>Microsoft® Word para Microsoft 365</vt:lpwstr>
  </property>
  <property fmtid="{D5CDD505-2E9C-101B-9397-08002B2CF9AE}" pid="4" name="LastSaved">
    <vt:filetime>2023-10-22T00:00:00Z</vt:filetime>
  </property>
</Properties>
</file>