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58ECB" w14:textId="77777777" w:rsidR="00075F44" w:rsidRDefault="00075F44" w:rsidP="00075F44">
      <w:pPr>
        <w:spacing w:after="0" w:line="240" w:lineRule="auto"/>
        <w:jc w:val="center"/>
        <w:rPr>
          <w:rFonts w:ascii="Arial" w:eastAsia="Arial" w:hAnsi="Arial" w:cs="Arial"/>
          <w:b/>
          <w:sz w:val="20"/>
          <w:szCs w:val="20"/>
        </w:rPr>
      </w:pPr>
      <w:r>
        <w:rPr>
          <w:rFonts w:ascii="Arial" w:eastAsia="Arial" w:hAnsi="Arial" w:cs="Arial"/>
          <w:b/>
          <w:sz w:val="20"/>
          <w:szCs w:val="20"/>
        </w:rPr>
        <w:t xml:space="preserve">DOCUMENTO DE PROJETO DE EXTENSÃO </w:t>
      </w:r>
    </w:p>
    <w:p w14:paraId="0EC3C3FC" w14:textId="77777777" w:rsidR="00075F44" w:rsidRDefault="00075F44" w:rsidP="00075F44">
      <w:pPr>
        <w:spacing w:after="0" w:line="240" w:lineRule="auto"/>
        <w:jc w:val="center"/>
        <w:rPr>
          <w:rFonts w:ascii="Arial" w:eastAsia="Arial" w:hAnsi="Arial" w:cs="Arial"/>
          <w:b/>
          <w:sz w:val="20"/>
          <w:szCs w:val="20"/>
        </w:rPr>
      </w:pPr>
    </w:p>
    <w:p w14:paraId="074263E8" w14:textId="77777777" w:rsidR="00075F44" w:rsidRDefault="00075F44" w:rsidP="00075F44">
      <w:pPr>
        <w:spacing w:after="0" w:line="240" w:lineRule="auto"/>
        <w:rPr>
          <w:rFonts w:ascii="Arial" w:eastAsia="Arial" w:hAnsi="Arial" w:cs="Arial"/>
          <w:b/>
          <w:sz w:val="20"/>
          <w:szCs w:val="20"/>
        </w:rPr>
      </w:pPr>
    </w:p>
    <w:p w14:paraId="18FF6817" w14:textId="77777777" w:rsidR="00075F44" w:rsidRDefault="00075F44" w:rsidP="00075F44">
      <w:pPr>
        <w:spacing w:after="0" w:line="240" w:lineRule="auto"/>
        <w:rPr>
          <w:rFonts w:ascii="Arial" w:eastAsia="Arial" w:hAnsi="Arial" w:cs="Arial"/>
          <w:b/>
          <w:sz w:val="20"/>
          <w:szCs w:val="20"/>
        </w:rPr>
      </w:pPr>
      <w:r>
        <w:rPr>
          <w:rFonts w:ascii="Arial" w:eastAsia="Arial" w:hAnsi="Arial" w:cs="Arial"/>
          <w:b/>
          <w:sz w:val="20"/>
          <w:szCs w:val="20"/>
        </w:rPr>
        <w:t xml:space="preserve">1. DADOS GERAIS </w:t>
      </w:r>
    </w:p>
    <w:p w14:paraId="194905A9" w14:textId="77777777" w:rsidR="00075F44" w:rsidRDefault="00075F44" w:rsidP="00075F44">
      <w:pPr>
        <w:spacing w:after="0" w:line="240" w:lineRule="auto"/>
        <w:rPr>
          <w:rFonts w:ascii="Arial" w:eastAsia="Arial" w:hAnsi="Arial" w:cs="Arial"/>
          <w:b/>
          <w:sz w:val="20"/>
          <w:szCs w:val="20"/>
        </w:rPr>
      </w:pPr>
    </w:p>
    <w:p w14:paraId="216AECED" w14:textId="77777777" w:rsidR="00075F44" w:rsidRDefault="00075F44" w:rsidP="00075F44">
      <w:pPr>
        <w:spacing w:after="0" w:line="240" w:lineRule="auto"/>
        <w:rPr>
          <w:rFonts w:ascii="Arial" w:eastAsia="Arial" w:hAnsi="Arial" w:cs="Arial"/>
          <w:b/>
          <w:sz w:val="20"/>
          <w:szCs w:val="20"/>
        </w:rPr>
      </w:pPr>
      <w:r>
        <w:rPr>
          <w:rFonts w:ascii="Arial" w:eastAsia="Arial" w:hAnsi="Arial" w:cs="Arial"/>
          <w:b/>
          <w:sz w:val="20"/>
          <w:szCs w:val="20"/>
        </w:rPr>
        <w:t>Título do Projeto</w:t>
      </w:r>
    </w:p>
    <w:p w14:paraId="1E101358" w14:textId="77777777" w:rsidR="00075F44" w:rsidRDefault="00075F44" w:rsidP="00075F44">
      <w:pPr>
        <w:spacing w:after="0" w:line="240" w:lineRule="auto"/>
        <w:rPr>
          <w:rFonts w:ascii="Arial" w:eastAsia="Arial" w:hAnsi="Arial" w:cs="Arial"/>
          <w:b/>
          <w:sz w:val="20"/>
          <w:szCs w:val="20"/>
        </w:rPr>
      </w:pP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6"/>
      </w:tblGrid>
      <w:tr w:rsidR="00075F44" w14:paraId="7F55AB71" w14:textId="77777777" w:rsidTr="00943DEB">
        <w:tc>
          <w:tcPr>
            <w:tcW w:w="9356" w:type="dxa"/>
          </w:tcPr>
          <w:p w14:paraId="757AB3EE" w14:textId="22381D25" w:rsidR="00075F44" w:rsidRDefault="00A4366A" w:rsidP="00943DEB">
            <w:pPr>
              <w:rPr>
                <w:rFonts w:ascii="Arial" w:eastAsia="Arial" w:hAnsi="Arial" w:cs="Arial"/>
                <w:sz w:val="20"/>
                <w:szCs w:val="20"/>
              </w:rPr>
            </w:pPr>
            <w:proofErr w:type="spellStart"/>
            <w:r w:rsidRPr="005938C4">
              <w:rPr>
                <w:rFonts w:ascii="Arial" w:eastAsia="Arial" w:hAnsi="Arial" w:cs="Arial"/>
                <w:color w:val="0C3512" w:themeColor="accent3" w:themeShade="80"/>
                <w:sz w:val="20"/>
                <w:szCs w:val="20"/>
              </w:rPr>
              <w:t>MegaVision</w:t>
            </w:r>
            <w:proofErr w:type="spellEnd"/>
            <w:r>
              <w:rPr>
                <w:rFonts w:ascii="Arial" w:eastAsia="Arial" w:hAnsi="Arial" w:cs="Arial"/>
                <w:sz w:val="20"/>
                <w:szCs w:val="20"/>
              </w:rPr>
              <w:t xml:space="preserve"> </w:t>
            </w:r>
          </w:p>
        </w:tc>
      </w:tr>
    </w:tbl>
    <w:p w14:paraId="149F032B" w14:textId="77777777" w:rsidR="00075F44" w:rsidRDefault="00075F44" w:rsidP="00075F44">
      <w:pPr>
        <w:spacing w:after="0" w:line="240" w:lineRule="auto"/>
        <w:jc w:val="both"/>
        <w:rPr>
          <w:rFonts w:ascii="Arial" w:eastAsia="Arial" w:hAnsi="Arial" w:cs="Arial"/>
          <w:color w:val="FF3333"/>
          <w:sz w:val="20"/>
          <w:szCs w:val="20"/>
        </w:rPr>
      </w:pPr>
    </w:p>
    <w:p w14:paraId="33493880" w14:textId="77777777" w:rsidR="00075F44" w:rsidRDefault="00075F44" w:rsidP="00075F44">
      <w:pPr>
        <w:spacing w:after="0" w:line="240" w:lineRule="auto"/>
        <w:jc w:val="both"/>
        <w:rPr>
          <w:rFonts w:ascii="Arial" w:eastAsia="Arial" w:hAnsi="Arial" w:cs="Arial"/>
          <w:b/>
          <w:sz w:val="20"/>
          <w:szCs w:val="20"/>
        </w:rPr>
      </w:pPr>
      <w:r>
        <w:rPr>
          <w:rFonts w:ascii="Arial" w:eastAsia="Arial" w:hAnsi="Arial" w:cs="Arial"/>
          <w:b/>
          <w:sz w:val="20"/>
          <w:szCs w:val="20"/>
        </w:rPr>
        <w:t>Integrantes da equipe</w:t>
      </w:r>
    </w:p>
    <w:p w14:paraId="1B0962F7" w14:textId="77777777" w:rsidR="00075F44" w:rsidRPr="00292D9F" w:rsidRDefault="00075F44" w:rsidP="00075F44">
      <w:pPr>
        <w:pBdr>
          <w:top w:val="nil"/>
          <w:left w:val="nil"/>
          <w:bottom w:val="nil"/>
          <w:right w:val="nil"/>
          <w:between w:val="nil"/>
        </w:pBdr>
        <w:spacing w:after="0" w:line="240" w:lineRule="auto"/>
        <w:ind w:left="360" w:hanging="360"/>
        <w:rPr>
          <w:rFonts w:ascii="Arial" w:eastAsia="Arial" w:hAnsi="Arial" w:cs="Arial"/>
          <w:b/>
          <w:color w:val="0C3512" w:themeColor="accent3" w:themeShade="80"/>
          <w:sz w:val="20"/>
          <w:szCs w:val="20"/>
        </w:rPr>
      </w:pPr>
      <w:r w:rsidRPr="00292D9F">
        <w:rPr>
          <w:rFonts w:ascii="Arial" w:eastAsia="Arial" w:hAnsi="Arial" w:cs="Arial"/>
          <w:b/>
          <w:color w:val="0C3512" w:themeColor="accent3" w:themeShade="80"/>
          <w:sz w:val="16"/>
          <w:szCs w:val="16"/>
        </w:rPr>
        <w:t>Identificar o nome completo e o RA dos participantes do projeto</w:t>
      </w:r>
    </w:p>
    <w:tbl>
      <w:tblPr>
        <w:tblW w:w="9375" w:type="dxa"/>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675"/>
        <w:gridCol w:w="2700"/>
      </w:tblGrid>
      <w:tr w:rsidR="00075F44" w14:paraId="3F1C68A4" w14:textId="77777777" w:rsidTr="00943DEB">
        <w:tc>
          <w:tcPr>
            <w:tcW w:w="6675" w:type="dxa"/>
          </w:tcPr>
          <w:p w14:paraId="522656C0" w14:textId="77777777" w:rsidR="00075F44" w:rsidRDefault="00075F44" w:rsidP="00943DEB">
            <w:pPr>
              <w:spacing w:after="0" w:line="240" w:lineRule="auto"/>
              <w:rPr>
                <w:rFonts w:ascii="Arial" w:eastAsia="Arial" w:hAnsi="Arial" w:cs="Arial"/>
                <w:b/>
                <w:sz w:val="20"/>
                <w:szCs w:val="20"/>
              </w:rPr>
            </w:pPr>
            <w:r>
              <w:rPr>
                <w:rFonts w:ascii="Arial" w:eastAsia="Arial" w:hAnsi="Arial" w:cs="Arial"/>
                <w:b/>
                <w:sz w:val="20"/>
                <w:szCs w:val="20"/>
              </w:rPr>
              <w:t>Nome:</w:t>
            </w:r>
          </w:p>
          <w:p w14:paraId="23DAE65C" w14:textId="77777777" w:rsidR="00075F44" w:rsidRDefault="00075F44" w:rsidP="00943DEB">
            <w:pPr>
              <w:spacing w:after="0" w:line="240" w:lineRule="auto"/>
              <w:rPr>
                <w:rFonts w:ascii="Arial" w:eastAsia="Arial" w:hAnsi="Arial" w:cs="Arial"/>
                <w:sz w:val="20"/>
                <w:szCs w:val="20"/>
              </w:rPr>
            </w:pPr>
          </w:p>
        </w:tc>
        <w:tc>
          <w:tcPr>
            <w:tcW w:w="2700" w:type="dxa"/>
          </w:tcPr>
          <w:p w14:paraId="1FC40C66" w14:textId="77777777" w:rsidR="00075F44" w:rsidRDefault="00075F44" w:rsidP="00943DEB">
            <w:pPr>
              <w:spacing w:after="0" w:line="240" w:lineRule="auto"/>
              <w:rPr>
                <w:rFonts w:ascii="Arial" w:eastAsia="Arial" w:hAnsi="Arial" w:cs="Arial"/>
                <w:sz w:val="20"/>
                <w:szCs w:val="20"/>
              </w:rPr>
            </w:pPr>
            <w:r>
              <w:rPr>
                <w:rFonts w:ascii="Arial" w:eastAsia="Arial" w:hAnsi="Arial" w:cs="Arial"/>
                <w:b/>
                <w:sz w:val="20"/>
                <w:szCs w:val="20"/>
              </w:rPr>
              <w:t>RA:</w:t>
            </w:r>
          </w:p>
        </w:tc>
      </w:tr>
      <w:tr w:rsidR="00075F44" w14:paraId="342C2E10" w14:textId="77777777" w:rsidTr="00943DEB">
        <w:tc>
          <w:tcPr>
            <w:tcW w:w="6675" w:type="dxa"/>
          </w:tcPr>
          <w:p w14:paraId="660202A0" w14:textId="77777777" w:rsidR="00A4366A" w:rsidRDefault="00A4366A" w:rsidP="00A4366A">
            <w:pPr>
              <w:spacing w:after="0" w:line="240" w:lineRule="auto"/>
              <w:rPr>
                <w:rFonts w:ascii="Arial" w:eastAsia="Arial" w:hAnsi="Arial" w:cs="Arial"/>
                <w:b/>
                <w:bCs/>
                <w:color w:val="0C3512" w:themeColor="accent3" w:themeShade="80"/>
                <w:sz w:val="20"/>
                <w:szCs w:val="20"/>
              </w:rPr>
            </w:pPr>
            <w:r w:rsidRPr="005938C4">
              <w:rPr>
                <w:rFonts w:ascii="Arial" w:eastAsia="Arial" w:hAnsi="Arial" w:cs="Arial"/>
                <w:b/>
                <w:bCs/>
                <w:color w:val="0C3512" w:themeColor="accent3" w:themeShade="80"/>
                <w:sz w:val="20"/>
                <w:szCs w:val="20"/>
              </w:rPr>
              <w:t>Lucas Oliveira</w:t>
            </w:r>
          </w:p>
          <w:p w14:paraId="230D6626" w14:textId="77777777" w:rsidR="00075F44" w:rsidRDefault="00075F44" w:rsidP="00943DEB">
            <w:pPr>
              <w:spacing w:after="0" w:line="240" w:lineRule="auto"/>
              <w:rPr>
                <w:rFonts w:ascii="Arial" w:eastAsia="Arial" w:hAnsi="Arial" w:cs="Arial"/>
                <w:b/>
                <w:sz w:val="20"/>
                <w:szCs w:val="20"/>
              </w:rPr>
            </w:pPr>
          </w:p>
        </w:tc>
        <w:tc>
          <w:tcPr>
            <w:tcW w:w="2700" w:type="dxa"/>
          </w:tcPr>
          <w:p w14:paraId="541491DA" w14:textId="13255270" w:rsidR="00075F44" w:rsidRDefault="00A4366A" w:rsidP="00943DEB">
            <w:pPr>
              <w:spacing w:after="0" w:line="240" w:lineRule="auto"/>
              <w:rPr>
                <w:rFonts w:ascii="Arial" w:eastAsia="Arial" w:hAnsi="Arial" w:cs="Arial"/>
                <w:b/>
                <w:sz w:val="20"/>
                <w:szCs w:val="20"/>
              </w:rPr>
            </w:pPr>
            <w:r>
              <w:rPr>
                <w:rFonts w:ascii="Arial" w:eastAsia="Arial" w:hAnsi="Arial" w:cs="Arial"/>
                <w:b/>
                <w:sz w:val="20"/>
                <w:szCs w:val="20"/>
              </w:rPr>
              <w:t>24025988</w:t>
            </w:r>
          </w:p>
        </w:tc>
      </w:tr>
      <w:tr w:rsidR="00075F44" w14:paraId="3EDE307D" w14:textId="77777777" w:rsidTr="00943DEB">
        <w:tc>
          <w:tcPr>
            <w:tcW w:w="6675" w:type="dxa"/>
          </w:tcPr>
          <w:p w14:paraId="1DEFFBCC" w14:textId="383795D5" w:rsidR="00075F44" w:rsidRDefault="00A4366A" w:rsidP="00A4366A">
            <w:pPr>
              <w:spacing w:after="0" w:line="240" w:lineRule="auto"/>
              <w:rPr>
                <w:rFonts w:ascii="Arial" w:eastAsia="Arial" w:hAnsi="Arial" w:cs="Arial"/>
                <w:b/>
                <w:sz w:val="20"/>
                <w:szCs w:val="20"/>
              </w:rPr>
            </w:pPr>
            <w:r w:rsidRPr="005938C4">
              <w:rPr>
                <w:rFonts w:ascii="Arial" w:eastAsia="Arial" w:hAnsi="Arial" w:cs="Arial"/>
                <w:b/>
                <w:sz w:val="20"/>
                <w:szCs w:val="20"/>
              </w:rPr>
              <w:t xml:space="preserve">Matheus </w:t>
            </w:r>
            <w:proofErr w:type="spellStart"/>
            <w:r w:rsidRPr="005938C4">
              <w:rPr>
                <w:rFonts w:ascii="Arial" w:eastAsia="Arial" w:hAnsi="Arial" w:cs="Arial"/>
                <w:b/>
                <w:sz w:val="20"/>
                <w:szCs w:val="20"/>
              </w:rPr>
              <w:t>Rossaneze</w:t>
            </w:r>
            <w:proofErr w:type="spellEnd"/>
          </w:p>
          <w:p w14:paraId="1A9B8EBD" w14:textId="77777777" w:rsidR="00075F44" w:rsidRDefault="00075F44" w:rsidP="00943DEB">
            <w:pPr>
              <w:spacing w:after="0" w:line="240" w:lineRule="auto"/>
              <w:rPr>
                <w:rFonts w:ascii="Arial" w:eastAsia="Arial" w:hAnsi="Arial" w:cs="Arial"/>
                <w:b/>
                <w:sz w:val="20"/>
                <w:szCs w:val="20"/>
              </w:rPr>
            </w:pPr>
          </w:p>
        </w:tc>
        <w:tc>
          <w:tcPr>
            <w:tcW w:w="2700" w:type="dxa"/>
          </w:tcPr>
          <w:p w14:paraId="5CBFA307" w14:textId="6DD755C4" w:rsidR="00075F44" w:rsidRDefault="00A4366A" w:rsidP="00943DEB">
            <w:pPr>
              <w:spacing w:after="0" w:line="240" w:lineRule="auto"/>
              <w:rPr>
                <w:rFonts w:ascii="Arial" w:eastAsia="Arial" w:hAnsi="Arial" w:cs="Arial"/>
                <w:b/>
                <w:sz w:val="20"/>
                <w:szCs w:val="20"/>
              </w:rPr>
            </w:pPr>
            <w:r>
              <w:rPr>
                <w:rFonts w:ascii="Arial" w:eastAsia="Arial" w:hAnsi="Arial" w:cs="Arial"/>
                <w:b/>
                <w:sz w:val="20"/>
                <w:szCs w:val="20"/>
              </w:rPr>
              <w:t>24026354</w:t>
            </w:r>
          </w:p>
        </w:tc>
      </w:tr>
      <w:tr w:rsidR="00075F44" w14:paraId="78F340CC" w14:textId="77777777" w:rsidTr="00943DEB">
        <w:tc>
          <w:tcPr>
            <w:tcW w:w="6675" w:type="dxa"/>
          </w:tcPr>
          <w:p w14:paraId="391EF608" w14:textId="77777777" w:rsidR="00A4366A" w:rsidRDefault="00A4366A" w:rsidP="00A4366A">
            <w:pPr>
              <w:spacing w:after="0" w:line="240" w:lineRule="auto"/>
              <w:rPr>
                <w:rFonts w:ascii="Arial" w:eastAsia="Arial" w:hAnsi="Arial" w:cs="Arial"/>
                <w:b/>
                <w:sz w:val="20"/>
                <w:szCs w:val="20"/>
              </w:rPr>
            </w:pPr>
            <w:r w:rsidRPr="005938C4">
              <w:rPr>
                <w:rFonts w:ascii="Arial" w:eastAsia="Arial" w:hAnsi="Arial" w:cs="Arial"/>
                <w:b/>
                <w:sz w:val="20"/>
                <w:szCs w:val="20"/>
              </w:rPr>
              <w:t>Pedro Schaurich Maia</w:t>
            </w:r>
          </w:p>
          <w:p w14:paraId="5C2C72F0" w14:textId="77777777" w:rsidR="00075F44" w:rsidRDefault="00075F44" w:rsidP="00943DEB">
            <w:pPr>
              <w:spacing w:after="0" w:line="240" w:lineRule="auto"/>
              <w:rPr>
                <w:rFonts w:ascii="Arial" w:eastAsia="Arial" w:hAnsi="Arial" w:cs="Arial"/>
                <w:b/>
                <w:sz w:val="20"/>
                <w:szCs w:val="20"/>
              </w:rPr>
            </w:pPr>
          </w:p>
        </w:tc>
        <w:tc>
          <w:tcPr>
            <w:tcW w:w="2700" w:type="dxa"/>
          </w:tcPr>
          <w:p w14:paraId="30424239" w14:textId="05EE0EF0" w:rsidR="00075F44" w:rsidRDefault="00A4366A" w:rsidP="00943DEB">
            <w:pPr>
              <w:spacing w:after="0" w:line="240" w:lineRule="auto"/>
              <w:rPr>
                <w:rFonts w:ascii="Arial" w:eastAsia="Arial" w:hAnsi="Arial" w:cs="Arial"/>
                <w:b/>
                <w:sz w:val="20"/>
                <w:szCs w:val="20"/>
              </w:rPr>
            </w:pPr>
            <w:r>
              <w:rPr>
                <w:rFonts w:ascii="Arial" w:eastAsia="Arial" w:hAnsi="Arial" w:cs="Arial"/>
                <w:b/>
                <w:sz w:val="20"/>
                <w:szCs w:val="20"/>
              </w:rPr>
              <w:t>24026011</w:t>
            </w:r>
          </w:p>
        </w:tc>
      </w:tr>
      <w:tr w:rsidR="00075F44" w14:paraId="28673F65" w14:textId="77777777" w:rsidTr="00943DEB">
        <w:tc>
          <w:tcPr>
            <w:tcW w:w="6675" w:type="dxa"/>
          </w:tcPr>
          <w:p w14:paraId="2709C5E0" w14:textId="78934267" w:rsidR="00075F44" w:rsidRDefault="00A4366A" w:rsidP="00943DEB">
            <w:pPr>
              <w:spacing w:after="0" w:line="240" w:lineRule="auto"/>
              <w:rPr>
                <w:rFonts w:ascii="Arial" w:eastAsia="Arial" w:hAnsi="Arial" w:cs="Arial"/>
                <w:b/>
                <w:sz w:val="20"/>
                <w:szCs w:val="20"/>
              </w:rPr>
            </w:pPr>
            <w:r w:rsidRPr="005938C4">
              <w:rPr>
                <w:rFonts w:ascii="Arial" w:eastAsia="Arial" w:hAnsi="Arial" w:cs="Arial"/>
                <w:b/>
                <w:sz w:val="20"/>
                <w:szCs w:val="20"/>
              </w:rPr>
              <w:t xml:space="preserve">Phelipe </w:t>
            </w:r>
            <w:proofErr w:type="spellStart"/>
            <w:r w:rsidRPr="005938C4">
              <w:rPr>
                <w:rFonts w:ascii="Arial" w:eastAsia="Arial" w:hAnsi="Arial" w:cs="Arial"/>
                <w:b/>
                <w:sz w:val="20"/>
                <w:szCs w:val="20"/>
              </w:rPr>
              <w:t>Antonio</w:t>
            </w:r>
            <w:proofErr w:type="spellEnd"/>
          </w:p>
          <w:p w14:paraId="3CF8EE47" w14:textId="77777777" w:rsidR="00075F44" w:rsidRDefault="00075F44" w:rsidP="00943DEB">
            <w:pPr>
              <w:spacing w:after="0" w:line="240" w:lineRule="auto"/>
              <w:rPr>
                <w:rFonts w:ascii="Arial" w:eastAsia="Arial" w:hAnsi="Arial" w:cs="Arial"/>
                <w:b/>
                <w:sz w:val="20"/>
                <w:szCs w:val="20"/>
              </w:rPr>
            </w:pPr>
          </w:p>
        </w:tc>
        <w:tc>
          <w:tcPr>
            <w:tcW w:w="2700" w:type="dxa"/>
          </w:tcPr>
          <w:p w14:paraId="34D9F3B5" w14:textId="24F5E783" w:rsidR="00075F44" w:rsidRDefault="00A4366A" w:rsidP="00943DEB">
            <w:pPr>
              <w:spacing w:after="0" w:line="240" w:lineRule="auto"/>
              <w:rPr>
                <w:rFonts w:ascii="Arial" w:eastAsia="Arial" w:hAnsi="Arial" w:cs="Arial"/>
                <w:b/>
                <w:sz w:val="20"/>
                <w:szCs w:val="20"/>
              </w:rPr>
            </w:pPr>
            <w:r>
              <w:rPr>
                <w:rFonts w:ascii="Arial" w:eastAsia="Arial" w:hAnsi="Arial" w:cs="Arial"/>
                <w:b/>
                <w:sz w:val="20"/>
                <w:szCs w:val="20"/>
              </w:rPr>
              <w:t>24026370</w:t>
            </w:r>
          </w:p>
        </w:tc>
      </w:tr>
    </w:tbl>
    <w:p w14:paraId="1BF7DAF6" w14:textId="77777777" w:rsidR="00075F44" w:rsidRDefault="00075F44" w:rsidP="00075F44">
      <w:pPr>
        <w:pBdr>
          <w:top w:val="nil"/>
          <w:left w:val="nil"/>
          <w:bottom w:val="nil"/>
          <w:right w:val="nil"/>
          <w:between w:val="nil"/>
        </w:pBdr>
        <w:spacing w:after="0" w:line="240" w:lineRule="auto"/>
        <w:ind w:left="360"/>
        <w:jc w:val="both"/>
        <w:rPr>
          <w:rFonts w:ascii="Arial" w:eastAsia="Arial" w:hAnsi="Arial" w:cs="Arial"/>
          <w:b/>
          <w:color w:val="000000"/>
          <w:sz w:val="20"/>
          <w:szCs w:val="20"/>
        </w:rPr>
      </w:pPr>
    </w:p>
    <w:p w14:paraId="0E97DDF8" w14:textId="77777777" w:rsidR="00075F44" w:rsidRDefault="00075F44" w:rsidP="00075F44">
      <w:pPr>
        <w:pBdr>
          <w:top w:val="nil"/>
          <w:left w:val="nil"/>
          <w:bottom w:val="nil"/>
          <w:right w:val="nil"/>
          <w:between w:val="nil"/>
        </w:pBd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Professor responsável</w:t>
      </w:r>
    </w:p>
    <w:tbl>
      <w:tblPr>
        <w:tblW w:w="94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99"/>
      </w:tblGrid>
      <w:tr w:rsidR="00075F44" w14:paraId="5C8FBCE3" w14:textId="77777777" w:rsidTr="00943DEB">
        <w:tc>
          <w:tcPr>
            <w:tcW w:w="9499" w:type="dxa"/>
          </w:tcPr>
          <w:p w14:paraId="732B3B52" w14:textId="47D1C8ED" w:rsidR="00075F44" w:rsidRDefault="00A4366A" w:rsidP="00943DEB">
            <w:pPr>
              <w:pBdr>
                <w:top w:val="nil"/>
                <w:left w:val="nil"/>
                <w:bottom w:val="nil"/>
                <w:right w:val="nil"/>
                <w:between w:val="nil"/>
              </w:pBdr>
              <w:jc w:val="both"/>
              <w:rPr>
                <w:rFonts w:ascii="Arial" w:eastAsia="Arial" w:hAnsi="Arial" w:cs="Arial"/>
                <w:b/>
                <w:color w:val="000000"/>
                <w:sz w:val="20"/>
                <w:szCs w:val="20"/>
              </w:rPr>
            </w:pPr>
            <w:r w:rsidRPr="005938C4">
              <w:rPr>
                <w:rFonts w:ascii="Arial" w:eastAsia="Arial" w:hAnsi="Arial" w:cs="Arial"/>
                <w:b/>
                <w:color w:val="000000"/>
                <w:sz w:val="20"/>
                <w:szCs w:val="20"/>
              </w:rPr>
              <w:t xml:space="preserve">Marcos Minoru </w:t>
            </w:r>
            <w:proofErr w:type="spellStart"/>
            <w:r w:rsidRPr="005938C4">
              <w:rPr>
                <w:rFonts w:ascii="Arial" w:eastAsia="Arial" w:hAnsi="Arial" w:cs="Arial"/>
                <w:b/>
                <w:color w:val="000000"/>
                <w:sz w:val="20"/>
                <w:szCs w:val="20"/>
              </w:rPr>
              <w:t>Nakatsugawa</w:t>
            </w:r>
            <w:proofErr w:type="spellEnd"/>
            <w:r w:rsidRPr="005938C4">
              <w:rPr>
                <w:rFonts w:ascii="Arial" w:eastAsia="Arial" w:hAnsi="Arial" w:cs="Arial"/>
                <w:b/>
                <w:color w:val="000000"/>
                <w:sz w:val="20"/>
                <w:szCs w:val="20"/>
              </w:rPr>
              <w:t xml:space="preserve">, Rafael Diogo Rossetti, </w:t>
            </w:r>
            <w:proofErr w:type="spellStart"/>
            <w:r w:rsidRPr="005938C4">
              <w:rPr>
                <w:rFonts w:ascii="Arial" w:eastAsia="Arial" w:hAnsi="Arial" w:cs="Arial"/>
                <w:b/>
                <w:color w:val="000000"/>
                <w:sz w:val="20"/>
                <w:szCs w:val="20"/>
              </w:rPr>
              <w:t>Rodnil</w:t>
            </w:r>
            <w:proofErr w:type="spellEnd"/>
            <w:r w:rsidRPr="005938C4">
              <w:rPr>
                <w:rFonts w:ascii="Arial" w:eastAsia="Arial" w:hAnsi="Arial" w:cs="Arial"/>
                <w:b/>
                <w:color w:val="000000"/>
                <w:sz w:val="20"/>
                <w:szCs w:val="20"/>
              </w:rPr>
              <w:t xml:space="preserve"> da Silva Moreira Lisboa, Rodrigo da Rosa, Victor Bruno Alexander Rosetti de </w:t>
            </w:r>
            <w:proofErr w:type="spellStart"/>
            <w:r w:rsidRPr="005938C4">
              <w:rPr>
                <w:rFonts w:ascii="Arial" w:eastAsia="Arial" w:hAnsi="Arial" w:cs="Arial"/>
                <w:b/>
                <w:color w:val="000000"/>
                <w:sz w:val="20"/>
                <w:szCs w:val="20"/>
              </w:rPr>
              <w:t>Quiroz</w:t>
            </w:r>
            <w:proofErr w:type="spellEnd"/>
          </w:p>
        </w:tc>
      </w:tr>
    </w:tbl>
    <w:p w14:paraId="114E334C" w14:textId="77777777" w:rsidR="00075F44" w:rsidRDefault="00075F44" w:rsidP="00075F44">
      <w:pPr>
        <w:pBdr>
          <w:top w:val="nil"/>
          <w:left w:val="nil"/>
          <w:bottom w:val="nil"/>
          <w:right w:val="nil"/>
          <w:between w:val="nil"/>
        </w:pBdr>
        <w:spacing w:after="0" w:line="240" w:lineRule="auto"/>
        <w:jc w:val="both"/>
        <w:rPr>
          <w:rFonts w:ascii="Arial" w:eastAsia="Arial" w:hAnsi="Arial" w:cs="Arial"/>
          <w:b/>
          <w:color w:val="000000"/>
          <w:sz w:val="20"/>
          <w:szCs w:val="20"/>
        </w:rPr>
      </w:pPr>
    </w:p>
    <w:p w14:paraId="0012B47E" w14:textId="77777777" w:rsidR="00075F44" w:rsidRDefault="00075F44" w:rsidP="00075F44">
      <w:pPr>
        <w:pBdr>
          <w:top w:val="nil"/>
          <w:left w:val="nil"/>
          <w:bottom w:val="nil"/>
          <w:right w:val="nil"/>
          <w:between w:val="nil"/>
        </w:pBd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Curso</w:t>
      </w:r>
    </w:p>
    <w:tbl>
      <w:tblPr>
        <w:tblW w:w="1903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15"/>
        <w:gridCol w:w="9515"/>
      </w:tblGrid>
      <w:tr w:rsidR="00A4366A" w14:paraId="4FD09775" w14:textId="77777777" w:rsidTr="00A4366A">
        <w:tc>
          <w:tcPr>
            <w:tcW w:w="9515" w:type="dxa"/>
          </w:tcPr>
          <w:p w14:paraId="177828C9" w14:textId="3CABAB48" w:rsidR="00A4366A" w:rsidRPr="005C5BD0" w:rsidRDefault="00A4366A" w:rsidP="00A4366A">
            <w:pPr>
              <w:pBdr>
                <w:top w:val="nil"/>
                <w:left w:val="nil"/>
                <w:bottom w:val="nil"/>
                <w:right w:val="nil"/>
                <w:between w:val="nil"/>
              </w:pBdr>
              <w:jc w:val="both"/>
              <w:rPr>
                <w:rFonts w:ascii="Arial" w:eastAsia="Arial" w:hAnsi="Arial" w:cs="Arial"/>
                <w:color w:val="0C3512" w:themeColor="accent3" w:themeShade="80"/>
                <w:sz w:val="20"/>
                <w:szCs w:val="20"/>
              </w:rPr>
            </w:pPr>
            <w:r w:rsidRPr="005938C4">
              <w:rPr>
                <w:rFonts w:ascii="Arial" w:eastAsia="Arial" w:hAnsi="Arial" w:cs="Arial"/>
                <w:color w:val="0C3512" w:themeColor="accent3" w:themeShade="80"/>
                <w:sz w:val="20"/>
                <w:szCs w:val="20"/>
              </w:rPr>
              <w:t>Ciência da Computação</w:t>
            </w:r>
          </w:p>
        </w:tc>
        <w:tc>
          <w:tcPr>
            <w:tcW w:w="9515" w:type="dxa"/>
          </w:tcPr>
          <w:p w14:paraId="68A2FCFE" w14:textId="539BB4E9" w:rsidR="00A4366A" w:rsidRDefault="00A4366A" w:rsidP="00A4366A">
            <w:pPr>
              <w:pBdr>
                <w:top w:val="nil"/>
                <w:left w:val="nil"/>
                <w:bottom w:val="nil"/>
                <w:right w:val="nil"/>
                <w:between w:val="nil"/>
              </w:pBdr>
              <w:jc w:val="both"/>
              <w:rPr>
                <w:rFonts w:ascii="Arial" w:eastAsia="Arial" w:hAnsi="Arial" w:cs="Arial"/>
                <w:b/>
                <w:color w:val="000000"/>
                <w:sz w:val="20"/>
                <w:szCs w:val="20"/>
              </w:rPr>
            </w:pPr>
            <w:r w:rsidRPr="005C5BD0">
              <w:rPr>
                <w:rFonts w:ascii="Arial" w:eastAsia="Arial" w:hAnsi="Arial" w:cs="Arial"/>
                <w:color w:val="0C3512" w:themeColor="accent3" w:themeShade="80"/>
                <w:sz w:val="20"/>
                <w:szCs w:val="20"/>
              </w:rPr>
              <w:t>Inserir os dados neste espaço. Orientações:</w:t>
            </w:r>
            <w:r w:rsidRPr="005C5BD0">
              <w:rPr>
                <w:rFonts w:ascii="Arial" w:eastAsia="Arial" w:hAnsi="Arial" w:cs="Arial"/>
                <w:b/>
                <w:color w:val="0C3512" w:themeColor="accent3" w:themeShade="80"/>
                <w:sz w:val="16"/>
                <w:szCs w:val="16"/>
              </w:rPr>
              <w:t xml:space="preserve"> </w:t>
            </w:r>
            <w:r w:rsidRPr="005C5BD0">
              <w:rPr>
                <w:rFonts w:ascii="Arial" w:eastAsia="Arial" w:hAnsi="Arial" w:cs="Arial"/>
                <w:color w:val="0C3512" w:themeColor="accent3" w:themeShade="80"/>
                <w:sz w:val="20"/>
                <w:szCs w:val="20"/>
              </w:rPr>
              <w:t>inserir o nome do curso de graduação.</w:t>
            </w:r>
          </w:p>
        </w:tc>
      </w:tr>
    </w:tbl>
    <w:p w14:paraId="104F3C4C" w14:textId="77777777" w:rsidR="00075F44" w:rsidRDefault="00075F44" w:rsidP="00075F44">
      <w:pPr>
        <w:pBdr>
          <w:top w:val="nil"/>
          <w:left w:val="nil"/>
          <w:bottom w:val="nil"/>
          <w:right w:val="nil"/>
          <w:between w:val="nil"/>
        </w:pBdr>
        <w:spacing w:after="0" w:line="240" w:lineRule="auto"/>
        <w:jc w:val="both"/>
        <w:rPr>
          <w:rFonts w:ascii="Arial" w:eastAsia="Arial" w:hAnsi="Arial" w:cs="Arial"/>
          <w:b/>
          <w:color w:val="000000"/>
          <w:sz w:val="20"/>
          <w:szCs w:val="20"/>
        </w:rPr>
      </w:pPr>
    </w:p>
    <w:p w14:paraId="4AC8EC73" w14:textId="77777777" w:rsidR="00075F44" w:rsidRDefault="00075F44" w:rsidP="00075F44">
      <w:pPr>
        <w:spacing w:after="0" w:line="240" w:lineRule="auto"/>
        <w:jc w:val="both"/>
        <w:rPr>
          <w:rFonts w:ascii="Arial" w:eastAsia="Arial" w:hAnsi="Arial" w:cs="Arial"/>
          <w:b/>
          <w:sz w:val="20"/>
          <w:szCs w:val="20"/>
        </w:rPr>
      </w:pPr>
      <w:r>
        <w:rPr>
          <w:rFonts w:ascii="Arial" w:eastAsia="Arial" w:hAnsi="Arial" w:cs="Arial"/>
          <w:b/>
          <w:sz w:val="20"/>
          <w:szCs w:val="20"/>
        </w:rPr>
        <w:t>Linha de atuação</w:t>
      </w:r>
    </w:p>
    <w:p w14:paraId="1923E480" w14:textId="77777777" w:rsidR="00075F44" w:rsidRPr="005C5BD0" w:rsidRDefault="00075F44" w:rsidP="00075F44">
      <w:pPr>
        <w:spacing w:after="0" w:line="240" w:lineRule="auto"/>
        <w:jc w:val="both"/>
        <w:rPr>
          <w:rFonts w:ascii="Arial" w:eastAsia="Arial" w:hAnsi="Arial" w:cs="Arial"/>
          <w:b/>
          <w:color w:val="0C3512" w:themeColor="accent3" w:themeShade="80"/>
          <w:sz w:val="20"/>
          <w:szCs w:val="20"/>
        </w:rPr>
      </w:pPr>
      <w:r w:rsidRPr="005C5BD0">
        <w:rPr>
          <w:rFonts w:ascii="Arial Unicode MS" w:eastAsia="Arial Unicode MS" w:hAnsi="Arial Unicode MS" w:cs="Arial Unicode MS"/>
          <w:b/>
          <w:color w:val="0C3512" w:themeColor="accent3" w:themeShade="80"/>
          <w:sz w:val="16"/>
          <w:szCs w:val="16"/>
        </w:rPr>
        <w:t>Identificar com ✓ uma ou mais linhas de atuação conforme</w:t>
      </w:r>
      <w:r w:rsidRPr="005C5BD0">
        <w:rPr>
          <w:color w:val="0C3512" w:themeColor="accent3" w:themeShade="80"/>
        </w:rPr>
        <w:t xml:space="preserve"> </w:t>
      </w:r>
      <w:r w:rsidRPr="005C5BD0">
        <w:rPr>
          <w:rFonts w:ascii="Arial" w:eastAsia="Arial" w:hAnsi="Arial" w:cs="Arial"/>
          <w:b/>
          <w:color w:val="0C3512" w:themeColor="accent3" w:themeShade="80"/>
          <w:sz w:val="16"/>
          <w:szCs w:val="16"/>
        </w:rPr>
        <w:t xml:space="preserve">projeto pedagógico de curso. </w:t>
      </w:r>
    </w:p>
    <w:tbl>
      <w:tblPr>
        <w:tblW w:w="9450" w:type="dxa"/>
        <w:tblLayout w:type="fixed"/>
        <w:tblLook w:val="0000" w:firstRow="0" w:lastRow="0" w:firstColumn="0" w:lastColumn="0" w:noHBand="0" w:noVBand="0"/>
      </w:tblPr>
      <w:tblGrid>
        <w:gridCol w:w="4530"/>
        <w:gridCol w:w="4920"/>
      </w:tblGrid>
      <w:tr w:rsidR="00075F44" w14:paraId="68FD03AD" w14:textId="77777777" w:rsidTr="00943DEB">
        <w:tc>
          <w:tcPr>
            <w:tcW w:w="4530" w:type="dxa"/>
            <w:tcBorders>
              <w:top w:val="single" w:sz="4" w:space="0" w:color="000000"/>
              <w:left w:val="single" w:sz="4" w:space="0" w:color="000000"/>
              <w:bottom w:val="single" w:sz="4" w:space="0" w:color="000000"/>
            </w:tcBorders>
          </w:tcPr>
          <w:p w14:paraId="1101CB7C" w14:textId="27F5593E" w:rsidR="00075F44" w:rsidRDefault="00A4366A" w:rsidP="00943DEB">
            <w:pPr>
              <w:pBdr>
                <w:top w:val="nil"/>
                <w:left w:val="nil"/>
                <w:bottom w:val="nil"/>
                <w:right w:val="nil"/>
                <w:between w:val="nil"/>
              </w:pBdr>
              <w:spacing w:after="0" w:line="240" w:lineRule="auto"/>
              <w:ind w:left="360"/>
              <w:rPr>
                <w:rFonts w:ascii="Arial" w:eastAsia="Arial" w:hAnsi="Arial" w:cs="Arial"/>
                <w:color w:val="000000"/>
                <w:sz w:val="20"/>
                <w:szCs w:val="20"/>
              </w:rPr>
            </w:pPr>
            <w:r w:rsidRPr="005C5BD0">
              <w:rPr>
                <w:rFonts w:ascii="Segoe UI Symbol" w:eastAsia="Arial Unicode MS" w:hAnsi="Segoe UI Symbol" w:cs="Segoe UI Symbol"/>
                <w:b/>
                <w:color w:val="0C3512" w:themeColor="accent3" w:themeShade="80"/>
                <w:sz w:val="16"/>
                <w:szCs w:val="16"/>
              </w:rPr>
              <w:t>✓</w:t>
            </w:r>
            <w:r>
              <w:rPr>
                <w:rFonts w:ascii="Arial" w:eastAsia="Arial" w:hAnsi="Arial" w:cs="Arial"/>
                <w:color w:val="000000"/>
                <w:sz w:val="20"/>
                <w:szCs w:val="20"/>
              </w:rPr>
              <w:t xml:space="preserve"> </w:t>
            </w:r>
            <w:r w:rsidR="00075F44" w:rsidRPr="005C5BD0">
              <w:rPr>
                <w:rFonts w:ascii="Arial" w:eastAsia="Arial" w:hAnsi="Arial" w:cs="Arial"/>
                <w:color w:val="000000"/>
                <w:sz w:val="20"/>
                <w:szCs w:val="20"/>
              </w:rPr>
              <w:t xml:space="preserve">Projeto Interdisciplinar: </w:t>
            </w:r>
          </w:p>
        </w:tc>
        <w:tc>
          <w:tcPr>
            <w:tcW w:w="4920" w:type="dxa"/>
            <w:tcBorders>
              <w:top w:val="single" w:sz="4" w:space="0" w:color="000000"/>
              <w:left w:val="single" w:sz="4" w:space="0" w:color="000000"/>
              <w:bottom w:val="single" w:sz="4" w:space="0" w:color="000000"/>
              <w:right w:val="single" w:sz="4" w:space="0" w:color="000000"/>
            </w:tcBorders>
          </w:tcPr>
          <w:p w14:paraId="0CE80461" w14:textId="77777777" w:rsidR="00075F44" w:rsidRDefault="00075F44" w:rsidP="00943DEB">
            <w:pPr>
              <w:pBdr>
                <w:top w:val="nil"/>
                <w:left w:val="nil"/>
                <w:bottom w:val="nil"/>
                <w:right w:val="nil"/>
                <w:between w:val="nil"/>
              </w:pBdr>
              <w:spacing w:after="0" w:line="240" w:lineRule="auto"/>
              <w:rPr>
                <w:rFonts w:ascii="Arial" w:eastAsia="Arial" w:hAnsi="Arial" w:cs="Arial"/>
                <w:color w:val="000000"/>
                <w:sz w:val="20"/>
                <w:szCs w:val="20"/>
              </w:rPr>
            </w:pPr>
          </w:p>
          <w:p w14:paraId="3BFCB6C9" w14:textId="77777777" w:rsidR="00075F44" w:rsidRDefault="00075F44" w:rsidP="00943DEB">
            <w:pPr>
              <w:pBdr>
                <w:top w:val="nil"/>
                <w:left w:val="nil"/>
                <w:bottom w:val="nil"/>
                <w:right w:val="nil"/>
                <w:between w:val="nil"/>
              </w:pBdr>
              <w:spacing w:after="0" w:line="240" w:lineRule="auto"/>
              <w:rPr>
                <w:rFonts w:ascii="Arial" w:eastAsia="Arial" w:hAnsi="Arial" w:cs="Arial"/>
                <w:color w:val="000000"/>
                <w:sz w:val="20"/>
                <w:szCs w:val="20"/>
              </w:rPr>
            </w:pPr>
          </w:p>
        </w:tc>
      </w:tr>
    </w:tbl>
    <w:p w14:paraId="4D82E8B3" w14:textId="77777777" w:rsidR="00075F44" w:rsidRDefault="00075F44" w:rsidP="00075F44">
      <w:pPr>
        <w:spacing w:after="0" w:line="240" w:lineRule="auto"/>
        <w:jc w:val="both"/>
        <w:rPr>
          <w:rFonts w:ascii="Arial" w:eastAsia="Arial" w:hAnsi="Arial" w:cs="Arial"/>
          <w:color w:val="FF3333"/>
          <w:sz w:val="20"/>
          <w:szCs w:val="20"/>
        </w:rPr>
      </w:pPr>
    </w:p>
    <w:p w14:paraId="32260799" w14:textId="77777777" w:rsidR="00075F44" w:rsidRDefault="00075F44" w:rsidP="00075F44">
      <w:pPr>
        <w:spacing w:after="0" w:line="240" w:lineRule="auto"/>
        <w:jc w:val="both"/>
        <w:rPr>
          <w:rFonts w:ascii="Arial" w:eastAsia="Arial" w:hAnsi="Arial" w:cs="Arial"/>
          <w:b/>
          <w:sz w:val="20"/>
          <w:szCs w:val="20"/>
        </w:rPr>
      </w:pPr>
      <w:r>
        <w:rPr>
          <w:rFonts w:ascii="Arial" w:eastAsia="Arial" w:hAnsi="Arial" w:cs="Arial"/>
          <w:b/>
          <w:sz w:val="20"/>
          <w:szCs w:val="20"/>
        </w:rPr>
        <w:t>Tipo de projeto</w:t>
      </w:r>
    </w:p>
    <w:p w14:paraId="77FE59FC" w14:textId="77777777" w:rsidR="00075F44" w:rsidRPr="005C5BD0" w:rsidRDefault="00075F44" w:rsidP="00075F44">
      <w:pPr>
        <w:spacing w:after="0" w:line="240" w:lineRule="auto"/>
        <w:jc w:val="both"/>
        <w:rPr>
          <w:rFonts w:ascii="Arial" w:eastAsia="Arial" w:hAnsi="Arial" w:cs="Arial"/>
          <w:b/>
          <w:color w:val="0C3512" w:themeColor="accent3" w:themeShade="80"/>
          <w:sz w:val="16"/>
          <w:szCs w:val="16"/>
        </w:rPr>
      </w:pPr>
      <w:r w:rsidRPr="005C5BD0">
        <w:rPr>
          <w:rFonts w:ascii="Arial Unicode MS" w:eastAsia="Arial Unicode MS" w:hAnsi="Arial Unicode MS" w:cs="Arial Unicode MS"/>
          <w:b/>
          <w:color w:val="0C3512" w:themeColor="accent3" w:themeShade="80"/>
          <w:sz w:val="16"/>
          <w:szCs w:val="16"/>
        </w:rPr>
        <w:t xml:space="preserve">Identificar com ✓ o tipo de projeto. </w:t>
      </w:r>
    </w:p>
    <w:tbl>
      <w:tblPr>
        <w:tblW w:w="9450" w:type="dxa"/>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50"/>
      </w:tblGrid>
      <w:tr w:rsidR="00075F44" w14:paraId="2AABBC23" w14:textId="77777777" w:rsidTr="00943DEB">
        <w:tc>
          <w:tcPr>
            <w:tcW w:w="9450" w:type="dxa"/>
          </w:tcPr>
          <w:p w14:paraId="73CF1DD7" w14:textId="77777777" w:rsidR="00075F44" w:rsidRDefault="00075F44" w:rsidP="00943DEB">
            <w:pPr>
              <w:numPr>
                <w:ilvl w:val="0"/>
                <w:numId w:val="1"/>
              </w:numPr>
              <w:shd w:val="clear" w:color="auto" w:fill="FFFFFF"/>
              <w:spacing w:after="0" w:line="240" w:lineRule="auto"/>
              <w:rPr>
                <w:rFonts w:ascii="Arial" w:eastAsia="Arial" w:hAnsi="Arial" w:cs="Arial"/>
                <w:sz w:val="20"/>
                <w:szCs w:val="20"/>
              </w:rPr>
            </w:pPr>
            <w:r>
              <w:rPr>
                <w:rFonts w:ascii="Arial" w:eastAsia="Arial" w:hAnsi="Arial" w:cs="Arial"/>
                <w:sz w:val="20"/>
                <w:szCs w:val="20"/>
              </w:rPr>
              <w:t>Atividade de Extensão não implementado na prática (proposta de intervenção)</w:t>
            </w:r>
          </w:p>
          <w:p w14:paraId="6BB8C6B3" w14:textId="31734B7A" w:rsidR="00075F44" w:rsidRDefault="00A4366A" w:rsidP="00A4366A">
            <w:pPr>
              <w:shd w:val="clear" w:color="auto" w:fill="FFFFFF"/>
              <w:spacing w:after="0" w:line="240" w:lineRule="auto"/>
              <w:ind w:left="360"/>
              <w:rPr>
                <w:rFonts w:ascii="Arial" w:eastAsia="Arial" w:hAnsi="Arial" w:cs="Arial"/>
                <w:sz w:val="20"/>
                <w:szCs w:val="20"/>
              </w:rPr>
            </w:pPr>
            <w:r w:rsidRPr="005C5BD0">
              <w:rPr>
                <w:rFonts w:ascii="Segoe UI Symbol" w:eastAsia="Arial Unicode MS" w:hAnsi="Segoe UI Symbol" w:cs="Segoe UI Symbol"/>
                <w:b/>
                <w:color w:val="0C3512" w:themeColor="accent3" w:themeShade="80"/>
                <w:sz w:val="16"/>
                <w:szCs w:val="16"/>
              </w:rPr>
              <w:t>✓</w:t>
            </w:r>
            <w:r>
              <w:rPr>
                <w:rFonts w:ascii="Segoe UI Symbol" w:eastAsia="Arial Unicode MS" w:hAnsi="Segoe UI Symbol" w:cs="Segoe UI Symbol"/>
                <w:b/>
                <w:color w:val="0C3512" w:themeColor="accent3" w:themeShade="80"/>
                <w:sz w:val="16"/>
                <w:szCs w:val="16"/>
              </w:rPr>
              <w:t xml:space="preserve">     </w:t>
            </w:r>
            <w:r w:rsidR="00075F44">
              <w:rPr>
                <w:rFonts w:ascii="Arial" w:eastAsia="Arial" w:hAnsi="Arial" w:cs="Arial"/>
                <w:sz w:val="20"/>
                <w:szCs w:val="20"/>
              </w:rPr>
              <w:t>Atividade de Extensão implementado na prática (intervenção executada)</w:t>
            </w:r>
          </w:p>
        </w:tc>
      </w:tr>
    </w:tbl>
    <w:p w14:paraId="195D4EFA" w14:textId="77777777" w:rsidR="00075F44" w:rsidRDefault="00075F44" w:rsidP="00075F44">
      <w:pPr>
        <w:spacing w:before="240" w:after="0" w:line="240" w:lineRule="auto"/>
        <w:jc w:val="both"/>
        <w:rPr>
          <w:rFonts w:ascii="Arial" w:eastAsia="Arial" w:hAnsi="Arial" w:cs="Arial"/>
          <w:b/>
          <w:sz w:val="20"/>
          <w:szCs w:val="20"/>
        </w:rPr>
      </w:pPr>
      <w:r>
        <w:rPr>
          <w:rFonts w:ascii="Arial" w:eastAsia="Arial" w:hAnsi="Arial" w:cs="Arial"/>
          <w:b/>
          <w:sz w:val="20"/>
          <w:szCs w:val="20"/>
        </w:rPr>
        <w:t>Tema gerador</w:t>
      </w:r>
    </w:p>
    <w:tbl>
      <w:tblPr>
        <w:tblW w:w="18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5"/>
        <w:gridCol w:w="9355"/>
      </w:tblGrid>
      <w:tr w:rsidR="00A4366A" w14:paraId="702035DA" w14:textId="77777777" w:rsidTr="00A4366A">
        <w:tc>
          <w:tcPr>
            <w:tcW w:w="9355" w:type="dxa"/>
          </w:tcPr>
          <w:p w14:paraId="090F07F8" w14:textId="6686D5C5" w:rsidR="00A4366A" w:rsidRPr="005C5BD0" w:rsidRDefault="00A4366A" w:rsidP="00A4366A">
            <w:pPr>
              <w:widowControl w:val="0"/>
              <w:pBdr>
                <w:top w:val="nil"/>
                <w:left w:val="nil"/>
                <w:bottom w:val="nil"/>
                <w:right w:val="nil"/>
                <w:between w:val="nil"/>
              </w:pBdr>
              <w:spacing w:after="0" w:line="240" w:lineRule="auto"/>
              <w:rPr>
                <w:rFonts w:ascii="Arial" w:eastAsia="Arial" w:hAnsi="Arial" w:cs="Arial"/>
                <w:color w:val="0C3512" w:themeColor="accent3" w:themeShade="80"/>
                <w:sz w:val="20"/>
                <w:szCs w:val="20"/>
              </w:rPr>
            </w:pPr>
            <w:r w:rsidRPr="005938C4">
              <w:rPr>
                <w:rFonts w:ascii="Arial" w:eastAsia="Arial" w:hAnsi="Arial" w:cs="Arial"/>
                <w:color w:val="0C3512" w:themeColor="accent3" w:themeShade="80"/>
                <w:sz w:val="20"/>
                <w:szCs w:val="20"/>
              </w:rPr>
              <w:t>ODS 2 (Fome Zero e Agricultura Sustentável) e ODS 9 (Indústria, Inovação e Infraestrutura).</w:t>
            </w:r>
          </w:p>
        </w:tc>
        <w:tc>
          <w:tcPr>
            <w:tcW w:w="9355" w:type="dxa"/>
            <w:tcMar>
              <w:top w:w="100" w:type="dxa"/>
              <w:left w:w="100" w:type="dxa"/>
              <w:bottom w:w="100" w:type="dxa"/>
              <w:right w:w="100" w:type="dxa"/>
            </w:tcMar>
          </w:tcPr>
          <w:p w14:paraId="2BAB9281" w14:textId="437C0D17" w:rsidR="00A4366A" w:rsidRDefault="00A4366A" w:rsidP="00A4366A">
            <w:pPr>
              <w:widowControl w:val="0"/>
              <w:pBdr>
                <w:top w:val="nil"/>
                <w:left w:val="nil"/>
                <w:bottom w:val="nil"/>
                <w:right w:val="nil"/>
                <w:between w:val="nil"/>
              </w:pBdr>
              <w:spacing w:after="0" w:line="240" w:lineRule="auto"/>
              <w:rPr>
                <w:rFonts w:ascii="Arial" w:eastAsia="Arial" w:hAnsi="Arial" w:cs="Arial"/>
                <w:b/>
                <w:sz w:val="20"/>
                <w:szCs w:val="20"/>
              </w:rPr>
            </w:pPr>
            <w:r w:rsidRPr="005C5BD0">
              <w:rPr>
                <w:rFonts w:ascii="Arial" w:eastAsia="Arial" w:hAnsi="Arial" w:cs="Arial"/>
                <w:color w:val="0C3512" w:themeColor="accent3" w:themeShade="80"/>
                <w:sz w:val="20"/>
                <w:szCs w:val="20"/>
              </w:rPr>
              <w:t xml:space="preserve">Estabelecido conforme </w:t>
            </w:r>
            <w:r>
              <w:rPr>
                <w:rFonts w:ascii="Arial" w:eastAsia="Arial" w:hAnsi="Arial" w:cs="Arial"/>
                <w:color w:val="0C3512" w:themeColor="accent3" w:themeShade="80"/>
                <w:sz w:val="20"/>
                <w:szCs w:val="20"/>
              </w:rPr>
              <w:t>seleção da ODS e dos</w:t>
            </w:r>
            <w:r w:rsidRPr="005C5BD0">
              <w:rPr>
                <w:rFonts w:ascii="Arial" w:eastAsia="Arial" w:hAnsi="Arial" w:cs="Arial"/>
                <w:color w:val="0C3512" w:themeColor="accent3" w:themeShade="80"/>
                <w:sz w:val="20"/>
                <w:szCs w:val="20"/>
              </w:rPr>
              <w:t xml:space="preserve"> conhecimento</w:t>
            </w:r>
            <w:r>
              <w:rPr>
                <w:rFonts w:ascii="Arial" w:eastAsia="Arial" w:hAnsi="Arial" w:cs="Arial"/>
                <w:color w:val="0C3512" w:themeColor="accent3" w:themeShade="80"/>
                <w:sz w:val="20"/>
                <w:szCs w:val="20"/>
              </w:rPr>
              <w:t>s a</w:t>
            </w:r>
            <w:r w:rsidRPr="005C5BD0">
              <w:rPr>
                <w:rFonts w:ascii="Arial" w:eastAsia="Arial" w:hAnsi="Arial" w:cs="Arial"/>
                <w:color w:val="0C3512" w:themeColor="accent3" w:themeShade="80"/>
                <w:sz w:val="20"/>
                <w:szCs w:val="20"/>
              </w:rPr>
              <w:t xml:space="preserve"> serem trabalhados e orientações do docente.</w:t>
            </w:r>
          </w:p>
        </w:tc>
      </w:tr>
    </w:tbl>
    <w:p w14:paraId="1EBEE7FB" w14:textId="77777777" w:rsidR="00075F44" w:rsidRDefault="00075F44" w:rsidP="00075F44">
      <w:pPr>
        <w:spacing w:before="240" w:after="0"/>
        <w:jc w:val="both"/>
        <w:rPr>
          <w:rFonts w:ascii="Arial" w:eastAsia="Arial" w:hAnsi="Arial" w:cs="Arial"/>
          <w:b/>
          <w:sz w:val="20"/>
          <w:szCs w:val="20"/>
        </w:rPr>
      </w:pPr>
      <w:r>
        <w:rPr>
          <w:rFonts w:ascii="Arial" w:eastAsia="Arial" w:hAnsi="Arial" w:cs="Arial"/>
          <w:b/>
          <w:sz w:val="20"/>
          <w:szCs w:val="20"/>
        </w:rPr>
        <w:t xml:space="preserve"> Produto decorrente do projeto (opcional dependendo do tipo de projeto)</w:t>
      </w:r>
    </w:p>
    <w:tbl>
      <w:tblPr>
        <w:tblW w:w="18930" w:type="dxa"/>
        <w:tblInd w:w="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65"/>
        <w:gridCol w:w="9465"/>
      </w:tblGrid>
      <w:tr w:rsidR="00A4366A" w14:paraId="53FEB533" w14:textId="77777777" w:rsidTr="00A4366A">
        <w:tc>
          <w:tcPr>
            <w:tcW w:w="9465" w:type="dxa"/>
          </w:tcPr>
          <w:p w14:paraId="0B08DAED" w14:textId="4C74D0F5" w:rsidR="00A4366A" w:rsidRPr="005C5BD0" w:rsidRDefault="00A4366A" w:rsidP="00A4366A">
            <w:pPr>
              <w:shd w:val="clear" w:color="auto" w:fill="FFFFFF"/>
              <w:rPr>
                <w:rFonts w:ascii="Arial" w:eastAsia="Arial" w:hAnsi="Arial" w:cs="Arial"/>
                <w:b/>
                <w:sz w:val="20"/>
                <w:szCs w:val="20"/>
              </w:rPr>
            </w:pPr>
            <w:r w:rsidRPr="005938C4">
              <w:rPr>
                <w:rFonts w:ascii="Arial" w:eastAsia="Arial" w:hAnsi="Arial" w:cs="Arial"/>
                <w:color w:val="0C3512" w:themeColor="accent3" w:themeShade="80"/>
                <w:sz w:val="20"/>
                <w:szCs w:val="20"/>
              </w:rPr>
              <w:t>Sistema integrado composto por modelo de Visão Computacional (YOLOv8), interface de operação desktop (</w:t>
            </w:r>
            <w:proofErr w:type="spellStart"/>
            <w:r w:rsidRPr="005938C4">
              <w:rPr>
                <w:rFonts w:ascii="Arial" w:eastAsia="Arial" w:hAnsi="Arial" w:cs="Arial"/>
                <w:color w:val="0C3512" w:themeColor="accent3" w:themeShade="80"/>
                <w:sz w:val="20"/>
                <w:szCs w:val="20"/>
              </w:rPr>
              <w:t>Tkinter</w:t>
            </w:r>
            <w:proofErr w:type="spellEnd"/>
            <w:r w:rsidRPr="005938C4">
              <w:rPr>
                <w:rFonts w:ascii="Arial" w:eastAsia="Arial" w:hAnsi="Arial" w:cs="Arial"/>
                <w:color w:val="0C3512" w:themeColor="accent3" w:themeShade="80"/>
                <w:sz w:val="20"/>
                <w:szCs w:val="20"/>
              </w:rPr>
              <w:t>) e dashboard web (</w:t>
            </w:r>
            <w:proofErr w:type="spellStart"/>
            <w:r w:rsidRPr="005938C4">
              <w:rPr>
                <w:rFonts w:ascii="Arial" w:eastAsia="Arial" w:hAnsi="Arial" w:cs="Arial"/>
                <w:color w:val="0C3512" w:themeColor="accent3" w:themeShade="80"/>
                <w:sz w:val="20"/>
                <w:szCs w:val="20"/>
              </w:rPr>
              <w:t>React</w:t>
            </w:r>
            <w:proofErr w:type="spellEnd"/>
            <w:r w:rsidRPr="005938C4">
              <w:rPr>
                <w:rFonts w:ascii="Arial" w:eastAsia="Arial" w:hAnsi="Arial" w:cs="Arial"/>
                <w:color w:val="0C3512" w:themeColor="accent3" w:themeShade="80"/>
                <w:sz w:val="20"/>
                <w:szCs w:val="20"/>
              </w:rPr>
              <w:t>/</w:t>
            </w:r>
            <w:proofErr w:type="spellStart"/>
            <w:r w:rsidRPr="005938C4">
              <w:rPr>
                <w:rFonts w:ascii="Arial" w:eastAsia="Arial" w:hAnsi="Arial" w:cs="Arial"/>
                <w:color w:val="0C3512" w:themeColor="accent3" w:themeShade="80"/>
                <w:sz w:val="20"/>
                <w:szCs w:val="20"/>
              </w:rPr>
              <w:t>Supabase</w:t>
            </w:r>
            <w:proofErr w:type="spellEnd"/>
            <w:r w:rsidRPr="005938C4">
              <w:rPr>
                <w:rFonts w:ascii="Arial" w:eastAsia="Arial" w:hAnsi="Arial" w:cs="Arial"/>
                <w:color w:val="0C3512" w:themeColor="accent3" w:themeShade="80"/>
                <w:sz w:val="20"/>
                <w:szCs w:val="20"/>
              </w:rPr>
              <w:t>) para monitoramento em tempo real.</w:t>
            </w:r>
          </w:p>
        </w:tc>
        <w:tc>
          <w:tcPr>
            <w:tcW w:w="9465" w:type="dxa"/>
          </w:tcPr>
          <w:p w14:paraId="76130DA0" w14:textId="6BED55FE" w:rsidR="00A4366A" w:rsidRPr="005C5BD0" w:rsidRDefault="00A4366A" w:rsidP="00A4366A">
            <w:pPr>
              <w:shd w:val="clear" w:color="auto" w:fill="FFFFFF"/>
              <w:rPr>
                <w:rFonts w:ascii="Arial" w:eastAsia="Arial" w:hAnsi="Arial" w:cs="Arial"/>
                <w:b/>
                <w:sz w:val="20"/>
                <w:szCs w:val="20"/>
              </w:rPr>
            </w:pPr>
          </w:p>
        </w:tc>
      </w:tr>
    </w:tbl>
    <w:p w14:paraId="6D7A4BF4" w14:textId="77777777" w:rsidR="00075F44" w:rsidRDefault="00075F44" w:rsidP="00075F44">
      <w:pPr>
        <w:spacing w:after="0" w:line="240" w:lineRule="auto"/>
        <w:rPr>
          <w:rFonts w:ascii="Arial" w:eastAsia="Arial" w:hAnsi="Arial" w:cs="Arial"/>
          <w:b/>
          <w:sz w:val="20"/>
          <w:szCs w:val="20"/>
        </w:rPr>
      </w:pPr>
    </w:p>
    <w:p w14:paraId="1AD35A8B" w14:textId="77777777" w:rsidR="00075F44" w:rsidRDefault="00075F44" w:rsidP="00075F44">
      <w:pPr>
        <w:spacing w:after="0" w:line="240" w:lineRule="auto"/>
        <w:rPr>
          <w:rFonts w:ascii="Arial" w:eastAsia="Arial" w:hAnsi="Arial" w:cs="Arial"/>
          <w:b/>
          <w:sz w:val="20"/>
          <w:szCs w:val="20"/>
        </w:rPr>
      </w:pPr>
    </w:p>
    <w:p w14:paraId="30F8C9AE" w14:textId="77777777" w:rsidR="00075F44" w:rsidRDefault="00075F44" w:rsidP="00075F44">
      <w:pPr>
        <w:spacing w:after="0" w:line="240" w:lineRule="auto"/>
        <w:rPr>
          <w:rFonts w:ascii="Arial" w:eastAsia="Arial" w:hAnsi="Arial" w:cs="Arial"/>
          <w:b/>
          <w:sz w:val="20"/>
          <w:szCs w:val="20"/>
        </w:rPr>
      </w:pPr>
    </w:p>
    <w:p w14:paraId="07C0B519" w14:textId="394541C4" w:rsidR="00075F44" w:rsidRDefault="00075F44" w:rsidP="00075F44">
      <w:pPr>
        <w:spacing w:after="0" w:line="240" w:lineRule="auto"/>
        <w:rPr>
          <w:rFonts w:ascii="Arial" w:eastAsia="Arial" w:hAnsi="Arial" w:cs="Arial"/>
          <w:b/>
          <w:sz w:val="20"/>
          <w:szCs w:val="20"/>
        </w:rPr>
      </w:pPr>
      <w:r>
        <w:rPr>
          <w:rFonts w:ascii="Arial" w:eastAsia="Arial" w:hAnsi="Arial" w:cs="Arial"/>
          <w:b/>
          <w:sz w:val="20"/>
          <w:szCs w:val="20"/>
        </w:rPr>
        <w:t>2. IDENTIFICAÇÃO DO CENÁRIO DE INTERVENÇÃO E HIPÓTESES DE SOLUÇÃO</w:t>
      </w:r>
    </w:p>
    <w:p w14:paraId="550D7A8D" w14:textId="77777777" w:rsidR="00075F44" w:rsidRDefault="00075F44" w:rsidP="00075F44">
      <w:pPr>
        <w:spacing w:after="0" w:line="240" w:lineRule="auto"/>
        <w:rPr>
          <w:rFonts w:ascii="Arial" w:eastAsia="Arial" w:hAnsi="Arial" w:cs="Arial"/>
          <w:b/>
          <w:sz w:val="20"/>
          <w:szCs w:val="20"/>
        </w:rPr>
      </w:pPr>
    </w:p>
    <w:p w14:paraId="06F03177" w14:textId="77777777" w:rsidR="00075F44" w:rsidRDefault="00075F44" w:rsidP="00075F44">
      <w:pPr>
        <w:spacing w:after="0" w:line="240" w:lineRule="auto"/>
        <w:rPr>
          <w:rFonts w:ascii="Arial" w:eastAsia="Arial" w:hAnsi="Arial" w:cs="Arial"/>
          <w:b/>
          <w:color w:val="FF3333"/>
          <w:sz w:val="16"/>
          <w:szCs w:val="16"/>
        </w:rPr>
      </w:pPr>
      <w:r>
        <w:rPr>
          <w:rFonts w:ascii="Arial" w:eastAsia="Arial" w:hAnsi="Arial" w:cs="Arial"/>
          <w:b/>
          <w:sz w:val="20"/>
          <w:szCs w:val="20"/>
        </w:rPr>
        <w:t>Local (cenário) previsto para a implementação do projeto</w:t>
      </w:r>
    </w:p>
    <w:tbl>
      <w:tblPr>
        <w:tblW w:w="9300" w:type="dxa"/>
        <w:tblLayout w:type="fixed"/>
        <w:tblLook w:val="0000" w:firstRow="0" w:lastRow="0" w:firstColumn="0" w:lastColumn="0" w:noHBand="0" w:noVBand="0"/>
      </w:tblPr>
      <w:tblGrid>
        <w:gridCol w:w="9300"/>
      </w:tblGrid>
      <w:tr w:rsidR="00075F44" w14:paraId="517B0636" w14:textId="77777777" w:rsidTr="00943DEB">
        <w:tc>
          <w:tcPr>
            <w:tcW w:w="9300" w:type="dxa"/>
            <w:tcBorders>
              <w:top w:val="single" w:sz="4" w:space="0" w:color="000000"/>
              <w:left w:val="single" w:sz="4" w:space="0" w:color="000000"/>
              <w:bottom w:val="single" w:sz="4" w:space="0" w:color="000000"/>
              <w:right w:val="single" w:sz="4" w:space="0" w:color="000000"/>
            </w:tcBorders>
          </w:tcPr>
          <w:p w14:paraId="47A64A3E" w14:textId="03D71472" w:rsidR="00075F44" w:rsidRDefault="00A4366A" w:rsidP="00943DEB">
            <w:pPr>
              <w:pBdr>
                <w:top w:val="nil"/>
                <w:left w:val="nil"/>
                <w:bottom w:val="nil"/>
                <w:right w:val="nil"/>
                <w:between w:val="nil"/>
              </w:pBdr>
              <w:spacing w:after="0" w:line="240" w:lineRule="auto"/>
              <w:jc w:val="both"/>
              <w:rPr>
                <w:rFonts w:ascii="Arial" w:eastAsia="Arial" w:hAnsi="Arial" w:cs="Arial"/>
                <w:color w:val="FF3333"/>
                <w:sz w:val="20"/>
                <w:szCs w:val="20"/>
              </w:rPr>
            </w:pPr>
            <w:r w:rsidRPr="005938C4">
              <w:rPr>
                <w:rFonts w:ascii="Arial" w:eastAsia="Arial" w:hAnsi="Arial" w:cs="Arial"/>
                <w:color w:val="0C3512" w:themeColor="accent3" w:themeShade="80"/>
                <w:sz w:val="20"/>
                <w:szCs w:val="20"/>
              </w:rPr>
              <w:t>Campanha "Lideranças Empáticas" (LE) da FECAP e instituições parceiras que realizam triagem de doações em larga escala.</w:t>
            </w:r>
          </w:p>
        </w:tc>
      </w:tr>
    </w:tbl>
    <w:p w14:paraId="77AA2FB6" w14:textId="77777777" w:rsidR="00075F44" w:rsidRDefault="00075F44" w:rsidP="00075F44">
      <w:pPr>
        <w:spacing w:after="0" w:line="240" w:lineRule="auto"/>
        <w:rPr>
          <w:rFonts w:ascii="Arial" w:eastAsia="Arial" w:hAnsi="Arial" w:cs="Arial"/>
          <w:b/>
          <w:sz w:val="20"/>
          <w:szCs w:val="20"/>
        </w:rPr>
      </w:pPr>
    </w:p>
    <w:p w14:paraId="56F5611C" w14:textId="77777777" w:rsidR="00075F44" w:rsidRDefault="00075F44" w:rsidP="00075F44">
      <w:pPr>
        <w:spacing w:after="0" w:line="240" w:lineRule="auto"/>
        <w:rPr>
          <w:rFonts w:ascii="Arial" w:eastAsia="Arial" w:hAnsi="Arial" w:cs="Arial"/>
          <w:b/>
          <w:color w:val="FF3333"/>
          <w:sz w:val="16"/>
          <w:szCs w:val="16"/>
        </w:rPr>
      </w:pPr>
      <w:r>
        <w:rPr>
          <w:rFonts w:ascii="Arial" w:eastAsia="Arial" w:hAnsi="Arial" w:cs="Arial"/>
          <w:b/>
          <w:sz w:val="20"/>
          <w:szCs w:val="20"/>
        </w:rPr>
        <w:t>Público-alvo a ser atendido pelo projeto</w:t>
      </w:r>
    </w:p>
    <w:tbl>
      <w:tblPr>
        <w:tblW w:w="18600" w:type="dxa"/>
        <w:tblLayout w:type="fixed"/>
        <w:tblLook w:val="0000" w:firstRow="0" w:lastRow="0" w:firstColumn="0" w:lastColumn="0" w:noHBand="0" w:noVBand="0"/>
      </w:tblPr>
      <w:tblGrid>
        <w:gridCol w:w="9300"/>
        <w:gridCol w:w="9300"/>
      </w:tblGrid>
      <w:tr w:rsidR="00A4366A" w14:paraId="4A351CC2" w14:textId="77777777" w:rsidTr="00A4366A">
        <w:tc>
          <w:tcPr>
            <w:tcW w:w="9300" w:type="dxa"/>
            <w:tcBorders>
              <w:top w:val="single" w:sz="4" w:space="0" w:color="000000"/>
              <w:left w:val="single" w:sz="4" w:space="0" w:color="000000"/>
              <w:bottom w:val="single" w:sz="4" w:space="0" w:color="000000"/>
              <w:right w:val="single" w:sz="4" w:space="0" w:color="000000"/>
            </w:tcBorders>
          </w:tcPr>
          <w:p w14:paraId="358F4547" w14:textId="3ABD9DAF" w:rsidR="00A4366A" w:rsidRPr="004812A4" w:rsidRDefault="00A4366A" w:rsidP="00A4366A">
            <w:pPr>
              <w:pBdr>
                <w:top w:val="nil"/>
                <w:left w:val="nil"/>
                <w:bottom w:val="nil"/>
                <w:right w:val="nil"/>
                <w:between w:val="nil"/>
              </w:pBdr>
              <w:spacing w:after="0" w:line="240" w:lineRule="auto"/>
              <w:jc w:val="both"/>
              <w:rPr>
                <w:rFonts w:ascii="Arial" w:eastAsia="Arial" w:hAnsi="Arial" w:cs="Arial"/>
                <w:color w:val="0C3512" w:themeColor="accent3" w:themeShade="80"/>
                <w:sz w:val="20"/>
                <w:szCs w:val="20"/>
              </w:rPr>
            </w:pPr>
            <w:r w:rsidRPr="005938C4">
              <w:rPr>
                <w:rFonts w:ascii="Arial" w:eastAsia="Arial" w:hAnsi="Arial" w:cs="Arial"/>
                <w:color w:val="0C3512" w:themeColor="accent3" w:themeShade="80"/>
                <w:sz w:val="20"/>
                <w:szCs w:val="20"/>
              </w:rPr>
              <w:t>Instituições do terceiro setor, voluntários de campanhas de arrecadação e comunidades em situação de insegurança alimentar beneficiadas pela eficiência logística.</w:t>
            </w:r>
          </w:p>
        </w:tc>
        <w:tc>
          <w:tcPr>
            <w:tcW w:w="9300" w:type="dxa"/>
            <w:tcBorders>
              <w:top w:val="single" w:sz="4" w:space="0" w:color="000000"/>
              <w:left w:val="single" w:sz="4" w:space="0" w:color="000000"/>
              <w:bottom w:val="single" w:sz="4" w:space="0" w:color="000000"/>
              <w:right w:val="single" w:sz="4" w:space="0" w:color="000000"/>
            </w:tcBorders>
          </w:tcPr>
          <w:p w14:paraId="1E9B6317" w14:textId="6C7DEA38" w:rsidR="00A4366A" w:rsidRDefault="00A4366A" w:rsidP="00A4366A">
            <w:pPr>
              <w:pBdr>
                <w:top w:val="nil"/>
                <w:left w:val="nil"/>
                <w:bottom w:val="nil"/>
                <w:right w:val="nil"/>
                <w:between w:val="nil"/>
              </w:pBdr>
              <w:spacing w:after="0" w:line="240" w:lineRule="auto"/>
              <w:jc w:val="both"/>
              <w:rPr>
                <w:rFonts w:ascii="Arial" w:eastAsia="Arial" w:hAnsi="Arial" w:cs="Arial"/>
                <w:color w:val="1F4E79"/>
                <w:sz w:val="20"/>
                <w:szCs w:val="20"/>
              </w:rPr>
            </w:pPr>
            <w:r w:rsidRPr="004812A4">
              <w:rPr>
                <w:rFonts w:ascii="Arial" w:eastAsia="Arial" w:hAnsi="Arial" w:cs="Arial"/>
                <w:color w:val="0C3512" w:themeColor="accent3" w:themeShade="80"/>
                <w:sz w:val="20"/>
                <w:szCs w:val="20"/>
              </w:rPr>
              <w:t xml:space="preserve">Inserir os dados neste espaço. Orientações: buscar conhecer na prática a realidade do campo de atuação para a intervenção extensionista. Definir os sujeitos que poderão ser impactados pela intervenção. Caracterizar o público-alvo, características socioeconômicas e educacionais ou outros dados considerados relevantes. Nesta etapa poderá ser realizado um levantamento diagnóstico da comunidade, os dados podem ser obtidos na prática com base na metodologia proposta para o projeto de extensão (visitas, entrevistas, questionários, reuniões, roda de conversa, ou uso de outras ferramentas de levantamento). Adequar a proposta de acordo com as especificidades do curso. Os dados aqui inseridos também podem ser empregados na concepção do projeto propriamente dito. </w:t>
            </w:r>
          </w:p>
        </w:tc>
      </w:tr>
    </w:tbl>
    <w:p w14:paraId="729D092D" w14:textId="77777777" w:rsidR="00075F44" w:rsidRDefault="00075F44" w:rsidP="00075F44">
      <w:pPr>
        <w:spacing w:after="0" w:line="240" w:lineRule="auto"/>
        <w:rPr>
          <w:rFonts w:ascii="Arial" w:eastAsia="Arial" w:hAnsi="Arial" w:cs="Arial"/>
          <w:b/>
          <w:sz w:val="20"/>
          <w:szCs w:val="20"/>
        </w:rPr>
      </w:pPr>
    </w:p>
    <w:p w14:paraId="0D76073A" w14:textId="77777777" w:rsidR="00075F44" w:rsidRDefault="00075F44" w:rsidP="00075F44">
      <w:pPr>
        <w:spacing w:after="0" w:line="240" w:lineRule="auto"/>
        <w:rPr>
          <w:rFonts w:ascii="Arial" w:eastAsia="Arial" w:hAnsi="Arial" w:cs="Arial"/>
          <w:b/>
          <w:sz w:val="20"/>
          <w:szCs w:val="20"/>
        </w:rPr>
      </w:pPr>
      <w:r>
        <w:rPr>
          <w:rFonts w:ascii="Arial" w:eastAsia="Arial" w:hAnsi="Arial" w:cs="Arial"/>
          <w:b/>
          <w:sz w:val="20"/>
          <w:szCs w:val="20"/>
        </w:rPr>
        <w:t>Apresentação do(s) problema(s) observado(s) e delimitação do objeto de estudo e intervenção</w:t>
      </w:r>
    </w:p>
    <w:tbl>
      <w:tblPr>
        <w:tblW w:w="18600" w:type="dxa"/>
        <w:tblLayout w:type="fixed"/>
        <w:tblLook w:val="0000" w:firstRow="0" w:lastRow="0" w:firstColumn="0" w:lastColumn="0" w:noHBand="0" w:noVBand="0"/>
      </w:tblPr>
      <w:tblGrid>
        <w:gridCol w:w="9300"/>
        <w:gridCol w:w="9300"/>
      </w:tblGrid>
      <w:tr w:rsidR="00A4366A" w14:paraId="0AC9B43A" w14:textId="77777777" w:rsidTr="00A4366A">
        <w:tc>
          <w:tcPr>
            <w:tcW w:w="9300" w:type="dxa"/>
            <w:tcBorders>
              <w:top w:val="single" w:sz="4" w:space="0" w:color="000000"/>
              <w:left w:val="single" w:sz="4" w:space="0" w:color="000000"/>
              <w:bottom w:val="single" w:sz="4" w:space="0" w:color="000000"/>
              <w:right w:val="single" w:sz="4" w:space="0" w:color="000000"/>
            </w:tcBorders>
          </w:tcPr>
          <w:p w14:paraId="26C0EC5B" w14:textId="15307C34" w:rsidR="00A4366A" w:rsidRPr="004812A4" w:rsidRDefault="00A4366A" w:rsidP="00A4366A">
            <w:pPr>
              <w:pBdr>
                <w:top w:val="nil"/>
                <w:left w:val="nil"/>
                <w:bottom w:val="nil"/>
                <w:right w:val="nil"/>
                <w:between w:val="nil"/>
              </w:pBdr>
              <w:spacing w:after="0" w:line="240" w:lineRule="auto"/>
              <w:jc w:val="both"/>
              <w:rPr>
                <w:rFonts w:ascii="Arial" w:eastAsia="Arial" w:hAnsi="Arial" w:cs="Arial"/>
                <w:color w:val="0C3512" w:themeColor="accent3" w:themeShade="80"/>
                <w:sz w:val="20"/>
                <w:szCs w:val="20"/>
              </w:rPr>
            </w:pPr>
            <w:r w:rsidRPr="005938C4">
              <w:rPr>
                <w:rFonts w:ascii="Arial" w:eastAsia="Arial" w:hAnsi="Arial" w:cs="Arial"/>
                <w:color w:val="0C3512" w:themeColor="accent3" w:themeShade="80"/>
                <w:sz w:val="20"/>
                <w:szCs w:val="20"/>
              </w:rPr>
              <w:t>O processo tradicional de recebimento de doações é estritamente manual, dependendo da contagem visual de voluntários frequentemente exaustos. Essa abordagem gera erros de inventário, falta de dados em tempo real e possíveis divergências na prestação de contas, o que desestimula doadores e compromete a agilidade na distribuição para quem tem fome — realidade que afeta milhões de brasileiros.</w:t>
            </w:r>
          </w:p>
        </w:tc>
        <w:tc>
          <w:tcPr>
            <w:tcW w:w="9300" w:type="dxa"/>
            <w:tcBorders>
              <w:top w:val="single" w:sz="4" w:space="0" w:color="000000"/>
              <w:left w:val="single" w:sz="4" w:space="0" w:color="000000"/>
              <w:bottom w:val="single" w:sz="4" w:space="0" w:color="000000"/>
              <w:right w:val="single" w:sz="4" w:space="0" w:color="000000"/>
            </w:tcBorders>
          </w:tcPr>
          <w:p w14:paraId="03FFE390" w14:textId="51618F3D" w:rsidR="00A4366A" w:rsidRDefault="00A4366A" w:rsidP="00A4366A">
            <w:pPr>
              <w:pBdr>
                <w:top w:val="nil"/>
                <w:left w:val="nil"/>
                <w:bottom w:val="nil"/>
                <w:right w:val="nil"/>
                <w:between w:val="nil"/>
              </w:pBdr>
              <w:spacing w:after="0" w:line="240" w:lineRule="auto"/>
              <w:jc w:val="both"/>
              <w:rPr>
                <w:rFonts w:ascii="Arial" w:eastAsia="Arial" w:hAnsi="Arial" w:cs="Arial"/>
                <w:color w:val="1F4E79"/>
                <w:sz w:val="20"/>
                <w:szCs w:val="20"/>
              </w:rPr>
            </w:pPr>
            <w:r w:rsidRPr="004812A4">
              <w:rPr>
                <w:rFonts w:ascii="Arial" w:eastAsia="Arial" w:hAnsi="Arial" w:cs="Arial"/>
                <w:color w:val="0C3512" w:themeColor="accent3" w:themeShade="80"/>
                <w:sz w:val="20"/>
                <w:szCs w:val="20"/>
              </w:rPr>
              <w:t>Inserir os dados neste espaço. Orientações:</w:t>
            </w:r>
            <w:r w:rsidRPr="004812A4">
              <w:rPr>
                <w:rFonts w:ascii="Arial" w:eastAsia="Arial" w:hAnsi="Arial" w:cs="Arial"/>
                <w:b/>
                <w:color w:val="0C3512" w:themeColor="accent3" w:themeShade="80"/>
                <w:sz w:val="16"/>
                <w:szCs w:val="16"/>
              </w:rPr>
              <w:t xml:space="preserve"> </w:t>
            </w:r>
            <w:r w:rsidRPr="004812A4">
              <w:rPr>
                <w:rFonts w:ascii="Arial" w:eastAsia="Arial" w:hAnsi="Arial" w:cs="Arial"/>
                <w:color w:val="0C3512" w:themeColor="accent3" w:themeShade="80"/>
                <w:sz w:val="20"/>
                <w:szCs w:val="20"/>
              </w:rPr>
              <w:t xml:space="preserve">observar a realidade em si, identificar os postos-chave, os problemas apontados e suas características para que o plano de intervenção possa contribuir na transformação da realidade observada. Selecionar o problema que será objeto da intervenção e apresentar argumentos relativos à sua relevância de estudo. Os dados aqui inseridos também podem ser empregados na concepção do projeto propriamente dito. </w:t>
            </w:r>
          </w:p>
        </w:tc>
      </w:tr>
    </w:tbl>
    <w:p w14:paraId="7713CF49" w14:textId="77777777" w:rsidR="00075F44" w:rsidRDefault="00075F44" w:rsidP="00075F44">
      <w:pPr>
        <w:spacing w:after="0" w:line="240" w:lineRule="auto"/>
        <w:rPr>
          <w:rFonts w:ascii="Arial" w:eastAsia="Arial" w:hAnsi="Arial" w:cs="Arial"/>
          <w:b/>
          <w:sz w:val="20"/>
          <w:szCs w:val="20"/>
        </w:rPr>
      </w:pPr>
    </w:p>
    <w:p w14:paraId="4E0428E4" w14:textId="77777777" w:rsidR="00075F44" w:rsidRDefault="00075F44" w:rsidP="00075F44">
      <w:pPr>
        <w:spacing w:after="0" w:line="240" w:lineRule="auto"/>
        <w:rPr>
          <w:rFonts w:ascii="Arial" w:eastAsia="Arial" w:hAnsi="Arial" w:cs="Arial"/>
          <w:b/>
          <w:sz w:val="20"/>
          <w:szCs w:val="20"/>
        </w:rPr>
      </w:pPr>
      <w:r>
        <w:rPr>
          <w:rFonts w:ascii="Arial" w:eastAsia="Arial" w:hAnsi="Arial" w:cs="Arial"/>
          <w:b/>
          <w:sz w:val="20"/>
          <w:szCs w:val="20"/>
        </w:rPr>
        <w:t>Definição de hipóteses para a solução do problema observado</w:t>
      </w:r>
    </w:p>
    <w:tbl>
      <w:tblPr>
        <w:tblW w:w="18600" w:type="dxa"/>
        <w:tblLayout w:type="fixed"/>
        <w:tblLook w:val="0000" w:firstRow="0" w:lastRow="0" w:firstColumn="0" w:lastColumn="0" w:noHBand="0" w:noVBand="0"/>
      </w:tblPr>
      <w:tblGrid>
        <w:gridCol w:w="9300"/>
        <w:gridCol w:w="9300"/>
      </w:tblGrid>
      <w:tr w:rsidR="00A4366A" w14:paraId="2275B896" w14:textId="77777777" w:rsidTr="00A4366A">
        <w:tc>
          <w:tcPr>
            <w:tcW w:w="9300" w:type="dxa"/>
            <w:tcBorders>
              <w:top w:val="single" w:sz="4" w:space="0" w:color="000000"/>
              <w:left w:val="single" w:sz="4" w:space="0" w:color="000000"/>
              <w:bottom w:val="single" w:sz="4" w:space="0" w:color="000000"/>
              <w:right w:val="single" w:sz="4" w:space="0" w:color="000000"/>
            </w:tcBorders>
          </w:tcPr>
          <w:p w14:paraId="4A9B2605" w14:textId="60E849C4" w:rsidR="00A4366A" w:rsidRPr="004812A4" w:rsidRDefault="00A4366A" w:rsidP="00A4366A">
            <w:pPr>
              <w:pBdr>
                <w:top w:val="nil"/>
                <w:left w:val="nil"/>
                <w:bottom w:val="nil"/>
                <w:right w:val="nil"/>
                <w:between w:val="nil"/>
              </w:pBdr>
              <w:spacing w:after="0" w:line="240" w:lineRule="auto"/>
              <w:jc w:val="both"/>
              <w:rPr>
                <w:rFonts w:ascii="Arial" w:eastAsia="Arial" w:hAnsi="Arial" w:cs="Arial"/>
                <w:color w:val="0C3512" w:themeColor="accent3" w:themeShade="80"/>
                <w:sz w:val="20"/>
                <w:szCs w:val="20"/>
              </w:rPr>
            </w:pPr>
            <w:r w:rsidRPr="005938C4">
              <w:rPr>
                <w:rFonts w:ascii="Arial" w:eastAsia="Arial" w:hAnsi="Arial" w:cs="Arial"/>
                <w:color w:val="0C3512" w:themeColor="accent3" w:themeShade="80"/>
                <w:sz w:val="20"/>
                <w:szCs w:val="20"/>
              </w:rPr>
              <w:t>A implementação de um pipeline automatizado de reconhecimento de imagem pode eliminar o erro humano na classificação de alimentos. Hipotetiza-se que a substituição da contagem manual por uma rampa monitorada por IA (YOLO) aumentará a precisão dos dados em mais de 90%, garantindo auditabilidade total do processo.</w:t>
            </w:r>
          </w:p>
        </w:tc>
        <w:tc>
          <w:tcPr>
            <w:tcW w:w="9300" w:type="dxa"/>
            <w:tcBorders>
              <w:top w:val="single" w:sz="4" w:space="0" w:color="000000"/>
              <w:left w:val="single" w:sz="4" w:space="0" w:color="000000"/>
              <w:bottom w:val="single" w:sz="4" w:space="0" w:color="000000"/>
              <w:right w:val="single" w:sz="4" w:space="0" w:color="000000"/>
            </w:tcBorders>
          </w:tcPr>
          <w:p w14:paraId="10A198F5" w14:textId="63518D00" w:rsidR="00A4366A" w:rsidRDefault="00A4366A" w:rsidP="00A4366A">
            <w:pPr>
              <w:pBdr>
                <w:top w:val="nil"/>
                <w:left w:val="nil"/>
                <w:bottom w:val="nil"/>
                <w:right w:val="nil"/>
                <w:between w:val="nil"/>
              </w:pBdr>
              <w:spacing w:after="0" w:line="240" w:lineRule="auto"/>
              <w:jc w:val="both"/>
              <w:rPr>
                <w:rFonts w:ascii="Arial" w:eastAsia="Arial" w:hAnsi="Arial" w:cs="Arial"/>
                <w:color w:val="FF3333"/>
                <w:sz w:val="20"/>
                <w:szCs w:val="20"/>
              </w:rPr>
            </w:pPr>
            <w:r w:rsidRPr="004812A4">
              <w:rPr>
                <w:rFonts w:ascii="Arial" w:eastAsia="Arial" w:hAnsi="Arial" w:cs="Arial"/>
                <w:color w:val="0C3512" w:themeColor="accent3" w:themeShade="80"/>
                <w:sz w:val="20"/>
                <w:szCs w:val="20"/>
              </w:rPr>
              <w:t>Inserir os dados neste espaço. Orientações:</w:t>
            </w:r>
            <w:r w:rsidRPr="004812A4">
              <w:rPr>
                <w:rFonts w:ascii="Arial" w:eastAsia="Arial" w:hAnsi="Arial" w:cs="Arial"/>
                <w:b/>
                <w:color w:val="0C3512" w:themeColor="accent3" w:themeShade="80"/>
                <w:sz w:val="16"/>
                <w:szCs w:val="16"/>
              </w:rPr>
              <w:t xml:space="preserve"> </w:t>
            </w:r>
            <w:r w:rsidRPr="004812A4">
              <w:rPr>
                <w:rFonts w:ascii="Arial" w:eastAsia="Arial" w:hAnsi="Arial" w:cs="Arial"/>
                <w:color w:val="0C3512" w:themeColor="accent3" w:themeShade="80"/>
                <w:sz w:val="20"/>
                <w:szCs w:val="20"/>
              </w:rPr>
              <w:t>as hipóteses devem ser construídas após a teorização e estudo do problema observado. Relacionar hipóteses de intervenção para solução do problema de estudo e selecionar a mais adequada. É importante considerar intervenções tecnicamente exequíveis, sustentáveis e economicamente viáveis</w:t>
            </w:r>
            <w:r w:rsidRPr="004812A4">
              <w:rPr>
                <w:rFonts w:ascii="Arial" w:eastAsia="Arial" w:hAnsi="Arial" w:cs="Arial"/>
                <w:b/>
                <w:color w:val="0C3512" w:themeColor="accent3" w:themeShade="80"/>
                <w:sz w:val="16"/>
                <w:szCs w:val="16"/>
              </w:rPr>
              <w:t>.</w:t>
            </w:r>
          </w:p>
        </w:tc>
      </w:tr>
    </w:tbl>
    <w:p w14:paraId="19371435" w14:textId="77777777" w:rsidR="00075F44" w:rsidRDefault="00075F44" w:rsidP="00075F44">
      <w:pPr>
        <w:spacing w:after="0" w:line="240" w:lineRule="auto"/>
        <w:rPr>
          <w:rFonts w:ascii="Arial" w:eastAsia="Arial" w:hAnsi="Arial" w:cs="Arial"/>
          <w:b/>
          <w:sz w:val="20"/>
          <w:szCs w:val="20"/>
        </w:rPr>
      </w:pPr>
    </w:p>
    <w:p w14:paraId="710EF431" w14:textId="77777777" w:rsidR="00075F44" w:rsidRDefault="00075F44" w:rsidP="00075F44">
      <w:pPr>
        <w:spacing w:after="0" w:line="240" w:lineRule="auto"/>
        <w:rPr>
          <w:rFonts w:ascii="Arial" w:eastAsia="Arial" w:hAnsi="Arial" w:cs="Arial"/>
          <w:b/>
          <w:sz w:val="20"/>
          <w:szCs w:val="20"/>
        </w:rPr>
      </w:pPr>
    </w:p>
    <w:p w14:paraId="3568E120" w14:textId="77777777" w:rsidR="00075F44" w:rsidRDefault="00075F44" w:rsidP="00075F44">
      <w:pPr>
        <w:spacing w:after="0" w:line="240" w:lineRule="auto"/>
        <w:rPr>
          <w:rFonts w:ascii="Arial" w:eastAsia="Arial" w:hAnsi="Arial" w:cs="Arial"/>
          <w:sz w:val="20"/>
          <w:szCs w:val="20"/>
        </w:rPr>
      </w:pPr>
      <w:r>
        <w:rPr>
          <w:rFonts w:ascii="Arial" w:eastAsia="Arial" w:hAnsi="Arial" w:cs="Arial"/>
          <w:b/>
          <w:sz w:val="20"/>
          <w:szCs w:val="20"/>
        </w:rPr>
        <w:t>3 DESCRIÇÃO DO PROJETO</w:t>
      </w:r>
    </w:p>
    <w:p w14:paraId="13914B8A" w14:textId="77777777" w:rsidR="00075F44" w:rsidRPr="004812A4" w:rsidRDefault="00075F44" w:rsidP="00075F44">
      <w:pPr>
        <w:pBdr>
          <w:top w:val="nil"/>
          <w:left w:val="nil"/>
          <w:bottom w:val="nil"/>
          <w:right w:val="nil"/>
          <w:between w:val="nil"/>
        </w:pBdr>
        <w:spacing w:after="0" w:line="240" w:lineRule="auto"/>
        <w:jc w:val="both"/>
        <w:rPr>
          <w:rFonts w:ascii="Arial" w:eastAsia="Arial" w:hAnsi="Arial" w:cs="Arial"/>
          <w:b/>
          <w:color w:val="0C3512" w:themeColor="accent3" w:themeShade="80"/>
          <w:sz w:val="16"/>
          <w:szCs w:val="16"/>
        </w:rPr>
      </w:pPr>
      <w:r w:rsidRPr="004812A4">
        <w:rPr>
          <w:rFonts w:ascii="Arial" w:eastAsia="Arial" w:hAnsi="Arial" w:cs="Arial"/>
          <w:b/>
          <w:color w:val="0C3512" w:themeColor="accent3" w:themeShade="80"/>
          <w:sz w:val="16"/>
          <w:szCs w:val="16"/>
        </w:rPr>
        <w:t xml:space="preserve">É importante destacar que um projeto de extensão não precisa ser necessariamente igual a um projeto de pesquisa. Mesmo que haja necessidade de pesquisa prévia para a fundamentação teórica, construção da introdução e para um melhor entendimento sobre a realidade a ser trabalhada, é preciso que um projeto de extensão contemple práticas que promovam mudanças e/ou melhorias identificadas como necessárias. O projeto final deverá ser simples, objetivo, claro e ter de 3 a 5 páginas, dentro do modelo aqui proposto. </w:t>
      </w:r>
    </w:p>
    <w:p w14:paraId="480BA87A" w14:textId="77777777" w:rsidR="00075F44" w:rsidRDefault="00075F44" w:rsidP="00075F44">
      <w:pPr>
        <w:spacing w:after="0" w:line="240" w:lineRule="auto"/>
        <w:rPr>
          <w:rFonts w:ascii="Arial" w:eastAsia="Arial" w:hAnsi="Arial" w:cs="Arial"/>
          <w:sz w:val="20"/>
          <w:szCs w:val="20"/>
        </w:rPr>
      </w:pPr>
    </w:p>
    <w:p w14:paraId="024B24C5" w14:textId="77777777" w:rsidR="00075F44" w:rsidRDefault="00075F44" w:rsidP="00075F44">
      <w:pPr>
        <w:spacing w:after="0" w:line="240" w:lineRule="auto"/>
        <w:rPr>
          <w:rFonts w:ascii="Arial" w:eastAsia="Arial" w:hAnsi="Arial" w:cs="Arial"/>
          <w:sz w:val="20"/>
          <w:szCs w:val="20"/>
        </w:rPr>
      </w:pPr>
      <w:r>
        <w:rPr>
          <w:rFonts w:ascii="Arial" w:eastAsia="Arial" w:hAnsi="Arial" w:cs="Arial"/>
          <w:b/>
          <w:sz w:val="20"/>
          <w:szCs w:val="20"/>
        </w:rPr>
        <w:t>Resumo</w:t>
      </w:r>
    </w:p>
    <w:tbl>
      <w:tblPr>
        <w:tblW w:w="18712" w:type="dxa"/>
        <w:tblInd w:w="-1" w:type="dxa"/>
        <w:tblLayout w:type="fixed"/>
        <w:tblLook w:val="0000" w:firstRow="0" w:lastRow="0" w:firstColumn="0" w:lastColumn="0" w:noHBand="0" w:noVBand="0"/>
      </w:tblPr>
      <w:tblGrid>
        <w:gridCol w:w="9356"/>
        <w:gridCol w:w="9356"/>
      </w:tblGrid>
      <w:tr w:rsidR="00A4366A" w14:paraId="5EC223F0" w14:textId="77777777" w:rsidTr="00A4366A">
        <w:tc>
          <w:tcPr>
            <w:tcW w:w="9356" w:type="dxa"/>
            <w:tcBorders>
              <w:top w:val="single" w:sz="4" w:space="0" w:color="000000"/>
              <w:left w:val="single" w:sz="4" w:space="0" w:color="000000"/>
              <w:bottom w:val="single" w:sz="4" w:space="0" w:color="000000"/>
              <w:right w:val="single" w:sz="4" w:space="0" w:color="000000"/>
            </w:tcBorders>
          </w:tcPr>
          <w:p w14:paraId="3B0D91BC" w14:textId="3284139B" w:rsidR="00A4366A" w:rsidRPr="004812A4" w:rsidRDefault="00A4366A" w:rsidP="00A4366A">
            <w:pPr>
              <w:spacing w:after="0" w:line="240" w:lineRule="auto"/>
              <w:jc w:val="both"/>
              <w:rPr>
                <w:rFonts w:ascii="Arial" w:eastAsia="Arial" w:hAnsi="Arial" w:cs="Arial"/>
                <w:color w:val="0C3512" w:themeColor="accent3" w:themeShade="80"/>
                <w:sz w:val="20"/>
                <w:szCs w:val="20"/>
              </w:rPr>
            </w:pPr>
            <w:r w:rsidRPr="005938C4">
              <w:rPr>
                <w:rFonts w:ascii="Arial" w:eastAsia="Arial" w:hAnsi="Arial" w:cs="Arial"/>
                <w:color w:val="0C3512" w:themeColor="accent3" w:themeShade="80"/>
                <w:sz w:val="20"/>
                <w:szCs w:val="20"/>
              </w:rPr>
              <w:t xml:space="preserve">O projeto </w:t>
            </w:r>
            <w:proofErr w:type="spellStart"/>
            <w:r w:rsidRPr="005938C4">
              <w:rPr>
                <w:rFonts w:ascii="Arial" w:eastAsia="Arial" w:hAnsi="Arial" w:cs="Arial"/>
                <w:color w:val="0C3512" w:themeColor="accent3" w:themeShade="80"/>
                <w:sz w:val="20"/>
                <w:szCs w:val="20"/>
              </w:rPr>
              <w:t>MegaVision</w:t>
            </w:r>
            <w:proofErr w:type="spellEnd"/>
            <w:r w:rsidRPr="005938C4">
              <w:rPr>
                <w:rFonts w:ascii="Arial" w:eastAsia="Arial" w:hAnsi="Arial" w:cs="Arial"/>
                <w:color w:val="0C3512" w:themeColor="accent3" w:themeShade="80"/>
                <w:sz w:val="20"/>
                <w:szCs w:val="20"/>
              </w:rPr>
              <w:t xml:space="preserve"> desenvolve uma solução tecnológica para otimizar a triagem de alimentos em campanhas sociais. Utilizando inteligência artificial e visão computacional, o sistema identifica e conta automaticamente pacotes de Arroz, Feijão e outros itens conforme passam por um ponto de coleta. O objetivo é substituir o registro manual por um banco de dados digital acessível via dashboard, garantindo transparência entre equipes arrecadadoras e eficiência na gestão de donativos para o público em vulnerabilidade social.</w:t>
            </w:r>
          </w:p>
        </w:tc>
        <w:tc>
          <w:tcPr>
            <w:tcW w:w="9356" w:type="dxa"/>
            <w:tcBorders>
              <w:top w:val="single" w:sz="4" w:space="0" w:color="000000"/>
              <w:left w:val="single" w:sz="4" w:space="0" w:color="000000"/>
              <w:bottom w:val="single" w:sz="4" w:space="0" w:color="000000"/>
              <w:right w:val="single" w:sz="4" w:space="0" w:color="000000"/>
            </w:tcBorders>
          </w:tcPr>
          <w:p w14:paraId="17CE41E1" w14:textId="01BC9786" w:rsidR="00A4366A" w:rsidRDefault="00A4366A" w:rsidP="00A4366A">
            <w:pPr>
              <w:spacing w:after="0" w:line="240" w:lineRule="auto"/>
              <w:jc w:val="both"/>
              <w:rPr>
                <w:rFonts w:ascii="Arial" w:eastAsia="Arial" w:hAnsi="Arial" w:cs="Arial"/>
                <w:color w:val="000000"/>
                <w:sz w:val="20"/>
                <w:szCs w:val="20"/>
              </w:rPr>
            </w:pPr>
            <w:r w:rsidRPr="004812A4">
              <w:rPr>
                <w:rFonts w:ascii="Arial" w:eastAsia="Arial" w:hAnsi="Arial" w:cs="Arial"/>
                <w:color w:val="0C3512" w:themeColor="accent3" w:themeShade="80"/>
                <w:sz w:val="20"/>
                <w:szCs w:val="20"/>
              </w:rPr>
              <w:t>Inserir os dados neste espaço. Orientações:</w:t>
            </w:r>
            <w:r w:rsidRPr="004812A4">
              <w:rPr>
                <w:rFonts w:ascii="Arial" w:eastAsia="Arial" w:hAnsi="Arial" w:cs="Arial"/>
                <w:b/>
                <w:color w:val="0C3512" w:themeColor="accent3" w:themeShade="80"/>
                <w:sz w:val="16"/>
                <w:szCs w:val="16"/>
              </w:rPr>
              <w:t xml:space="preserve"> </w:t>
            </w:r>
            <w:r w:rsidRPr="004812A4">
              <w:rPr>
                <w:rFonts w:ascii="Arial" w:eastAsia="Arial" w:hAnsi="Arial" w:cs="Arial"/>
                <w:color w:val="0C3512" w:themeColor="accent3" w:themeShade="80"/>
                <w:sz w:val="20"/>
                <w:szCs w:val="20"/>
              </w:rPr>
              <w:t xml:space="preserve">texto sem parágrafos. Trata-se de um resumo, apresentado de forma sintética, clara, objetiva e concisa, dos pontos mais importantes da proposta do projeto: breve descrição do estudo, o problema a ser focado, público-alvo ou comunidade que será envolvido na ação extensionista, o objetivo geral da ação extensionista, as metodologias a serem utilizadas, as atividades previstas, os resultados esperados, e outras informações que forem consideradas relevantes. Escrever um texto curto. </w:t>
            </w:r>
          </w:p>
        </w:tc>
      </w:tr>
    </w:tbl>
    <w:p w14:paraId="58E99ECE" w14:textId="77777777" w:rsidR="00075F44" w:rsidRDefault="00075F44" w:rsidP="00075F44">
      <w:pPr>
        <w:spacing w:after="0" w:line="240" w:lineRule="auto"/>
        <w:rPr>
          <w:rFonts w:ascii="Arial" w:eastAsia="Arial" w:hAnsi="Arial" w:cs="Arial"/>
          <w:b/>
          <w:strike/>
          <w:sz w:val="20"/>
          <w:szCs w:val="20"/>
        </w:rPr>
      </w:pPr>
    </w:p>
    <w:p w14:paraId="157E1EE7" w14:textId="77777777" w:rsidR="00075F44" w:rsidRDefault="00075F44" w:rsidP="00075F44">
      <w:pPr>
        <w:spacing w:after="0" w:line="240" w:lineRule="auto"/>
        <w:jc w:val="both"/>
        <w:rPr>
          <w:rFonts w:ascii="Arial" w:eastAsia="Arial" w:hAnsi="Arial" w:cs="Arial"/>
          <w:sz w:val="20"/>
          <w:szCs w:val="20"/>
        </w:rPr>
      </w:pPr>
      <w:r>
        <w:rPr>
          <w:rFonts w:ascii="Arial" w:eastAsia="Arial" w:hAnsi="Arial" w:cs="Arial"/>
          <w:b/>
          <w:sz w:val="20"/>
          <w:szCs w:val="20"/>
        </w:rPr>
        <w:t>Introdução</w:t>
      </w:r>
    </w:p>
    <w:tbl>
      <w:tblPr>
        <w:tblW w:w="18600" w:type="dxa"/>
        <w:tblLayout w:type="fixed"/>
        <w:tblLook w:val="0000" w:firstRow="0" w:lastRow="0" w:firstColumn="0" w:lastColumn="0" w:noHBand="0" w:noVBand="0"/>
      </w:tblPr>
      <w:tblGrid>
        <w:gridCol w:w="9300"/>
        <w:gridCol w:w="9300"/>
      </w:tblGrid>
      <w:tr w:rsidR="00A4366A" w14:paraId="61669960" w14:textId="77777777" w:rsidTr="00A4366A">
        <w:tc>
          <w:tcPr>
            <w:tcW w:w="9300" w:type="dxa"/>
            <w:tcBorders>
              <w:top w:val="single" w:sz="4" w:space="0" w:color="000000"/>
              <w:left w:val="single" w:sz="4" w:space="0" w:color="000000"/>
              <w:bottom w:val="single" w:sz="4" w:space="0" w:color="000000"/>
              <w:right w:val="single" w:sz="4" w:space="0" w:color="000000"/>
            </w:tcBorders>
          </w:tcPr>
          <w:p w14:paraId="599CC5E4" w14:textId="02193CCA" w:rsidR="00A4366A" w:rsidRPr="004812A4" w:rsidRDefault="00A4366A" w:rsidP="00A4366A">
            <w:pPr>
              <w:spacing w:after="0" w:line="240" w:lineRule="auto"/>
              <w:jc w:val="both"/>
              <w:rPr>
                <w:rFonts w:ascii="Arial" w:eastAsia="Arial" w:hAnsi="Arial" w:cs="Arial"/>
                <w:color w:val="0C3512" w:themeColor="accent3" w:themeShade="80"/>
                <w:sz w:val="20"/>
                <w:szCs w:val="20"/>
              </w:rPr>
            </w:pPr>
            <w:r w:rsidRPr="005938C4">
              <w:rPr>
                <w:rFonts w:ascii="Arial" w:eastAsia="Arial" w:hAnsi="Arial" w:cs="Arial"/>
                <w:color w:val="0C3512" w:themeColor="accent3" w:themeShade="80"/>
                <w:sz w:val="20"/>
                <w:szCs w:val="20"/>
              </w:rPr>
              <w:t>A insegurança alimentar no Brasil atinge níveis críticos, exigindo que cada quilo doado seja gerido com máxima eficiência. A automação através da IA não é apenas uma melhoria técnica, mas uma ferramenta de justiça social. Referências como as de Faustino et al. (2024) demonstram que modelos de detecção de objetos (YOLO) atingem alta acurácia na estimativa de conteúdo alimentar, validando a aplicação da tecnologia para resolver gargalos logísticos em ambientes controlados.</w:t>
            </w:r>
          </w:p>
        </w:tc>
        <w:tc>
          <w:tcPr>
            <w:tcW w:w="9300" w:type="dxa"/>
            <w:tcBorders>
              <w:top w:val="single" w:sz="4" w:space="0" w:color="000000"/>
              <w:left w:val="single" w:sz="4" w:space="0" w:color="000000"/>
              <w:bottom w:val="single" w:sz="4" w:space="0" w:color="000000"/>
              <w:right w:val="single" w:sz="4" w:space="0" w:color="000000"/>
            </w:tcBorders>
          </w:tcPr>
          <w:p w14:paraId="22744422" w14:textId="3A39E1EB" w:rsidR="00A4366A" w:rsidRDefault="00A4366A" w:rsidP="00A4366A">
            <w:pPr>
              <w:spacing w:after="0" w:line="240" w:lineRule="auto"/>
              <w:jc w:val="both"/>
              <w:rPr>
                <w:rFonts w:ascii="Arial" w:eastAsia="Arial" w:hAnsi="Arial" w:cs="Arial"/>
                <w:sz w:val="20"/>
                <w:szCs w:val="20"/>
              </w:rPr>
            </w:pPr>
            <w:r w:rsidRPr="004812A4">
              <w:rPr>
                <w:rFonts w:ascii="Arial" w:eastAsia="Arial" w:hAnsi="Arial" w:cs="Arial"/>
                <w:color w:val="0C3512" w:themeColor="accent3" w:themeShade="80"/>
                <w:sz w:val="20"/>
                <w:szCs w:val="20"/>
              </w:rPr>
              <w:t>Inserir os dados neste espaço. Orientações:</w:t>
            </w:r>
            <w:r w:rsidRPr="004812A4">
              <w:rPr>
                <w:rFonts w:ascii="Arial" w:eastAsia="Arial" w:hAnsi="Arial" w:cs="Arial"/>
                <w:b/>
                <w:color w:val="0C3512" w:themeColor="accent3" w:themeShade="80"/>
                <w:sz w:val="16"/>
                <w:szCs w:val="16"/>
              </w:rPr>
              <w:t xml:space="preserve"> </w:t>
            </w:r>
            <w:r w:rsidRPr="004812A4">
              <w:rPr>
                <w:rFonts w:ascii="Arial" w:eastAsia="Arial" w:hAnsi="Arial" w:cs="Arial"/>
                <w:color w:val="0C3512" w:themeColor="accent3" w:themeShade="80"/>
                <w:sz w:val="20"/>
                <w:szCs w:val="20"/>
              </w:rPr>
              <w:t>apresentar a introdução com base na fundamentação teórica sobre o tema trabalhado e que situe o objeto da intervenção, afirmando sua relevância. Descrever as áreas e ODS impactados, incluir o referencial teórico, usar referências segundo ABNT. Não se trata de uma monografia e sim de uma atividade de extensão, por isso a introdução deve ser clara, objetiva</w:t>
            </w:r>
            <w:r>
              <w:rPr>
                <w:rFonts w:ascii="Arial" w:eastAsia="Arial" w:hAnsi="Arial" w:cs="Arial"/>
                <w:color w:val="0C3512" w:themeColor="accent3" w:themeShade="80"/>
                <w:sz w:val="20"/>
                <w:szCs w:val="20"/>
              </w:rPr>
              <w:t xml:space="preserve"> </w:t>
            </w:r>
            <w:r w:rsidRPr="004812A4">
              <w:rPr>
                <w:rFonts w:ascii="Arial" w:eastAsia="Arial" w:hAnsi="Arial" w:cs="Arial"/>
                <w:color w:val="0C3512" w:themeColor="accent3" w:themeShade="80"/>
                <w:sz w:val="20"/>
                <w:szCs w:val="20"/>
              </w:rPr>
              <w:t xml:space="preserve">e sintética. </w:t>
            </w:r>
          </w:p>
        </w:tc>
      </w:tr>
    </w:tbl>
    <w:p w14:paraId="3816ED97" w14:textId="77777777" w:rsidR="00075F44" w:rsidRDefault="00075F44" w:rsidP="00075F44">
      <w:pPr>
        <w:spacing w:after="0" w:line="240" w:lineRule="auto"/>
        <w:rPr>
          <w:rFonts w:ascii="Arial" w:eastAsia="Arial" w:hAnsi="Arial" w:cs="Arial"/>
          <w:b/>
          <w:sz w:val="20"/>
          <w:szCs w:val="20"/>
        </w:rPr>
      </w:pPr>
    </w:p>
    <w:p w14:paraId="62A57B0B" w14:textId="77777777" w:rsidR="00075F44" w:rsidRDefault="00075F44" w:rsidP="00075F44">
      <w:pPr>
        <w:spacing w:after="0" w:line="240" w:lineRule="auto"/>
        <w:rPr>
          <w:rFonts w:ascii="Arial" w:eastAsia="Arial" w:hAnsi="Arial" w:cs="Arial"/>
          <w:b/>
          <w:sz w:val="20"/>
          <w:szCs w:val="20"/>
        </w:rPr>
      </w:pPr>
      <w:r>
        <w:rPr>
          <w:rFonts w:ascii="Arial" w:eastAsia="Arial" w:hAnsi="Arial" w:cs="Arial"/>
          <w:b/>
          <w:sz w:val="20"/>
          <w:szCs w:val="20"/>
        </w:rPr>
        <w:t>Objetivos</w:t>
      </w:r>
    </w:p>
    <w:tbl>
      <w:tblPr>
        <w:tblW w:w="9300" w:type="dxa"/>
        <w:tblLayout w:type="fixed"/>
        <w:tblLook w:val="0000" w:firstRow="0" w:lastRow="0" w:firstColumn="0" w:lastColumn="0" w:noHBand="0" w:noVBand="0"/>
      </w:tblPr>
      <w:tblGrid>
        <w:gridCol w:w="9300"/>
      </w:tblGrid>
      <w:tr w:rsidR="00075F44" w14:paraId="7B2FD79A" w14:textId="77777777" w:rsidTr="00943DEB">
        <w:tc>
          <w:tcPr>
            <w:tcW w:w="9300" w:type="dxa"/>
            <w:tcBorders>
              <w:top w:val="single" w:sz="4" w:space="0" w:color="000000"/>
              <w:left w:val="single" w:sz="4" w:space="0" w:color="000000"/>
              <w:bottom w:val="single" w:sz="4" w:space="0" w:color="000000"/>
              <w:right w:val="single" w:sz="4" w:space="0" w:color="000000"/>
            </w:tcBorders>
          </w:tcPr>
          <w:p w14:paraId="1386865F" w14:textId="77777777" w:rsidR="00A4366A" w:rsidRPr="005938C4" w:rsidRDefault="00A4366A" w:rsidP="00A4366A">
            <w:pPr>
              <w:tabs>
                <w:tab w:val="left" w:pos="360"/>
              </w:tabs>
              <w:spacing w:after="0" w:line="240" w:lineRule="auto"/>
              <w:jc w:val="both"/>
              <w:rPr>
                <w:rFonts w:ascii="Arial" w:eastAsia="Arial" w:hAnsi="Arial" w:cs="Arial"/>
                <w:color w:val="0C3512" w:themeColor="accent3" w:themeShade="80"/>
                <w:sz w:val="20"/>
                <w:szCs w:val="20"/>
              </w:rPr>
            </w:pPr>
            <w:r w:rsidRPr="005938C4">
              <w:rPr>
                <w:rFonts w:ascii="Arial" w:eastAsia="Arial" w:hAnsi="Arial" w:cs="Arial"/>
                <w:color w:val="0C3512" w:themeColor="accent3" w:themeShade="80"/>
                <w:sz w:val="20"/>
                <w:szCs w:val="20"/>
                <w:lang w:val="en-US"/>
              </w:rPr>
              <w:t></w:t>
            </w:r>
            <w:r w:rsidRPr="005938C4">
              <w:rPr>
                <w:rFonts w:ascii="Arial" w:eastAsia="Arial" w:hAnsi="Arial" w:cs="Arial"/>
                <w:color w:val="0C3512" w:themeColor="accent3" w:themeShade="80"/>
                <w:sz w:val="20"/>
                <w:szCs w:val="20"/>
              </w:rPr>
              <w:t xml:space="preserve">  Automatizar a classificação de categorias de alimentos (Arroz, Feijão, Outros) em tempo real. </w:t>
            </w:r>
          </w:p>
          <w:p w14:paraId="2ADDAE53" w14:textId="77777777" w:rsidR="00A4366A" w:rsidRPr="005938C4" w:rsidRDefault="00A4366A" w:rsidP="00A4366A">
            <w:pPr>
              <w:tabs>
                <w:tab w:val="left" w:pos="360"/>
              </w:tabs>
              <w:spacing w:after="0" w:line="240" w:lineRule="auto"/>
              <w:jc w:val="both"/>
              <w:rPr>
                <w:rFonts w:ascii="Arial" w:eastAsia="Arial" w:hAnsi="Arial" w:cs="Arial"/>
                <w:color w:val="0C3512" w:themeColor="accent3" w:themeShade="80"/>
                <w:sz w:val="20"/>
                <w:szCs w:val="20"/>
              </w:rPr>
            </w:pPr>
            <w:r w:rsidRPr="005938C4">
              <w:rPr>
                <w:rFonts w:ascii="Arial" w:eastAsia="Arial" w:hAnsi="Arial" w:cs="Arial"/>
                <w:color w:val="0C3512" w:themeColor="accent3" w:themeShade="80"/>
                <w:sz w:val="20"/>
                <w:szCs w:val="20"/>
                <w:lang w:val="en-US"/>
              </w:rPr>
              <w:t></w:t>
            </w:r>
            <w:r w:rsidRPr="005938C4">
              <w:rPr>
                <w:rFonts w:ascii="Arial" w:eastAsia="Arial" w:hAnsi="Arial" w:cs="Arial"/>
                <w:color w:val="0C3512" w:themeColor="accent3" w:themeShade="80"/>
                <w:sz w:val="20"/>
                <w:szCs w:val="20"/>
              </w:rPr>
              <w:t xml:space="preserve">  Registrar de forma inviolável os eventos de contagem vinculados </w:t>
            </w:r>
            <w:proofErr w:type="gramStart"/>
            <w:r w:rsidRPr="005938C4">
              <w:rPr>
                <w:rFonts w:ascii="Arial" w:eastAsia="Arial" w:hAnsi="Arial" w:cs="Arial"/>
                <w:color w:val="0C3512" w:themeColor="accent3" w:themeShade="80"/>
                <w:sz w:val="20"/>
                <w:szCs w:val="20"/>
              </w:rPr>
              <w:t>a</w:t>
            </w:r>
            <w:proofErr w:type="gramEnd"/>
            <w:r w:rsidRPr="005938C4">
              <w:rPr>
                <w:rFonts w:ascii="Arial" w:eastAsia="Arial" w:hAnsi="Arial" w:cs="Arial"/>
                <w:color w:val="0C3512" w:themeColor="accent3" w:themeShade="80"/>
                <w:sz w:val="20"/>
                <w:szCs w:val="20"/>
              </w:rPr>
              <w:t xml:space="preserve"> equipes específicas. </w:t>
            </w:r>
          </w:p>
          <w:p w14:paraId="016E2FE3" w14:textId="15756864" w:rsidR="00075F44" w:rsidRDefault="00A4366A" w:rsidP="00A4366A">
            <w:pPr>
              <w:tabs>
                <w:tab w:val="left" w:pos="360"/>
              </w:tabs>
              <w:spacing w:after="0" w:line="240" w:lineRule="auto"/>
              <w:jc w:val="both"/>
              <w:rPr>
                <w:rFonts w:ascii="Arial" w:eastAsia="Arial" w:hAnsi="Arial" w:cs="Arial"/>
                <w:color w:val="FF3333"/>
                <w:sz w:val="20"/>
                <w:szCs w:val="20"/>
              </w:rPr>
            </w:pPr>
            <w:r w:rsidRPr="005938C4">
              <w:rPr>
                <w:rFonts w:ascii="Arial" w:eastAsia="Arial" w:hAnsi="Arial" w:cs="Arial"/>
                <w:color w:val="0C3512" w:themeColor="accent3" w:themeShade="80"/>
                <w:sz w:val="20"/>
                <w:szCs w:val="20"/>
                <w:lang w:val="en-US"/>
              </w:rPr>
              <w:t></w:t>
            </w:r>
            <w:r w:rsidRPr="005938C4">
              <w:rPr>
                <w:rFonts w:ascii="Arial" w:eastAsia="Arial" w:hAnsi="Arial" w:cs="Arial"/>
                <w:color w:val="0C3512" w:themeColor="accent3" w:themeShade="80"/>
                <w:sz w:val="20"/>
                <w:szCs w:val="20"/>
              </w:rPr>
              <w:t xml:space="preserve">  Providenciar um dashboard de visualização de métricas para coordenadores da campanha</w:t>
            </w:r>
          </w:p>
        </w:tc>
      </w:tr>
    </w:tbl>
    <w:p w14:paraId="756F1B5D" w14:textId="77777777" w:rsidR="00075F44" w:rsidRDefault="00075F44" w:rsidP="00075F44">
      <w:pPr>
        <w:spacing w:after="0" w:line="240" w:lineRule="auto"/>
        <w:rPr>
          <w:rFonts w:ascii="Arial" w:eastAsia="Arial" w:hAnsi="Arial" w:cs="Arial"/>
          <w:sz w:val="20"/>
          <w:szCs w:val="20"/>
        </w:rPr>
      </w:pPr>
    </w:p>
    <w:p w14:paraId="4279C43C" w14:textId="77777777" w:rsidR="00075F44" w:rsidRDefault="00075F44" w:rsidP="00075F44">
      <w:pPr>
        <w:spacing w:after="0" w:line="240" w:lineRule="auto"/>
        <w:rPr>
          <w:rFonts w:ascii="Arial" w:eastAsia="Arial" w:hAnsi="Arial" w:cs="Arial"/>
          <w:sz w:val="20"/>
          <w:szCs w:val="20"/>
        </w:rPr>
      </w:pPr>
      <w:r>
        <w:rPr>
          <w:rFonts w:ascii="Arial" w:eastAsia="Arial" w:hAnsi="Arial" w:cs="Arial"/>
          <w:b/>
          <w:sz w:val="20"/>
          <w:szCs w:val="20"/>
        </w:rPr>
        <w:t xml:space="preserve">Métodos </w:t>
      </w:r>
    </w:p>
    <w:tbl>
      <w:tblPr>
        <w:tblW w:w="18600" w:type="dxa"/>
        <w:tblLayout w:type="fixed"/>
        <w:tblLook w:val="0000" w:firstRow="0" w:lastRow="0" w:firstColumn="0" w:lastColumn="0" w:noHBand="0" w:noVBand="0"/>
      </w:tblPr>
      <w:tblGrid>
        <w:gridCol w:w="9300"/>
        <w:gridCol w:w="9300"/>
      </w:tblGrid>
      <w:tr w:rsidR="00A4366A" w14:paraId="00731EBD" w14:textId="77777777" w:rsidTr="00A4366A">
        <w:tc>
          <w:tcPr>
            <w:tcW w:w="9300" w:type="dxa"/>
            <w:tcBorders>
              <w:top w:val="single" w:sz="4" w:space="0" w:color="000000"/>
              <w:left w:val="single" w:sz="4" w:space="0" w:color="000000"/>
              <w:bottom w:val="single" w:sz="4" w:space="0" w:color="000000"/>
              <w:right w:val="single" w:sz="4" w:space="0" w:color="000000"/>
            </w:tcBorders>
          </w:tcPr>
          <w:p w14:paraId="1F41ADA4" w14:textId="7CD6F38D" w:rsidR="00A4366A" w:rsidRPr="00FB4052" w:rsidRDefault="00A4366A" w:rsidP="00A4366A">
            <w:pPr>
              <w:spacing w:after="0" w:line="240" w:lineRule="auto"/>
              <w:jc w:val="both"/>
              <w:rPr>
                <w:rFonts w:ascii="Arial" w:eastAsia="Arial" w:hAnsi="Arial" w:cs="Arial"/>
                <w:color w:val="0C3512" w:themeColor="accent3" w:themeShade="80"/>
                <w:sz w:val="20"/>
                <w:szCs w:val="20"/>
              </w:rPr>
            </w:pPr>
            <w:r w:rsidRPr="005938C4">
              <w:rPr>
                <w:rFonts w:ascii="Arial" w:eastAsia="Arial" w:hAnsi="Arial" w:cs="Arial"/>
                <w:color w:val="0C3512" w:themeColor="accent3" w:themeShade="80"/>
                <w:sz w:val="20"/>
                <w:szCs w:val="20"/>
              </w:rPr>
              <w:t xml:space="preserve">A intervenção utiliza uma câmera posicionada sobre uma rampa de triagem. O software, desenvolvido em Python e </w:t>
            </w:r>
            <w:proofErr w:type="spellStart"/>
            <w:r w:rsidRPr="005938C4">
              <w:rPr>
                <w:rFonts w:ascii="Arial" w:eastAsia="Arial" w:hAnsi="Arial" w:cs="Arial"/>
                <w:color w:val="0C3512" w:themeColor="accent3" w:themeShade="80"/>
                <w:sz w:val="20"/>
                <w:szCs w:val="20"/>
              </w:rPr>
              <w:t>OpenCV</w:t>
            </w:r>
            <w:proofErr w:type="spellEnd"/>
            <w:r w:rsidRPr="005938C4">
              <w:rPr>
                <w:rFonts w:ascii="Arial" w:eastAsia="Arial" w:hAnsi="Arial" w:cs="Arial"/>
                <w:color w:val="0C3512" w:themeColor="accent3" w:themeShade="80"/>
                <w:sz w:val="20"/>
                <w:szCs w:val="20"/>
              </w:rPr>
              <w:t xml:space="preserve">, captura o movimento do item, enquanto o modelo YOLOv8 realiza a inferência. Os dados são enviados ao </w:t>
            </w:r>
            <w:proofErr w:type="spellStart"/>
            <w:r w:rsidRPr="005938C4">
              <w:rPr>
                <w:rFonts w:ascii="Arial" w:eastAsia="Arial" w:hAnsi="Arial" w:cs="Arial"/>
                <w:color w:val="0C3512" w:themeColor="accent3" w:themeShade="80"/>
                <w:sz w:val="20"/>
                <w:szCs w:val="20"/>
              </w:rPr>
              <w:t>Supabase</w:t>
            </w:r>
            <w:proofErr w:type="spellEnd"/>
            <w:r w:rsidRPr="005938C4">
              <w:rPr>
                <w:rFonts w:ascii="Arial" w:eastAsia="Arial" w:hAnsi="Arial" w:cs="Arial"/>
                <w:color w:val="0C3512" w:themeColor="accent3" w:themeShade="80"/>
                <w:sz w:val="20"/>
                <w:szCs w:val="20"/>
              </w:rPr>
              <w:t xml:space="preserve"> e exibidos em uma interface </w:t>
            </w:r>
            <w:proofErr w:type="spellStart"/>
            <w:r w:rsidRPr="005938C4">
              <w:rPr>
                <w:rFonts w:ascii="Arial" w:eastAsia="Arial" w:hAnsi="Arial" w:cs="Arial"/>
                <w:color w:val="0C3512" w:themeColor="accent3" w:themeShade="80"/>
                <w:sz w:val="20"/>
                <w:szCs w:val="20"/>
              </w:rPr>
              <w:t>React</w:t>
            </w:r>
            <w:proofErr w:type="spellEnd"/>
            <w:r w:rsidRPr="005938C4">
              <w:rPr>
                <w:rFonts w:ascii="Arial" w:eastAsia="Arial" w:hAnsi="Arial" w:cs="Arial"/>
                <w:color w:val="0C3512" w:themeColor="accent3" w:themeShade="80"/>
                <w:sz w:val="20"/>
                <w:szCs w:val="20"/>
              </w:rPr>
              <w:t>. A metodologia envolveu a coleta e rotulagem de imagens reais para treinamento da rede neural, garantindo que o sistema reconheça diferentes marcas e formatos de embalagens.</w:t>
            </w:r>
          </w:p>
        </w:tc>
        <w:tc>
          <w:tcPr>
            <w:tcW w:w="9300" w:type="dxa"/>
            <w:tcBorders>
              <w:top w:val="single" w:sz="4" w:space="0" w:color="000000"/>
              <w:left w:val="single" w:sz="4" w:space="0" w:color="000000"/>
              <w:bottom w:val="single" w:sz="4" w:space="0" w:color="000000"/>
              <w:right w:val="single" w:sz="4" w:space="0" w:color="000000"/>
            </w:tcBorders>
          </w:tcPr>
          <w:p w14:paraId="5469F89A" w14:textId="7985DB79" w:rsidR="00A4366A" w:rsidRDefault="00A4366A" w:rsidP="00A4366A">
            <w:pPr>
              <w:spacing w:after="0" w:line="240" w:lineRule="auto"/>
              <w:jc w:val="both"/>
              <w:rPr>
                <w:rFonts w:ascii="Arial" w:eastAsia="Arial" w:hAnsi="Arial" w:cs="Arial"/>
                <w:sz w:val="20"/>
                <w:szCs w:val="20"/>
              </w:rPr>
            </w:pPr>
            <w:r w:rsidRPr="00FB4052">
              <w:rPr>
                <w:rFonts w:ascii="Arial" w:eastAsia="Arial" w:hAnsi="Arial" w:cs="Arial"/>
                <w:color w:val="0C3512" w:themeColor="accent3" w:themeShade="80"/>
                <w:sz w:val="20"/>
                <w:szCs w:val="20"/>
              </w:rPr>
              <w:t>Inserir os dados neste espaço. Orientações:</w:t>
            </w:r>
            <w:r w:rsidRPr="00FB4052">
              <w:rPr>
                <w:rFonts w:ascii="Arial" w:eastAsia="Arial" w:hAnsi="Arial" w:cs="Arial"/>
                <w:b/>
                <w:color w:val="0C3512" w:themeColor="accent3" w:themeShade="80"/>
                <w:sz w:val="16"/>
                <w:szCs w:val="16"/>
              </w:rPr>
              <w:t xml:space="preserve"> </w:t>
            </w:r>
            <w:r w:rsidRPr="00FB4052">
              <w:rPr>
                <w:rFonts w:ascii="Arial" w:eastAsia="Arial" w:hAnsi="Arial" w:cs="Arial"/>
                <w:color w:val="0C3512" w:themeColor="accent3" w:themeShade="80"/>
                <w:sz w:val="20"/>
                <w:szCs w:val="20"/>
              </w:rPr>
              <w:t xml:space="preserve">descrever como ocorrerá a ação extensionista junto ao público-alvo. Trata-se descrição sobre como será realizada a prática da ação extensionista, é o detalhamento do caminho a ser percorrido pela equipe em sua interação com a sociedade. Descrever os métodos, técnicas e estratégias para a implementação das atividades de intervenção previstas no projeto e sua contribuição para o alcance dos objetivos. Descrever o local, público-alvo, ferramentas empregadas para a relação dialógica com a comunidade ou setores da sociedade: visitas, entrevistas, </w:t>
            </w:r>
            <w:r w:rsidRPr="00FB4052">
              <w:rPr>
                <w:rFonts w:ascii="Arial" w:eastAsia="Arial" w:hAnsi="Arial" w:cs="Arial"/>
                <w:color w:val="0C3512" w:themeColor="accent3" w:themeShade="80"/>
                <w:sz w:val="20"/>
                <w:szCs w:val="20"/>
              </w:rPr>
              <w:lastRenderedPageBreak/>
              <w:t xml:space="preserve">questionários, reuniões, roda de conversa, ou uso de outras ferramentas de levantamento. Detalhar os procedimentos e as atividades a serem implementadas. </w:t>
            </w:r>
          </w:p>
        </w:tc>
      </w:tr>
    </w:tbl>
    <w:p w14:paraId="5B6EF6A0" w14:textId="77777777" w:rsidR="00075F44" w:rsidRDefault="00075F44" w:rsidP="00075F44">
      <w:pPr>
        <w:spacing w:after="0" w:line="240" w:lineRule="auto"/>
        <w:rPr>
          <w:rFonts w:ascii="Arial" w:eastAsia="Arial" w:hAnsi="Arial" w:cs="Arial"/>
          <w:sz w:val="20"/>
          <w:szCs w:val="20"/>
        </w:rPr>
      </w:pPr>
    </w:p>
    <w:p w14:paraId="4AF83A48" w14:textId="77777777" w:rsidR="00075F44" w:rsidRDefault="00075F44" w:rsidP="00075F44">
      <w:pPr>
        <w:spacing w:after="0" w:line="240" w:lineRule="auto"/>
        <w:rPr>
          <w:rFonts w:ascii="Arial" w:eastAsia="Arial" w:hAnsi="Arial" w:cs="Arial"/>
          <w:sz w:val="20"/>
          <w:szCs w:val="20"/>
        </w:rPr>
      </w:pPr>
      <w:r>
        <w:rPr>
          <w:rFonts w:ascii="Arial" w:eastAsia="Arial" w:hAnsi="Arial" w:cs="Arial"/>
          <w:b/>
          <w:sz w:val="20"/>
          <w:szCs w:val="20"/>
        </w:rPr>
        <w:t>Resultados (ou resultados esperados)</w:t>
      </w:r>
    </w:p>
    <w:tbl>
      <w:tblPr>
        <w:tblW w:w="18720" w:type="dxa"/>
        <w:tblInd w:w="-5" w:type="dxa"/>
        <w:tblLayout w:type="fixed"/>
        <w:tblLook w:val="0000" w:firstRow="0" w:lastRow="0" w:firstColumn="0" w:lastColumn="0" w:noHBand="0" w:noVBand="0"/>
      </w:tblPr>
      <w:tblGrid>
        <w:gridCol w:w="9360"/>
        <w:gridCol w:w="9360"/>
      </w:tblGrid>
      <w:tr w:rsidR="00A4366A" w14:paraId="5C1FD8E2" w14:textId="77777777" w:rsidTr="00A4366A">
        <w:tc>
          <w:tcPr>
            <w:tcW w:w="9360" w:type="dxa"/>
            <w:tcBorders>
              <w:top w:val="single" w:sz="4" w:space="0" w:color="000000"/>
              <w:left w:val="single" w:sz="4" w:space="0" w:color="000000"/>
              <w:bottom w:val="single" w:sz="4" w:space="0" w:color="000000"/>
              <w:right w:val="single" w:sz="4" w:space="0" w:color="000000"/>
            </w:tcBorders>
          </w:tcPr>
          <w:p w14:paraId="5728FD64" w14:textId="258C658D" w:rsidR="00A4366A" w:rsidRPr="00FB4052" w:rsidRDefault="00A4366A" w:rsidP="00A4366A">
            <w:pPr>
              <w:spacing w:after="0" w:line="240" w:lineRule="auto"/>
              <w:jc w:val="both"/>
              <w:rPr>
                <w:rFonts w:ascii="Arial" w:eastAsia="Arial" w:hAnsi="Arial" w:cs="Arial"/>
                <w:color w:val="0C3512" w:themeColor="accent3" w:themeShade="80"/>
                <w:sz w:val="20"/>
                <w:szCs w:val="20"/>
              </w:rPr>
            </w:pPr>
            <w:r w:rsidRPr="005938C4">
              <w:rPr>
                <w:rFonts w:ascii="Arial" w:eastAsia="Arial" w:hAnsi="Arial" w:cs="Arial"/>
                <w:color w:val="0C3512" w:themeColor="accent3" w:themeShade="80"/>
                <w:sz w:val="20"/>
                <w:szCs w:val="20"/>
              </w:rPr>
              <w:t>Espera-se a eliminação total de planilhas manuais e do retrabalho de conferência. O sistema deve fornecer um ranking preciso e auditável das arrecadações por equipe, motivando o engajamento e garantindo que o relatório final da campanha seja gerado instantaneamente com 100% de confiabilidade nos dados.</w:t>
            </w:r>
          </w:p>
        </w:tc>
        <w:tc>
          <w:tcPr>
            <w:tcW w:w="9360" w:type="dxa"/>
            <w:tcBorders>
              <w:top w:val="single" w:sz="4" w:space="0" w:color="000000"/>
              <w:left w:val="single" w:sz="4" w:space="0" w:color="000000"/>
              <w:bottom w:val="single" w:sz="4" w:space="0" w:color="000000"/>
              <w:right w:val="single" w:sz="4" w:space="0" w:color="000000"/>
            </w:tcBorders>
          </w:tcPr>
          <w:p w14:paraId="2FE0BF83" w14:textId="37A1D9B0" w:rsidR="00A4366A" w:rsidRDefault="00A4366A" w:rsidP="00A4366A">
            <w:pPr>
              <w:spacing w:after="0" w:line="240" w:lineRule="auto"/>
              <w:jc w:val="both"/>
              <w:rPr>
                <w:rFonts w:ascii="Arial" w:eastAsia="Arial" w:hAnsi="Arial" w:cs="Arial"/>
                <w:sz w:val="20"/>
                <w:szCs w:val="20"/>
              </w:rPr>
            </w:pPr>
            <w:r w:rsidRPr="00FB4052">
              <w:rPr>
                <w:rFonts w:ascii="Arial" w:eastAsia="Arial" w:hAnsi="Arial" w:cs="Arial"/>
                <w:color w:val="0C3512" w:themeColor="accent3" w:themeShade="80"/>
                <w:sz w:val="20"/>
                <w:szCs w:val="20"/>
              </w:rPr>
              <w:t xml:space="preserve">Inserir os dados neste espaço. Orientações: este item pode ser apresentado como resultados parciais, ou </w:t>
            </w:r>
            <w:proofErr w:type="gramStart"/>
            <w:r w:rsidRPr="00FB4052">
              <w:rPr>
                <w:rFonts w:ascii="Arial" w:eastAsia="Arial" w:hAnsi="Arial" w:cs="Arial"/>
                <w:color w:val="0C3512" w:themeColor="accent3" w:themeShade="80"/>
                <w:sz w:val="20"/>
                <w:szCs w:val="20"/>
              </w:rPr>
              <w:t>resultados finais</w:t>
            </w:r>
            <w:proofErr w:type="gramEnd"/>
            <w:r w:rsidRPr="00FB4052">
              <w:rPr>
                <w:rFonts w:ascii="Arial" w:eastAsia="Arial" w:hAnsi="Arial" w:cs="Arial"/>
                <w:color w:val="0C3512" w:themeColor="accent3" w:themeShade="80"/>
                <w:sz w:val="20"/>
                <w:szCs w:val="20"/>
              </w:rPr>
              <w:t xml:space="preserve"> para projetos implementados, ou, ainda, resultados esperados para propostas de projetos. Descrever de forma objetiva de que modo o projeto espera modificar as condições inicialmente diagnosticadas no público-alvo envolvido. Trata-se de uma projeção dos impactos sociais esperados ou desejados, considerando que a extensão universitária busca estar atenta aos interesses e necessidades da maioria da população, buscando superar desigualdades, garantir diversidade, evitar exclusões, implementar o desenvolvimento regional e desenvolver políticas públicas. </w:t>
            </w:r>
          </w:p>
        </w:tc>
      </w:tr>
    </w:tbl>
    <w:p w14:paraId="4CD03D34" w14:textId="77777777" w:rsidR="00075F44" w:rsidRDefault="00075F44" w:rsidP="00075F44">
      <w:pPr>
        <w:spacing w:after="0" w:line="240" w:lineRule="auto"/>
        <w:rPr>
          <w:rFonts w:ascii="Arial" w:eastAsia="Arial" w:hAnsi="Arial" w:cs="Arial"/>
          <w:b/>
          <w:sz w:val="20"/>
          <w:szCs w:val="20"/>
        </w:rPr>
      </w:pPr>
    </w:p>
    <w:p w14:paraId="6BC8CB54" w14:textId="77777777" w:rsidR="00075F44" w:rsidRDefault="00075F44" w:rsidP="00075F44">
      <w:pPr>
        <w:spacing w:after="0" w:line="240" w:lineRule="auto"/>
        <w:rPr>
          <w:rFonts w:ascii="Arial" w:eastAsia="Arial" w:hAnsi="Arial" w:cs="Arial"/>
          <w:sz w:val="20"/>
          <w:szCs w:val="20"/>
        </w:rPr>
      </w:pPr>
      <w:r>
        <w:rPr>
          <w:rFonts w:ascii="Arial" w:eastAsia="Arial" w:hAnsi="Arial" w:cs="Arial"/>
          <w:b/>
          <w:sz w:val="20"/>
          <w:szCs w:val="20"/>
        </w:rPr>
        <w:t>Considerações finais</w:t>
      </w:r>
    </w:p>
    <w:tbl>
      <w:tblPr>
        <w:tblW w:w="18600" w:type="dxa"/>
        <w:tblLayout w:type="fixed"/>
        <w:tblLook w:val="0000" w:firstRow="0" w:lastRow="0" w:firstColumn="0" w:lastColumn="0" w:noHBand="0" w:noVBand="0"/>
      </w:tblPr>
      <w:tblGrid>
        <w:gridCol w:w="9300"/>
        <w:gridCol w:w="9300"/>
      </w:tblGrid>
      <w:tr w:rsidR="00A4366A" w14:paraId="1318E75A" w14:textId="77777777" w:rsidTr="00A4366A">
        <w:tc>
          <w:tcPr>
            <w:tcW w:w="9300" w:type="dxa"/>
            <w:tcBorders>
              <w:top w:val="single" w:sz="4" w:space="0" w:color="000000"/>
              <w:left w:val="single" w:sz="4" w:space="0" w:color="000000"/>
              <w:bottom w:val="single" w:sz="4" w:space="0" w:color="000000"/>
              <w:right w:val="single" w:sz="4" w:space="0" w:color="000000"/>
            </w:tcBorders>
          </w:tcPr>
          <w:p w14:paraId="2946C8FE" w14:textId="649EF25F" w:rsidR="00A4366A" w:rsidRPr="00FB4052" w:rsidRDefault="00A4366A" w:rsidP="00A4366A">
            <w:pPr>
              <w:tabs>
                <w:tab w:val="left" w:pos="360"/>
              </w:tabs>
              <w:spacing w:after="0" w:line="240" w:lineRule="auto"/>
              <w:jc w:val="both"/>
              <w:rPr>
                <w:rFonts w:ascii="Arial" w:eastAsia="Arial" w:hAnsi="Arial" w:cs="Arial"/>
                <w:color w:val="0C3512" w:themeColor="accent3" w:themeShade="80"/>
                <w:sz w:val="20"/>
                <w:szCs w:val="20"/>
              </w:rPr>
            </w:pPr>
            <w:r w:rsidRPr="005938C4">
              <w:rPr>
                <w:rFonts w:ascii="Arial" w:eastAsia="Arial" w:hAnsi="Arial" w:cs="Arial"/>
                <w:color w:val="0C3512" w:themeColor="accent3" w:themeShade="80"/>
                <w:sz w:val="20"/>
                <w:szCs w:val="20"/>
              </w:rPr>
              <w:t xml:space="preserve">O </w:t>
            </w:r>
            <w:proofErr w:type="spellStart"/>
            <w:r w:rsidRPr="005938C4">
              <w:rPr>
                <w:rFonts w:ascii="Arial" w:eastAsia="Arial" w:hAnsi="Arial" w:cs="Arial"/>
                <w:color w:val="0C3512" w:themeColor="accent3" w:themeShade="80"/>
                <w:sz w:val="20"/>
                <w:szCs w:val="20"/>
              </w:rPr>
              <w:t>MegaVision</w:t>
            </w:r>
            <w:proofErr w:type="spellEnd"/>
            <w:r w:rsidRPr="005938C4">
              <w:rPr>
                <w:rFonts w:ascii="Arial" w:eastAsia="Arial" w:hAnsi="Arial" w:cs="Arial"/>
                <w:color w:val="0C3512" w:themeColor="accent3" w:themeShade="80"/>
                <w:sz w:val="20"/>
                <w:szCs w:val="20"/>
              </w:rPr>
              <w:t xml:space="preserve"> comprova que a inteligência artificial pode ser humanizada para fortalecer redes de solidariedade. O projeto atingiu os objetivos de criar uma prova de conceito funcional que resolve o problema da falta de transparência e erros humanos, abrindo caminho para futuras expansões, como a inclusão de pesagem automatizada e reconhecimento de mais classes de alimentos.</w:t>
            </w:r>
          </w:p>
        </w:tc>
        <w:tc>
          <w:tcPr>
            <w:tcW w:w="9300" w:type="dxa"/>
            <w:tcBorders>
              <w:top w:val="single" w:sz="4" w:space="0" w:color="000000"/>
              <w:left w:val="single" w:sz="4" w:space="0" w:color="000000"/>
              <w:bottom w:val="single" w:sz="4" w:space="0" w:color="000000"/>
              <w:right w:val="single" w:sz="4" w:space="0" w:color="000000"/>
            </w:tcBorders>
          </w:tcPr>
          <w:p w14:paraId="112D54BF" w14:textId="324C041E" w:rsidR="00A4366A" w:rsidRDefault="00A4366A" w:rsidP="00A4366A">
            <w:pPr>
              <w:tabs>
                <w:tab w:val="left" w:pos="360"/>
              </w:tabs>
              <w:spacing w:after="0" w:line="240" w:lineRule="auto"/>
              <w:jc w:val="both"/>
              <w:rPr>
                <w:rFonts w:ascii="Arial" w:eastAsia="Arial" w:hAnsi="Arial" w:cs="Arial"/>
                <w:color w:val="FF3333"/>
                <w:sz w:val="20"/>
                <w:szCs w:val="20"/>
              </w:rPr>
            </w:pPr>
            <w:r w:rsidRPr="00FB4052">
              <w:rPr>
                <w:rFonts w:ascii="Arial" w:eastAsia="Arial" w:hAnsi="Arial" w:cs="Arial"/>
                <w:color w:val="0C3512" w:themeColor="accent3" w:themeShade="80"/>
                <w:sz w:val="20"/>
                <w:szCs w:val="20"/>
              </w:rPr>
              <w:t>Inserir os dados neste espaço. Orientações:</w:t>
            </w:r>
            <w:r w:rsidRPr="00FB4052">
              <w:rPr>
                <w:rFonts w:ascii="Arial" w:eastAsia="Arial" w:hAnsi="Arial" w:cs="Arial"/>
                <w:b/>
                <w:color w:val="0C3512" w:themeColor="accent3" w:themeShade="80"/>
                <w:sz w:val="16"/>
                <w:szCs w:val="16"/>
              </w:rPr>
              <w:t xml:space="preserve"> </w:t>
            </w:r>
            <w:r w:rsidRPr="00FB4052">
              <w:rPr>
                <w:rFonts w:ascii="Arial" w:eastAsia="Arial" w:hAnsi="Arial" w:cs="Arial"/>
                <w:color w:val="0C3512" w:themeColor="accent3" w:themeShade="80"/>
                <w:sz w:val="20"/>
                <w:szCs w:val="20"/>
              </w:rPr>
              <w:t>é o desfecho do projeto devendo responder o problema central do trabalho e destacar se o trabalho atendeu aos objetivos propostos, destacando os principais pontos e direções para futuras ações.</w:t>
            </w:r>
          </w:p>
        </w:tc>
      </w:tr>
    </w:tbl>
    <w:p w14:paraId="3D701181" w14:textId="77777777" w:rsidR="00075F44" w:rsidRDefault="00075F44" w:rsidP="00075F44">
      <w:pPr>
        <w:spacing w:after="0" w:line="240" w:lineRule="auto"/>
        <w:rPr>
          <w:rFonts w:ascii="Arial" w:eastAsia="Arial" w:hAnsi="Arial" w:cs="Arial"/>
          <w:sz w:val="20"/>
          <w:szCs w:val="20"/>
        </w:rPr>
      </w:pPr>
    </w:p>
    <w:p w14:paraId="0F5C6958" w14:textId="77777777" w:rsidR="00075F44" w:rsidRDefault="00075F44" w:rsidP="00075F44">
      <w:pPr>
        <w:spacing w:after="0" w:line="240" w:lineRule="auto"/>
        <w:rPr>
          <w:rFonts w:ascii="Arial" w:eastAsia="Arial" w:hAnsi="Arial" w:cs="Arial"/>
          <w:b/>
          <w:sz w:val="20"/>
          <w:szCs w:val="20"/>
        </w:rPr>
      </w:pPr>
      <w:r>
        <w:rPr>
          <w:rFonts w:ascii="Arial" w:eastAsia="Arial" w:hAnsi="Arial" w:cs="Arial"/>
          <w:b/>
          <w:sz w:val="20"/>
          <w:szCs w:val="20"/>
        </w:rPr>
        <w:t xml:space="preserve">Referências </w:t>
      </w:r>
    </w:p>
    <w:tbl>
      <w:tblPr>
        <w:tblW w:w="9300" w:type="dxa"/>
        <w:tblLayout w:type="fixed"/>
        <w:tblLook w:val="0000" w:firstRow="0" w:lastRow="0" w:firstColumn="0" w:lastColumn="0" w:noHBand="0" w:noVBand="0"/>
      </w:tblPr>
      <w:tblGrid>
        <w:gridCol w:w="9300"/>
      </w:tblGrid>
      <w:tr w:rsidR="00075F44" w14:paraId="6A67B94D" w14:textId="77777777" w:rsidTr="00943DEB">
        <w:tc>
          <w:tcPr>
            <w:tcW w:w="9300" w:type="dxa"/>
            <w:tcBorders>
              <w:top w:val="single" w:sz="4" w:space="0" w:color="000000"/>
              <w:left w:val="single" w:sz="4" w:space="0" w:color="000000"/>
              <w:bottom w:val="single" w:sz="4" w:space="0" w:color="000000"/>
              <w:right w:val="single" w:sz="4" w:space="0" w:color="000000"/>
            </w:tcBorders>
          </w:tcPr>
          <w:p w14:paraId="405C8B01" w14:textId="77777777" w:rsidR="00A4366A" w:rsidRDefault="00A4366A" w:rsidP="00A4366A">
            <w:pPr>
              <w:spacing w:after="0" w:line="240" w:lineRule="auto"/>
              <w:rPr>
                <w:rFonts w:ascii="Arial" w:eastAsia="Arial" w:hAnsi="Arial" w:cs="Arial"/>
                <w:color w:val="0C3512" w:themeColor="accent3" w:themeShade="80"/>
                <w:sz w:val="20"/>
                <w:szCs w:val="20"/>
              </w:rPr>
            </w:pPr>
            <w:r w:rsidRPr="005938C4">
              <w:rPr>
                <w:rFonts w:ascii="Arial" w:eastAsia="Arial" w:hAnsi="Arial" w:cs="Arial"/>
                <w:color w:val="0C3512" w:themeColor="accent3" w:themeShade="80"/>
                <w:sz w:val="20"/>
                <w:szCs w:val="20"/>
                <w:lang w:val="en-US"/>
              </w:rPr>
              <w:t xml:space="preserve">FAUSTINO, L. et al. </w:t>
            </w:r>
            <w:r w:rsidRPr="005938C4">
              <w:rPr>
                <w:rFonts w:ascii="Arial" w:eastAsia="Arial" w:hAnsi="Arial" w:cs="Arial"/>
                <w:b/>
                <w:bCs/>
                <w:color w:val="0C3512" w:themeColor="accent3" w:themeShade="80"/>
                <w:sz w:val="20"/>
                <w:szCs w:val="20"/>
                <w:lang w:val="en-US"/>
              </w:rPr>
              <w:t>Automated Food Weight and Content Estimation Using Computer Vision and AI Algorithms</w:t>
            </w:r>
            <w:r w:rsidRPr="005938C4">
              <w:rPr>
                <w:rFonts w:ascii="Arial" w:eastAsia="Arial" w:hAnsi="Arial" w:cs="Arial"/>
                <w:color w:val="0C3512" w:themeColor="accent3" w:themeShade="80"/>
                <w:sz w:val="20"/>
                <w:szCs w:val="20"/>
                <w:lang w:val="en-US"/>
              </w:rPr>
              <w:t xml:space="preserve">. </w:t>
            </w:r>
            <w:r w:rsidRPr="005938C4">
              <w:rPr>
                <w:rFonts w:ascii="Arial" w:eastAsia="Arial" w:hAnsi="Arial" w:cs="Arial"/>
                <w:color w:val="0C3512" w:themeColor="accent3" w:themeShade="80"/>
                <w:sz w:val="20"/>
                <w:szCs w:val="20"/>
              </w:rPr>
              <w:t xml:space="preserve">Applied </w:t>
            </w:r>
            <w:proofErr w:type="spellStart"/>
            <w:r w:rsidRPr="005938C4">
              <w:rPr>
                <w:rFonts w:ascii="Arial" w:eastAsia="Arial" w:hAnsi="Arial" w:cs="Arial"/>
                <w:color w:val="0C3512" w:themeColor="accent3" w:themeShade="80"/>
                <w:sz w:val="20"/>
                <w:szCs w:val="20"/>
              </w:rPr>
              <w:t>Sciences</w:t>
            </w:r>
            <w:proofErr w:type="spellEnd"/>
            <w:r w:rsidRPr="005938C4">
              <w:rPr>
                <w:rFonts w:ascii="Arial" w:eastAsia="Arial" w:hAnsi="Arial" w:cs="Arial"/>
                <w:color w:val="0C3512" w:themeColor="accent3" w:themeShade="80"/>
                <w:sz w:val="20"/>
                <w:szCs w:val="20"/>
              </w:rPr>
              <w:t>, MDPI/</w:t>
            </w:r>
            <w:proofErr w:type="spellStart"/>
            <w:r w:rsidRPr="005938C4">
              <w:rPr>
                <w:rFonts w:ascii="Arial" w:eastAsia="Arial" w:hAnsi="Arial" w:cs="Arial"/>
                <w:color w:val="0C3512" w:themeColor="accent3" w:themeShade="80"/>
                <w:sz w:val="20"/>
                <w:szCs w:val="20"/>
              </w:rPr>
              <w:t>PubMed</w:t>
            </w:r>
            <w:proofErr w:type="spellEnd"/>
            <w:r w:rsidRPr="005938C4">
              <w:rPr>
                <w:rFonts w:ascii="Arial" w:eastAsia="Arial" w:hAnsi="Arial" w:cs="Arial"/>
                <w:color w:val="0C3512" w:themeColor="accent3" w:themeShade="80"/>
                <w:sz w:val="20"/>
                <w:szCs w:val="20"/>
              </w:rPr>
              <w:t xml:space="preserve"> Central, 2024. Disponível em: ncbi.nlm.nih.gov/</w:t>
            </w:r>
            <w:proofErr w:type="spellStart"/>
            <w:r w:rsidRPr="005938C4">
              <w:rPr>
                <w:rFonts w:ascii="Arial" w:eastAsia="Arial" w:hAnsi="Arial" w:cs="Arial"/>
                <w:color w:val="0C3512" w:themeColor="accent3" w:themeShade="80"/>
                <w:sz w:val="20"/>
                <w:szCs w:val="20"/>
              </w:rPr>
              <w:t>pmc</w:t>
            </w:r>
            <w:proofErr w:type="spellEnd"/>
            <w:r w:rsidRPr="005938C4">
              <w:rPr>
                <w:rFonts w:ascii="Arial" w:eastAsia="Arial" w:hAnsi="Arial" w:cs="Arial"/>
                <w:color w:val="0C3512" w:themeColor="accent3" w:themeShade="80"/>
                <w:sz w:val="20"/>
                <w:szCs w:val="20"/>
              </w:rPr>
              <w:t>/</w:t>
            </w:r>
            <w:proofErr w:type="spellStart"/>
            <w:r w:rsidRPr="005938C4">
              <w:rPr>
                <w:rFonts w:ascii="Arial" w:eastAsia="Arial" w:hAnsi="Arial" w:cs="Arial"/>
                <w:color w:val="0C3512" w:themeColor="accent3" w:themeShade="80"/>
                <w:sz w:val="20"/>
                <w:szCs w:val="20"/>
              </w:rPr>
              <w:t>articles</w:t>
            </w:r>
            <w:proofErr w:type="spellEnd"/>
            <w:r w:rsidRPr="005938C4">
              <w:rPr>
                <w:rFonts w:ascii="Arial" w:eastAsia="Arial" w:hAnsi="Arial" w:cs="Arial"/>
                <w:color w:val="0C3512" w:themeColor="accent3" w:themeShade="80"/>
                <w:sz w:val="20"/>
                <w:szCs w:val="20"/>
              </w:rPr>
              <w:t xml:space="preserve">/PMC11644939. </w:t>
            </w:r>
          </w:p>
          <w:p w14:paraId="394D7B3B" w14:textId="77777777" w:rsidR="00A4366A" w:rsidRPr="005938C4" w:rsidRDefault="00A4366A" w:rsidP="00A4366A">
            <w:pPr>
              <w:spacing w:after="0" w:line="240" w:lineRule="auto"/>
              <w:rPr>
                <w:rFonts w:ascii="Arial" w:eastAsia="Arial" w:hAnsi="Arial" w:cs="Arial"/>
                <w:color w:val="0C3512" w:themeColor="accent3" w:themeShade="80"/>
                <w:sz w:val="20"/>
                <w:szCs w:val="20"/>
              </w:rPr>
            </w:pPr>
          </w:p>
          <w:p w14:paraId="6C7D666A" w14:textId="77777777" w:rsidR="00A4366A" w:rsidRDefault="00A4366A" w:rsidP="00A4366A">
            <w:pPr>
              <w:spacing w:after="0" w:line="240" w:lineRule="auto"/>
              <w:rPr>
                <w:rFonts w:ascii="Arial" w:eastAsia="Arial" w:hAnsi="Arial" w:cs="Arial"/>
                <w:color w:val="0C3512" w:themeColor="accent3" w:themeShade="80"/>
                <w:sz w:val="20"/>
                <w:szCs w:val="20"/>
              </w:rPr>
            </w:pPr>
            <w:r w:rsidRPr="005938C4">
              <w:rPr>
                <w:rFonts w:ascii="Arial" w:eastAsia="Arial" w:hAnsi="Arial" w:cs="Arial"/>
                <w:color w:val="0C3512" w:themeColor="accent3" w:themeShade="80"/>
                <w:sz w:val="20"/>
                <w:szCs w:val="20"/>
              </w:rPr>
              <w:t xml:space="preserve">IBGE. </w:t>
            </w:r>
            <w:r w:rsidRPr="005938C4">
              <w:rPr>
                <w:rFonts w:ascii="Arial" w:eastAsia="Arial" w:hAnsi="Arial" w:cs="Arial"/>
                <w:b/>
                <w:bCs/>
                <w:color w:val="0C3512" w:themeColor="accent3" w:themeShade="80"/>
                <w:sz w:val="20"/>
                <w:szCs w:val="20"/>
              </w:rPr>
              <w:t>Módulo Segurança Alimentar - PNAD Contínua 2024</w:t>
            </w:r>
            <w:r w:rsidRPr="005938C4">
              <w:rPr>
                <w:rFonts w:ascii="Arial" w:eastAsia="Arial" w:hAnsi="Arial" w:cs="Arial"/>
                <w:color w:val="0C3512" w:themeColor="accent3" w:themeShade="80"/>
                <w:sz w:val="20"/>
                <w:szCs w:val="20"/>
              </w:rPr>
              <w:t xml:space="preserve">. Rio de Janeiro: Instituto Brasileiro de Geografia e Estatística, 2024. </w:t>
            </w:r>
          </w:p>
          <w:p w14:paraId="21CEE480" w14:textId="77777777" w:rsidR="00A4366A" w:rsidRPr="005938C4" w:rsidRDefault="00A4366A" w:rsidP="00A4366A">
            <w:pPr>
              <w:spacing w:after="0" w:line="240" w:lineRule="auto"/>
              <w:rPr>
                <w:rFonts w:ascii="Arial" w:eastAsia="Arial" w:hAnsi="Arial" w:cs="Arial"/>
                <w:color w:val="0C3512" w:themeColor="accent3" w:themeShade="80"/>
                <w:sz w:val="20"/>
                <w:szCs w:val="20"/>
              </w:rPr>
            </w:pPr>
          </w:p>
          <w:p w14:paraId="1920BCDF" w14:textId="77777777" w:rsidR="00A4366A" w:rsidRDefault="00A4366A" w:rsidP="00A4366A">
            <w:pPr>
              <w:spacing w:after="0" w:line="240" w:lineRule="auto"/>
              <w:rPr>
                <w:rFonts w:ascii="Arial" w:eastAsia="Arial" w:hAnsi="Arial" w:cs="Arial"/>
                <w:color w:val="0C3512" w:themeColor="accent3" w:themeShade="80"/>
                <w:sz w:val="20"/>
                <w:szCs w:val="20"/>
              </w:rPr>
            </w:pPr>
            <w:r w:rsidRPr="005938C4">
              <w:rPr>
                <w:rFonts w:ascii="Arial" w:eastAsia="Arial" w:hAnsi="Arial" w:cs="Arial"/>
                <w:color w:val="0C3512" w:themeColor="accent3" w:themeShade="80"/>
                <w:sz w:val="20"/>
                <w:szCs w:val="20"/>
              </w:rPr>
              <w:t xml:space="preserve">SARAIVA, A. M.; DELBEM, A. C. B. </w:t>
            </w:r>
            <w:r w:rsidRPr="005938C4">
              <w:rPr>
                <w:rFonts w:ascii="Arial" w:eastAsia="Arial" w:hAnsi="Arial" w:cs="Arial"/>
                <w:b/>
                <w:bCs/>
                <w:color w:val="0C3512" w:themeColor="accent3" w:themeShade="80"/>
                <w:sz w:val="20"/>
                <w:szCs w:val="20"/>
              </w:rPr>
              <w:t>A inteligência artificial como ferramenta de combate à fome e à insegurança alimentar</w:t>
            </w:r>
            <w:r w:rsidRPr="005938C4">
              <w:rPr>
                <w:rFonts w:ascii="Arial" w:eastAsia="Arial" w:hAnsi="Arial" w:cs="Arial"/>
                <w:color w:val="0C3512" w:themeColor="accent3" w:themeShade="80"/>
                <w:sz w:val="20"/>
                <w:szCs w:val="20"/>
              </w:rPr>
              <w:t xml:space="preserve">. Jornal da USP, São Paulo, dez. 2022. </w:t>
            </w:r>
          </w:p>
          <w:p w14:paraId="17FA7D99" w14:textId="77777777" w:rsidR="00A4366A" w:rsidRPr="005938C4" w:rsidRDefault="00A4366A" w:rsidP="00A4366A">
            <w:pPr>
              <w:spacing w:after="0" w:line="240" w:lineRule="auto"/>
              <w:rPr>
                <w:rFonts w:ascii="Arial" w:eastAsia="Arial" w:hAnsi="Arial" w:cs="Arial"/>
                <w:color w:val="0C3512" w:themeColor="accent3" w:themeShade="80"/>
                <w:sz w:val="20"/>
                <w:szCs w:val="20"/>
              </w:rPr>
            </w:pPr>
          </w:p>
          <w:p w14:paraId="7FB10E1A" w14:textId="77777777" w:rsidR="00A4366A" w:rsidRPr="005938C4" w:rsidRDefault="00A4366A" w:rsidP="00A4366A">
            <w:pPr>
              <w:spacing w:after="0" w:line="240" w:lineRule="auto"/>
              <w:rPr>
                <w:rFonts w:ascii="Arial" w:eastAsia="Arial" w:hAnsi="Arial" w:cs="Arial"/>
                <w:color w:val="0C3512" w:themeColor="accent3" w:themeShade="80"/>
                <w:sz w:val="20"/>
                <w:szCs w:val="20"/>
                <w:lang w:val="en-US"/>
              </w:rPr>
            </w:pPr>
            <w:r w:rsidRPr="005938C4">
              <w:rPr>
                <w:rFonts w:ascii="Arial" w:eastAsia="Arial" w:hAnsi="Arial" w:cs="Arial"/>
                <w:color w:val="0C3512" w:themeColor="accent3" w:themeShade="80"/>
                <w:sz w:val="20"/>
                <w:szCs w:val="20"/>
              </w:rPr>
              <w:t xml:space="preserve">PIX FORCE. </w:t>
            </w:r>
            <w:r w:rsidRPr="005938C4">
              <w:rPr>
                <w:rFonts w:ascii="Arial" w:eastAsia="Arial" w:hAnsi="Arial" w:cs="Arial"/>
                <w:b/>
                <w:bCs/>
                <w:color w:val="0C3512" w:themeColor="accent3" w:themeShade="80"/>
                <w:sz w:val="20"/>
                <w:szCs w:val="20"/>
              </w:rPr>
              <w:t>Soluções de Visão Computacional para Indústria e Logística</w:t>
            </w:r>
            <w:r w:rsidRPr="005938C4">
              <w:rPr>
                <w:rFonts w:ascii="Arial" w:eastAsia="Arial" w:hAnsi="Arial" w:cs="Arial"/>
                <w:color w:val="0C3512" w:themeColor="accent3" w:themeShade="80"/>
                <w:sz w:val="20"/>
                <w:szCs w:val="20"/>
              </w:rPr>
              <w:t xml:space="preserve">. </w:t>
            </w:r>
            <w:r w:rsidRPr="005938C4">
              <w:rPr>
                <w:rFonts w:ascii="Arial" w:eastAsia="Arial" w:hAnsi="Arial" w:cs="Arial"/>
                <w:color w:val="0C3512" w:themeColor="accent3" w:themeShade="80"/>
                <w:sz w:val="20"/>
                <w:szCs w:val="20"/>
                <w:lang w:val="en-US"/>
              </w:rPr>
              <w:t xml:space="preserve">2023. </w:t>
            </w:r>
            <w:proofErr w:type="spellStart"/>
            <w:r w:rsidRPr="005938C4">
              <w:rPr>
                <w:rFonts w:ascii="Arial" w:eastAsia="Arial" w:hAnsi="Arial" w:cs="Arial"/>
                <w:color w:val="0C3512" w:themeColor="accent3" w:themeShade="80"/>
                <w:sz w:val="20"/>
                <w:szCs w:val="20"/>
                <w:lang w:val="en-US"/>
              </w:rPr>
              <w:t>Disponível</w:t>
            </w:r>
            <w:proofErr w:type="spellEnd"/>
            <w:r w:rsidRPr="005938C4">
              <w:rPr>
                <w:rFonts w:ascii="Arial" w:eastAsia="Arial" w:hAnsi="Arial" w:cs="Arial"/>
                <w:color w:val="0C3512" w:themeColor="accent3" w:themeShade="80"/>
                <w:sz w:val="20"/>
                <w:szCs w:val="20"/>
                <w:lang w:val="en-US"/>
              </w:rPr>
              <w:t xml:space="preserve"> </w:t>
            </w:r>
            <w:proofErr w:type="spellStart"/>
            <w:r w:rsidRPr="005938C4">
              <w:rPr>
                <w:rFonts w:ascii="Arial" w:eastAsia="Arial" w:hAnsi="Arial" w:cs="Arial"/>
                <w:color w:val="0C3512" w:themeColor="accent3" w:themeShade="80"/>
                <w:sz w:val="20"/>
                <w:szCs w:val="20"/>
                <w:lang w:val="en-US"/>
              </w:rPr>
              <w:t>em</w:t>
            </w:r>
            <w:proofErr w:type="spellEnd"/>
            <w:r w:rsidRPr="005938C4">
              <w:rPr>
                <w:rFonts w:ascii="Arial" w:eastAsia="Arial" w:hAnsi="Arial" w:cs="Arial"/>
                <w:color w:val="0C3512" w:themeColor="accent3" w:themeShade="80"/>
                <w:sz w:val="20"/>
                <w:szCs w:val="20"/>
                <w:lang w:val="en-US"/>
              </w:rPr>
              <w:t>: pixforce.com.br.</w:t>
            </w:r>
          </w:p>
          <w:p w14:paraId="67420286" w14:textId="064C837A" w:rsidR="00075F44" w:rsidRPr="00FB4052" w:rsidRDefault="00075F44" w:rsidP="00943DEB">
            <w:pPr>
              <w:spacing w:after="0" w:line="240" w:lineRule="auto"/>
              <w:rPr>
                <w:rFonts w:ascii="Arial" w:eastAsia="Arial" w:hAnsi="Arial" w:cs="Arial"/>
                <w:color w:val="1F4E79"/>
                <w:sz w:val="20"/>
                <w:szCs w:val="20"/>
              </w:rPr>
            </w:pPr>
          </w:p>
        </w:tc>
      </w:tr>
    </w:tbl>
    <w:p w14:paraId="283CAB05" w14:textId="77777777" w:rsidR="00075F44" w:rsidRDefault="00075F44" w:rsidP="00075F44">
      <w:pPr>
        <w:spacing w:after="0" w:line="240" w:lineRule="auto"/>
        <w:rPr>
          <w:rFonts w:ascii="Arial" w:eastAsia="Arial" w:hAnsi="Arial" w:cs="Arial"/>
          <w:b/>
          <w:sz w:val="20"/>
          <w:szCs w:val="20"/>
        </w:rPr>
      </w:pPr>
    </w:p>
    <w:p w14:paraId="3A79B5CF" w14:textId="77777777" w:rsidR="00075F44" w:rsidRDefault="00075F44" w:rsidP="00075F44">
      <w:pPr>
        <w:spacing w:after="0" w:line="240" w:lineRule="auto"/>
        <w:rPr>
          <w:rFonts w:ascii="Arial" w:eastAsia="Arial" w:hAnsi="Arial" w:cs="Arial"/>
          <w:b/>
          <w:sz w:val="20"/>
          <w:szCs w:val="20"/>
        </w:rPr>
      </w:pPr>
    </w:p>
    <w:p w14:paraId="6A409B9D" w14:textId="77777777" w:rsidR="00075F44" w:rsidRDefault="00075F44" w:rsidP="00075F44">
      <w:pPr>
        <w:spacing w:after="0" w:line="240" w:lineRule="auto"/>
        <w:rPr>
          <w:rFonts w:ascii="Arial" w:eastAsia="Arial" w:hAnsi="Arial" w:cs="Arial"/>
          <w:b/>
          <w:sz w:val="20"/>
          <w:szCs w:val="20"/>
        </w:rPr>
      </w:pPr>
    </w:p>
    <w:p w14:paraId="4B9ED8EF" w14:textId="77777777" w:rsidR="00075F44" w:rsidRDefault="00075F44" w:rsidP="00075F44">
      <w:pPr>
        <w:spacing w:after="0" w:line="240" w:lineRule="auto"/>
        <w:rPr>
          <w:rFonts w:ascii="Arial" w:eastAsia="Arial" w:hAnsi="Arial" w:cs="Arial"/>
          <w:b/>
          <w:sz w:val="20"/>
          <w:szCs w:val="20"/>
        </w:rPr>
      </w:pPr>
    </w:p>
    <w:p w14:paraId="27F52F2E" w14:textId="77777777" w:rsidR="00075F44" w:rsidRDefault="00075F44" w:rsidP="00075F44">
      <w:pPr>
        <w:spacing w:after="0" w:line="240" w:lineRule="auto"/>
        <w:rPr>
          <w:rFonts w:ascii="Arial" w:eastAsia="Arial" w:hAnsi="Arial" w:cs="Arial"/>
          <w:b/>
          <w:sz w:val="20"/>
          <w:szCs w:val="20"/>
        </w:rPr>
      </w:pPr>
    </w:p>
    <w:p w14:paraId="041FAFD6" w14:textId="77777777" w:rsidR="00075F44" w:rsidRDefault="00075F44" w:rsidP="00075F44">
      <w:pPr>
        <w:spacing w:after="0" w:line="240" w:lineRule="auto"/>
        <w:jc w:val="center"/>
        <w:rPr>
          <w:rFonts w:ascii="Arial" w:eastAsia="Arial" w:hAnsi="Arial" w:cs="Arial"/>
          <w:b/>
          <w:sz w:val="20"/>
          <w:szCs w:val="20"/>
        </w:rPr>
      </w:pPr>
    </w:p>
    <w:p w14:paraId="4EA95A17" w14:textId="77777777" w:rsidR="00075F44" w:rsidRDefault="00075F44" w:rsidP="00075F44">
      <w:pPr>
        <w:spacing w:after="0" w:line="240" w:lineRule="auto"/>
        <w:jc w:val="center"/>
        <w:rPr>
          <w:rFonts w:ascii="Arial" w:eastAsia="Arial" w:hAnsi="Arial" w:cs="Arial"/>
          <w:b/>
          <w:sz w:val="20"/>
          <w:szCs w:val="20"/>
        </w:rPr>
      </w:pPr>
      <w:r>
        <w:rPr>
          <w:rFonts w:ascii="Arial" w:eastAsia="Arial" w:hAnsi="Arial" w:cs="Arial"/>
          <w:b/>
          <w:sz w:val="20"/>
          <w:szCs w:val="20"/>
        </w:rPr>
        <w:t>ANEXO I</w:t>
      </w:r>
    </w:p>
    <w:p w14:paraId="51F20AC8" w14:textId="77777777" w:rsidR="00075F44" w:rsidRDefault="00075F44" w:rsidP="00075F44">
      <w:pPr>
        <w:spacing w:after="0" w:line="240" w:lineRule="auto"/>
        <w:jc w:val="center"/>
        <w:rPr>
          <w:rFonts w:ascii="Arial" w:eastAsia="Arial" w:hAnsi="Arial" w:cs="Arial"/>
          <w:b/>
          <w:sz w:val="20"/>
          <w:szCs w:val="20"/>
        </w:rPr>
      </w:pPr>
    </w:p>
    <w:p w14:paraId="03C8E4A5" w14:textId="77777777" w:rsidR="00075F44" w:rsidRDefault="00075F44" w:rsidP="00075F44">
      <w:pPr>
        <w:spacing w:after="0" w:line="240" w:lineRule="auto"/>
        <w:jc w:val="center"/>
        <w:rPr>
          <w:rFonts w:ascii="Arial" w:eastAsia="Arial" w:hAnsi="Arial" w:cs="Arial"/>
          <w:b/>
          <w:sz w:val="20"/>
          <w:szCs w:val="20"/>
        </w:rPr>
      </w:pPr>
    </w:p>
    <w:p w14:paraId="4CF84982" w14:textId="77777777" w:rsidR="00075F44" w:rsidRDefault="00075F44" w:rsidP="00075F44">
      <w:pPr>
        <w:spacing w:after="0" w:line="240" w:lineRule="auto"/>
        <w:jc w:val="center"/>
        <w:rPr>
          <w:rFonts w:ascii="Arial" w:eastAsia="Arial" w:hAnsi="Arial" w:cs="Arial"/>
          <w:b/>
          <w:sz w:val="20"/>
          <w:szCs w:val="20"/>
        </w:rPr>
      </w:pPr>
    </w:p>
    <w:tbl>
      <w:tblPr>
        <w:tblW w:w="9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7"/>
        <w:gridCol w:w="6398"/>
      </w:tblGrid>
      <w:tr w:rsidR="00075F44" w14:paraId="1D84F0AB" w14:textId="77777777" w:rsidTr="00943DEB">
        <w:tc>
          <w:tcPr>
            <w:tcW w:w="3037" w:type="dxa"/>
          </w:tcPr>
          <w:p w14:paraId="6C28E993" w14:textId="77777777" w:rsidR="00075F44" w:rsidRDefault="00075F44" w:rsidP="00943DEB">
            <w:pPr>
              <w:rPr>
                <w:rFonts w:ascii="Arial" w:eastAsia="Arial" w:hAnsi="Arial" w:cs="Arial"/>
                <w:b/>
                <w:sz w:val="20"/>
                <w:szCs w:val="20"/>
              </w:rPr>
            </w:pPr>
            <w:r>
              <w:rPr>
                <w:rFonts w:ascii="Arial" w:eastAsia="Arial" w:hAnsi="Arial" w:cs="Arial"/>
                <w:b/>
                <w:sz w:val="20"/>
                <w:szCs w:val="20"/>
              </w:rPr>
              <w:t>Fontes:</w:t>
            </w:r>
          </w:p>
        </w:tc>
        <w:tc>
          <w:tcPr>
            <w:tcW w:w="6398" w:type="dxa"/>
          </w:tcPr>
          <w:p w14:paraId="78959513" w14:textId="77777777" w:rsidR="00075F44" w:rsidRDefault="00075F44" w:rsidP="00943DEB">
            <w:pPr>
              <w:rPr>
                <w:rFonts w:ascii="Arial" w:eastAsia="Arial" w:hAnsi="Arial" w:cs="Arial"/>
                <w:b/>
                <w:sz w:val="20"/>
                <w:szCs w:val="20"/>
              </w:rPr>
            </w:pPr>
            <w:r>
              <w:rPr>
                <w:rFonts w:ascii="Arial" w:eastAsia="Arial" w:hAnsi="Arial" w:cs="Arial"/>
                <w:b/>
                <w:sz w:val="20"/>
                <w:szCs w:val="20"/>
              </w:rPr>
              <w:t>Links:</w:t>
            </w:r>
          </w:p>
        </w:tc>
      </w:tr>
    </w:tbl>
    <w:p w14:paraId="10117FDB" w14:textId="77777777" w:rsidR="00075F44" w:rsidRDefault="00075F44" w:rsidP="00075F44">
      <w:pPr>
        <w:spacing w:after="0" w:line="240" w:lineRule="auto"/>
        <w:rPr>
          <w:rFonts w:ascii="Arial" w:eastAsia="Arial" w:hAnsi="Arial" w:cs="Arial"/>
          <w:sz w:val="20"/>
          <w:szCs w:val="20"/>
        </w:rPr>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46"/>
        <w:gridCol w:w="6299"/>
      </w:tblGrid>
      <w:tr w:rsidR="00075F44" w14:paraId="5387AB73" w14:textId="77777777" w:rsidTr="009E38D0">
        <w:trPr>
          <w:trHeight w:val="436"/>
        </w:trPr>
        <w:tc>
          <w:tcPr>
            <w:tcW w:w="3046" w:type="dxa"/>
          </w:tcPr>
          <w:p w14:paraId="0A629CB9" w14:textId="77777777" w:rsidR="00075F44" w:rsidRDefault="00075F44" w:rsidP="00943DEB">
            <w:pPr>
              <w:rPr>
                <w:rFonts w:ascii="Arial" w:eastAsia="Arial" w:hAnsi="Arial" w:cs="Arial"/>
                <w:b/>
                <w:sz w:val="20"/>
                <w:szCs w:val="20"/>
              </w:rPr>
            </w:pPr>
            <w:r>
              <w:rPr>
                <w:rFonts w:ascii="Arial" w:eastAsia="Arial" w:hAnsi="Arial" w:cs="Arial"/>
                <w:b/>
                <w:sz w:val="20"/>
                <w:szCs w:val="20"/>
              </w:rPr>
              <w:t>Documentos FECAP</w:t>
            </w:r>
          </w:p>
        </w:tc>
        <w:tc>
          <w:tcPr>
            <w:tcW w:w="6299" w:type="dxa"/>
          </w:tcPr>
          <w:p w14:paraId="144D1E5D" w14:textId="1636A0B1" w:rsidR="009E38D0" w:rsidRDefault="009E38D0" w:rsidP="00943DEB">
            <w:pPr>
              <w:rPr>
                <w:rFonts w:ascii="Arial" w:eastAsia="Arial" w:hAnsi="Arial" w:cs="Arial"/>
                <w:sz w:val="20"/>
                <w:szCs w:val="20"/>
              </w:rPr>
            </w:pPr>
            <w:hyperlink r:id="rId10" w:history="1">
              <w:r w:rsidRPr="00FA6CDA">
                <w:rPr>
                  <w:rStyle w:val="Hyperlink"/>
                  <w:rFonts w:ascii="Arial" w:eastAsia="Arial" w:hAnsi="Arial" w:cs="Arial"/>
                  <w:sz w:val="20"/>
                  <w:szCs w:val="20"/>
                </w:rPr>
                <w:t>https://github.com/fecaphub/Template_P</w:t>
              </w:r>
            </w:hyperlink>
          </w:p>
          <w:p w14:paraId="04232679" w14:textId="17958880" w:rsidR="009E38D0" w:rsidRDefault="009E38D0" w:rsidP="00943DEB">
            <w:pPr>
              <w:rPr>
                <w:rFonts w:ascii="Arial" w:eastAsia="Arial" w:hAnsi="Arial" w:cs="Arial"/>
                <w:sz w:val="20"/>
                <w:szCs w:val="20"/>
              </w:rPr>
            </w:pPr>
          </w:p>
        </w:tc>
      </w:tr>
      <w:tr w:rsidR="00075F44" w14:paraId="38E4AA77" w14:textId="77777777" w:rsidTr="009E38D0">
        <w:trPr>
          <w:trHeight w:val="571"/>
        </w:trPr>
        <w:tc>
          <w:tcPr>
            <w:tcW w:w="3046" w:type="dxa"/>
          </w:tcPr>
          <w:p w14:paraId="16C93D29" w14:textId="77777777" w:rsidR="00075F44" w:rsidRDefault="00075F44" w:rsidP="00943DEB">
            <w:pPr>
              <w:rPr>
                <w:rFonts w:ascii="Arial" w:eastAsia="Arial" w:hAnsi="Arial" w:cs="Arial"/>
                <w:sz w:val="20"/>
                <w:szCs w:val="20"/>
              </w:rPr>
            </w:pPr>
            <w:r>
              <w:rPr>
                <w:rFonts w:ascii="Arial" w:eastAsia="Arial" w:hAnsi="Arial" w:cs="Arial"/>
                <w:sz w:val="20"/>
                <w:szCs w:val="20"/>
              </w:rPr>
              <w:t>Regulamento das Atividade de Extensão</w:t>
            </w:r>
          </w:p>
        </w:tc>
        <w:tc>
          <w:tcPr>
            <w:tcW w:w="6299" w:type="dxa"/>
          </w:tcPr>
          <w:p w14:paraId="413C1454" w14:textId="597D62CB" w:rsidR="009E38D0" w:rsidRDefault="009E38D0" w:rsidP="00943DEB">
            <w:pPr>
              <w:rPr>
                <w:rFonts w:ascii="Arial" w:eastAsia="Arial" w:hAnsi="Arial" w:cs="Arial"/>
                <w:sz w:val="20"/>
                <w:szCs w:val="20"/>
              </w:rPr>
            </w:pPr>
            <w:hyperlink r:id="rId11" w:history="1">
              <w:r w:rsidRPr="00FA6CDA">
                <w:rPr>
                  <w:rStyle w:val="Hyperlink"/>
                  <w:rFonts w:ascii="Arial" w:eastAsia="Arial" w:hAnsi="Arial" w:cs="Arial"/>
                  <w:sz w:val="20"/>
                  <w:szCs w:val="20"/>
                </w:rPr>
                <w:t>https://github.com/fecaphub/Template_PI</w:t>
              </w:r>
            </w:hyperlink>
          </w:p>
        </w:tc>
      </w:tr>
      <w:tr w:rsidR="009E38D0" w14:paraId="40F88CBD" w14:textId="77777777" w:rsidTr="00943DEB">
        <w:tc>
          <w:tcPr>
            <w:tcW w:w="3046" w:type="dxa"/>
          </w:tcPr>
          <w:p w14:paraId="360DAEB5" w14:textId="540EF124" w:rsidR="009E38D0" w:rsidRDefault="009E38D0" w:rsidP="00943DEB">
            <w:pPr>
              <w:rPr>
                <w:rFonts w:ascii="Arial" w:eastAsia="Arial" w:hAnsi="Arial" w:cs="Arial"/>
                <w:sz w:val="20"/>
                <w:szCs w:val="20"/>
              </w:rPr>
            </w:pPr>
            <w:r>
              <w:rPr>
                <w:rFonts w:ascii="Arial" w:eastAsia="Arial" w:hAnsi="Arial" w:cs="Arial"/>
                <w:sz w:val="20"/>
                <w:szCs w:val="20"/>
              </w:rPr>
              <w:t>React.js</w:t>
            </w:r>
          </w:p>
        </w:tc>
        <w:tc>
          <w:tcPr>
            <w:tcW w:w="6299" w:type="dxa"/>
          </w:tcPr>
          <w:p w14:paraId="45F41C90" w14:textId="6CFB381B" w:rsidR="009E38D0" w:rsidRDefault="009E38D0" w:rsidP="00943DEB">
            <w:pPr>
              <w:rPr>
                <w:rFonts w:ascii="Arial" w:eastAsia="Arial" w:hAnsi="Arial" w:cs="Arial"/>
                <w:sz w:val="20"/>
                <w:szCs w:val="20"/>
              </w:rPr>
            </w:pPr>
            <w:hyperlink r:id="rId12" w:history="1">
              <w:r w:rsidRPr="00FA6CDA">
                <w:rPr>
                  <w:rStyle w:val="Hyperlink"/>
                  <w:rFonts w:ascii="Arial" w:eastAsia="Arial" w:hAnsi="Arial" w:cs="Arial"/>
                  <w:sz w:val="20"/>
                  <w:szCs w:val="20"/>
                </w:rPr>
                <w:t>https://react.dev/</w:t>
              </w:r>
            </w:hyperlink>
          </w:p>
        </w:tc>
      </w:tr>
      <w:tr w:rsidR="009E38D0" w14:paraId="192275D3" w14:textId="77777777" w:rsidTr="00943DEB">
        <w:tc>
          <w:tcPr>
            <w:tcW w:w="3046" w:type="dxa"/>
          </w:tcPr>
          <w:p w14:paraId="347AB5DB" w14:textId="39E5463C" w:rsidR="009E38D0" w:rsidRDefault="009E38D0" w:rsidP="00943DEB">
            <w:pPr>
              <w:rPr>
                <w:rFonts w:ascii="Arial" w:eastAsia="Arial" w:hAnsi="Arial" w:cs="Arial"/>
                <w:sz w:val="20"/>
                <w:szCs w:val="20"/>
              </w:rPr>
            </w:pPr>
            <w:r>
              <w:rPr>
                <w:rFonts w:ascii="Arial" w:eastAsia="Arial" w:hAnsi="Arial" w:cs="Arial"/>
                <w:sz w:val="20"/>
                <w:szCs w:val="20"/>
              </w:rPr>
              <w:t>Vite</w:t>
            </w:r>
          </w:p>
        </w:tc>
        <w:tc>
          <w:tcPr>
            <w:tcW w:w="6299" w:type="dxa"/>
          </w:tcPr>
          <w:p w14:paraId="629F6CEC" w14:textId="5108809C" w:rsidR="009E38D0" w:rsidRDefault="009E38D0" w:rsidP="00943DEB">
            <w:pPr>
              <w:rPr>
                <w:rFonts w:ascii="Arial" w:eastAsia="Arial" w:hAnsi="Arial" w:cs="Arial"/>
                <w:sz w:val="20"/>
                <w:szCs w:val="20"/>
              </w:rPr>
            </w:pPr>
            <w:hyperlink r:id="rId13" w:history="1">
              <w:r w:rsidRPr="00FA6CDA">
                <w:rPr>
                  <w:rStyle w:val="Hyperlink"/>
                  <w:rFonts w:ascii="Arial" w:eastAsia="Arial" w:hAnsi="Arial" w:cs="Arial"/>
                  <w:sz w:val="20"/>
                  <w:szCs w:val="20"/>
                </w:rPr>
                <w:t>https://vite.dev</w:t>
              </w:r>
              <w:r w:rsidRPr="00FA6CDA">
                <w:rPr>
                  <w:rStyle w:val="Hyperlink"/>
                  <w:rFonts w:ascii="Arial" w:eastAsia="Arial" w:hAnsi="Arial" w:cs="Arial"/>
                  <w:sz w:val="20"/>
                  <w:szCs w:val="20"/>
                </w:rPr>
                <w:t>/</w:t>
              </w:r>
            </w:hyperlink>
          </w:p>
        </w:tc>
      </w:tr>
      <w:tr w:rsidR="009E38D0" w14:paraId="305F3F34" w14:textId="77777777" w:rsidTr="00943DEB">
        <w:tc>
          <w:tcPr>
            <w:tcW w:w="3046" w:type="dxa"/>
          </w:tcPr>
          <w:p w14:paraId="47D0E16A" w14:textId="75BA41F4" w:rsidR="009E38D0" w:rsidRDefault="009E38D0" w:rsidP="00943DEB">
            <w:pPr>
              <w:rPr>
                <w:rFonts w:ascii="Arial" w:eastAsia="Arial" w:hAnsi="Arial" w:cs="Arial"/>
                <w:sz w:val="20"/>
                <w:szCs w:val="20"/>
              </w:rPr>
            </w:pPr>
            <w:proofErr w:type="spellStart"/>
            <w:r>
              <w:rPr>
                <w:rFonts w:ascii="Arial" w:eastAsia="Arial" w:hAnsi="Arial" w:cs="Arial"/>
                <w:sz w:val="20"/>
                <w:szCs w:val="20"/>
              </w:rPr>
              <w:t>Tkinter</w:t>
            </w:r>
            <w:proofErr w:type="spellEnd"/>
          </w:p>
        </w:tc>
        <w:tc>
          <w:tcPr>
            <w:tcW w:w="6299" w:type="dxa"/>
          </w:tcPr>
          <w:p w14:paraId="33647813" w14:textId="765D251D" w:rsidR="009E38D0" w:rsidRDefault="009E38D0" w:rsidP="00943DEB">
            <w:pPr>
              <w:rPr>
                <w:rFonts w:ascii="Arial" w:eastAsia="Arial" w:hAnsi="Arial" w:cs="Arial"/>
                <w:sz w:val="20"/>
                <w:szCs w:val="20"/>
              </w:rPr>
            </w:pPr>
            <w:hyperlink r:id="rId14" w:history="1">
              <w:r w:rsidRPr="00FA6CDA">
                <w:rPr>
                  <w:rStyle w:val="Hyperlink"/>
                  <w:rFonts w:ascii="Arial" w:eastAsia="Arial" w:hAnsi="Arial" w:cs="Arial"/>
                  <w:sz w:val="20"/>
                  <w:szCs w:val="20"/>
                </w:rPr>
                <w:t>https://docs.python.org/pt-br/3/library/tkinter.html</w:t>
              </w:r>
            </w:hyperlink>
          </w:p>
        </w:tc>
      </w:tr>
      <w:tr w:rsidR="009E38D0" w14:paraId="3804FC2F" w14:textId="77777777" w:rsidTr="00943DEB">
        <w:tc>
          <w:tcPr>
            <w:tcW w:w="3046" w:type="dxa"/>
          </w:tcPr>
          <w:p w14:paraId="296A7BC8" w14:textId="6C6817EC" w:rsidR="009E38D0" w:rsidRDefault="009E38D0" w:rsidP="00943DEB">
            <w:pPr>
              <w:rPr>
                <w:rFonts w:ascii="Arial" w:eastAsia="Arial" w:hAnsi="Arial" w:cs="Arial"/>
                <w:sz w:val="20"/>
                <w:szCs w:val="20"/>
              </w:rPr>
            </w:pPr>
            <w:proofErr w:type="spellStart"/>
            <w:r>
              <w:rPr>
                <w:rFonts w:ascii="Arial" w:eastAsia="Arial" w:hAnsi="Arial" w:cs="Arial"/>
                <w:sz w:val="20"/>
                <w:szCs w:val="20"/>
              </w:rPr>
              <w:lastRenderedPageBreak/>
              <w:t>Supabase</w:t>
            </w:r>
            <w:proofErr w:type="spellEnd"/>
          </w:p>
        </w:tc>
        <w:tc>
          <w:tcPr>
            <w:tcW w:w="6299" w:type="dxa"/>
          </w:tcPr>
          <w:p w14:paraId="751B6BD7" w14:textId="13664E26" w:rsidR="009E38D0" w:rsidRDefault="009E38D0" w:rsidP="00943DEB">
            <w:pPr>
              <w:rPr>
                <w:rFonts w:ascii="Arial" w:eastAsia="Arial" w:hAnsi="Arial" w:cs="Arial"/>
                <w:sz w:val="20"/>
                <w:szCs w:val="20"/>
              </w:rPr>
            </w:pPr>
            <w:hyperlink r:id="rId15" w:history="1">
              <w:r w:rsidRPr="00FA6CDA">
                <w:rPr>
                  <w:rStyle w:val="Hyperlink"/>
                  <w:rFonts w:ascii="Arial" w:eastAsia="Arial" w:hAnsi="Arial" w:cs="Arial"/>
                  <w:sz w:val="20"/>
                  <w:szCs w:val="20"/>
                </w:rPr>
                <w:t>https://supabase.com/docs</w:t>
              </w:r>
            </w:hyperlink>
          </w:p>
        </w:tc>
      </w:tr>
      <w:tr w:rsidR="009E38D0" w14:paraId="2863B011" w14:textId="77777777" w:rsidTr="00943DEB">
        <w:tc>
          <w:tcPr>
            <w:tcW w:w="3046" w:type="dxa"/>
          </w:tcPr>
          <w:p w14:paraId="67846F40" w14:textId="5F43FC2B" w:rsidR="009E38D0" w:rsidRDefault="009E38D0" w:rsidP="00943DEB">
            <w:pPr>
              <w:rPr>
                <w:rFonts w:ascii="Arial" w:eastAsia="Arial" w:hAnsi="Arial" w:cs="Arial"/>
                <w:sz w:val="20"/>
                <w:szCs w:val="20"/>
              </w:rPr>
            </w:pPr>
            <w:proofErr w:type="spellStart"/>
            <w:r>
              <w:rPr>
                <w:rFonts w:ascii="Arial" w:eastAsia="Arial" w:hAnsi="Arial" w:cs="Arial"/>
                <w:sz w:val="20"/>
                <w:szCs w:val="20"/>
              </w:rPr>
              <w:t>Roboflow</w:t>
            </w:r>
            <w:proofErr w:type="spellEnd"/>
          </w:p>
        </w:tc>
        <w:tc>
          <w:tcPr>
            <w:tcW w:w="6299" w:type="dxa"/>
          </w:tcPr>
          <w:p w14:paraId="5EACDB3E" w14:textId="692FACA0" w:rsidR="009E38D0" w:rsidRDefault="009E38D0" w:rsidP="00943DEB">
            <w:pPr>
              <w:rPr>
                <w:rFonts w:ascii="Arial" w:eastAsia="Arial" w:hAnsi="Arial" w:cs="Arial"/>
                <w:sz w:val="20"/>
                <w:szCs w:val="20"/>
              </w:rPr>
            </w:pPr>
            <w:hyperlink r:id="rId16" w:history="1">
              <w:r w:rsidRPr="00FA6CDA">
                <w:rPr>
                  <w:rStyle w:val="Hyperlink"/>
                  <w:rFonts w:ascii="Arial" w:eastAsia="Arial" w:hAnsi="Arial" w:cs="Arial"/>
                  <w:sz w:val="20"/>
                  <w:szCs w:val="20"/>
                </w:rPr>
                <w:t>https://docs.roboflow.com/</w:t>
              </w:r>
            </w:hyperlink>
          </w:p>
        </w:tc>
      </w:tr>
      <w:tr w:rsidR="009E38D0" w14:paraId="08A3ED73" w14:textId="77777777" w:rsidTr="00943DEB">
        <w:tc>
          <w:tcPr>
            <w:tcW w:w="3046" w:type="dxa"/>
          </w:tcPr>
          <w:p w14:paraId="79D18105" w14:textId="7064122A" w:rsidR="009E38D0" w:rsidRDefault="009E38D0" w:rsidP="00943DEB">
            <w:pPr>
              <w:rPr>
                <w:rFonts w:ascii="Arial" w:eastAsia="Arial" w:hAnsi="Arial" w:cs="Arial"/>
                <w:sz w:val="20"/>
                <w:szCs w:val="20"/>
              </w:rPr>
            </w:pPr>
            <w:proofErr w:type="spellStart"/>
            <w:r>
              <w:rPr>
                <w:rFonts w:ascii="Arial" w:eastAsia="Arial" w:hAnsi="Arial" w:cs="Arial"/>
                <w:sz w:val="20"/>
                <w:szCs w:val="20"/>
              </w:rPr>
              <w:t>OpenCV</w:t>
            </w:r>
            <w:proofErr w:type="spellEnd"/>
          </w:p>
        </w:tc>
        <w:tc>
          <w:tcPr>
            <w:tcW w:w="6299" w:type="dxa"/>
          </w:tcPr>
          <w:p w14:paraId="754F9214" w14:textId="7828806E" w:rsidR="009E38D0" w:rsidRDefault="009E38D0" w:rsidP="00943DEB">
            <w:pPr>
              <w:rPr>
                <w:rFonts w:ascii="Arial" w:eastAsia="Arial" w:hAnsi="Arial" w:cs="Arial"/>
                <w:sz w:val="20"/>
                <w:szCs w:val="20"/>
              </w:rPr>
            </w:pPr>
            <w:hyperlink r:id="rId17" w:history="1">
              <w:r w:rsidRPr="00FA6CDA">
                <w:rPr>
                  <w:rStyle w:val="Hyperlink"/>
                  <w:rFonts w:ascii="Arial" w:eastAsia="Arial" w:hAnsi="Arial" w:cs="Arial"/>
                  <w:sz w:val="20"/>
                  <w:szCs w:val="20"/>
                </w:rPr>
                <w:t>https://docs.opencv.org/4.x/d1/dfb/intro.html</w:t>
              </w:r>
            </w:hyperlink>
          </w:p>
        </w:tc>
      </w:tr>
      <w:tr w:rsidR="009E38D0" w14:paraId="4D661CD6" w14:textId="77777777" w:rsidTr="00943DEB">
        <w:tc>
          <w:tcPr>
            <w:tcW w:w="3046" w:type="dxa"/>
          </w:tcPr>
          <w:p w14:paraId="02385F64" w14:textId="0B75FF6F" w:rsidR="009E38D0" w:rsidRDefault="009E38D0" w:rsidP="00943DEB">
            <w:pPr>
              <w:rPr>
                <w:rFonts w:ascii="Arial" w:eastAsia="Arial" w:hAnsi="Arial" w:cs="Arial"/>
                <w:sz w:val="20"/>
                <w:szCs w:val="20"/>
              </w:rPr>
            </w:pPr>
            <w:proofErr w:type="spellStart"/>
            <w:r>
              <w:rPr>
                <w:rFonts w:ascii="Arial" w:eastAsia="Arial" w:hAnsi="Arial" w:cs="Arial"/>
                <w:sz w:val="20"/>
                <w:szCs w:val="20"/>
              </w:rPr>
              <w:t>Ultralytics</w:t>
            </w:r>
            <w:proofErr w:type="spellEnd"/>
            <w:r>
              <w:rPr>
                <w:rFonts w:ascii="Arial" w:eastAsia="Arial" w:hAnsi="Arial" w:cs="Arial"/>
                <w:sz w:val="20"/>
                <w:szCs w:val="20"/>
              </w:rPr>
              <w:t xml:space="preserve"> + YOLO</w:t>
            </w:r>
          </w:p>
        </w:tc>
        <w:tc>
          <w:tcPr>
            <w:tcW w:w="6299" w:type="dxa"/>
          </w:tcPr>
          <w:p w14:paraId="47B03174" w14:textId="62A1C338" w:rsidR="009E38D0" w:rsidRDefault="009E38D0" w:rsidP="00943DEB">
            <w:pPr>
              <w:rPr>
                <w:rFonts w:ascii="Arial" w:eastAsia="Arial" w:hAnsi="Arial" w:cs="Arial"/>
                <w:sz w:val="20"/>
                <w:szCs w:val="20"/>
              </w:rPr>
            </w:pPr>
            <w:hyperlink r:id="rId18" w:history="1">
              <w:r w:rsidRPr="00FA6CDA">
                <w:rPr>
                  <w:rStyle w:val="Hyperlink"/>
                  <w:rFonts w:ascii="Arial" w:eastAsia="Arial" w:hAnsi="Arial" w:cs="Arial"/>
                  <w:sz w:val="20"/>
                  <w:szCs w:val="20"/>
                </w:rPr>
                <w:t>https://docs.ultralytics.com/</w:t>
              </w:r>
            </w:hyperlink>
          </w:p>
        </w:tc>
      </w:tr>
      <w:tr w:rsidR="009E38D0" w14:paraId="314F2BFD" w14:textId="77777777" w:rsidTr="00943DEB">
        <w:tc>
          <w:tcPr>
            <w:tcW w:w="3046" w:type="dxa"/>
          </w:tcPr>
          <w:p w14:paraId="5D4EC140" w14:textId="1C522C16" w:rsidR="009E38D0" w:rsidRDefault="009E38D0" w:rsidP="00943DEB">
            <w:pPr>
              <w:rPr>
                <w:rFonts w:ascii="Arial" w:eastAsia="Arial" w:hAnsi="Arial" w:cs="Arial"/>
                <w:sz w:val="20"/>
                <w:szCs w:val="20"/>
              </w:rPr>
            </w:pPr>
            <w:r>
              <w:rPr>
                <w:rFonts w:ascii="Arial" w:eastAsia="Arial" w:hAnsi="Arial" w:cs="Arial"/>
                <w:sz w:val="20"/>
                <w:szCs w:val="20"/>
              </w:rPr>
              <w:t>Python</w:t>
            </w:r>
          </w:p>
        </w:tc>
        <w:tc>
          <w:tcPr>
            <w:tcW w:w="6299" w:type="dxa"/>
          </w:tcPr>
          <w:p w14:paraId="72EB9DFB" w14:textId="022B0709" w:rsidR="009E38D0" w:rsidRDefault="009E38D0" w:rsidP="00943DEB">
            <w:pPr>
              <w:rPr>
                <w:rFonts w:ascii="Arial" w:eastAsia="Arial" w:hAnsi="Arial" w:cs="Arial"/>
                <w:sz w:val="20"/>
                <w:szCs w:val="20"/>
              </w:rPr>
            </w:pPr>
            <w:hyperlink r:id="rId19" w:history="1">
              <w:r w:rsidRPr="00FA6CDA">
                <w:rPr>
                  <w:rStyle w:val="Hyperlink"/>
                  <w:rFonts w:ascii="Arial" w:eastAsia="Arial" w:hAnsi="Arial" w:cs="Arial"/>
                  <w:sz w:val="20"/>
                  <w:szCs w:val="20"/>
                </w:rPr>
                <w:t>https://docs.python.org/3/</w:t>
              </w:r>
            </w:hyperlink>
          </w:p>
          <w:p w14:paraId="3158A8C4" w14:textId="68125C78" w:rsidR="009E38D0" w:rsidRDefault="009E38D0" w:rsidP="00943DEB">
            <w:pPr>
              <w:rPr>
                <w:rFonts w:ascii="Arial" w:eastAsia="Arial" w:hAnsi="Arial" w:cs="Arial"/>
                <w:sz w:val="20"/>
                <w:szCs w:val="20"/>
              </w:rPr>
            </w:pPr>
          </w:p>
        </w:tc>
      </w:tr>
    </w:tbl>
    <w:p w14:paraId="376C69CD" w14:textId="77777777" w:rsidR="00075F44" w:rsidRDefault="00075F44" w:rsidP="00075F44">
      <w:pPr>
        <w:spacing w:after="0" w:line="240" w:lineRule="auto"/>
        <w:rPr>
          <w:rFonts w:ascii="Arial" w:eastAsia="Arial" w:hAnsi="Arial" w:cs="Arial"/>
          <w:sz w:val="20"/>
          <w:szCs w:val="20"/>
        </w:rPr>
      </w:pPr>
    </w:p>
    <w:p w14:paraId="5523BDC1" w14:textId="77777777" w:rsidR="00075F44" w:rsidRPr="009D304C" w:rsidRDefault="00075F44" w:rsidP="00075F44"/>
    <w:p w14:paraId="57337E9C" w14:textId="7C768D93" w:rsidR="00075F44" w:rsidRPr="007F0CAA" w:rsidRDefault="00075F44" w:rsidP="00075F44">
      <w:pPr>
        <w:ind w:left="-851"/>
        <w:rPr>
          <w:rFonts w:ascii="Arial" w:hAnsi="Arial" w:cs="Arial"/>
          <w:sz w:val="20"/>
          <w:szCs w:val="20"/>
        </w:rPr>
      </w:pPr>
      <w:r w:rsidRPr="007F0CAA">
        <w:rPr>
          <w:rFonts w:ascii="Arial" w:hAnsi="Arial" w:cs="Arial"/>
          <w:sz w:val="20"/>
          <w:szCs w:val="20"/>
        </w:rPr>
        <w:t xml:space="preserve">Versão </w:t>
      </w:r>
      <w:r>
        <w:rPr>
          <w:rFonts w:ascii="Arial" w:hAnsi="Arial" w:cs="Arial"/>
          <w:sz w:val="20"/>
          <w:szCs w:val="20"/>
        </w:rPr>
        <w:t>3</w:t>
      </w:r>
      <w:r w:rsidRPr="007F0CAA">
        <w:rPr>
          <w:rFonts w:ascii="Arial" w:hAnsi="Arial" w:cs="Arial"/>
          <w:sz w:val="20"/>
          <w:szCs w:val="20"/>
        </w:rPr>
        <w:t xml:space="preserve">.0 – </w:t>
      </w:r>
      <w:r>
        <w:rPr>
          <w:rFonts w:ascii="Arial" w:hAnsi="Arial" w:cs="Arial"/>
          <w:sz w:val="20"/>
          <w:szCs w:val="20"/>
        </w:rPr>
        <w:t>05</w:t>
      </w:r>
      <w:r w:rsidRPr="007F0CAA">
        <w:rPr>
          <w:rFonts w:ascii="Arial" w:hAnsi="Arial" w:cs="Arial"/>
          <w:sz w:val="20"/>
          <w:szCs w:val="20"/>
        </w:rPr>
        <w:t>/202</w:t>
      </w:r>
      <w:r>
        <w:rPr>
          <w:rFonts w:ascii="Arial" w:hAnsi="Arial" w:cs="Arial"/>
          <w:sz w:val="20"/>
          <w:szCs w:val="20"/>
        </w:rPr>
        <w:t>6</w:t>
      </w:r>
    </w:p>
    <w:p w14:paraId="635CEFA6" w14:textId="77777777" w:rsidR="00677BB5" w:rsidRDefault="00677BB5"/>
    <w:sectPr w:rsidR="00677BB5">
      <w:headerReference w:type="default" r:id="rId20"/>
      <w:footerReference w:type="default" r:id="rId2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BBCFE" w14:textId="77777777" w:rsidR="00B17208" w:rsidRDefault="00B17208" w:rsidP="002C423C">
      <w:pPr>
        <w:spacing w:after="0" w:line="240" w:lineRule="auto"/>
      </w:pPr>
      <w:r>
        <w:separator/>
      </w:r>
    </w:p>
  </w:endnote>
  <w:endnote w:type="continuationSeparator" w:id="0">
    <w:p w14:paraId="1FE83B38" w14:textId="77777777" w:rsidR="00B17208" w:rsidRDefault="00B17208" w:rsidP="002C42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55288082" w14:paraId="6BF507BA" w14:textId="77777777" w:rsidTr="55288082">
      <w:trPr>
        <w:trHeight w:val="300"/>
      </w:trPr>
      <w:tc>
        <w:tcPr>
          <w:tcW w:w="2830" w:type="dxa"/>
        </w:tcPr>
        <w:p w14:paraId="77B13D26" w14:textId="298DDDC5" w:rsidR="55288082" w:rsidRDefault="55288082" w:rsidP="55288082">
          <w:pPr>
            <w:pStyle w:val="Cabealho"/>
            <w:ind w:left="-115"/>
          </w:pPr>
        </w:p>
      </w:tc>
      <w:tc>
        <w:tcPr>
          <w:tcW w:w="2830" w:type="dxa"/>
        </w:tcPr>
        <w:p w14:paraId="12F77A4F" w14:textId="35671570" w:rsidR="55288082" w:rsidRDefault="55288082" w:rsidP="55288082">
          <w:pPr>
            <w:pStyle w:val="Cabealho"/>
            <w:jc w:val="center"/>
          </w:pPr>
        </w:p>
      </w:tc>
      <w:tc>
        <w:tcPr>
          <w:tcW w:w="2830" w:type="dxa"/>
        </w:tcPr>
        <w:p w14:paraId="6CA38491" w14:textId="3961644E" w:rsidR="55288082" w:rsidRDefault="55288082" w:rsidP="55288082">
          <w:pPr>
            <w:pStyle w:val="Cabealho"/>
            <w:ind w:right="-115"/>
            <w:jc w:val="right"/>
          </w:pPr>
        </w:p>
      </w:tc>
    </w:tr>
  </w:tbl>
  <w:p w14:paraId="3A6E0479" w14:textId="4094C797" w:rsidR="55288082" w:rsidRDefault="55288082" w:rsidP="5528808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C2572" w14:textId="77777777" w:rsidR="00B17208" w:rsidRDefault="00B17208" w:rsidP="002C423C">
      <w:pPr>
        <w:spacing w:after="0" w:line="240" w:lineRule="auto"/>
      </w:pPr>
      <w:r>
        <w:separator/>
      </w:r>
    </w:p>
  </w:footnote>
  <w:footnote w:type="continuationSeparator" w:id="0">
    <w:p w14:paraId="07D9D1E1" w14:textId="77777777" w:rsidR="00B17208" w:rsidRDefault="00B17208" w:rsidP="002C42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9EB61" w14:textId="358D6378" w:rsidR="002C423C" w:rsidRDefault="3C99084B">
    <w:pPr>
      <w:pStyle w:val="Cabealho"/>
    </w:pPr>
    <w:r>
      <w:rPr>
        <w:noProof/>
      </w:rPr>
      <w:drawing>
        <wp:anchor distT="0" distB="0" distL="114300" distR="114300" simplePos="0" relativeHeight="251658240" behindDoc="1" locked="0" layoutInCell="1" allowOverlap="1" wp14:anchorId="53A680AA" wp14:editId="03D89647">
          <wp:simplePos x="0" y="0"/>
          <wp:positionH relativeFrom="column">
            <wp:posOffset>-1085850</wp:posOffset>
          </wp:positionH>
          <wp:positionV relativeFrom="paragraph">
            <wp:posOffset>-457200</wp:posOffset>
          </wp:positionV>
          <wp:extent cx="7577941" cy="10714945"/>
          <wp:effectExtent l="0" t="0" r="0" b="0"/>
          <wp:wrapNone/>
          <wp:docPr id="17708864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86479" name="Picture 1770886479"/>
                  <pic:cNvPicPr/>
                </pic:nvPicPr>
                <pic:blipFill>
                  <a:blip r:embed="rId1">
                    <a:extLst>
                      <a:ext uri="{28A0092B-C50C-407E-A947-70E740481C1C}">
                        <a14:useLocalDpi xmlns:a14="http://schemas.microsoft.com/office/drawing/2010/main"/>
                      </a:ext>
                    </a:extLst>
                  </a:blip>
                  <a:stretch>
                    <a:fillRect/>
                  </a:stretch>
                </pic:blipFill>
                <pic:spPr>
                  <a:xfrm>
                    <a:off x="0" y="0"/>
                    <a:ext cx="7577941" cy="1071494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13EB3"/>
    <w:multiLevelType w:val="multilevel"/>
    <w:tmpl w:val="55A8752E"/>
    <w:lvl w:ilvl="0">
      <w:start w:val="1"/>
      <w:numFmt w:val="bullet"/>
      <w:lvlText w:val="●"/>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97862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23C"/>
    <w:rsid w:val="00075F44"/>
    <w:rsid w:val="0011372E"/>
    <w:rsid w:val="00263F24"/>
    <w:rsid w:val="002C423C"/>
    <w:rsid w:val="00313489"/>
    <w:rsid w:val="00677BB5"/>
    <w:rsid w:val="007F3144"/>
    <w:rsid w:val="00926CBE"/>
    <w:rsid w:val="009E38D0"/>
    <w:rsid w:val="009E67DD"/>
    <w:rsid w:val="00A4366A"/>
    <w:rsid w:val="00B17208"/>
    <w:rsid w:val="00E816FA"/>
    <w:rsid w:val="0487FE2A"/>
    <w:rsid w:val="3C99084B"/>
    <w:rsid w:val="5528808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4BA584"/>
  <w15:chartTrackingRefBased/>
  <w15:docId w15:val="{2D74A322-4486-4034-9914-4F682BACB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F44"/>
    <w:pPr>
      <w:spacing w:after="200" w:line="276" w:lineRule="auto"/>
    </w:pPr>
    <w:rPr>
      <w:kern w:val="0"/>
      <w:sz w:val="22"/>
      <w:szCs w:val="22"/>
      <w14:ligatures w14:val="none"/>
    </w:rPr>
  </w:style>
  <w:style w:type="paragraph" w:styleId="Ttulo1">
    <w:name w:val="heading 1"/>
    <w:basedOn w:val="Normal"/>
    <w:next w:val="Normal"/>
    <w:link w:val="Ttulo1Char"/>
    <w:uiPriority w:val="9"/>
    <w:qFormat/>
    <w:rsid w:val="002C42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C42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C423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C423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C423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C42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C42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C42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C423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C423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C423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C423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C423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C423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C423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C423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C423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C423C"/>
    <w:rPr>
      <w:rFonts w:eastAsiaTheme="majorEastAsia" w:cstheme="majorBidi"/>
      <w:color w:val="272727" w:themeColor="text1" w:themeTint="D8"/>
    </w:rPr>
  </w:style>
  <w:style w:type="paragraph" w:styleId="Ttulo">
    <w:name w:val="Title"/>
    <w:basedOn w:val="Normal"/>
    <w:next w:val="Normal"/>
    <w:link w:val="TtuloChar"/>
    <w:uiPriority w:val="10"/>
    <w:qFormat/>
    <w:rsid w:val="002C42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C42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C423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C423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C423C"/>
    <w:pPr>
      <w:spacing w:before="160"/>
      <w:jc w:val="center"/>
    </w:pPr>
    <w:rPr>
      <w:i/>
      <w:iCs/>
      <w:color w:val="404040" w:themeColor="text1" w:themeTint="BF"/>
    </w:rPr>
  </w:style>
  <w:style w:type="character" w:customStyle="1" w:styleId="CitaoChar">
    <w:name w:val="Citação Char"/>
    <w:basedOn w:val="Fontepargpadro"/>
    <w:link w:val="Citao"/>
    <w:uiPriority w:val="29"/>
    <w:rsid w:val="002C423C"/>
    <w:rPr>
      <w:i/>
      <w:iCs/>
      <w:color w:val="404040" w:themeColor="text1" w:themeTint="BF"/>
    </w:rPr>
  </w:style>
  <w:style w:type="paragraph" w:styleId="PargrafodaLista">
    <w:name w:val="List Paragraph"/>
    <w:basedOn w:val="Normal"/>
    <w:uiPriority w:val="34"/>
    <w:qFormat/>
    <w:rsid w:val="002C423C"/>
    <w:pPr>
      <w:ind w:left="720"/>
      <w:contextualSpacing/>
    </w:pPr>
  </w:style>
  <w:style w:type="character" w:styleId="nfaseIntensa">
    <w:name w:val="Intense Emphasis"/>
    <w:basedOn w:val="Fontepargpadro"/>
    <w:uiPriority w:val="21"/>
    <w:qFormat/>
    <w:rsid w:val="002C423C"/>
    <w:rPr>
      <w:i/>
      <w:iCs/>
      <w:color w:val="0F4761" w:themeColor="accent1" w:themeShade="BF"/>
    </w:rPr>
  </w:style>
  <w:style w:type="paragraph" w:styleId="CitaoIntensa">
    <w:name w:val="Intense Quote"/>
    <w:basedOn w:val="Normal"/>
    <w:next w:val="Normal"/>
    <w:link w:val="CitaoIntensaChar"/>
    <w:uiPriority w:val="30"/>
    <w:qFormat/>
    <w:rsid w:val="002C42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C423C"/>
    <w:rPr>
      <w:i/>
      <w:iCs/>
      <w:color w:val="0F4761" w:themeColor="accent1" w:themeShade="BF"/>
    </w:rPr>
  </w:style>
  <w:style w:type="character" w:styleId="RefernciaIntensa">
    <w:name w:val="Intense Reference"/>
    <w:basedOn w:val="Fontepargpadro"/>
    <w:uiPriority w:val="32"/>
    <w:qFormat/>
    <w:rsid w:val="002C423C"/>
    <w:rPr>
      <w:b/>
      <w:bCs/>
      <w:smallCaps/>
      <w:color w:val="0F4761" w:themeColor="accent1" w:themeShade="BF"/>
      <w:spacing w:val="5"/>
    </w:rPr>
  </w:style>
  <w:style w:type="paragraph" w:styleId="Cabealho">
    <w:name w:val="header"/>
    <w:basedOn w:val="Normal"/>
    <w:link w:val="CabealhoChar"/>
    <w:uiPriority w:val="99"/>
    <w:unhideWhenUsed/>
    <w:rsid w:val="002C423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C423C"/>
  </w:style>
  <w:style w:type="paragraph" w:styleId="Rodap">
    <w:name w:val="footer"/>
    <w:basedOn w:val="Normal"/>
    <w:link w:val="RodapChar"/>
    <w:uiPriority w:val="99"/>
    <w:unhideWhenUsed/>
    <w:rsid w:val="002C423C"/>
    <w:pPr>
      <w:tabs>
        <w:tab w:val="center" w:pos="4252"/>
        <w:tab w:val="right" w:pos="8504"/>
      </w:tabs>
      <w:spacing w:after="0" w:line="240" w:lineRule="auto"/>
    </w:pPr>
  </w:style>
  <w:style w:type="character" w:customStyle="1" w:styleId="RodapChar">
    <w:name w:val="Rodapé Char"/>
    <w:basedOn w:val="Fontepargpadro"/>
    <w:link w:val="Rodap"/>
    <w:uiPriority w:val="99"/>
    <w:rsid w:val="002C423C"/>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Fontepargpadro"/>
    <w:uiPriority w:val="99"/>
    <w:unhideWhenUsed/>
    <w:rsid w:val="009E38D0"/>
    <w:rPr>
      <w:color w:val="467886" w:themeColor="hyperlink"/>
      <w:u w:val="single"/>
    </w:rPr>
  </w:style>
  <w:style w:type="character" w:styleId="MenoPendente">
    <w:name w:val="Unresolved Mention"/>
    <w:basedOn w:val="Fontepargpadro"/>
    <w:uiPriority w:val="99"/>
    <w:semiHidden/>
    <w:unhideWhenUsed/>
    <w:rsid w:val="009E38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vite.dev/" TargetMode="External"/><Relationship Id="rId18" Type="http://schemas.openxmlformats.org/officeDocument/2006/relationships/hyperlink" Target="https://docs.ultralytics.com/"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hyperlink" Target="https://react.dev/" TargetMode="External"/><Relationship Id="rId17" Type="http://schemas.openxmlformats.org/officeDocument/2006/relationships/hyperlink" Target="https://docs.opencv.org/4.x/d1/dfb/intro.html" TargetMode="External"/><Relationship Id="rId2" Type="http://schemas.openxmlformats.org/officeDocument/2006/relationships/customXml" Target="../customXml/item2.xml"/><Relationship Id="rId16" Type="http://schemas.openxmlformats.org/officeDocument/2006/relationships/hyperlink" Target="https://docs.roboflow.com/"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fecaphub/Template_PI" TargetMode="External"/><Relationship Id="rId5" Type="http://schemas.openxmlformats.org/officeDocument/2006/relationships/styles" Target="styles.xml"/><Relationship Id="rId15" Type="http://schemas.openxmlformats.org/officeDocument/2006/relationships/hyperlink" Target="https://supabase.com/docs" TargetMode="External"/><Relationship Id="rId23" Type="http://schemas.openxmlformats.org/officeDocument/2006/relationships/theme" Target="theme/theme1.xml"/><Relationship Id="rId10" Type="http://schemas.openxmlformats.org/officeDocument/2006/relationships/hyperlink" Target="https://github.com/fecaphub/Template_P" TargetMode="External"/><Relationship Id="rId19" Type="http://schemas.openxmlformats.org/officeDocument/2006/relationships/hyperlink" Target="https://docs.python.org/3/"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ocs.python.org/pt-br/3/library/tkinter.html"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5364877AF745B4281652B53F43C594A" ma:contentTypeVersion="15" ma:contentTypeDescription="Crie um novo documento." ma:contentTypeScope="" ma:versionID="d0aca78f0edc9854d9577b32f48b226a">
  <xsd:schema xmlns:xsd="http://www.w3.org/2001/XMLSchema" xmlns:xs="http://www.w3.org/2001/XMLSchema" xmlns:p="http://schemas.microsoft.com/office/2006/metadata/properties" xmlns:ns2="1d2798d9-1030-4cc5-be7b-200f9e628651" xmlns:ns3="8ca2a57e-8138-4b57-956a-eb6e2c7049cc" targetNamespace="http://schemas.microsoft.com/office/2006/metadata/properties" ma:root="true" ma:fieldsID="4612fc6d25e147ba50590cbb4310a89d" ns2:_="" ns3:_="">
    <xsd:import namespace="1d2798d9-1030-4cc5-be7b-200f9e628651"/>
    <xsd:import namespace="8ca2a57e-8138-4b57-956a-eb6e2c7049c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2798d9-1030-4cc5-be7b-200f9e628651"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e2adbafb-c224-4d2e-8ca4-b5c3cc77204d}" ma:internalName="TaxCatchAll" ma:showField="CatchAllData" ma:web="1d2798d9-1030-4cc5-be7b-200f9e62865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ca2a57e-8138-4b57-956a-eb6e2c7049c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aeda4b81-a95b-4c43-add2-24b94db42d7b"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ca2a57e-8138-4b57-956a-eb6e2c7049cc">
      <Terms xmlns="http://schemas.microsoft.com/office/infopath/2007/PartnerControls"/>
    </lcf76f155ced4ddcb4097134ff3c332f>
    <TaxCatchAll xmlns="1d2798d9-1030-4cc5-be7b-200f9e628651" xsi:nil="true"/>
  </documentManagement>
</p:properties>
</file>

<file path=customXml/itemProps1.xml><?xml version="1.0" encoding="utf-8"?>
<ds:datastoreItem xmlns:ds="http://schemas.openxmlformats.org/officeDocument/2006/customXml" ds:itemID="{05CF8F48-FB5F-4E20-B2D4-E9A2A1F67E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2798d9-1030-4cc5-be7b-200f9e628651"/>
    <ds:schemaRef ds:uri="8ca2a57e-8138-4b57-956a-eb6e2c7049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DFB5F4-52F4-4628-91A3-77FC7DBF31CA}">
  <ds:schemaRefs>
    <ds:schemaRef ds:uri="http://schemas.microsoft.com/sharepoint/v3/contenttype/forms"/>
  </ds:schemaRefs>
</ds:datastoreItem>
</file>

<file path=customXml/itemProps3.xml><?xml version="1.0" encoding="utf-8"?>
<ds:datastoreItem xmlns:ds="http://schemas.openxmlformats.org/officeDocument/2006/customXml" ds:itemID="{F4C3DEEC-2600-444B-9739-BAA4A738EA1E}">
  <ds:schemaRefs>
    <ds:schemaRef ds:uri="http://schemas.microsoft.com/office/2006/metadata/properties"/>
    <ds:schemaRef ds:uri="http://schemas.microsoft.com/office/infopath/2007/PartnerControls"/>
    <ds:schemaRef ds:uri="8ca2a57e-8138-4b57-956a-eb6e2c7049cc"/>
    <ds:schemaRef ds:uri="1d2798d9-1030-4cc5-be7b-200f9e628651"/>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1716</Words>
  <Characters>9787</Characters>
  <Application>Microsoft Office Word</Application>
  <DocSecurity>0</DocSecurity>
  <Lines>81</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Bruna Leal Ramos</dc:creator>
  <cp:keywords/>
  <dc:description/>
  <cp:lastModifiedBy>Pedro Maia 24026011</cp:lastModifiedBy>
  <cp:revision>2</cp:revision>
  <dcterms:created xsi:type="dcterms:W3CDTF">2026-05-11T14:15:00Z</dcterms:created>
  <dcterms:modified xsi:type="dcterms:W3CDTF">2026-05-11T14:15:00Z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0x01010045364877AF745B4281652B53F43C594A</vt:lpwstr>
  </property>
  <property fmtid="{D5CDD505-2E9C-101B-9397-08002B2CF9AE}" pid="3" name="MediaServiceImageTags">
    <vt:lpwstr/>
  </property>
</Properties>
</file>