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25512231" wp14:textId="77777777">
      <w:pPr>
        <w:pStyle w:val="Title"/>
      </w:pPr>
      <w:r>
        <w:rPr>
          <w:color w:val="1F4E78"/>
        </w:rPr>
        <w:t>ATIVIDADE</w:t>
      </w:r>
      <w:r>
        <w:rPr>
          <w:color w:val="1F4E78"/>
          <w:spacing w:val="-17"/>
        </w:rPr>
        <w:t> </w:t>
      </w:r>
      <w:r>
        <w:rPr>
          <w:color w:val="1F4E78"/>
        </w:rPr>
        <w:t>DE</w:t>
      </w:r>
      <w:r>
        <w:rPr>
          <w:color w:val="1F4E78"/>
          <w:spacing w:val="-17"/>
        </w:rPr>
        <w:t> </w:t>
      </w:r>
      <w:r>
        <w:rPr>
          <w:color w:val="1F4E78"/>
        </w:rPr>
        <w:t>APLICAÇÃO</w:t>
      </w:r>
      <w:r>
        <w:rPr>
          <w:color w:val="1F4E78"/>
          <w:spacing w:val="-17"/>
        </w:rPr>
        <w:t> </w:t>
      </w:r>
      <w:r>
        <w:rPr>
          <w:color w:val="1F4E78"/>
        </w:rPr>
        <w:t>DE</w:t>
      </w:r>
      <w:r>
        <w:rPr>
          <w:color w:val="1F4E78"/>
          <w:spacing w:val="-17"/>
        </w:rPr>
        <w:t> </w:t>
      </w:r>
      <w:r>
        <w:rPr>
          <w:color w:val="1F4E78"/>
        </w:rPr>
        <w:t>MÁQUINAS DE ESTADO</w:t>
      </w:r>
    </w:p>
    <w:p xmlns:wp14="http://schemas.microsoft.com/office/word/2010/wordml" w14:paraId="14800286" wp14:textId="77777777">
      <w:pPr>
        <w:spacing w:before="20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Teoria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Computação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Métodos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Formais</w:t>
      </w:r>
    </w:p>
    <w:p xmlns:wp14="http://schemas.microsoft.com/office/word/2010/wordml" w14:paraId="672A6659" wp14:textId="77777777">
      <w:pPr>
        <w:pStyle w:val="BodyText"/>
        <w:spacing w:before="10"/>
        <w:ind w:left="0"/>
        <w:jc w:val="left"/>
        <w:rPr>
          <w:b/>
          <w:sz w:val="6"/>
        </w:rPr>
      </w:pPr>
    </w:p>
    <w:tbl>
      <w:tblPr>
        <w:tblW w:w="0" w:type="auto"/>
        <w:jc w:val="left"/>
        <w:tblInd w:w="33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0"/>
        <w:gridCol w:w="4720"/>
      </w:tblGrid>
      <w:tr xmlns:wp14="http://schemas.microsoft.com/office/word/2010/wordml" w14:paraId="1DFA4B2C" wp14:textId="77777777">
        <w:trPr>
          <w:trHeight w:val="679" w:hRule="atLeast"/>
        </w:trPr>
        <w:tc>
          <w:tcPr>
            <w:tcW w:w="4700" w:type="dxa"/>
            <w:shd w:val="clear" w:color="auto" w:fill="D9E9F6"/>
          </w:tcPr>
          <w:p w14:paraId="792CAADA" wp14:textId="77777777">
            <w:pPr>
              <w:pStyle w:val="TableParagraph"/>
              <w:spacing w:before="209"/>
              <w:ind w:left="0" w:right="8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Projeto:</w:t>
            </w:r>
          </w:p>
        </w:tc>
        <w:tc>
          <w:tcPr>
            <w:tcW w:w="4720" w:type="dxa"/>
          </w:tcPr>
          <w:p w14:paraId="4F4C857D" wp14:textId="77777777">
            <w:pPr>
              <w:pStyle w:val="TableParagraph"/>
              <w:spacing w:before="71"/>
              <w:ind w:right="170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Inteligente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Alimentação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 Hidratação para Gatos</w:t>
            </w:r>
          </w:p>
        </w:tc>
      </w:tr>
      <w:tr xmlns:wp14="http://schemas.microsoft.com/office/word/2010/wordml" w14:paraId="705F23DD" wp14:textId="77777777">
        <w:trPr>
          <w:trHeight w:val="419" w:hRule="atLeast"/>
        </w:trPr>
        <w:tc>
          <w:tcPr>
            <w:tcW w:w="4700" w:type="dxa"/>
            <w:shd w:val="clear" w:color="auto" w:fill="D9E9F6"/>
          </w:tcPr>
          <w:p w14:paraId="211C4824" wp14:textId="77777777">
            <w:pPr>
              <w:pStyle w:val="TableParagraph"/>
              <w:ind w:left="0" w:right="8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Professor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orientador:</w:t>
            </w:r>
          </w:p>
        </w:tc>
        <w:tc>
          <w:tcPr>
            <w:tcW w:w="4720" w:type="dxa"/>
          </w:tcPr>
          <w:p w14:paraId="0C1CAEB3" wp14:textId="777777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Profa. Dra. Lucy Mari </w:t>
            </w:r>
            <w:r>
              <w:rPr>
                <w:spacing w:val="-2"/>
                <w:sz w:val="24"/>
              </w:rPr>
              <w:t>Tabuti</w:t>
            </w:r>
          </w:p>
        </w:tc>
      </w:tr>
      <w:tr xmlns:wp14="http://schemas.microsoft.com/office/word/2010/wordml" w14:paraId="42F5311B" wp14:textId="77777777">
        <w:trPr>
          <w:trHeight w:val="420" w:hRule="atLeast"/>
        </w:trPr>
        <w:tc>
          <w:tcPr>
            <w:tcW w:w="4700" w:type="dxa"/>
            <w:shd w:val="clear" w:color="auto" w:fill="D9E9F6"/>
          </w:tcPr>
          <w:p w14:paraId="278E1555" wp14:textId="77777777">
            <w:pPr>
              <w:pStyle w:val="TableParagraph"/>
              <w:spacing w:before="89"/>
              <w:ind w:left="0" w:right="8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Curso:</w:t>
            </w:r>
          </w:p>
        </w:tc>
        <w:tc>
          <w:tcPr>
            <w:tcW w:w="4720" w:type="dxa"/>
          </w:tcPr>
          <w:p w14:paraId="284A9678" wp14:textId="77777777">
            <w:pPr>
              <w:pStyle w:val="TableParagraph"/>
              <w:spacing w:before="89"/>
              <w:rPr>
                <w:sz w:val="24"/>
              </w:rPr>
            </w:pPr>
            <w:r>
              <w:rPr>
                <w:sz w:val="24"/>
              </w:rPr>
              <w:t>Ciência da </w:t>
            </w:r>
            <w:r>
              <w:rPr>
                <w:spacing w:val="-2"/>
                <w:sz w:val="24"/>
              </w:rPr>
              <w:t>Computação</w:t>
            </w:r>
          </w:p>
        </w:tc>
      </w:tr>
      <w:tr xmlns:wp14="http://schemas.microsoft.com/office/word/2010/wordml" w14:paraId="63418158" wp14:textId="77777777">
        <w:trPr>
          <w:trHeight w:val="439" w:hRule="atLeast"/>
        </w:trPr>
        <w:tc>
          <w:tcPr>
            <w:tcW w:w="4700" w:type="dxa"/>
            <w:shd w:val="clear" w:color="auto" w:fill="D9E9F6"/>
          </w:tcPr>
          <w:p w14:paraId="2B569A15" wp14:textId="77777777">
            <w:pPr>
              <w:pStyle w:val="TableParagraph"/>
              <w:spacing w:before="90"/>
              <w:ind w:left="0" w:right="8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Turma/Semestre:</w:t>
            </w:r>
          </w:p>
        </w:tc>
        <w:tc>
          <w:tcPr>
            <w:tcW w:w="4720" w:type="dxa"/>
          </w:tcPr>
          <w:p w14:paraId="2FD7E4B9" wp14:textId="77777777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6º </w:t>
            </w:r>
            <w:r>
              <w:rPr>
                <w:spacing w:val="-2"/>
                <w:sz w:val="24"/>
              </w:rPr>
              <w:t>semestre</w:t>
            </w:r>
          </w:p>
        </w:tc>
      </w:tr>
      <w:tr xmlns:wp14="http://schemas.microsoft.com/office/word/2010/wordml" w14:paraId="235E3E30" wp14:textId="77777777">
        <w:trPr>
          <w:trHeight w:val="680" w:hRule="atLeast"/>
        </w:trPr>
        <w:tc>
          <w:tcPr>
            <w:tcW w:w="4700" w:type="dxa"/>
            <w:shd w:val="clear" w:color="auto" w:fill="D9E9F6"/>
          </w:tcPr>
          <w:p w14:paraId="4F8730D0" wp14:textId="77777777">
            <w:pPr>
              <w:pStyle w:val="TableParagraph"/>
              <w:spacing w:before="208"/>
              <w:ind w:left="0" w:right="8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Integrantes:</w:t>
            </w:r>
          </w:p>
        </w:tc>
        <w:tc>
          <w:tcPr>
            <w:tcW w:w="4720" w:type="dxa"/>
          </w:tcPr>
          <w:p w14:paraId="5CF998BF" wp14:textId="77777777">
            <w:pPr>
              <w:pStyle w:val="TableParagraph"/>
              <w:spacing w:before="70"/>
              <w:ind w:right="170"/>
              <w:rPr>
                <w:sz w:val="24"/>
              </w:rPr>
            </w:pPr>
            <w:r>
              <w:rPr>
                <w:sz w:val="24"/>
              </w:rPr>
              <w:t>Sátiro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Santos,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Sabrinna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Vincente,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Leonardo Ferreira e Maria Kassandra</w:t>
            </w:r>
          </w:p>
        </w:tc>
      </w:tr>
      <w:tr xmlns:wp14="http://schemas.microsoft.com/office/word/2010/wordml" w14:paraId="0C0D7E2F" wp14:textId="77777777">
        <w:trPr>
          <w:trHeight w:val="980" w:hRule="atLeast"/>
        </w:trPr>
        <w:tc>
          <w:tcPr>
            <w:tcW w:w="9420" w:type="dxa"/>
            <w:gridSpan w:val="2"/>
            <w:shd w:val="clear" w:color="auto" w:fill="D9E9F6"/>
          </w:tcPr>
          <w:p w14:paraId="1F0810F9" wp14:textId="77777777">
            <w:pPr>
              <w:pStyle w:val="TableParagraph"/>
              <w:spacing w:before="87"/>
              <w:ind w:left="97" w:right="102"/>
              <w:jc w:val="both"/>
              <w:rPr>
                <w:sz w:val="24"/>
              </w:rPr>
            </w:pPr>
            <w:r>
              <w:rPr>
                <w:sz w:val="24"/>
              </w:rPr>
              <w:t>Documento elaborado para apresentar a aplicação de máquinas de estado no </w:t>
            </w:r>
            <w:r>
              <w:rPr>
                <w:sz w:val="24"/>
              </w:rPr>
              <w:t>projeto interdisciplinar do grupo, com foco na representação do comportamento do sistema, definição de entradas e saídas, e reflexão sobre os resultados obtidos.</w:t>
            </w:r>
          </w:p>
        </w:tc>
      </w:tr>
    </w:tbl>
    <w:p xmlns:wp14="http://schemas.microsoft.com/office/word/2010/wordml" w14:paraId="0A37501D" wp14:textId="77777777">
      <w:pPr>
        <w:pStyle w:val="BodyText"/>
        <w:spacing w:before="250"/>
        <w:ind w:left="0"/>
        <w:jc w:val="left"/>
        <w:rPr>
          <w:b/>
        </w:rPr>
      </w:pPr>
    </w:p>
    <w:p xmlns:wp14="http://schemas.microsoft.com/office/word/2010/wordml" w14:paraId="69655FB1" wp14:textId="77777777">
      <w:pPr>
        <w:pStyle w:val="BodyText"/>
        <w:spacing w:before="0" w:line="276" w:lineRule="auto"/>
        <w:ind w:right="341"/>
      </w:pPr>
      <w:r>
        <w:rPr/>
        <w:t>O projeto foi tratado de forma modular, considerando principalmente o fluxo de alimentação </w:t>
      </w:r>
      <w:r>
        <w:rPr/>
        <w:t>e hidratação do gato, uma vez que esse recorte permite modelar estados, transições e ações com clareza, mantendo o escopo adequado para a disciplina.</w:t>
      </w:r>
    </w:p>
    <w:p xmlns:wp14="http://schemas.microsoft.com/office/word/2010/wordml" w14:paraId="5DAB6C7B" wp14:textId="77777777">
      <w:pPr>
        <w:pStyle w:val="BodyText"/>
        <w:spacing w:after="0" w:line="276" w:lineRule="auto"/>
        <w:sectPr>
          <w:headerReference w:type="default" r:id="rId5"/>
          <w:type w:val="continuous"/>
          <w:pgSz w:w="12240" w:h="15840" w:orient="portrait"/>
          <w:pgMar w:top="1320" w:right="1080" w:bottom="280" w:left="1080" w:header="727" w:footer="0"/>
          <w:pgNumType w:start="1"/>
          <w:cols w:num="1"/>
        </w:sectPr>
      </w:pPr>
    </w:p>
    <w:p xmlns:wp14="http://schemas.microsoft.com/office/word/2010/wordml" w14:paraId="28E8BE6E" wp14:textId="77777777">
      <w:pPr>
        <w:pStyle w:val="Heading1"/>
        <w:numPr>
          <w:ilvl w:val="0"/>
          <w:numId w:val="1"/>
        </w:numPr>
        <w:tabs>
          <w:tab w:val="left" w:leader="none" w:pos="594"/>
        </w:tabs>
        <w:spacing w:before="79" w:after="0" w:line="240" w:lineRule="auto"/>
        <w:ind w:left="594" w:right="0" w:hanging="258"/>
        <w:jc w:val="both"/>
      </w:pPr>
      <w:r>
        <w:rPr>
          <w:color w:val="1F4E78"/>
          <w:spacing w:val="-2"/>
        </w:rPr>
        <w:t>Introdução</w:t>
      </w:r>
    </w:p>
    <w:p xmlns:wp14="http://schemas.microsoft.com/office/word/2010/wordml" w14:paraId="69BB81C8" wp14:textId="77777777">
      <w:pPr>
        <w:pStyle w:val="BodyText"/>
        <w:spacing w:before="165" w:line="276" w:lineRule="auto"/>
        <w:ind w:right="338"/>
      </w:pPr>
      <w:r>
        <w:rPr/>
        <w:t>A disciplina de Teoria da Computação e Métodos Formais permite representar sistemas do</w:t>
      </w:r>
      <w:r>
        <w:rPr>
          <w:spacing w:val="40"/>
        </w:rPr>
        <w:t> </w:t>
      </w:r>
      <w:r>
        <w:rPr/>
        <w:t>mundo real por meio de modelos formais. Neste trabalho, o comportamento de um </w:t>
      </w:r>
      <w:r>
        <w:rPr/>
        <w:t>sistema inteligente para gatos foi</w:t>
      </w:r>
      <w:r>
        <w:rPr>
          <w:spacing w:val="-3"/>
        </w:rPr>
        <w:t> </w:t>
      </w:r>
      <w:r>
        <w:rPr/>
        <w:t>representado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máquina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estados,</w:t>
      </w:r>
      <w:r>
        <w:rPr>
          <w:spacing w:val="-3"/>
        </w:rPr>
        <w:t> </w:t>
      </w:r>
      <w:r>
        <w:rPr/>
        <w:t>mostrando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eventos</w:t>
      </w:r>
      <w:r>
        <w:rPr>
          <w:spacing w:val="-3"/>
        </w:rPr>
        <w:t> </w:t>
      </w:r>
      <w:r>
        <w:rPr/>
        <w:t>de entrada alteram o estado interno do sistema e geram saídas observáveis.</w:t>
      </w:r>
    </w:p>
    <w:p xmlns:wp14="http://schemas.microsoft.com/office/word/2010/wordml" w14:paraId="2AD139F8" wp14:textId="7CC9B344">
      <w:pPr>
        <w:pStyle w:val="BodyText"/>
        <w:spacing w:line="276" w:lineRule="auto"/>
        <w:ind w:right="338"/>
      </w:pPr>
      <w:r w:rsidR="6FE27C46">
        <w:rPr/>
        <w:t xml:space="preserve">A proposta do grupo foi focar em um fluxo simples, porém representativo: identificação </w:t>
      </w:r>
      <w:r w:rsidR="6FE27C46">
        <w:rPr/>
        <w:t xml:space="preserve">do animal por RFID, liberação de alimento e monitoramento do consumo. Usando sensores de aproximação do </w:t>
      </w:r>
      <w:r w:rsidR="6FE27C46">
        <w:rPr/>
        <w:t>pet</w:t>
      </w:r>
      <w:r w:rsidR="6FE27C46">
        <w:rPr/>
        <w:t>, e um sensor de peso para saber se o alimento foi consumido.</w:t>
      </w:r>
    </w:p>
    <w:p w:rsidR="3048EC00" w:rsidP="6FE27C46" w:rsidRDefault="3048EC00" w14:paraId="250CA6CE" w14:textId="2A47F7B8">
      <w:pPr>
        <w:pStyle w:val="Heading1"/>
        <w:numPr>
          <w:ilvl w:val="0"/>
          <w:numId w:val="1"/>
        </w:numPr>
        <w:suppressLineNumbers w:val="0"/>
        <w:tabs>
          <w:tab w:val="left" w:leader="none" w:pos="594"/>
        </w:tabs>
        <w:bidi w:val="0"/>
        <w:spacing w:before="120" w:beforeAutospacing="off" w:after="0" w:afterAutospacing="off" w:line="240" w:lineRule="auto"/>
        <w:ind w:left="594" w:right="0" w:hanging="258"/>
        <w:jc w:val="both"/>
        <w:rPr>
          <w:color w:val="1F4E78"/>
        </w:rPr>
      </w:pPr>
      <w:r w:rsidRPr="6FE27C46" w:rsidR="3048EC00">
        <w:rPr>
          <w:color w:val="1F4E78"/>
        </w:rPr>
        <w:t>Modelagem formal do sistema</w:t>
      </w:r>
    </w:p>
    <w:p w:rsidR="3048EC00" w:rsidP="6FE27C46" w:rsidRDefault="3048EC00" w14:paraId="25B00D95" w14:textId="0691138F">
      <w:pPr>
        <w:pStyle w:val="BodyText"/>
        <w:spacing w:before="164" w:line="276" w:lineRule="auto"/>
        <w:ind w:right="340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 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sistema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foi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representado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utilizando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uma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máquina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 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estados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finitos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permitindo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controlar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 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comportamento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do 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alimentador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automático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3048EC00" w:rsidP="6FE27C46" w:rsidRDefault="3048EC00" w14:paraId="7255E9F3" w14:textId="1B7587D4">
      <w:pPr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Estados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do Sistema:</w:t>
      </w:r>
      <w:r>
        <w:br/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- Espera</w:t>
      </w:r>
      <w:r>
        <w:br/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- Identificação</w:t>
      </w:r>
      <w:r>
        <w:br/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- Validação</w:t>
      </w:r>
      <w:r>
        <w:br/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- Alimentação</w:t>
      </w:r>
      <w:r>
        <w:br/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- Monitoramento</w:t>
      </w:r>
    </w:p>
    <w:p w:rsidR="3048EC00" w:rsidP="6FE27C46" w:rsidRDefault="3048EC00" w14:paraId="1A40BDC3" w14:textId="714CA54A">
      <w:pPr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- </w:t>
      </w:r>
      <w:r w:rsidRPr="6FE27C46" w:rsidR="3048EC0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Encerrado</w:t>
      </w:r>
    </w:p>
    <w:p w:rsidR="6FE27C46" w:rsidP="6FE27C46" w:rsidRDefault="6FE27C46" w14:paraId="074B3702" w14:textId="73027850">
      <w:pPr>
        <w:pStyle w:val="BodyText"/>
        <w:spacing w:line="276" w:lineRule="auto"/>
        <w:ind w:right="337"/>
      </w:pPr>
    </w:p>
    <w:p xmlns:wp14="http://schemas.microsoft.com/office/word/2010/wordml" w:rsidP="6FE27C46" w14:paraId="6C392AF4" wp14:textId="15FF79C5">
      <w:pPr>
        <w:pStyle w:val="Heading1"/>
        <w:numPr>
          <w:ilvl w:val="0"/>
          <w:numId w:val="1"/>
        </w:numPr>
        <w:tabs>
          <w:tab w:val="left" w:leader="none" w:pos="594"/>
        </w:tabs>
        <w:spacing w:before="120" w:after="0" w:line="240" w:lineRule="auto"/>
        <w:ind w:left="594" w:right="0" w:hanging="258"/>
        <w:jc w:val="both"/>
        <w:rPr>
          <w:color w:val="1F4E78"/>
        </w:rPr>
      </w:pPr>
      <w:r w:rsidR="6FE27C46">
        <w:rPr>
          <w:color w:val="1F4E78"/>
        </w:rPr>
        <w:t>Aplicação</w:t>
      </w:r>
      <w:r w:rsidR="6FE27C46">
        <w:rPr>
          <w:color w:val="1F4E78"/>
          <w:spacing w:val="-5"/>
        </w:rPr>
        <w:t xml:space="preserve"> </w:t>
      </w:r>
      <w:r w:rsidR="6FE27C46">
        <w:rPr>
          <w:color w:val="1F4E78"/>
        </w:rPr>
        <w:t>da</w:t>
      </w:r>
      <w:r w:rsidR="6FE27C46">
        <w:rPr>
          <w:color w:val="1F4E78"/>
        </w:rPr>
        <w:t>s</w:t>
      </w:r>
      <w:r w:rsidR="69F729F1">
        <w:rPr>
          <w:color w:val="1F4E78"/>
        </w:rPr>
        <w:t xml:space="preserve"> </w:t>
      </w:r>
      <w:r w:rsidR="4D9C035C">
        <w:rPr>
          <w:color w:val="1F4E78"/>
        </w:rPr>
        <w:t>Técnicas</w:t>
      </w:r>
      <w:r w:rsidR="69F729F1">
        <w:rPr>
          <w:color w:val="1F4E78"/>
        </w:rPr>
        <w:t xml:space="preserve"> e </w:t>
      </w:r>
      <w:r w:rsidR="69F729F1">
        <w:rPr>
          <w:color w:val="1F4E78"/>
        </w:rPr>
        <w:t>Algortmos</w:t>
      </w:r>
      <w:r w:rsidR="69F729F1">
        <w:rPr>
          <w:color w:val="1F4E78"/>
        </w:rPr>
        <w:t xml:space="preserve"> de Otimização</w:t>
      </w:r>
    </w:p>
    <w:p xmlns:wp14="http://schemas.microsoft.com/office/word/2010/wordml" w:rsidP="6FE27C46" w14:paraId="1A09BE5E" wp14:textId="390E1ED7">
      <w:pPr>
        <w:pStyle w:val="Normal"/>
        <w:spacing w:before="120" w:after="0" w:line="240" w:lineRule="auto"/>
        <w:ind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6FE27C46" w:rsidR="0115966A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Busca</w:t>
      </w:r>
      <w:r w:rsidRPr="6FE27C46" w:rsidR="0115966A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RFID </w:t>
      </w:r>
      <w:r w:rsidRPr="6FE27C46" w:rsidR="0115966A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Otimizada</w:t>
      </w:r>
    </w:p>
    <w:p xmlns:wp14="http://schemas.microsoft.com/office/word/2010/wordml" w:rsidP="6FE27C46" w14:paraId="17851FEC" wp14:textId="3A2CAAC3">
      <w:pPr>
        <w:spacing w:before="120" w:after="0" w:line="240" w:lineRule="auto"/>
        <w:ind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6FE27C46" w:rsidR="0115966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Quando o gato se aproxima do alimentador, o sistema realiza a leitura do RFID para identificar o animal.</w:t>
      </w:r>
    </w:p>
    <w:p xmlns:wp14="http://schemas.microsoft.com/office/word/2010/wordml" w:rsidP="6FE27C46" w14:paraId="3A01B52E" wp14:textId="7784E6D7">
      <w:pPr>
        <w:spacing w:before="120" w:after="0" w:line="240" w:lineRule="auto"/>
        <w:ind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6FE27C46" w:rsidR="0115966A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Busca Linear: O(n</w:t>
      </w:r>
      <w:r w:rsidRPr="6FE27C46" w:rsidR="0115966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)</w:t>
      </w:r>
      <w:r>
        <w:br/>
      </w:r>
      <w:r w:rsidRPr="6FE27C46" w:rsidR="0115966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Busca Otimizada com HashMap: O(1)</w:t>
      </w:r>
    </w:p>
    <w:p xmlns:wp14="http://schemas.microsoft.com/office/word/2010/wordml" w:rsidP="6FE27C46" w14:paraId="2A21B2A5" wp14:textId="4659C406">
      <w:pPr>
        <w:spacing w:before="120" w:after="0" w:line="240" w:lineRule="auto"/>
        <w:ind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6FE27C46" w:rsidR="0115966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Código:</w:t>
      </w:r>
      <w:r>
        <w:br/>
      </w:r>
      <w:r w:rsidRPr="6FE27C46" w:rsidR="0115966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animal = banco_rfid.get(codigo_rfid)</w:t>
      </w:r>
    </w:p>
    <w:p xmlns:wp14="http://schemas.microsoft.com/office/word/2010/wordml" w:rsidP="1B4F1422" w14:paraId="4B930786" wp14:textId="2BB34BF5">
      <w:pPr>
        <w:spacing w:before="120" w:after="0" w:line="240" w:lineRule="auto"/>
        <w:ind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B4F1422" w:rsidR="0115966A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Entrada: </w:t>
      </w:r>
      <w:r w:rsidRPr="1B4F1422" w:rsidR="0115966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RFID 4587A21</w:t>
      </w:r>
      <w:r>
        <w:br/>
      </w:r>
      <w:r w:rsidRPr="1B4F1422" w:rsidR="0115966A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Saída:</w:t>
      </w:r>
      <w:r w:rsidRPr="1B4F1422" w:rsidR="0115966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Animal</w:t>
      </w:r>
      <w:r w:rsidRPr="1B4F1422" w:rsidR="2E7B167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1</w:t>
      </w:r>
    </w:p>
    <w:p xmlns:wp14="http://schemas.microsoft.com/office/word/2010/wordml" w:rsidP="6FE27C46" w14:paraId="29F27108" wp14:textId="0FA827C8">
      <w:pPr>
        <w:spacing w:before="120" w:after="0" w:line="240" w:lineRule="auto"/>
        <w:ind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6FE27C46" w:rsidR="0115966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3.2 Otimização da Máquina de Estados</w:t>
      </w:r>
    </w:p>
    <w:p xmlns:wp14="http://schemas.microsoft.com/office/word/2010/wordml" w:rsidP="6FE27C46" w14:paraId="12219464" wp14:textId="03ED1187">
      <w:pPr>
        <w:spacing w:before="120" w:after="0" w:line="240" w:lineRule="auto"/>
        <w:ind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6FE27C46" w:rsidR="0115966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Fluxo do sistema:</w:t>
      </w:r>
      <w:r>
        <w:br/>
      </w:r>
      <w:r w:rsidRPr="6FE27C46" w:rsidR="0115966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Espera → Identificação → Validação → Alimentação → Monitoramento → Encerrado</w:t>
      </w:r>
    </w:p>
    <w:p xmlns:wp14="http://schemas.microsoft.com/office/word/2010/wordml" w:rsidP="6FE27C46" w14:paraId="094A0521" wp14:textId="4FEF0A49">
      <w:pPr>
        <w:spacing w:before="120" w:after="0" w:line="240" w:lineRule="auto"/>
        <w:ind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6FE27C46" w:rsidR="0115966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Complexidade das transições: O(1)</w:t>
      </w:r>
    </w:p>
    <w:p xmlns:wp14="http://schemas.microsoft.com/office/word/2010/wordml" w:rsidP="6FE27C46" w14:paraId="6DD2DE47" wp14:textId="529E2359">
      <w:pPr>
        <w:pStyle w:val="Normal"/>
        <w:spacing w:before="120" w:after="0" w:line="240" w:lineRule="auto"/>
        <w:ind/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pt-PT"/>
        </w:rPr>
      </w:pPr>
      <w:r w:rsidRPr="6FE27C46" w:rsidR="0115966A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Monitoramento</w:t>
      </w:r>
      <w:r w:rsidRPr="6FE27C46" w:rsidR="0115966A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do </w:t>
      </w:r>
      <w:r w:rsidRPr="6FE27C46" w:rsidR="0115966A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Consumo</w:t>
      </w:r>
      <w:r w:rsidRPr="6FE27C46" w:rsidR="0115966A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com Sensor de Peso</w:t>
      </w:r>
    </w:p>
    <w:p xmlns:wp14="http://schemas.microsoft.com/office/word/2010/wordml" w:rsidP="6FE27C46" w14:paraId="0403F959" wp14:textId="2CE7AEE1">
      <w:pPr>
        <w:spacing w:before="120" w:after="0" w:line="240" w:lineRule="auto"/>
        <w:ind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6FE27C46" w:rsidR="0115966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Leitura do sensor:</w:t>
      </w:r>
      <w:r>
        <w:br/>
      </w:r>
      <w:r w:rsidRPr="6FE27C46" w:rsidR="0115966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peso_atual = sensor_peso.ler_gramas()</w:t>
      </w:r>
    </w:p>
    <w:p xmlns:wp14="http://schemas.microsoft.com/office/word/2010/wordml" w:rsidP="1B4F1422" w14:paraId="63BEE3C0" wp14:textId="741C2080">
      <w:pPr>
        <w:spacing w:before="120" w:after="0" w:line="240" w:lineRule="auto"/>
        <w:ind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1B4F1422" w:rsidR="0115966A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4"/>
          <w:szCs w:val="24"/>
          <w:lang w:val="en-US"/>
        </w:rPr>
        <w:t>Verificação de consumo:</w:t>
      </w:r>
      <w:r>
        <w:br/>
      </w:r>
      <w:r w:rsidRPr="1B4F1422" w:rsidR="0115966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if sensor_peso.ler_gramas() &lt; peso_inicial:</w:t>
      </w:r>
      <w:r>
        <w:br/>
      </w:r>
      <w:r w:rsidRPr="1B4F1422" w:rsidR="0115966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print('Consumo de ração detectado')</w:t>
      </w:r>
    </w:p>
    <w:p xmlns:wp14="http://schemas.microsoft.com/office/word/2010/wordml" w:rsidP="6FE27C46" w14:paraId="74C1968E" wp14:textId="7A6E4365">
      <w:pPr>
        <w:spacing w:before="120" w:after="0" w:line="240" w:lineRule="auto"/>
        <w:ind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6FE27C46" w:rsidR="0115966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Entrada: Peso inicial 100g</w:t>
      </w:r>
      <w:r>
        <w:br/>
      </w:r>
      <w:r w:rsidRPr="6FE27C46" w:rsidR="0115966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4"/>
          <w:szCs w:val="24"/>
          <w:lang w:val="en-US"/>
        </w:rPr>
        <w:t>Saída: Peso atual 82g — Consumo detectado.</w:t>
      </w:r>
    </w:p>
    <w:p xmlns:wp14="http://schemas.microsoft.com/office/word/2010/wordml" w14:paraId="79E404C9" wp14:textId="5476EFEB">
      <w:pPr>
        <w:pStyle w:val="BodyText"/>
        <w:spacing w:before="165" w:line="276" w:lineRule="auto"/>
        <w:ind w:right="336"/>
      </w:pPr>
    </w:p>
    <w:p xmlns:wp14="http://schemas.microsoft.com/office/word/2010/wordml" w14:paraId="02EB378F" wp14:textId="77777777">
      <w:pPr>
        <w:pStyle w:val="BodyText"/>
        <w:spacing w:before="4"/>
        <w:ind w:left="0"/>
        <w:jc w:val="left"/>
        <w:rPr>
          <w:sz w:val="10"/>
        </w:rPr>
      </w:pPr>
    </w:p>
    <w:p xmlns:wp14="http://schemas.microsoft.com/office/word/2010/wordml" w:rsidP="6FE27C46" w14:paraId="169C9795" wp14:textId="77777777">
      <w:pPr>
        <w:spacing w:before="74"/>
        <w:ind w:left="0" w:right="0" w:firstLine="0"/>
        <w:jc w:val="left"/>
        <w:rPr>
          <w:b w:val="1"/>
          <w:bCs w:val="1"/>
          <w:color w:val="1F4E78"/>
          <w:sz w:val="22"/>
          <w:szCs w:val="22"/>
        </w:rPr>
        <w:sectPr>
          <w:pgSz w:w="12240" w:h="15840" w:orient="portrait"/>
          <w:pgMar w:top="1320" w:right="1080" w:bottom="280" w:left="1080" w:header="727" w:footer="0"/>
          <w:cols w:num="1"/>
        </w:sectPr>
      </w:pPr>
    </w:p>
    <w:p xmlns:wp14="http://schemas.microsoft.com/office/word/2010/wordml" w:rsidP="6FE27C46" w14:paraId="72A3D3EC" wp14:textId="52D6493E">
      <w:pPr>
        <w:pStyle w:val="TableParagraph"/>
        <w:spacing w:before="4" w:after="0"/>
        <w:ind w:left="0"/>
        <w:jc w:val="left"/>
        <w:rPr>
          <w:b w:val="1"/>
          <w:bCs w:val="1"/>
          <w:sz w:val="5"/>
          <w:szCs w:val="5"/>
        </w:rPr>
        <w:sectPr>
          <w:pgSz w:w="12240" w:h="15840" w:orient="portrait"/>
          <w:pgMar w:top="1320" w:right="1080" w:bottom="280" w:left="1080" w:header="727" w:footer="0"/>
          <w:cols w:num="1"/>
        </w:sectPr>
      </w:pPr>
    </w:p>
    <w:p xmlns:wp14="http://schemas.microsoft.com/office/word/2010/wordml" w:rsidP="6FE27C46" wp14:textId="77777777" w14:paraId="0CA24D41">
      <w:pPr>
        <w:pStyle w:val="Heading1"/>
        <w:numPr>
          <w:ilvl w:val="0"/>
          <w:numId w:val="1"/>
        </w:numPr>
        <w:tabs>
          <w:tab w:val="left" w:leader="none" w:pos="594"/>
        </w:tabs>
        <w:spacing w:before="79" w:after="0" w:line="240" w:lineRule="auto"/>
        <w:ind w:right="0"/>
        <w:jc w:val="both"/>
        <w:rPr>
          <w:color w:val="1F4E78"/>
        </w:rPr>
      </w:pPr>
      <w:r w:rsidR="6FE27C46">
        <w:rPr>
          <w:color w:val="1F4E78"/>
        </w:rPr>
        <w:t>resultados</w:t>
      </w:r>
      <w:r w:rsidR="6FE27C46">
        <w:rPr>
          <w:color w:val="1F4E78"/>
          <w:spacing w:val="-7"/>
        </w:rPr>
        <w:t xml:space="preserve"> </w:t>
      </w:r>
      <w:r w:rsidR="3A77D295">
        <w:rPr>
          <w:color w:val="1F4E78"/>
          <w:spacing w:val="-2"/>
        </w:rPr>
        <w:t>Obtidos</w:t>
      </w:r>
    </w:p>
    <w:p xmlns:wp14="http://schemas.microsoft.com/office/word/2010/wordml" w:rsidP="6FE27C46" w14:paraId="21C7B72D" wp14:textId="64FB6CD5">
      <w:pPr>
        <w:pStyle w:val="BodyText"/>
        <w:spacing w:before="165" w:after="0" w:line="276" w:lineRule="auto"/>
        <w:ind w:right="347"/>
        <w:rPr>
          <w:noProof w:val="0"/>
          <w:lang w:val="pt-PT"/>
        </w:rPr>
      </w:pPr>
      <w:r w:rsidRPr="6FE27C46" w:rsidR="1664F94E">
        <w:rPr>
          <w:noProof w:val="0"/>
          <w:lang w:val="pt-PT"/>
        </w:rPr>
        <w:t>Após a aplicação das técnicas de otimização, o sistema apresentou melhorias no desempenho e na organização lógica.</w:t>
      </w:r>
      <w:r w:rsidRPr="6FE27C46" w:rsidR="7658B6C1">
        <w:rPr>
          <w:noProof w:val="0"/>
          <w:lang w:val="pt-PT"/>
        </w:rPr>
        <w:t xml:space="preserve"> </w:t>
      </w:r>
      <w:r w:rsidRPr="6FE27C46" w:rsidR="17A5130E">
        <w:rPr>
          <w:noProof w:val="0"/>
          <w:lang w:val="pt-PT"/>
        </w:rPr>
        <w:t>E na Análise de complexidade</w:t>
      </w:r>
      <w:r w:rsidRPr="6FE27C46" w:rsidR="77BDC535">
        <w:rPr>
          <w:noProof w:val="0"/>
          <w:lang w:val="pt-PT"/>
        </w:rPr>
        <w:t xml:space="preserve"> o uso da estrutura otimizada reduziu significativamente o custo computacional do sistema.</w:t>
      </w:r>
    </w:p>
    <w:p w:rsidR="6FE27C46" w:rsidP="6FE27C46" w:rsidRDefault="6FE27C46" w14:paraId="7516E1A8" w14:textId="5734C0B7">
      <w:pPr>
        <w:pStyle w:val="BodyText"/>
        <w:spacing w:before="165" w:line="276" w:lineRule="auto"/>
        <w:ind w:left="0" w:right="347"/>
        <w:rPr>
          <w:noProof w:val="0"/>
          <w:lang w:val="pt-PT"/>
        </w:rPr>
      </w:pPr>
    </w:p>
    <w:p xmlns:wp14="http://schemas.microsoft.com/office/word/2010/wordml" w14:paraId="0D0B940D" wp14:textId="77777777">
      <w:pPr>
        <w:pStyle w:val="BodyText"/>
        <w:spacing w:before="11"/>
        <w:ind w:left="0"/>
        <w:jc w:val="left"/>
        <w:rPr>
          <w:sz w:val="9"/>
        </w:rPr>
      </w:pPr>
    </w:p>
    <w:tbl>
      <w:tblPr>
        <w:tblW w:w="9751" w:type="dxa"/>
        <w:jc w:val="left"/>
        <w:tblInd w:w="339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105"/>
        <w:gridCol w:w="2062"/>
        <w:gridCol w:w="1528"/>
        <w:gridCol w:w="1528"/>
        <w:gridCol w:w="1528"/>
      </w:tblGrid>
      <w:tr xmlns:wp14="http://schemas.microsoft.com/office/word/2010/wordml" w:rsidTr="6FE27C46" w14:paraId="093EADD6" wp14:textId="77777777">
        <w:trPr>
          <w:trHeight w:val="419" w:hRule="atLeast"/>
        </w:trPr>
        <w:tc>
          <w:tcPr>
            <w:tcW w:w="3105" w:type="dxa"/>
            <w:shd w:val="clear" w:color="auto" w:fill="1F4E78"/>
            <w:tcMar/>
          </w:tcPr>
          <w:p w:rsidP="6FE27C46" w14:paraId="4FE9E275" wp14:textId="3E067099">
            <w:pPr>
              <w:pStyle w:val="TableParagraph"/>
              <w:spacing w:before="75"/>
              <w:ind w:left="29"/>
              <w:jc w:val="center"/>
              <w:rPr>
                <w:b w:val="1"/>
                <w:bCs w:val="1"/>
                <w:noProof w:val="0"/>
                <w:lang w:val="pt-PT"/>
              </w:rPr>
            </w:pPr>
            <w:r w:rsidRPr="6FE27C46" w:rsidR="1664F94E">
              <w:rPr>
                <w:b w:val="1"/>
                <w:bCs w:val="1"/>
                <w:noProof w:val="0"/>
                <w:lang w:val="pt-PT"/>
              </w:rPr>
              <w:t>Processo</w:t>
            </w:r>
          </w:p>
        </w:tc>
        <w:tc>
          <w:tcPr>
            <w:tcW w:w="2062" w:type="dxa"/>
            <w:shd w:val="clear" w:color="auto" w:fill="1F4E78"/>
            <w:tcMar/>
          </w:tcPr>
          <w:p w:rsidP="6FE27C46" w14:paraId="00ECEDA2" wp14:textId="6C10C79B">
            <w:pPr>
              <w:pStyle w:val="TableParagraph"/>
              <w:spacing w:before="75"/>
              <w:ind w:left="29" w:right="10"/>
              <w:jc w:val="center"/>
              <w:rPr>
                <w:b w:val="1"/>
                <w:bCs w:val="1"/>
                <w:noProof w:val="0"/>
                <w:lang w:val="pt-PT"/>
              </w:rPr>
            </w:pPr>
            <w:r w:rsidRPr="6FE27C46" w:rsidR="1664F94E">
              <w:rPr>
                <w:b w:val="1"/>
                <w:bCs w:val="1"/>
                <w:noProof w:val="0"/>
                <w:lang w:val="pt-PT"/>
              </w:rPr>
              <w:t>Antes</w:t>
            </w:r>
          </w:p>
        </w:tc>
        <w:tc>
          <w:tcPr>
            <w:tcW w:w="1528" w:type="dxa"/>
            <w:shd w:val="clear" w:color="auto" w:fill="1F4E78"/>
            <w:tcMar/>
          </w:tcPr>
          <w:p w:rsidP="6FE27C46" w14:paraId="60B51082" wp14:textId="77777777">
            <w:pPr>
              <w:pStyle w:val="TableParagraph"/>
              <w:spacing w:before="75"/>
              <w:ind w:left="114"/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6FE27C46" w:rsidR="1664F94E">
              <w:rPr>
                <w:b w:val="1"/>
                <w:bCs w:val="1"/>
                <w:color w:val="FFFFFF"/>
                <w:sz w:val="24"/>
                <w:szCs w:val="24"/>
              </w:rPr>
              <w:t>Depois</w:t>
            </w:r>
          </w:p>
        </w:tc>
        <w:tc>
          <w:tcPr>
            <w:tcW w:w="1528" w:type="dxa"/>
            <w:shd w:val="clear" w:color="auto" w:fill="1F4E78"/>
            <w:tcMar/>
          </w:tcPr>
          <w:p w:rsidR="32B69EE3" w:rsidP="6FE27C46" w:rsidRDefault="32B69EE3" w14:paraId="53301784" w14:textId="2DBF4376">
            <w:pPr>
              <w:spacing w:before="0" w:beforeAutospacing="off" w:after="0" w:afterAutospacing="off"/>
              <w:jc w:val="center"/>
            </w:pPr>
            <w:r w:rsidRPr="6FE27C46" w:rsidR="32B69EE3">
              <w:rPr>
                <w:b w:val="1"/>
                <w:bCs w:val="1"/>
              </w:rPr>
              <w:t>Processo</w:t>
            </w:r>
          </w:p>
        </w:tc>
        <w:tc>
          <w:tcPr>
            <w:tcW w:w="1528" w:type="dxa"/>
            <w:shd w:val="clear" w:color="auto" w:fill="1F4E78"/>
            <w:tcMar/>
          </w:tcPr>
          <w:p w:rsidR="32B69EE3" w:rsidP="6FE27C46" w:rsidRDefault="32B69EE3" w14:paraId="1E8F8264" w14:textId="6AD764CA">
            <w:pPr>
              <w:spacing w:before="0" w:beforeAutospacing="off" w:after="0" w:afterAutospacing="off"/>
              <w:jc w:val="center"/>
            </w:pPr>
            <w:r w:rsidRPr="6FE27C46" w:rsidR="32B69EE3">
              <w:rPr>
                <w:b w:val="1"/>
                <w:bCs w:val="1"/>
              </w:rPr>
              <w:t>Complexidade</w:t>
            </w:r>
          </w:p>
        </w:tc>
      </w:tr>
      <w:tr xmlns:wp14="http://schemas.microsoft.com/office/word/2010/wordml" w:rsidTr="6FE27C46" w14:paraId="08CB032C" wp14:textId="77777777">
        <w:trPr>
          <w:trHeight w:val="960" w:hRule="atLeast"/>
        </w:trPr>
        <w:tc>
          <w:tcPr>
            <w:tcW w:w="3105" w:type="dxa"/>
            <w:tcMar/>
          </w:tcPr>
          <w:p w14:paraId="0E27B00A" wp14:textId="77777777">
            <w:pPr>
              <w:pStyle w:val="TableParagraph"/>
              <w:spacing w:before="76"/>
              <w:ind w:left="0"/>
              <w:rPr>
                <w:sz w:val="24"/>
              </w:rPr>
            </w:pPr>
          </w:p>
          <w:p w14:paraId="7E31D7BF" wp14:textId="618EC4AD">
            <w:pPr>
              <w:pStyle w:val="TableParagraph"/>
              <w:spacing w:before="0"/>
              <w:ind w:left="112"/>
            </w:pPr>
            <w:r w:rsidRPr="6FE27C46" w:rsidR="1664F94E">
              <w:rPr>
                <w:noProof w:val="0"/>
                <w:lang w:val="pt-PT"/>
              </w:rPr>
              <w:t>Busca RFID</w:t>
            </w:r>
          </w:p>
        </w:tc>
        <w:tc>
          <w:tcPr>
            <w:tcW w:w="2062" w:type="dxa"/>
            <w:tcMar/>
          </w:tcPr>
          <w:p w:rsidP="6FE27C46" w14:paraId="05E7B145" wp14:textId="083049EE">
            <w:pPr>
              <w:pStyle w:val="TableParagraph"/>
              <w:spacing w:before="214"/>
              <w:ind w:right="168"/>
              <w:rPr>
                <w:noProof w:val="0"/>
                <w:lang w:val="pt-PT"/>
              </w:rPr>
            </w:pPr>
            <w:r w:rsidRPr="6FE27C46" w:rsidR="27241215">
              <w:rPr>
                <w:noProof w:val="0"/>
                <w:lang w:val="pt-PT"/>
              </w:rPr>
              <w:t>Busca Linea</w:t>
            </w:r>
            <w:r w:rsidRPr="6FE27C46" w:rsidR="519EC651">
              <w:rPr>
                <w:noProof w:val="0"/>
                <w:lang w:val="pt-PT"/>
              </w:rPr>
              <w:t>r</w:t>
            </w:r>
          </w:p>
        </w:tc>
        <w:tc>
          <w:tcPr>
            <w:tcW w:w="1528" w:type="dxa"/>
            <w:tcMar/>
          </w:tcPr>
          <w:p w14:paraId="61DEAC09" wp14:textId="5081A339">
            <w:pPr>
              <w:pStyle w:val="TableParagraph"/>
              <w:spacing w:before="76"/>
              <w:ind w:left="102" w:right="168"/>
            </w:pPr>
            <w:r w:rsidRPr="6FE27C46" w:rsidR="34730730">
              <w:rPr>
                <w:noProof w:val="0"/>
                <w:lang w:val="pt-PT"/>
              </w:rPr>
              <w:t>Busca Hash</w:t>
            </w:r>
          </w:p>
        </w:tc>
        <w:tc>
          <w:tcPr>
            <w:tcW w:w="1528" w:type="dxa"/>
            <w:tcMar/>
          </w:tcPr>
          <w:p w:rsidR="23FF420F" w:rsidP="6FE27C46" w:rsidRDefault="23FF420F" w14:paraId="26334493" w14:textId="6EBE5825">
            <w:pPr>
              <w:pStyle w:val="TableParagraph"/>
            </w:pPr>
            <w:r w:rsidR="23FF420F">
              <w:rPr/>
              <w:t>Linear RFID</w:t>
            </w:r>
          </w:p>
        </w:tc>
        <w:tc>
          <w:tcPr>
            <w:tcW w:w="1528" w:type="dxa"/>
            <w:tcMar/>
          </w:tcPr>
          <w:p w:rsidR="23FF420F" w:rsidP="6FE27C46" w:rsidRDefault="23FF420F" w14:paraId="1DF0AFED" w14:textId="6F668723">
            <w:pPr>
              <w:spacing w:before="0" w:beforeAutospacing="off" w:after="0" w:afterAutospacing="off"/>
            </w:pPr>
            <w:r w:rsidR="23FF420F">
              <w:rPr/>
              <w:t>O(n)</w:t>
            </w:r>
          </w:p>
          <w:p w:rsidR="6FE27C46" w:rsidP="6FE27C46" w:rsidRDefault="6FE27C46" w14:paraId="02D7E18E" w14:textId="6A0FA0BE">
            <w:pPr>
              <w:pStyle w:val="TableParagraph"/>
              <w:rPr>
                <w:noProof w:val="0"/>
                <w:lang w:val="pt-PT"/>
              </w:rPr>
            </w:pPr>
          </w:p>
        </w:tc>
      </w:tr>
      <w:tr xmlns:wp14="http://schemas.microsoft.com/office/word/2010/wordml" w:rsidTr="6FE27C46" w14:paraId="38815197" wp14:textId="77777777">
        <w:trPr>
          <w:trHeight w:val="699" w:hRule="atLeast"/>
        </w:trPr>
        <w:tc>
          <w:tcPr>
            <w:tcW w:w="3105" w:type="dxa"/>
            <w:tcMar/>
          </w:tcPr>
          <w:p w14:paraId="5B9B9B88" wp14:textId="4E664686">
            <w:pPr>
              <w:pStyle w:val="TableParagraph"/>
              <w:spacing w:before="227"/>
              <w:ind w:left="112"/>
            </w:pPr>
            <w:r w:rsidRPr="6FE27C46" w:rsidR="45E9A1C3">
              <w:rPr>
                <w:noProof w:val="0"/>
                <w:lang w:val="pt-PT"/>
              </w:rPr>
              <w:t>Tempo de resposta</w:t>
            </w:r>
          </w:p>
        </w:tc>
        <w:tc>
          <w:tcPr>
            <w:tcW w:w="2062" w:type="dxa"/>
            <w:tcMar/>
          </w:tcPr>
          <w:p w14:paraId="1BAE96D6" wp14:textId="0A6F526C">
            <w:pPr>
              <w:pStyle w:val="TableParagraph"/>
              <w:spacing w:before="227"/>
            </w:pPr>
            <w:r w:rsidRPr="6FE27C46" w:rsidR="03F3F4E1">
              <w:rPr>
                <w:noProof w:val="0"/>
                <w:lang w:val="pt-PT"/>
              </w:rPr>
              <w:t>Maior</w:t>
            </w:r>
          </w:p>
        </w:tc>
        <w:tc>
          <w:tcPr>
            <w:tcW w:w="1528" w:type="dxa"/>
            <w:tcMar/>
          </w:tcPr>
          <w:p w14:paraId="74550E27" wp14:textId="572D4027">
            <w:pPr>
              <w:pStyle w:val="TableParagraph"/>
              <w:spacing w:before="0"/>
              <w:ind w:left="102"/>
            </w:pPr>
            <w:r w:rsidRPr="6FE27C46" w:rsidR="73EBD9C8">
              <w:rPr>
                <w:noProof w:val="0"/>
                <w:lang w:val="pt-PT"/>
              </w:rPr>
              <w:t>Menor</w:t>
            </w:r>
          </w:p>
        </w:tc>
        <w:tc>
          <w:tcPr>
            <w:tcW w:w="1528" w:type="dxa"/>
            <w:tcMar/>
          </w:tcPr>
          <w:p w:rsidR="03A0D1B5" w:rsidP="6FE27C46" w:rsidRDefault="03A0D1B5" w14:paraId="5D7862A4" w14:textId="0FB7F1E6">
            <w:pPr>
              <w:spacing w:before="0" w:beforeAutospacing="off" w:after="0" w:afterAutospacing="off"/>
            </w:pPr>
            <w:r w:rsidR="03A0D1B5">
              <w:rPr/>
              <w:t>Transições da máquina de estados</w:t>
            </w:r>
          </w:p>
        </w:tc>
        <w:tc>
          <w:tcPr>
            <w:tcW w:w="1528" w:type="dxa"/>
            <w:tcMar/>
          </w:tcPr>
          <w:p w:rsidR="03A0D1B5" w:rsidP="6FE27C46" w:rsidRDefault="03A0D1B5" w14:paraId="211255A4" w14:textId="7B997762">
            <w:pPr>
              <w:spacing w:before="0" w:beforeAutospacing="off" w:after="0" w:afterAutospacing="off"/>
            </w:pPr>
            <w:r w:rsidR="03A0D1B5">
              <w:rPr/>
              <w:t>O(1)</w:t>
            </w:r>
          </w:p>
          <w:p w:rsidR="6FE27C46" w:rsidP="6FE27C46" w:rsidRDefault="6FE27C46" w14:paraId="58E4F02C" w14:textId="74294C16">
            <w:pPr>
              <w:pStyle w:val="TableParagraph"/>
              <w:ind w:left="0"/>
              <w:rPr>
                <w:noProof w:val="0"/>
                <w:lang w:val="pt-PT"/>
              </w:rPr>
            </w:pPr>
          </w:p>
        </w:tc>
      </w:tr>
      <w:tr xmlns:wp14="http://schemas.microsoft.com/office/word/2010/wordml" w:rsidTr="6FE27C46" w14:paraId="2F6593AD" wp14:textId="77777777">
        <w:trPr>
          <w:trHeight w:val="300"/>
        </w:trPr>
        <w:tc>
          <w:tcPr>
            <w:tcW w:w="3105" w:type="dxa"/>
            <w:tcMar/>
          </w:tcPr>
          <w:p w14:paraId="2C71E54C" wp14:textId="6B31F5DC">
            <w:pPr>
              <w:pStyle w:val="TableParagraph"/>
              <w:spacing w:before="224"/>
              <w:ind w:left="112"/>
            </w:pPr>
            <w:r w:rsidRPr="6FE27C46" w:rsidR="3B22BC04">
              <w:rPr>
                <w:noProof w:val="0"/>
                <w:lang w:val="pt-PT"/>
              </w:rPr>
              <w:t>Verificações redundantes</w:t>
            </w:r>
          </w:p>
        </w:tc>
        <w:tc>
          <w:tcPr>
            <w:tcW w:w="2062" w:type="dxa"/>
            <w:tcMar/>
          </w:tcPr>
          <w:p w14:paraId="69A7B06E" wp14:textId="294586BB">
            <w:pPr>
              <w:pStyle w:val="TableParagraph"/>
              <w:spacing w:before="224"/>
            </w:pPr>
            <w:r w:rsidRPr="6FE27C46" w:rsidR="5E56D441">
              <w:rPr>
                <w:noProof w:val="0"/>
                <w:lang w:val="pt-PT"/>
              </w:rPr>
              <w:t>Frequentes</w:t>
            </w:r>
          </w:p>
        </w:tc>
        <w:tc>
          <w:tcPr>
            <w:tcW w:w="1528" w:type="dxa"/>
            <w:tcMar/>
          </w:tcPr>
          <w:p w14:paraId="5F2A21A5" wp14:textId="61FC9831">
            <w:pPr>
              <w:pStyle w:val="TableParagraph"/>
              <w:spacing w:before="86"/>
              <w:ind w:left="102"/>
            </w:pPr>
            <w:r w:rsidRPr="6FE27C46" w:rsidR="59030DAF">
              <w:rPr>
                <w:noProof w:val="0"/>
                <w:lang w:val="pt-PT"/>
              </w:rPr>
              <w:t>Reduzidas</w:t>
            </w:r>
          </w:p>
          <w:p w:rsidP="6FE27C46" w14:paraId="4E3DF180" wp14:textId="7DDBBBCD">
            <w:pPr>
              <w:pStyle w:val="TableParagraph"/>
              <w:spacing w:before="86"/>
              <w:ind w:left="0"/>
              <w:rPr>
                <w:noProof w:val="0"/>
                <w:lang w:val="pt-PT"/>
              </w:rPr>
            </w:pPr>
          </w:p>
        </w:tc>
        <w:tc>
          <w:tcPr>
            <w:tcW w:w="1528" w:type="dxa"/>
            <w:tcMar/>
          </w:tcPr>
          <w:p w:rsidR="24F17CB6" w:rsidP="6FE27C46" w:rsidRDefault="24F17CB6" w14:paraId="6EFF2AF1" w14:textId="58B692D8">
            <w:pPr>
              <w:spacing w:before="0" w:beforeAutospacing="off" w:after="0" w:afterAutospacing="off"/>
            </w:pPr>
            <w:r w:rsidR="24F17CB6">
              <w:rPr/>
              <w:t>Monitoramento contínuo</w:t>
            </w:r>
          </w:p>
        </w:tc>
        <w:tc>
          <w:tcPr>
            <w:tcW w:w="1528" w:type="dxa"/>
            <w:tcMar/>
          </w:tcPr>
          <w:p w:rsidR="24F17CB6" w:rsidP="6FE27C46" w:rsidRDefault="24F17CB6" w14:paraId="2E209C2A" w14:textId="011E283D">
            <w:pPr>
              <w:spacing w:before="0" w:beforeAutospacing="off" w:after="0" w:afterAutospacing="off"/>
            </w:pPr>
            <w:r w:rsidR="24F17CB6">
              <w:rPr/>
              <w:t>O(n)</w:t>
            </w:r>
          </w:p>
          <w:p w:rsidR="6FE27C46" w:rsidP="6FE27C46" w:rsidRDefault="6FE27C46" w14:paraId="55CE0A28" w14:textId="22D11375">
            <w:pPr>
              <w:pStyle w:val="TableParagraph"/>
              <w:rPr>
                <w:noProof w:val="0"/>
                <w:lang w:val="pt-PT"/>
              </w:rPr>
            </w:pPr>
          </w:p>
        </w:tc>
      </w:tr>
      <w:tr w:rsidR="6FE27C46" w:rsidTr="6FE27C46" w14:paraId="1CACBE35">
        <w:trPr>
          <w:trHeight w:val="300"/>
        </w:trPr>
        <w:tc>
          <w:tcPr>
            <w:tcW w:w="3105" w:type="dxa"/>
            <w:tcMar/>
          </w:tcPr>
          <w:p w:rsidR="33E1753B" w:rsidP="6FE27C46" w:rsidRDefault="33E1753B" w14:paraId="29DE89CD" w14:textId="22EA972E">
            <w:pPr>
              <w:pStyle w:val="TableParagraph"/>
            </w:pPr>
            <w:r w:rsidRPr="6FE27C46" w:rsidR="33E1753B">
              <w:rPr>
                <w:noProof w:val="0"/>
                <w:lang w:val="pt-PT"/>
              </w:rPr>
              <w:t>Organização do fluxo</w:t>
            </w:r>
          </w:p>
        </w:tc>
        <w:tc>
          <w:tcPr>
            <w:tcW w:w="2062" w:type="dxa"/>
            <w:tcMar/>
          </w:tcPr>
          <w:p w:rsidR="33E1753B" w:rsidP="6FE27C46" w:rsidRDefault="33E1753B" w14:paraId="4D8F9F99" w14:textId="7E20F0E6">
            <w:pPr>
              <w:pStyle w:val="TableParagraph"/>
            </w:pPr>
            <w:r w:rsidRPr="6FE27C46" w:rsidR="33E1753B">
              <w:rPr>
                <w:noProof w:val="0"/>
                <w:lang w:val="pt-PT"/>
              </w:rPr>
              <w:t>Simples</w:t>
            </w:r>
          </w:p>
        </w:tc>
        <w:tc>
          <w:tcPr>
            <w:tcW w:w="1528" w:type="dxa"/>
            <w:tcMar/>
          </w:tcPr>
          <w:p w:rsidR="33E1753B" w:rsidP="6FE27C46" w:rsidRDefault="33E1753B" w14:paraId="2B11CD57" w14:textId="7C1B11AD">
            <w:pPr>
              <w:pStyle w:val="TableParagraph"/>
            </w:pPr>
            <w:r w:rsidRPr="6FE27C46" w:rsidR="33E1753B">
              <w:rPr>
                <w:noProof w:val="0"/>
                <w:lang w:val="pt-PT"/>
              </w:rPr>
              <w:t>Estruturada com estados</w:t>
            </w:r>
          </w:p>
        </w:tc>
        <w:tc>
          <w:tcPr>
            <w:tcW w:w="1528" w:type="dxa"/>
            <w:tcMar/>
          </w:tcPr>
          <w:p w:rsidR="0E8A55D5" w:rsidP="6FE27C46" w:rsidRDefault="0E8A55D5" w14:paraId="5152E955" w14:textId="6C68E76F">
            <w:pPr>
              <w:spacing w:before="0" w:beforeAutospacing="off" w:after="0" w:afterAutospacing="off"/>
            </w:pPr>
            <w:r w:rsidR="0E8A55D5">
              <w:rPr/>
              <w:t>Monitoramento otimizado</w:t>
            </w:r>
          </w:p>
        </w:tc>
        <w:tc>
          <w:tcPr>
            <w:tcW w:w="1528" w:type="dxa"/>
            <w:tcMar/>
          </w:tcPr>
          <w:p w:rsidR="0E8A55D5" w:rsidP="6FE27C46" w:rsidRDefault="0E8A55D5" w14:paraId="2FB33880" w14:textId="6BDDD428">
            <w:pPr>
              <w:spacing w:before="0" w:beforeAutospacing="off" w:after="0" w:afterAutospacing="off"/>
            </w:pPr>
            <w:r w:rsidR="0E8A55D5">
              <w:rPr/>
              <w:t>O(1)</w:t>
            </w:r>
          </w:p>
          <w:p w:rsidR="6FE27C46" w:rsidP="6FE27C46" w:rsidRDefault="6FE27C46" w14:paraId="6EC47E9B" w14:textId="1EF03BEE">
            <w:pPr>
              <w:pStyle w:val="TableParagraph"/>
              <w:rPr>
                <w:noProof w:val="0"/>
                <w:lang w:val="pt-PT"/>
              </w:rPr>
            </w:pPr>
          </w:p>
        </w:tc>
      </w:tr>
    </w:tbl>
    <w:p xmlns:wp14="http://schemas.microsoft.com/office/word/2010/wordml" w14:paraId="603FF4E9" wp14:textId="77777777">
      <w:pPr>
        <w:pStyle w:val="Heading1"/>
        <w:numPr>
          <w:ilvl w:val="0"/>
          <w:numId w:val="1"/>
        </w:numPr>
        <w:tabs>
          <w:tab w:val="left" w:leader="none" w:pos="594"/>
        </w:tabs>
        <w:spacing w:before="11" w:after="0" w:line="240" w:lineRule="auto"/>
        <w:ind w:left="594" w:right="0" w:hanging="258"/>
        <w:jc w:val="both"/>
        <w:rPr/>
      </w:pPr>
      <w:r w:rsidR="6FE27C46">
        <w:rPr>
          <w:color w:val="1F4E78"/>
        </w:rPr>
        <w:t>Observações</w:t>
      </w:r>
      <w:r w:rsidR="6FE27C46">
        <w:rPr>
          <w:color w:val="1F4E78"/>
          <w:spacing w:val="-11"/>
        </w:rPr>
        <w:t xml:space="preserve"> </w:t>
      </w:r>
      <w:r w:rsidR="6FE27C46">
        <w:rPr>
          <w:color w:val="1F4E78"/>
        </w:rPr>
        <w:t>reflexivas</w:t>
      </w:r>
      <w:r w:rsidR="6FE27C46">
        <w:rPr>
          <w:color w:val="1F4E78"/>
          <w:spacing w:val="-9"/>
        </w:rPr>
        <w:t xml:space="preserve"> </w:t>
      </w:r>
      <w:r w:rsidR="6FE27C46">
        <w:rPr>
          <w:color w:val="1F4E78"/>
        </w:rPr>
        <w:t>do</w:t>
      </w:r>
      <w:r w:rsidR="6FE27C46">
        <w:rPr>
          <w:color w:val="1F4E78"/>
          <w:spacing w:val="-9"/>
        </w:rPr>
        <w:t xml:space="preserve"> </w:t>
      </w:r>
      <w:r w:rsidR="6FE27C46">
        <w:rPr>
          <w:color w:val="1F4E78"/>
          <w:spacing w:val="-2"/>
        </w:rPr>
        <w:t>grupo</w:t>
      </w:r>
    </w:p>
    <w:p xmlns:wp14="http://schemas.microsoft.com/office/word/2010/wordml" w14:paraId="6FA4D05A" wp14:textId="1D772667">
      <w:pPr>
        <w:pStyle w:val="BodyText"/>
        <w:spacing w:before="164" w:line="276" w:lineRule="auto"/>
        <w:ind w:right="344"/>
      </w:pPr>
      <w:r w:rsidRPr="6FE27C46" w:rsidR="03EE0F84">
        <w:rPr>
          <w:noProof w:val="0"/>
          <w:lang w:val="pt-PT"/>
        </w:rPr>
        <w:t>Durante o desenvolvimento do projeto, o grupo compreendeu a importância da modelagem formal para organização lógica de sistemas inteligente</w:t>
      </w:r>
    </w:p>
    <w:p xmlns:wp14="http://schemas.microsoft.com/office/word/2010/wordml" w14:paraId="68E879B7" wp14:textId="3FFE1259">
      <w:pPr>
        <w:pStyle w:val="BodyText"/>
        <w:spacing w:line="276" w:lineRule="auto"/>
        <w:ind w:right="340"/>
      </w:pPr>
      <w:r w:rsidRPr="6FE27C46" w:rsidR="07C362E2">
        <w:rPr>
          <w:noProof w:val="0"/>
          <w:lang w:val="pt-PT"/>
        </w:rPr>
        <w:t>A utilização de máquina de estados facilitou o controle das operações do sistema, tornando o fluxo mais previsível e seguro.</w:t>
      </w:r>
    </w:p>
    <w:p xmlns:wp14="http://schemas.microsoft.com/office/word/2010/wordml" w14:paraId="32ADE4B1" wp14:textId="7FDEEDE2">
      <w:pPr>
        <w:pStyle w:val="BodyText"/>
        <w:spacing w:line="276" w:lineRule="auto"/>
        <w:ind w:right="346"/>
      </w:pPr>
      <w:r w:rsidRPr="6FE27C46" w:rsidR="33545085">
        <w:rPr>
          <w:noProof w:val="0"/>
          <w:lang w:val="pt-PT"/>
        </w:rPr>
        <w:t>Além</w:t>
      </w:r>
      <w:r w:rsidRPr="6FE27C46" w:rsidR="33545085">
        <w:rPr>
          <w:noProof w:val="0"/>
          <w:lang w:val="pt-PT"/>
        </w:rPr>
        <w:t xml:space="preserve"> disso, a aplicação de técnicas de otimização demonstrou como pequenas melhorias computacionais podem gerar maior eficiência, especialmente em sistemas embarcados e automatizados.</w:t>
      </w:r>
    </w:p>
    <w:p w:rsidR="4A40E9DF" w:rsidP="6FE27C46" w:rsidRDefault="4A40E9DF" w14:paraId="7B3B3708" w14:textId="0F2C1E63">
      <w:pPr>
        <w:pStyle w:val="BodyText"/>
        <w:spacing w:line="276" w:lineRule="auto"/>
        <w:ind w:right="346"/>
      </w:pPr>
      <w:r w:rsidRPr="6FE27C46" w:rsidR="4A40E9DF">
        <w:rPr>
          <w:noProof w:val="0"/>
          <w:lang w:val="pt-PT"/>
        </w:rPr>
        <w:t>O grupo também identificou a importância da análise de complexidade para compreender o impacto do desempenho em diferentes operações do sistema.</w:t>
      </w:r>
    </w:p>
    <w:p w:rsidR="6FE27C46" w:rsidP="6FE27C46" w:rsidRDefault="6FE27C46" w14:paraId="27CDBCA5" w14:textId="2F689FD8">
      <w:pPr>
        <w:pStyle w:val="BodyText"/>
        <w:spacing w:line="276" w:lineRule="auto"/>
        <w:ind w:right="346"/>
        <w:rPr>
          <w:noProof w:val="0"/>
          <w:lang w:val="pt-PT"/>
        </w:rPr>
      </w:pPr>
    </w:p>
    <w:p xmlns:wp14="http://schemas.microsoft.com/office/word/2010/wordml" w14:paraId="1157C89D" wp14:textId="77777777">
      <w:pPr>
        <w:pStyle w:val="Heading1"/>
        <w:numPr>
          <w:ilvl w:val="0"/>
          <w:numId w:val="1"/>
        </w:numPr>
        <w:tabs>
          <w:tab w:val="left" w:leader="none" w:pos="594"/>
        </w:tabs>
        <w:spacing w:before="120" w:after="0" w:line="240" w:lineRule="auto"/>
        <w:ind w:left="594" w:right="0" w:hanging="258"/>
        <w:jc w:val="both"/>
      </w:pPr>
      <w:r>
        <w:rPr>
          <w:color w:val="1F4E78"/>
          <w:spacing w:val="-2"/>
        </w:rPr>
        <w:t>Conclusão</w:t>
      </w:r>
    </w:p>
    <w:p xmlns:wp14="http://schemas.microsoft.com/office/word/2010/wordml" w:rsidP="6FE27C46" w14:paraId="60269D49" wp14:textId="6CDEE236">
      <w:pPr>
        <w:pStyle w:val="BodyText"/>
        <w:spacing w:before="0" w:beforeAutospacing="off" w:after="240" w:afterAutospacing="off" w:line="276" w:lineRule="auto"/>
        <w:ind/>
        <w:jc w:val="left"/>
      </w:pPr>
      <w:r w:rsidRPr="6FE27C46" w:rsidR="41C30D4B">
        <w:rPr>
          <w:noProof w:val="0"/>
          <w:lang w:val="pt-PT"/>
        </w:rPr>
        <w:t>O projeto permitiu aplicar conceitos de Teoria da Computação e Métodos Formais em um sistema real de automação inteligente.</w:t>
      </w:r>
      <w:r w:rsidRPr="6FE27C46" w:rsidR="5101A97B">
        <w:rPr>
          <w:noProof w:val="0"/>
          <w:lang w:val="pt-PT"/>
        </w:rPr>
        <w:t xml:space="preserve"> </w:t>
      </w:r>
    </w:p>
    <w:p xmlns:wp14="http://schemas.microsoft.com/office/word/2010/wordml" w:rsidP="6FE27C46" w14:paraId="2C3117EF" wp14:textId="523A9412">
      <w:pPr>
        <w:pStyle w:val="BodyText"/>
        <w:spacing w:before="0" w:beforeAutospacing="off" w:after="240" w:afterAutospacing="off" w:line="276" w:lineRule="auto"/>
        <w:ind/>
        <w:jc w:val="left"/>
        <w:rPr>
          <w:noProof w:val="0"/>
          <w:lang w:val="pt-PT"/>
        </w:rPr>
      </w:pPr>
      <w:r w:rsidRPr="6FE27C46" w:rsidR="0DD0B2DA">
        <w:rPr>
          <w:noProof w:val="0"/>
          <w:lang w:val="pt-PT"/>
        </w:rPr>
        <w:t>A modelagem por máquina de estados possibilitou representar formalmente o comportamento do sistema, enquanto as técnicas de otimização contribuíram para melhorar o desempenho e reduzir o custo computacional das operações.</w:t>
      </w:r>
    </w:p>
    <w:p xmlns:wp14="http://schemas.microsoft.com/office/word/2010/wordml" w:rsidP="6FE27C46" w14:paraId="0EEA5052" wp14:textId="41BA24D9">
      <w:pPr>
        <w:pStyle w:val="BodyText"/>
        <w:spacing w:before="240" w:beforeAutospacing="off" w:after="240" w:afterAutospacing="off" w:line="276" w:lineRule="auto"/>
        <w:ind/>
        <w:jc w:val="left"/>
        <w:rPr>
          <w:noProof w:val="0"/>
          <w:lang w:val="pt-PT"/>
        </w:rPr>
      </w:pPr>
      <w:r w:rsidRPr="6FE27C46" w:rsidR="0DD0B2DA">
        <w:rPr>
          <w:noProof w:val="0"/>
          <w:lang w:val="pt-PT"/>
        </w:rPr>
        <w:t>Dessa forma, o trabalho demonstrou a importância da aplicação prática dos conceitos computacionais em soluções tecnológicas do cotidiano.</w:t>
      </w:r>
    </w:p>
    <w:p xmlns:wp14="http://schemas.microsoft.com/office/word/2010/wordml" w:rsidP="6FE27C46" w14:paraId="323306F2" wp14:textId="5998E170">
      <w:pPr>
        <w:pStyle w:val="BodyText"/>
        <w:spacing w:before="0" w:beforeAutospacing="off" w:after="240" w:afterAutospacing="off" w:line="276" w:lineRule="auto"/>
        <w:ind/>
        <w:jc w:val="left"/>
        <w:rPr>
          <w:noProof w:val="0"/>
          <w:lang w:val="pt-PT"/>
        </w:rPr>
      </w:pPr>
    </w:p>
    <w:p xmlns:wp14="http://schemas.microsoft.com/office/word/2010/wordml" w:rsidP="6FE27C46" w14:paraId="6E6C5054" wp14:textId="1CCC166F">
      <w:pPr>
        <w:pStyle w:val="BodyText"/>
        <w:spacing w:before="0" w:beforeAutospacing="off" w:after="240" w:afterAutospacing="off" w:line="276" w:lineRule="auto"/>
        <w:ind/>
        <w:jc w:val="left"/>
        <w:rPr>
          <w:noProof w:val="0"/>
          <w:lang w:val="pt-PT"/>
        </w:rPr>
      </w:pPr>
    </w:p>
    <w:p xmlns:wp14="http://schemas.microsoft.com/office/word/2010/wordml" w14:paraId="5B1D2CC6" wp14:textId="26F1DD14">
      <w:pPr>
        <w:pStyle w:val="BodyText"/>
        <w:spacing w:before="165" w:line="276" w:lineRule="auto"/>
        <w:ind w:right="336"/>
      </w:pPr>
    </w:p>
    <w:sectPr>
      <w:pgSz w:w="12240" w:h="15840" w:orient="portrait"/>
      <w:pgMar w:top="1320" w:right="1080" w:bottom="280" w:left="1080" w:header="727" w:footer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79F90A17" wp14:textId="77777777">
    <w:pPr>
      <w:pStyle w:val="BodyText"/>
      <w:spacing w:before="0"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68032" behindDoc="1" locked="0" layoutInCell="1" allowOverlap="1" wp14:anchorId="31594AF3" wp14:editId="7777777">
              <wp:simplePos x="0" y="0"/>
              <wp:positionH relativeFrom="page">
                <wp:posOffset>2889783</wp:posOffset>
              </wp:positionH>
              <wp:positionV relativeFrom="page">
                <wp:posOffset>449355</wp:posOffset>
              </wp:positionV>
              <wp:extent cx="1993264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9326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173B2069" wp14:textId="77777777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Teoria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Computação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e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Métodos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Formais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3C8E45F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227.541992pt;margin-top:35.382324pt;width:156.950pt;height:12pt;mso-position-horizontal-relative:page;mso-position-vertical-relative:page;z-index:-15848448" filled="false" stroked="false" type="#_x0000_t202">
              <v:textbox inset="0,0,0,0">
                <w:txbxContent>
                  <w:p w14:paraId="517BA1CE" wp14:textId="77777777">
                    <w:pPr>
                      <w:spacing w:before="12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Teoria</w:t>
                    </w:r>
                    <w:r>
                      <w:rPr>
                        <w:i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da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Computação</w:t>
                    </w:r>
                    <w:r>
                      <w:rPr>
                        <w:i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e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Métodos</w:t>
                    </w:r>
                    <w:r>
                      <w:rPr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Formais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1">
    <w:nsid w:val="4fbf43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4a54d0e3"/>
    <w:multiLevelType w:val="hybridMultilevel"/>
    <w:lvl w:ilvl="0">
      <w:start w:val="1"/>
      <w:numFmt w:val="decimal"/>
      <w:lvlText w:val="%1."/>
      <w:lvlJc w:val="left"/>
      <w:pPr>
        <w:ind w:left="596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8"/>
        <w:spacing w:val="-1"/>
        <w:w w:val="100"/>
        <w:sz w:val="26"/>
        <w:szCs w:val="2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48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96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44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2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40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88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36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84" w:hanging="260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115966A"/>
    <w:rsid w:val="0115966A"/>
    <w:rsid w:val="03A0D1B5"/>
    <w:rsid w:val="03EE0F84"/>
    <w:rsid w:val="03F3F4E1"/>
    <w:rsid w:val="07C362E2"/>
    <w:rsid w:val="0BCF2684"/>
    <w:rsid w:val="0D6B855B"/>
    <w:rsid w:val="0DD0B2DA"/>
    <w:rsid w:val="0DF5E8B9"/>
    <w:rsid w:val="0E8A55D5"/>
    <w:rsid w:val="10380937"/>
    <w:rsid w:val="12B7DDFD"/>
    <w:rsid w:val="12D4EB34"/>
    <w:rsid w:val="13620563"/>
    <w:rsid w:val="13620563"/>
    <w:rsid w:val="1364B96C"/>
    <w:rsid w:val="13FFEB6A"/>
    <w:rsid w:val="15B4A814"/>
    <w:rsid w:val="15B4A814"/>
    <w:rsid w:val="1664F94E"/>
    <w:rsid w:val="17A5130E"/>
    <w:rsid w:val="1AD72CC8"/>
    <w:rsid w:val="1AD72CC8"/>
    <w:rsid w:val="1B4F1422"/>
    <w:rsid w:val="214B4BC4"/>
    <w:rsid w:val="22F37624"/>
    <w:rsid w:val="23A60AD7"/>
    <w:rsid w:val="23FF420F"/>
    <w:rsid w:val="2410A394"/>
    <w:rsid w:val="2410A394"/>
    <w:rsid w:val="24F17CB6"/>
    <w:rsid w:val="25414234"/>
    <w:rsid w:val="25414234"/>
    <w:rsid w:val="266C485D"/>
    <w:rsid w:val="266C485D"/>
    <w:rsid w:val="27241215"/>
    <w:rsid w:val="282BFCE5"/>
    <w:rsid w:val="282BFCE5"/>
    <w:rsid w:val="28E8811D"/>
    <w:rsid w:val="29D6B655"/>
    <w:rsid w:val="2B2680C6"/>
    <w:rsid w:val="2E7B1672"/>
    <w:rsid w:val="2FE0FEA7"/>
    <w:rsid w:val="3048EC00"/>
    <w:rsid w:val="3138D6A8"/>
    <w:rsid w:val="315DAF9D"/>
    <w:rsid w:val="32B69EE3"/>
    <w:rsid w:val="33545085"/>
    <w:rsid w:val="33E1753B"/>
    <w:rsid w:val="33F37CC3"/>
    <w:rsid w:val="34730730"/>
    <w:rsid w:val="354802AD"/>
    <w:rsid w:val="372D3FFB"/>
    <w:rsid w:val="38FA7C7F"/>
    <w:rsid w:val="39790092"/>
    <w:rsid w:val="397911C4"/>
    <w:rsid w:val="3A77D295"/>
    <w:rsid w:val="3B22BC04"/>
    <w:rsid w:val="3B3CC2E3"/>
    <w:rsid w:val="3EA6E4E0"/>
    <w:rsid w:val="41C30D4B"/>
    <w:rsid w:val="45E9A1C3"/>
    <w:rsid w:val="481F870B"/>
    <w:rsid w:val="48506D2F"/>
    <w:rsid w:val="48506D2F"/>
    <w:rsid w:val="4A40E9DF"/>
    <w:rsid w:val="4D0E7CE1"/>
    <w:rsid w:val="4D9C035C"/>
    <w:rsid w:val="4DAD838F"/>
    <w:rsid w:val="4EEABF58"/>
    <w:rsid w:val="4F7E8D51"/>
    <w:rsid w:val="502D4ACF"/>
    <w:rsid w:val="5101A97B"/>
    <w:rsid w:val="519EC651"/>
    <w:rsid w:val="54A2A17C"/>
    <w:rsid w:val="59030DAF"/>
    <w:rsid w:val="59A1EEBD"/>
    <w:rsid w:val="5A78D1F7"/>
    <w:rsid w:val="5B01B406"/>
    <w:rsid w:val="5C382E60"/>
    <w:rsid w:val="5C524235"/>
    <w:rsid w:val="5C524235"/>
    <w:rsid w:val="5C759946"/>
    <w:rsid w:val="5C789418"/>
    <w:rsid w:val="5CB9CBBC"/>
    <w:rsid w:val="5DB01B0B"/>
    <w:rsid w:val="5E56D441"/>
    <w:rsid w:val="604D7C5B"/>
    <w:rsid w:val="61FCFCD7"/>
    <w:rsid w:val="627B382D"/>
    <w:rsid w:val="635E87BD"/>
    <w:rsid w:val="638647A2"/>
    <w:rsid w:val="63E372EF"/>
    <w:rsid w:val="6918A92B"/>
    <w:rsid w:val="69F729F1"/>
    <w:rsid w:val="6FE27C46"/>
    <w:rsid w:val="72D0C77D"/>
    <w:rsid w:val="72DEBDEC"/>
    <w:rsid w:val="72DEBDEC"/>
    <w:rsid w:val="73EBD9C8"/>
    <w:rsid w:val="74B1B4E0"/>
    <w:rsid w:val="74EABBF7"/>
    <w:rsid w:val="7658B6C1"/>
    <w:rsid w:val="76DCCFFB"/>
    <w:rsid w:val="77BDC535"/>
    <w:rsid w:val="7AA99314"/>
    <w:rsid w:val="7AA99314"/>
    <w:rsid w:val="7FC5DF28"/>
    <w:rsid w:val="7FC5DF28"/>
    <w:rsid w:val="7FF3B2B9"/>
    <w:rsid w:val="7FF3B2B9"/>
  </w:rsids>
  <w14:docId w14:val="5F469DAB"/>
  <w15:docId w15:val="{448DDBF5-3233-4705-8398-077F9A75E5A5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type="paragraph" w:styleId="BodyText">
    <w:name w:val="Body Text"/>
    <w:basedOn w:val="Normal"/>
    <w:uiPriority w:val="1"/>
    <w:qFormat/>
    <w:pPr>
      <w:spacing w:before="120"/>
      <w:ind w:left="336"/>
      <w:jc w:val="both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120"/>
      <w:ind w:left="594" w:hanging="258"/>
      <w:jc w:val="both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pt-PT" w:eastAsia="en-US" w:bidi="ar-SA"/>
    </w:rPr>
  </w:style>
  <w:style w:type="paragraph" w:styleId="Title">
    <w:name w:val="Title"/>
    <w:basedOn w:val="Normal"/>
    <w:uiPriority w:val="1"/>
    <w:qFormat/>
    <w:pPr>
      <w:spacing w:before="79"/>
      <w:ind w:left="1044" w:right="1042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120"/>
      <w:ind w:left="594" w:hanging="258"/>
      <w:jc w:val="both"/>
    </w:pPr>
    <w:rPr>
      <w:rFonts w:ascii="Times New Roman" w:hAnsi="Times New Roman" w:eastAsia="Times New Roman" w:cs="Times New Roman"/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spacing w:before="88"/>
      <w:ind w:left="107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Entrega_PI_TC_MF_Maquina_de_Estados_Gatos.docx</dc:title>
  <dcterms:created xsi:type="dcterms:W3CDTF">2026-05-11T02:00:20.0000000Z</dcterms:created>
  <dcterms:modified xsi:type="dcterms:W3CDTF">2026-05-11T04:55:34.8142115Z</dcterms:modified>
  <lastModifiedBy>Maria Gomes12 1 23025405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2026-05-11T00:00:00Z</vt:filetime>
  </property>
</Properties>
</file>