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B8B2" w14:textId="3DBD0B41" w:rsidR="004A7F28" w:rsidRDefault="00000000">
      <w:pPr>
        <w:pStyle w:val="a8"/>
        <w:rPr>
          <w:lang w:eastAsia="ko-KR"/>
        </w:rPr>
      </w:pPr>
      <w:r>
        <w:rPr>
          <w:lang w:eastAsia="ko-KR"/>
        </w:rPr>
        <w:t xml:space="preserve">2026-1 </w:t>
      </w:r>
      <w:r>
        <w:rPr>
          <w:lang w:eastAsia="ko-KR"/>
        </w:rPr>
        <w:t>기계학습기초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 w:rsidR="00287DA6">
        <w:rPr>
          <w:rFonts w:eastAsia="맑은 고딕" w:hint="eastAsia"/>
          <w:lang w:eastAsia="ko-KR"/>
        </w:rPr>
        <w:t>-0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Final Report</w:t>
      </w:r>
    </w:p>
    <w:p w14:paraId="59C45CC7" w14:textId="26C8B32B" w:rsidR="004A7F28" w:rsidRDefault="00287DA6">
      <w:pPr>
        <w:jc w:val="center"/>
        <w:rPr>
          <w:lang w:eastAsia="ko-KR"/>
        </w:rPr>
      </w:pPr>
      <w:r>
        <w:rPr>
          <w:rFonts w:hint="eastAsia"/>
          <w:lang w:eastAsia="ko-KR"/>
        </w:rPr>
        <w:t>팀장</w:t>
      </w:r>
      <w:r>
        <w:rPr>
          <w:rFonts w:hint="eastAsia"/>
          <w:lang w:eastAsia="ko-KR"/>
        </w:rPr>
        <w:t xml:space="preserve">: </w:t>
      </w:r>
      <w:r w:rsidR="00000000">
        <w:rPr>
          <w:lang w:eastAsia="ko-KR"/>
        </w:rPr>
        <w:t>홍길동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팀원</w:t>
      </w:r>
      <w:r>
        <w:rPr>
          <w:rFonts w:hint="eastAsia"/>
          <w:lang w:eastAsia="ko-KR"/>
        </w:rPr>
        <w:t>:</w:t>
      </w:r>
      <w:r w:rsidR="00000000">
        <w:rPr>
          <w:lang w:eastAsia="ko-KR"/>
        </w:rPr>
        <w:t xml:space="preserve">  </w:t>
      </w:r>
      <w:proofErr w:type="gramStart"/>
      <w:r w:rsidR="00000000">
        <w:rPr>
          <w:lang w:eastAsia="ko-KR"/>
        </w:rPr>
        <w:t>김철수</w:t>
      </w:r>
      <w:r w:rsidR="00000000">
        <w:rPr>
          <w:lang w:eastAsia="ko-KR"/>
        </w:rPr>
        <w:t xml:space="preserve">  </w:t>
      </w:r>
      <w:r w:rsidR="00000000">
        <w:rPr>
          <w:lang w:eastAsia="ko-KR"/>
        </w:rPr>
        <w:t>이영희</w:t>
      </w:r>
      <w:proofErr w:type="gramEnd"/>
    </w:p>
    <w:p w14:paraId="5D282F82" w14:textId="7715F78B" w:rsidR="004A7F28" w:rsidRDefault="00000000">
      <w:pPr>
        <w:jc w:val="center"/>
        <w:rPr>
          <w:lang w:eastAsia="ko-KR"/>
        </w:rPr>
      </w:pPr>
      <w:r>
        <w:rPr>
          <w:sz w:val="18"/>
          <w:lang w:eastAsia="ko-KR"/>
        </w:rPr>
        <w:t>아주대학교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인공지능융합학과</w:t>
      </w:r>
    </w:p>
    <w:p w14:paraId="69B379AC" w14:textId="77777777" w:rsidR="004A7F28" w:rsidRDefault="00000000">
      <w:pPr>
        <w:jc w:val="center"/>
      </w:pPr>
      <w:r>
        <w:rPr>
          <w:sz w:val="18"/>
        </w:rPr>
        <w:t>{hong, kim, lee}@ajou.ac.kr</w:t>
      </w:r>
    </w:p>
    <w:p w14:paraId="254FA775" w14:textId="77777777" w:rsidR="004A7F28" w:rsidRDefault="00000000">
      <w:pPr>
        <w:spacing w:after="80"/>
        <w:jc w:val="center"/>
        <w:rPr>
          <w:lang w:eastAsia="ko-KR"/>
        </w:rPr>
      </w:pPr>
      <w:r>
        <w:rPr>
          <w:sz w:val="18"/>
          <w:lang w:eastAsia="ko-KR"/>
        </w:rPr>
        <w:t>제출일</w:t>
      </w:r>
      <w:r>
        <w:rPr>
          <w:sz w:val="18"/>
          <w:lang w:eastAsia="ko-KR"/>
        </w:rPr>
        <w:t>: 2026</w:t>
      </w:r>
      <w:r>
        <w:rPr>
          <w:sz w:val="18"/>
          <w:lang w:eastAsia="ko-KR"/>
        </w:rPr>
        <w:t>년</w:t>
      </w:r>
      <w:r>
        <w:rPr>
          <w:sz w:val="18"/>
          <w:lang w:eastAsia="ko-KR"/>
        </w:rPr>
        <w:t xml:space="preserve"> 6</w:t>
      </w:r>
      <w:r>
        <w:rPr>
          <w:sz w:val="18"/>
          <w:lang w:eastAsia="ko-KR"/>
        </w:rPr>
        <w:t>월</w:t>
      </w:r>
      <w:r>
        <w:rPr>
          <w:sz w:val="18"/>
          <w:lang w:eastAsia="ko-KR"/>
        </w:rPr>
        <w:t xml:space="preserve"> 12</w:t>
      </w:r>
      <w:proofErr w:type="gramStart"/>
      <w:r>
        <w:rPr>
          <w:sz w:val="18"/>
          <w:lang w:eastAsia="ko-KR"/>
        </w:rPr>
        <w:t>일</w:t>
      </w:r>
      <w:r>
        <w:rPr>
          <w:sz w:val="18"/>
          <w:lang w:eastAsia="ko-KR"/>
        </w:rPr>
        <w:t xml:space="preserve">  |</w:t>
      </w:r>
      <w:proofErr w:type="gramEnd"/>
      <w:r>
        <w:rPr>
          <w:sz w:val="18"/>
          <w:lang w:eastAsia="ko-KR"/>
        </w:rPr>
        <w:t xml:space="preserve">  </w:t>
      </w:r>
      <w:r>
        <w:rPr>
          <w:sz w:val="18"/>
          <w:lang w:eastAsia="ko-KR"/>
        </w:rPr>
        <w:t>담당교수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교수명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입력</w:t>
      </w:r>
    </w:p>
    <w:p w14:paraId="7BD80386" w14:textId="77777777" w:rsidR="004A7F28" w:rsidRDefault="004A7F28" w:rsidP="002521C0">
      <w:pPr>
        <w:pBdr>
          <w:bottom w:val="single" w:sz="6" w:space="1" w:color="000000"/>
        </w:pBdr>
        <w:spacing w:before="40"/>
        <w:rPr>
          <w:rFonts w:hint="eastAsia"/>
          <w:lang w:eastAsia="ko-KR"/>
        </w:rPr>
      </w:pPr>
    </w:p>
    <w:p w14:paraId="290C2B96" w14:textId="77777777" w:rsidR="004A7F28" w:rsidRDefault="00000000">
      <w:pPr>
        <w:spacing w:before="80" w:after="80"/>
        <w:ind w:left="340" w:right="340"/>
        <w:rPr>
          <w:lang w:eastAsia="ko-KR"/>
        </w:rPr>
      </w:pPr>
      <w:r>
        <w:rPr>
          <w:b/>
          <w:sz w:val="18"/>
          <w:lang w:eastAsia="ko-KR"/>
        </w:rPr>
        <w:t xml:space="preserve">Abstract.  </w:t>
      </w: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보고서는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프로젝트의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연구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방법론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실험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설정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주요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해석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한계를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종합적으로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정리한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최종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보고서이다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프로젝트의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목적과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기여를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명확히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제시하고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재현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가능한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수준으로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과정을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서술하며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결과에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분석과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향후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방향까지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포함하여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작성한다</w:t>
      </w:r>
      <w:r>
        <w:rPr>
          <w:sz w:val="18"/>
          <w:lang w:eastAsia="ko-KR"/>
        </w:rPr>
        <w:t>. Abstract</w:t>
      </w:r>
      <w:r>
        <w:rPr>
          <w:sz w:val="18"/>
          <w:lang w:eastAsia="ko-KR"/>
        </w:rPr>
        <w:t>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약</w:t>
      </w:r>
      <w:r>
        <w:rPr>
          <w:sz w:val="18"/>
          <w:lang w:eastAsia="ko-KR"/>
        </w:rPr>
        <w:t xml:space="preserve"> 150–200 </w:t>
      </w:r>
      <w:r>
        <w:rPr>
          <w:sz w:val="18"/>
          <w:lang w:eastAsia="ko-KR"/>
        </w:rPr>
        <w:t>단어로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간결하게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작성한다</w:t>
      </w:r>
      <w:r>
        <w:rPr>
          <w:sz w:val="18"/>
          <w:lang w:eastAsia="ko-KR"/>
        </w:rPr>
        <w:t>.</w:t>
      </w:r>
    </w:p>
    <w:p w14:paraId="52F0CF5D" w14:textId="7D901F3D" w:rsidR="004A7F28" w:rsidRDefault="00000000">
      <w:pPr>
        <w:spacing w:after="80"/>
        <w:ind w:left="340" w:right="340"/>
        <w:rPr>
          <w:lang w:eastAsia="ko-KR"/>
        </w:rPr>
      </w:pPr>
      <w:r>
        <w:rPr>
          <w:b/>
          <w:sz w:val="18"/>
          <w:lang w:eastAsia="ko-KR"/>
        </w:rPr>
        <w:t xml:space="preserve">Keywords: </w:t>
      </w:r>
    </w:p>
    <w:p w14:paraId="7B5013A0" w14:textId="77777777" w:rsidR="004A7F28" w:rsidRDefault="004A7F28">
      <w:pPr>
        <w:pBdr>
          <w:bottom w:val="single" w:sz="6" w:space="1" w:color="000000"/>
        </w:pBdr>
        <w:spacing w:before="40"/>
        <w:jc w:val="center"/>
        <w:rPr>
          <w:lang w:eastAsia="ko-KR"/>
        </w:rPr>
      </w:pPr>
    </w:p>
    <w:p w14:paraId="4A0DD018" w14:textId="77777777" w:rsidR="004A7F28" w:rsidRDefault="004A7F28">
      <w:pPr>
        <w:rPr>
          <w:lang w:eastAsia="ko-KR"/>
        </w:rPr>
        <w:sectPr w:rsidR="004A7F28">
          <w:pgSz w:w="11906" w:h="16838"/>
          <w:pgMar w:top="1083" w:right="964" w:bottom="1440" w:left="964" w:header="720" w:footer="720" w:gutter="0"/>
          <w:cols w:space="720"/>
        </w:sectPr>
      </w:pPr>
    </w:p>
    <w:p w14:paraId="0EF50303" w14:textId="77777777" w:rsidR="004A7F2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1. INTRODUCTION</w:t>
      </w:r>
    </w:p>
    <w:p w14:paraId="688138D8" w14:textId="77777777" w:rsidR="004A7F28" w:rsidRPr="002521C0" w:rsidRDefault="00000000">
      <w:pPr>
        <w:spacing w:after="60"/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>이 절에서는 프로젝트가 다루는 문제의 배경과 필요성을 설명한다. 왜 이 문제가 중요한지, 어떤 실제적 또는 학술적 의미가 있는지를 서술하고, 본 프로젝트에서 해결하고자 하는 과제를 명확히 정의한다. 또한 프로젝트의 주요 목표와 핵심 기여를 요약한다.</w:t>
      </w:r>
    </w:p>
    <w:p w14:paraId="406E9D7F" w14:textId="77777777" w:rsidR="004A7F28" w:rsidRDefault="00000000">
      <w:pPr>
        <w:spacing w:after="60"/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 xml:space="preserve">포함 권장 흐름: 문제 배경과 </w:t>
      </w:r>
      <w:proofErr w:type="gramStart"/>
      <w:r w:rsidRPr="002521C0">
        <w:rPr>
          <w:rFonts w:ascii="나눔명조" w:eastAsia="나눔명조" w:hAnsi="나눔명조"/>
          <w:lang w:eastAsia="ko-KR"/>
        </w:rPr>
        <w:t>동기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해결하고자 하는 예측 또는 분류 과제 </w:t>
      </w:r>
      <w:proofErr w:type="gramStart"/>
      <w:r w:rsidRPr="002521C0">
        <w:rPr>
          <w:rFonts w:ascii="나눔명조" w:eastAsia="나눔명조" w:hAnsi="나눔명조"/>
          <w:lang w:eastAsia="ko-KR"/>
        </w:rPr>
        <w:t>정의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프로젝트의 주요 목표와 기여 </w:t>
      </w:r>
      <w:proofErr w:type="gramStart"/>
      <w:r w:rsidRPr="002521C0">
        <w:rPr>
          <w:rFonts w:ascii="나눔명조" w:eastAsia="나눔명조" w:hAnsi="나눔명조"/>
          <w:lang w:eastAsia="ko-KR"/>
        </w:rPr>
        <w:t>요약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이하 절의 구성 안내</w:t>
      </w:r>
    </w:p>
    <w:p w14:paraId="5FE73C9D" w14:textId="3DBBB95C" w:rsidR="002521C0" w:rsidRDefault="002521C0">
      <w:pPr>
        <w:spacing w:after="60"/>
        <w:rPr>
          <w:rFonts w:ascii="나눔명조" w:eastAsia="나눔명조" w:hAnsi="나눔명조"/>
          <w:lang w:eastAsia="ko-KR"/>
        </w:rPr>
      </w:pPr>
      <w:r>
        <w:rPr>
          <w:rFonts w:ascii="나눔명조" w:eastAsia="나눔명조" w:hAnsi="나눔명조" w:hint="eastAsia"/>
          <w:lang w:eastAsia="ko-KR"/>
        </w:rPr>
        <w:t>폰트는 나눔명조, 크기는 10으로, 제목은 Calibri, 표 내부/캡션은 나눔고딕을 활용한다. 코드를 입력할 경우가 발생한다면 consolas폰트를 사용한다.</w:t>
      </w:r>
    </w:p>
    <w:p w14:paraId="7DC74154" w14:textId="545C5818" w:rsidR="002521C0" w:rsidRPr="002521C0" w:rsidRDefault="002521C0">
      <w:pPr>
        <w:spacing w:after="60"/>
        <w:rPr>
          <w:rFonts w:ascii="Consolas" w:eastAsia="나눔명조" w:hAnsi="Consolas" w:hint="eastAsia"/>
          <w:lang w:eastAsia="ko-KR"/>
        </w:rPr>
      </w:pPr>
      <w:r>
        <w:rPr>
          <w:rFonts w:ascii="Consolas" w:eastAsia="나눔명조" w:hAnsi="Consolas"/>
          <w:lang w:eastAsia="ko-KR"/>
        </w:rPr>
        <w:t>H</w:t>
      </w:r>
      <w:r>
        <w:rPr>
          <w:rFonts w:ascii="Consolas" w:eastAsia="나눔명조" w:hAnsi="Consolas" w:hint="eastAsia"/>
          <w:lang w:eastAsia="ko-KR"/>
        </w:rPr>
        <w:t>ello world</w:t>
      </w:r>
    </w:p>
    <w:p w14:paraId="6E9CE19B" w14:textId="77777777" w:rsidR="004A7F28" w:rsidRDefault="00000000">
      <w:pPr>
        <w:pStyle w:val="1"/>
        <w:rPr>
          <w:lang w:eastAsia="ko-KR"/>
        </w:rPr>
      </w:pPr>
      <w:r>
        <w:rPr>
          <w:lang w:eastAsia="ko-KR"/>
        </w:rPr>
        <w:t>2. RELATED WORK</w:t>
      </w:r>
    </w:p>
    <w:p w14:paraId="1387FAA9" w14:textId="77777777" w:rsidR="004A7F28" w:rsidRPr="002521C0" w:rsidRDefault="00000000">
      <w:pPr>
        <w:spacing w:after="60"/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>이 절에서는 기존 연구, 유사한 접근 방식, 혹은 이 문제를 이해하기 위해 필요한 배경지식을 정리한다. 학술 논문, 공개 프로젝트, benchmark, baseline 모델 등을 조사하여 본 프로젝트가 어떤 맥락에 위치하는지 설명한다. 필요에 따라 이 절의 제목은 Background 또는 Problem Setting 등으로 조정할 수 있다.</w:t>
      </w:r>
    </w:p>
    <w:p w14:paraId="62A7E8E7" w14:textId="77777777" w:rsidR="004A7F28" w:rsidRDefault="00000000">
      <w:pPr>
        <w:pStyle w:val="1"/>
        <w:rPr>
          <w:lang w:eastAsia="ko-KR"/>
        </w:rPr>
      </w:pPr>
      <w:r>
        <w:rPr>
          <w:lang w:eastAsia="ko-KR"/>
        </w:rPr>
        <w:t>3. APPROACH</w:t>
      </w:r>
    </w:p>
    <w:p w14:paraId="5E9ED902" w14:textId="77777777" w:rsidR="004A7F28" w:rsidRPr="002521C0" w:rsidRDefault="00000000">
      <w:pPr>
        <w:spacing w:after="60"/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>이 절에서는 문제를 해결하기 위해 사용한 전체 접근 방법을 설명한다. 전처리 전략, 모델 선택, 학습 절차, 하이퍼파라미터 설정 등을 독자가 이해할 수 있도록 서술한다.</w:t>
      </w:r>
    </w:p>
    <w:p w14:paraId="0EF7FB92" w14:textId="77777777" w:rsidR="004A7F28" w:rsidRPr="002521C0" w:rsidRDefault="00000000">
      <w:pPr>
        <w:spacing w:after="60"/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 xml:space="preserve">포함 권장 항목: 전체 문제 해결 전략 및 파이프라인 </w:t>
      </w:r>
      <w:proofErr w:type="gramStart"/>
      <w:r w:rsidRPr="002521C0">
        <w:rPr>
          <w:rFonts w:ascii="나눔명조" w:eastAsia="나눔명조" w:hAnsi="나눔명조"/>
          <w:lang w:eastAsia="ko-KR"/>
        </w:rPr>
        <w:t>개요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데이터 전처리 </w:t>
      </w:r>
      <w:proofErr w:type="gramStart"/>
      <w:r w:rsidRPr="002521C0">
        <w:rPr>
          <w:rFonts w:ascii="나눔명조" w:eastAsia="나눔명조" w:hAnsi="나눔명조"/>
          <w:lang w:eastAsia="ko-KR"/>
        </w:rPr>
        <w:t>방법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사용 모델 및 알고리즘 </w:t>
      </w:r>
      <w:proofErr w:type="gramStart"/>
      <w:r w:rsidRPr="002521C0">
        <w:rPr>
          <w:rFonts w:ascii="나눔명조" w:eastAsia="나눔명조" w:hAnsi="나눔명조"/>
          <w:lang w:eastAsia="ko-KR"/>
        </w:rPr>
        <w:t>설명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하이퍼파라미터 설정 </w:t>
      </w:r>
      <w:proofErr w:type="gramStart"/>
      <w:r w:rsidRPr="002521C0">
        <w:rPr>
          <w:rFonts w:ascii="나눔명조" w:eastAsia="나눔명조" w:hAnsi="나눔명조"/>
          <w:lang w:eastAsia="ko-KR"/>
        </w:rPr>
        <w:t>근거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사용한 라이브러리 및 구현 환경</w:t>
      </w:r>
    </w:p>
    <w:p w14:paraId="5A7ABB59" w14:textId="77777777" w:rsidR="004A7F28" w:rsidRDefault="00000000">
      <w:pPr>
        <w:pStyle w:val="1"/>
        <w:rPr>
          <w:lang w:eastAsia="ko-KR"/>
        </w:rPr>
      </w:pPr>
      <w:r>
        <w:rPr>
          <w:lang w:eastAsia="ko-KR"/>
        </w:rPr>
        <w:t>4. EXPERIMENT</w:t>
      </w:r>
    </w:p>
    <w:p w14:paraId="31721EB9" w14:textId="77777777" w:rsidR="004A7F28" w:rsidRPr="002521C0" w:rsidRDefault="00000000">
      <w:pPr>
        <w:spacing w:after="60"/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>이 절에서는 실험 설계와 사용한 데이터셋을 구체적으로 설명한다. 동일한 조건에서 여러 모델을 비교할 수 있도록 데이터 분할, 실험 환경, 평가 지표를 명시한다.</w:t>
      </w:r>
    </w:p>
    <w:p w14:paraId="02116D70" w14:textId="77777777" w:rsidR="004A7F28" w:rsidRDefault="00000000">
      <w:pPr>
        <w:pStyle w:val="21"/>
      </w:pPr>
      <w:r>
        <w:t>4.1 Dataset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75"/>
        <w:gridCol w:w="2475"/>
      </w:tblGrid>
      <w:tr w:rsidR="004A7F28" w14:paraId="5CC5807B" w14:textId="77777777">
        <w:tc>
          <w:tcPr>
            <w:tcW w:w="4989" w:type="dxa"/>
          </w:tcPr>
          <w:p w14:paraId="71A00713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  <w:b/>
              </w:rPr>
              <w:t>항목</w:t>
            </w:r>
          </w:p>
        </w:tc>
        <w:tc>
          <w:tcPr>
            <w:tcW w:w="4989" w:type="dxa"/>
          </w:tcPr>
          <w:p w14:paraId="233C563F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  <w:b/>
              </w:rPr>
              <w:t>내용</w:t>
            </w:r>
          </w:p>
        </w:tc>
      </w:tr>
      <w:tr w:rsidR="004A7F28" w14:paraId="775DC0ED" w14:textId="77777777">
        <w:tc>
          <w:tcPr>
            <w:tcW w:w="4989" w:type="dxa"/>
          </w:tcPr>
          <w:p w14:paraId="1FDEE778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데이터셋</w:t>
            </w:r>
          </w:p>
        </w:tc>
        <w:tc>
          <w:tcPr>
            <w:tcW w:w="4989" w:type="dxa"/>
          </w:tcPr>
          <w:p w14:paraId="4562B8F1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예: UCI Adult / Kaggle 공개 데이터</w:t>
            </w:r>
          </w:p>
        </w:tc>
      </w:tr>
      <w:tr w:rsidR="004A7F28" w14:paraId="17EED14B" w14:textId="77777777">
        <w:tc>
          <w:tcPr>
            <w:tcW w:w="4989" w:type="dxa"/>
          </w:tcPr>
          <w:p w14:paraId="62BF39F5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예측 목표</w:t>
            </w:r>
          </w:p>
        </w:tc>
        <w:tc>
          <w:tcPr>
            <w:tcW w:w="4989" w:type="dxa"/>
          </w:tcPr>
          <w:p w14:paraId="5D1F6191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예: 소득 수준 분류</w:t>
            </w:r>
          </w:p>
        </w:tc>
      </w:tr>
      <w:tr w:rsidR="004A7F28" w14:paraId="376D8292" w14:textId="77777777">
        <w:tc>
          <w:tcPr>
            <w:tcW w:w="4989" w:type="dxa"/>
          </w:tcPr>
          <w:p w14:paraId="3FDFE703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표본 수</w:t>
            </w:r>
          </w:p>
        </w:tc>
        <w:tc>
          <w:tcPr>
            <w:tcW w:w="4989" w:type="dxa"/>
          </w:tcPr>
          <w:p w14:paraId="0BAE43D9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예: 10,000</w:t>
            </w:r>
          </w:p>
        </w:tc>
      </w:tr>
      <w:tr w:rsidR="004A7F28" w14:paraId="24B67DC0" w14:textId="77777777">
        <w:tc>
          <w:tcPr>
            <w:tcW w:w="4989" w:type="dxa"/>
          </w:tcPr>
          <w:p w14:paraId="7F36F15A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피처 수</w:t>
            </w:r>
          </w:p>
        </w:tc>
        <w:tc>
          <w:tcPr>
            <w:tcW w:w="4989" w:type="dxa"/>
          </w:tcPr>
          <w:p w14:paraId="79D6137C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예: 18</w:t>
            </w:r>
          </w:p>
        </w:tc>
      </w:tr>
      <w:tr w:rsidR="004A7F28" w14:paraId="37CC56CC" w14:textId="77777777">
        <w:tc>
          <w:tcPr>
            <w:tcW w:w="4989" w:type="dxa"/>
          </w:tcPr>
          <w:p w14:paraId="0802F26A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출처</w:t>
            </w:r>
          </w:p>
        </w:tc>
        <w:tc>
          <w:tcPr>
            <w:tcW w:w="4989" w:type="dxa"/>
          </w:tcPr>
          <w:p w14:paraId="741A80CE" w14:textId="77777777" w:rsidR="004A7F28" w:rsidRPr="002521C0" w:rsidRDefault="00000000">
            <w:pPr>
              <w:rPr>
                <w:rFonts w:ascii="나눔고딕" w:eastAsia="나눔고딕" w:hAnsi="나눔고딕"/>
                <w:lang w:eastAsia="ko-KR"/>
              </w:rPr>
            </w:pPr>
            <w:r w:rsidRPr="002521C0">
              <w:rPr>
                <w:rFonts w:ascii="나눔고딕" w:eastAsia="나눔고딕" w:hAnsi="나눔고딕"/>
                <w:lang w:eastAsia="ko-KR"/>
              </w:rPr>
              <w:t>URL, 날짜, 라이선스 명시</w:t>
            </w:r>
          </w:p>
        </w:tc>
      </w:tr>
    </w:tbl>
    <w:p w14:paraId="352AA29B" w14:textId="77777777" w:rsidR="004A7F28" w:rsidRDefault="004A7F28">
      <w:pPr>
        <w:rPr>
          <w:lang w:eastAsia="ko-KR"/>
        </w:rPr>
      </w:pPr>
    </w:p>
    <w:p w14:paraId="3FACEDA0" w14:textId="77777777" w:rsidR="004A7F28" w:rsidRDefault="00000000">
      <w:pPr>
        <w:pStyle w:val="21"/>
      </w:pPr>
      <w:r>
        <w:t>4.2 Experimental Setup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56"/>
        <w:gridCol w:w="2494"/>
      </w:tblGrid>
      <w:tr w:rsidR="004A7F28" w14:paraId="28D760ED" w14:textId="77777777">
        <w:tc>
          <w:tcPr>
            <w:tcW w:w="4989" w:type="dxa"/>
          </w:tcPr>
          <w:p w14:paraId="6824DA61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  <w:b/>
              </w:rPr>
              <w:t>항목</w:t>
            </w:r>
          </w:p>
        </w:tc>
        <w:tc>
          <w:tcPr>
            <w:tcW w:w="4989" w:type="dxa"/>
          </w:tcPr>
          <w:p w14:paraId="68DAB179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  <w:b/>
              </w:rPr>
              <w:t>설정</w:t>
            </w:r>
          </w:p>
        </w:tc>
      </w:tr>
      <w:tr w:rsidR="004A7F28" w14:paraId="0961E8E1" w14:textId="77777777">
        <w:tc>
          <w:tcPr>
            <w:tcW w:w="4989" w:type="dxa"/>
          </w:tcPr>
          <w:p w14:paraId="69AE2223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데이터 분할</w:t>
            </w:r>
          </w:p>
        </w:tc>
        <w:tc>
          <w:tcPr>
            <w:tcW w:w="4989" w:type="dxa"/>
          </w:tcPr>
          <w:p w14:paraId="586081D7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train 70% / val 15% / test 15%</w:t>
            </w:r>
          </w:p>
        </w:tc>
      </w:tr>
      <w:tr w:rsidR="004A7F28" w14:paraId="461495E7" w14:textId="77777777">
        <w:tc>
          <w:tcPr>
            <w:tcW w:w="4989" w:type="dxa"/>
          </w:tcPr>
          <w:p w14:paraId="0C2FB611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평가지표</w:t>
            </w:r>
          </w:p>
        </w:tc>
        <w:tc>
          <w:tcPr>
            <w:tcW w:w="4989" w:type="dxa"/>
          </w:tcPr>
          <w:p w14:paraId="1D6851BE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Accuracy, Macro-F1</w:t>
            </w:r>
          </w:p>
        </w:tc>
      </w:tr>
      <w:tr w:rsidR="004A7F28" w14:paraId="32B1315E" w14:textId="77777777">
        <w:tc>
          <w:tcPr>
            <w:tcW w:w="4989" w:type="dxa"/>
          </w:tcPr>
          <w:p w14:paraId="1EC79B62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베이스라인</w:t>
            </w:r>
          </w:p>
        </w:tc>
        <w:tc>
          <w:tcPr>
            <w:tcW w:w="4989" w:type="dxa"/>
          </w:tcPr>
          <w:p w14:paraId="6AA0B79F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Logistic Regression</w:t>
            </w:r>
          </w:p>
        </w:tc>
      </w:tr>
      <w:tr w:rsidR="004A7F28" w14:paraId="6C29FE54" w14:textId="77777777">
        <w:tc>
          <w:tcPr>
            <w:tcW w:w="4989" w:type="dxa"/>
          </w:tcPr>
          <w:p w14:paraId="52BFBE7C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비교 모델</w:t>
            </w:r>
          </w:p>
        </w:tc>
        <w:tc>
          <w:tcPr>
            <w:tcW w:w="4989" w:type="dxa"/>
          </w:tcPr>
          <w:p w14:paraId="20FB84FF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Random Forest, XGBoost</w:t>
            </w:r>
          </w:p>
        </w:tc>
      </w:tr>
      <w:tr w:rsidR="004A7F28" w14:paraId="209AF15C" w14:textId="77777777">
        <w:tc>
          <w:tcPr>
            <w:tcW w:w="4989" w:type="dxa"/>
          </w:tcPr>
          <w:p w14:paraId="220ED899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실험 환경</w:t>
            </w:r>
          </w:p>
        </w:tc>
        <w:tc>
          <w:tcPr>
            <w:tcW w:w="4989" w:type="dxa"/>
          </w:tcPr>
          <w:p w14:paraId="2E9837A1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Python 3.10, scikit-learn 1.4</w:t>
            </w:r>
          </w:p>
        </w:tc>
      </w:tr>
    </w:tbl>
    <w:p w14:paraId="732A100A" w14:textId="77777777" w:rsidR="004A7F28" w:rsidRDefault="004A7F28"/>
    <w:p w14:paraId="2FB643A0" w14:textId="77777777" w:rsidR="004A7F28" w:rsidRDefault="00000000">
      <w:pPr>
        <w:pStyle w:val="1"/>
      </w:pPr>
      <w:r>
        <w:t>5. RESULTS</w:t>
      </w:r>
    </w:p>
    <w:p w14:paraId="7E4D0B7E" w14:textId="77777777" w:rsidR="004A7F28" w:rsidRPr="002521C0" w:rsidRDefault="00000000">
      <w:pPr>
        <w:spacing w:after="60"/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>이 절에서는 주요 정량적 결과를 표와 그림 중심으로 제시한다. 어떤 모델이 어떤 지표에서 우수했는지 명확하게 드러나도록 구성한다.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61"/>
        <w:gridCol w:w="1375"/>
        <w:gridCol w:w="1154"/>
        <w:gridCol w:w="1060"/>
      </w:tblGrid>
      <w:tr w:rsidR="004A7F28" w14:paraId="0E584523" w14:textId="77777777">
        <w:tc>
          <w:tcPr>
            <w:tcW w:w="2494" w:type="dxa"/>
          </w:tcPr>
          <w:p w14:paraId="6CBECDB7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  <w:b/>
              </w:rPr>
              <w:t>모델</w:t>
            </w:r>
          </w:p>
        </w:tc>
        <w:tc>
          <w:tcPr>
            <w:tcW w:w="2494" w:type="dxa"/>
          </w:tcPr>
          <w:p w14:paraId="6EE6E9E0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  <w:b/>
              </w:rPr>
              <w:t>Accuracy</w:t>
            </w:r>
          </w:p>
        </w:tc>
        <w:tc>
          <w:tcPr>
            <w:tcW w:w="2494" w:type="dxa"/>
          </w:tcPr>
          <w:p w14:paraId="2BA73515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  <w:b/>
              </w:rPr>
              <w:t>F1-score</w:t>
            </w:r>
          </w:p>
        </w:tc>
        <w:tc>
          <w:tcPr>
            <w:tcW w:w="2494" w:type="dxa"/>
          </w:tcPr>
          <w:p w14:paraId="48AC2019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  <w:b/>
              </w:rPr>
              <w:t>비고</w:t>
            </w:r>
          </w:p>
        </w:tc>
      </w:tr>
      <w:tr w:rsidR="004A7F28" w14:paraId="245A913E" w14:textId="77777777">
        <w:tc>
          <w:tcPr>
            <w:tcW w:w="2494" w:type="dxa"/>
          </w:tcPr>
          <w:p w14:paraId="6B611253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Baseline (LR)</w:t>
            </w:r>
          </w:p>
        </w:tc>
        <w:tc>
          <w:tcPr>
            <w:tcW w:w="2494" w:type="dxa"/>
          </w:tcPr>
          <w:p w14:paraId="0608E65A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0.812</w:t>
            </w:r>
          </w:p>
        </w:tc>
        <w:tc>
          <w:tcPr>
            <w:tcW w:w="2494" w:type="dxa"/>
          </w:tcPr>
          <w:p w14:paraId="1E79C943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0.801</w:t>
            </w:r>
          </w:p>
        </w:tc>
        <w:tc>
          <w:tcPr>
            <w:tcW w:w="2494" w:type="dxa"/>
          </w:tcPr>
          <w:p w14:paraId="412ADC84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기본 설정</w:t>
            </w:r>
          </w:p>
        </w:tc>
      </w:tr>
      <w:tr w:rsidR="004A7F28" w14:paraId="72AC53A2" w14:textId="77777777">
        <w:tc>
          <w:tcPr>
            <w:tcW w:w="2494" w:type="dxa"/>
          </w:tcPr>
          <w:p w14:paraId="4182B078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Random Forest</w:t>
            </w:r>
          </w:p>
        </w:tc>
        <w:tc>
          <w:tcPr>
            <w:tcW w:w="2494" w:type="dxa"/>
          </w:tcPr>
          <w:p w14:paraId="4DB8C73B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0.846</w:t>
            </w:r>
          </w:p>
        </w:tc>
        <w:tc>
          <w:tcPr>
            <w:tcW w:w="2494" w:type="dxa"/>
          </w:tcPr>
          <w:p w14:paraId="44C001E4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0.838</w:t>
            </w:r>
          </w:p>
        </w:tc>
        <w:tc>
          <w:tcPr>
            <w:tcW w:w="2494" w:type="dxa"/>
          </w:tcPr>
          <w:p w14:paraId="15157168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feat. eng. 적용</w:t>
            </w:r>
          </w:p>
        </w:tc>
      </w:tr>
      <w:tr w:rsidR="004A7F28" w14:paraId="166D72A9" w14:textId="77777777">
        <w:tc>
          <w:tcPr>
            <w:tcW w:w="2494" w:type="dxa"/>
          </w:tcPr>
          <w:p w14:paraId="5811582C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XGBoost</w:t>
            </w:r>
          </w:p>
        </w:tc>
        <w:tc>
          <w:tcPr>
            <w:tcW w:w="2494" w:type="dxa"/>
          </w:tcPr>
          <w:p w14:paraId="2C708699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0.861</w:t>
            </w:r>
          </w:p>
        </w:tc>
        <w:tc>
          <w:tcPr>
            <w:tcW w:w="2494" w:type="dxa"/>
          </w:tcPr>
          <w:p w14:paraId="73E863A9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0.854</w:t>
            </w:r>
          </w:p>
        </w:tc>
        <w:tc>
          <w:tcPr>
            <w:tcW w:w="2494" w:type="dxa"/>
          </w:tcPr>
          <w:p w14:paraId="3544408F" w14:textId="77777777" w:rsidR="004A7F28" w:rsidRPr="002521C0" w:rsidRDefault="00000000">
            <w:pPr>
              <w:rPr>
                <w:rFonts w:ascii="나눔고딕" w:eastAsia="나눔고딕" w:hAnsi="나눔고딕"/>
              </w:rPr>
            </w:pPr>
            <w:r w:rsidRPr="002521C0">
              <w:rPr>
                <w:rFonts w:ascii="나눔고딕" w:eastAsia="나눔고딕" w:hAnsi="나눔고딕"/>
              </w:rPr>
              <w:t>최종 선택 모델</w:t>
            </w:r>
          </w:p>
        </w:tc>
      </w:tr>
    </w:tbl>
    <w:p w14:paraId="7FD48685" w14:textId="77777777" w:rsidR="004A7F28" w:rsidRDefault="004A7F28"/>
    <w:p w14:paraId="1739A750" w14:textId="77777777" w:rsidR="004A7F28" w:rsidRDefault="00000000">
      <w:pPr>
        <w:pStyle w:val="1"/>
      </w:pPr>
      <w:r>
        <w:t>6. ANALYSIS / DISCUSSION</w:t>
      </w:r>
    </w:p>
    <w:p w14:paraId="19D45971" w14:textId="77777777" w:rsidR="004A7F28" w:rsidRPr="002521C0" w:rsidRDefault="00000000">
      <w:pPr>
        <w:spacing w:after="60"/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>이 절에서는 결과를 해석하고, 왜 그런 결과가 나왔는지 분석한다. 성능이 잘 나온 이유와 잘 나오지 않은 이유를 모두 다루며, 실패 사례와 한계점도 함께 정리한다. 단순히 "성능이 높았다/낮았다"로 끝내지 말고, 가능한 근거를 들어 설명한다.</w:t>
      </w:r>
      <w:r w:rsidRPr="002521C0">
        <w:rPr>
          <w:rFonts w:ascii="나눔명조" w:eastAsia="나눔명조" w:hAnsi="나눔명조"/>
          <w:lang w:eastAsia="ko-KR"/>
        </w:rPr>
        <w:br/>
      </w:r>
      <w:r w:rsidRPr="002521C0">
        <w:rPr>
          <w:rFonts w:ascii="나눔명조" w:eastAsia="나눔명조" w:hAnsi="나눔명조"/>
          <w:lang w:eastAsia="ko-KR"/>
        </w:rPr>
        <w:br/>
        <w:t xml:space="preserve">포함 권장 항목: 성능 차이에 대한 원인 </w:t>
      </w:r>
      <w:proofErr w:type="gramStart"/>
      <w:r w:rsidRPr="002521C0">
        <w:rPr>
          <w:rFonts w:ascii="나눔명조" w:eastAsia="나눔명조" w:hAnsi="나눔명조"/>
          <w:lang w:eastAsia="ko-KR"/>
        </w:rPr>
        <w:t>분석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중요한 feature 또는 모델 특성 </w:t>
      </w:r>
      <w:proofErr w:type="gramStart"/>
      <w:r w:rsidRPr="002521C0">
        <w:rPr>
          <w:rFonts w:ascii="나눔명조" w:eastAsia="나눔명조" w:hAnsi="나눔명조"/>
          <w:lang w:eastAsia="ko-KR"/>
        </w:rPr>
        <w:t>해석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오분류/오예측 사례 </w:t>
      </w:r>
      <w:proofErr w:type="gramStart"/>
      <w:r w:rsidRPr="002521C0">
        <w:rPr>
          <w:rFonts w:ascii="나눔명조" w:eastAsia="나눔명조" w:hAnsi="나눔명조"/>
          <w:lang w:eastAsia="ko-KR"/>
        </w:rPr>
        <w:t>분석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데이터 품질 또는 실험 설계의 </w:t>
      </w:r>
      <w:proofErr w:type="gramStart"/>
      <w:r w:rsidRPr="002521C0">
        <w:rPr>
          <w:rFonts w:ascii="나눔명조" w:eastAsia="나눔명조" w:hAnsi="나눔명조"/>
          <w:lang w:eastAsia="ko-KR"/>
        </w:rPr>
        <w:t>한계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개선 방향 및 후속 연구 아이디어</w:t>
      </w:r>
    </w:p>
    <w:p w14:paraId="0278126E" w14:textId="77777777" w:rsidR="004A7F28" w:rsidRDefault="00000000">
      <w:pPr>
        <w:pStyle w:val="1"/>
        <w:rPr>
          <w:lang w:eastAsia="ko-KR"/>
        </w:rPr>
      </w:pPr>
      <w:r>
        <w:rPr>
          <w:lang w:eastAsia="ko-KR"/>
        </w:rPr>
        <w:t>7. CONCLUSION</w:t>
      </w:r>
    </w:p>
    <w:p w14:paraId="5367B949" w14:textId="77777777" w:rsidR="004A7F28" w:rsidRPr="002521C0" w:rsidRDefault="00000000">
      <w:pPr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>이 절에서는 프로젝트 전체를 간단히 요약한다. 어떤 문제를 다뤘고, 어떤 방법을 사용했으며, 어떤 결과와 의미를 얻었는지를 정리한다. 마지막으로 향후 확장 가능성이나 실제 적용 가능성을 짧게 덧붙일 수 있다.</w:t>
      </w:r>
    </w:p>
    <w:p w14:paraId="4D3C0F9F" w14:textId="77777777" w:rsidR="004A7F28" w:rsidRDefault="00000000">
      <w:pPr>
        <w:pStyle w:val="1"/>
        <w:rPr>
          <w:lang w:eastAsia="ko-KR"/>
        </w:rPr>
      </w:pPr>
      <w:r>
        <w:rPr>
          <w:lang w:eastAsia="ko-KR"/>
        </w:rPr>
        <w:t>References</w:t>
      </w:r>
    </w:p>
    <w:p w14:paraId="14301909" w14:textId="75625C16" w:rsidR="004A7F28" w:rsidRDefault="00000000">
      <w:pPr>
        <w:spacing w:after="60"/>
      </w:pPr>
      <w:r w:rsidRPr="002521C0">
        <w:rPr>
          <w:rFonts w:ascii="나눔명조" w:eastAsia="나눔명조" w:hAnsi="나눔명조"/>
          <w:lang w:eastAsia="ko-KR"/>
        </w:rPr>
        <w:t>참고문헌은 references.bib를 사용하여 정리한다. 학술 논문, 데이터셋, 오픈소스 라이브러리, 공식 문서 등을 일관된 형식으로 인용한다.</w:t>
      </w:r>
      <w:r w:rsidR="002521C0">
        <w:rPr>
          <w:rFonts w:ascii="나눔명조" w:eastAsia="나눔명조" w:hAnsi="나눔명조" w:hint="eastAsia"/>
          <w:lang w:eastAsia="ko-KR"/>
        </w:rPr>
        <w:t xml:space="preserve"> </w:t>
      </w:r>
      <w:r w:rsidR="002521C0">
        <w:rPr>
          <w:rFonts w:ascii="나눔명조" w:eastAsia="나눔명조" w:hAnsi="나눔명조"/>
          <w:lang w:eastAsia="ko-KR"/>
        </w:rPr>
        <w:t>W</w:t>
      </w:r>
      <w:r w:rsidR="002521C0">
        <w:rPr>
          <w:rFonts w:ascii="나눔명조" w:eastAsia="나눔명조" w:hAnsi="나눔명조" w:hint="eastAsia"/>
          <w:lang w:eastAsia="ko-KR"/>
        </w:rPr>
        <w:t>ord의 경우에는 MLA스타일을 사용한다.</w:t>
      </w:r>
      <w:r w:rsidRPr="002521C0">
        <w:rPr>
          <w:rFonts w:ascii="나눔명조" w:eastAsia="나눔명조" w:hAnsi="나눔명조"/>
          <w:lang w:eastAsia="ko-KR"/>
        </w:rPr>
        <w:br/>
      </w:r>
      <w:r>
        <w:rPr>
          <w:lang w:eastAsia="ko-KR"/>
        </w:rPr>
        <w:br/>
      </w:r>
      <w:r>
        <w:t>[1] L. Breiman, "Random Forests," Machine Learning, vol. 45, no. 1, pp. 5–32, 2001.</w:t>
      </w:r>
      <w:r>
        <w:br/>
        <w:t>[2] T. Chen and C. Guestrin, "XGBoost: A Scalable Tree Boosting System," KDD 2016.</w:t>
      </w:r>
      <w:r>
        <w:br/>
        <w:t>[3] F. Pedregosa et al., "Scikit-learn: Machine Learning in Python," JMLR, vol. 12, 2011.</w:t>
      </w:r>
      <w:r>
        <w:br/>
      </w:r>
      <w:r>
        <w:lastRenderedPageBreak/>
        <w:t>[4] D. Dua and C. Graff, UCI Machine Learning Repository, 2019.</w:t>
      </w:r>
    </w:p>
    <w:p w14:paraId="143D32AF" w14:textId="77777777" w:rsidR="004A7F28" w:rsidRDefault="00000000">
      <w:pPr>
        <w:pStyle w:val="1"/>
      </w:pPr>
      <w:r>
        <w:t>Appendix (Optional)</w:t>
      </w:r>
    </w:p>
    <w:p w14:paraId="0ACE10D6" w14:textId="77777777" w:rsidR="004A7F28" w:rsidRPr="002521C0" w:rsidRDefault="00000000">
      <w:pPr>
        <w:rPr>
          <w:rFonts w:ascii="나눔명조" w:eastAsia="나눔명조" w:hAnsi="나눔명조"/>
          <w:lang w:eastAsia="ko-KR"/>
        </w:rPr>
      </w:pPr>
      <w:r w:rsidRPr="002521C0">
        <w:rPr>
          <w:rFonts w:ascii="나눔명조" w:eastAsia="나눔명조" w:hAnsi="나눔명조"/>
          <w:lang w:eastAsia="ko-KR"/>
        </w:rPr>
        <w:t xml:space="preserve">필요한 경우 부록을 추가할 수 있다. 예시: 추가 실험 </w:t>
      </w:r>
      <w:proofErr w:type="gramStart"/>
      <w:r w:rsidRPr="002521C0">
        <w:rPr>
          <w:rFonts w:ascii="나눔명조" w:eastAsia="나눔명조" w:hAnsi="나눔명조"/>
          <w:lang w:eastAsia="ko-KR"/>
        </w:rPr>
        <w:t>결과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하이퍼파라미터 </w:t>
      </w:r>
      <w:proofErr w:type="gramStart"/>
      <w:r w:rsidRPr="002521C0">
        <w:rPr>
          <w:rFonts w:ascii="나눔명조" w:eastAsia="나눔명조" w:hAnsi="나눔명조"/>
          <w:lang w:eastAsia="ko-KR"/>
        </w:rPr>
        <w:t>상세표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데이터 전처리 세부 </w:t>
      </w:r>
      <w:proofErr w:type="gramStart"/>
      <w:r w:rsidRPr="002521C0">
        <w:rPr>
          <w:rFonts w:ascii="나눔명조" w:eastAsia="나눔명조" w:hAnsi="나눔명조"/>
          <w:lang w:eastAsia="ko-KR"/>
        </w:rPr>
        <w:t>절차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모델 구조 </w:t>
      </w:r>
      <w:proofErr w:type="gramStart"/>
      <w:r w:rsidRPr="002521C0">
        <w:rPr>
          <w:rFonts w:ascii="나눔명조" w:eastAsia="나눔명조" w:hAnsi="나눔명조"/>
          <w:lang w:eastAsia="ko-KR"/>
        </w:rPr>
        <w:t>그림 /</w:t>
      </w:r>
      <w:proofErr w:type="gramEnd"/>
      <w:r w:rsidRPr="002521C0">
        <w:rPr>
          <w:rFonts w:ascii="나눔명조" w:eastAsia="나눔명조" w:hAnsi="나눔명조"/>
          <w:lang w:eastAsia="ko-KR"/>
        </w:rPr>
        <w:t xml:space="preserve"> 역할 분담 및 GitHub 협업 로그 요약</w:t>
      </w:r>
    </w:p>
    <w:sectPr w:rsidR="004A7F28" w:rsidRPr="002521C0" w:rsidSect="00034616">
      <w:pgSz w:w="11906" w:h="16838"/>
      <w:pgMar w:top="1083" w:right="964" w:bottom="1440" w:left="964" w:header="720" w:footer="720" w:gutter="0"/>
      <w:cols w:num="2" w:space="5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047538">
    <w:abstractNumId w:val="8"/>
  </w:num>
  <w:num w:numId="2" w16cid:durableId="1940410697">
    <w:abstractNumId w:val="6"/>
  </w:num>
  <w:num w:numId="3" w16cid:durableId="740833712">
    <w:abstractNumId w:val="5"/>
  </w:num>
  <w:num w:numId="4" w16cid:durableId="1197045285">
    <w:abstractNumId w:val="4"/>
  </w:num>
  <w:num w:numId="5" w16cid:durableId="2062895920">
    <w:abstractNumId w:val="7"/>
  </w:num>
  <w:num w:numId="6" w16cid:durableId="623970644">
    <w:abstractNumId w:val="3"/>
  </w:num>
  <w:num w:numId="7" w16cid:durableId="121922554">
    <w:abstractNumId w:val="2"/>
  </w:num>
  <w:num w:numId="8" w16cid:durableId="249240732">
    <w:abstractNumId w:val="1"/>
  </w:num>
  <w:num w:numId="9" w16cid:durableId="187256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1C0"/>
    <w:rsid w:val="00287DA6"/>
    <w:rsid w:val="0029639D"/>
    <w:rsid w:val="00326F90"/>
    <w:rsid w:val="004A7F28"/>
    <w:rsid w:val="004F6396"/>
    <w:rsid w:val="005A5341"/>
    <w:rsid w:val="00AA1D8D"/>
    <w:rsid w:val="00AC44C6"/>
    <w:rsid w:val="00B47730"/>
    <w:rsid w:val="00CB0664"/>
    <w:rsid w:val="00FC693F"/>
    <w:rsid w:val="00FF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587AF"/>
  <w14:defaultImageDpi w14:val="300"/>
  <w15:docId w15:val="{1C74FFD6-41D2-4DF4-BC82-C04AF8F3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60" w:lineRule="exact"/>
    </w:pPr>
    <w:rPr>
      <w:rFonts w:ascii="Times New Roman" w:eastAsia="맑은 고딕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646</Words>
  <Characters>2058</Characters>
  <Application>Microsoft Office Word</Application>
  <DocSecurity>0</DocSecurity>
  <Lines>137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한 승현</cp:lastModifiedBy>
  <cp:revision>6</cp:revision>
  <dcterms:created xsi:type="dcterms:W3CDTF">2013-12-23T23:15:00Z</dcterms:created>
  <dcterms:modified xsi:type="dcterms:W3CDTF">2026-05-20T10:42:00Z</dcterms:modified>
  <cp:category/>
</cp:coreProperties>
</file>