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AD523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  <w:r w:rsidRPr="00F817A5">
        <w:rPr>
          <w:rFonts w:ascii="Arial" w:hAnsi="Arial" w:cs="Arial"/>
          <w:b/>
          <w:szCs w:val="24"/>
        </w:rPr>
        <w:t>FUNDAÇÃO ESCOLA DE COMÉRCIO ÁLVARES PENTEADO – FECAP</w:t>
      </w:r>
    </w:p>
    <w:p w14:paraId="0A9F66AD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  <w:r w:rsidRPr="00F817A5">
        <w:rPr>
          <w:rFonts w:ascii="Arial" w:hAnsi="Arial" w:cs="Arial"/>
          <w:b/>
          <w:szCs w:val="24"/>
        </w:rPr>
        <w:t xml:space="preserve">CURSO SUPERIOR BACHARELADO EM CIÊNCIAS DA COMPUTAÇÃO </w:t>
      </w:r>
    </w:p>
    <w:p w14:paraId="2032AEDA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  <w:r w:rsidRPr="00F817A5">
        <w:rPr>
          <w:rFonts w:ascii="Arial" w:hAnsi="Arial" w:cs="Arial"/>
          <w:b/>
          <w:szCs w:val="24"/>
        </w:rPr>
        <w:t>PROJETO INTERDISCIPLINAR</w:t>
      </w:r>
    </w:p>
    <w:p w14:paraId="536A96EB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3B2C9847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38DAACA4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381DE90B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6E822030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1119BF6F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23D1D1AE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AURÉLIO FELIPPO CRUZ PESSINA SANTOS </w:t>
      </w:r>
    </w:p>
    <w:p w14:paraId="4365B735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GUSTAVO DE SOUZA MINELLI </w:t>
      </w:r>
    </w:p>
    <w:p w14:paraId="30325288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GUSTAVO DUARTE GÜERING </w:t>
      </w:r>
    </w:p>
    <w:p w14:paraId="159502ED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THOMAS CORREA JANINI </w:t>
      </w:r>
    </w:p>
    <w:p w14:paraId="109DF792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</w:p>
    <w:p w14:paraId="172F5BBB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</w:p>
    <w:p w14:paraId="0EDED78C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</w:p>
    <w:p w14:paraId="15FFDBB2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</w:p>
    <w:p w14:paraId="139BFA3B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</w:p>
    <w:p w14:paraId="61DB769C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</w:p>
    <w:p w14:paraId="3B621BF5" w14:textId="77777777" w:rsidR="00F817A5" w:rsidRPr="00F817A5" w:rsidRDefault="00F817A5" w:rsidP="00F817A5">
      <w:pPr>
        <w:spacing w:after="80"/>
        <w:ind w:firstLine="0"/>
        <w:jc w:val="center"/>
        <w:rPr>
          <w:rFonts w:ascii="Arial" w:hAnsi="Arial" w:cs="Arial"/>
          <w:b/>
          <w:szCs w:val="24"/>
        </w:rPr>
      </w:pPr>
      <w:r w:rsidRPr="00F817A5">
        <w:rPr>
          <w:rFonts w:ascii="Arial" w:hAnsi="Arial" w:cs="Arial"/>
          <w:b/>
          <w:szCs w:val="24"/>
        </w:rPr>
        <w:t>ARCORITO ADVENTURES</w:t>
      </w:r>
    </w:p>
    <w:p w14:paraId="3DD76550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  <w:r w:rsidRPr="00F817A5">
        <w:rPr>
          <w:rFonts w:ascii="Arial" w:hAnsi="Arial" w:cs="Arial"/>
          <w:b/>
          <w:szCs w:val="24"/>
        </w:rPr>
        <w:t>DOCUMENTO DE GAME DESIGN (GDD)</w:t>
      </w:r>
    </w:p>
    <w:p w14:paraId="0B5689B4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11ED777D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5E0DB99F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4F96DFFA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6A1B6424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37DDAF9E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4EA70183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77F1D282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1325AFDA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27D803F5" w14:textId="77777777" w:rsidR="00F817A5" w:rsidRPr="00F817A5" w:rsidRDefault="00F817A5" w:rsidP="00F817A5">
      <w:pPr>
        <w:spacing w:after="0"/>
        <w:ind w:firstLine="0"/>
        <w:jc w:val="center"/>
        <w:rPr>
          <w:rFonts w:ascii="Arial" w:hAnsi="Arial" w:cs="Arial"/>
          <w:b/>
          <w:szCs w:val="24"/>
        </w:rPr>
      </w:pPr>
    </w:p>
    <w:p w14:paraId="251C859A" w14:textId="77777777" w:rsidR="00F817A5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b/>
          <w:szCs w:val="24"/>
        </w:rPr>
        <w:t xml:space="preserve"> </w:t>
      </w:r>
      <w:r w:rsidRPr="00F817A5">
        <w:rPr>
          <w:rFonts w:ascii="Arial" w:hAnsi="Arial" w:cs="Arial"/>
          <w:szCs w:val="24"/>
        </w:rPr>
        <w:t xml:space="preserve">SÃO PAULO </w:t>
      </w:r>
    </w:p>
    <w:p w14:paraId="523E363E" w14:textId="77777777" w:rsidR="00077D66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2026</w:t>
      </w:r>
    </w:p>
    <w:p w14:paraId="37B3C56F" w14:textId="77777777" w:rsidR="00077D66" w:rsidRPr="00F817A5" w:rsidRDefault="00F817A5">
      <w:pPr>
        <w:pageBreakBefore/>
        <w:spacing w:after="6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lastRenderedPageBreak/>
        <w:t>AURÉLIO FELIPPO CRUZ PESSINA SANTOS</w:t>
      </w:r>
    </w:p>
    <w:p w14:paraId="06AA1629" w14:textId="77777777" w:rsidR="00077D66" w:rsidRPr="00F817A5" w:rsidRDefault="00F817A5">
      <w:pPr>
        <w:spacing w:after="6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GUSTAVO DE SOUZA MINELLI</w:t>
      </w:r>
    </w:p>
    <w:p w14:paraId="4620C669" w14:textId="77777777" w:rsidR="00077D66" w:rsidRPr="00F817A5" w:rsidRDefault="00F817A5">
      <w:pPr>
        <w:spacing w:after="6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GUSTAVO DUARTE GÜERING</w:t>
      </w:r>
    </w:p>
    <w:p w14:paraId="726887BA" w14:textId="77777777" w:rsidR="00077D66" w:rsidRPr="00F817A5" w:rsidRDefault="00F817A5">
      <w:pPr>
        <w:spacing w:after="6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THOMAS CORREA JANINI</w:t>
      </w:r>
    </w:p>
    <w:p w14:paraId="2F2BE5C1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4219E844" w14:textId="77777777" w:rsidR="00077D66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76F059A8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7DAC83E1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5E4C46B2" w14:textId="77777777" w:rsidR="00F817A5" w:rsidRP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2F411386" w14:textId="77777777" w:rsidR="00077D66" w:rsidRPr="00F817A5" w:rsidRDefault="00AE2EE5">
      <w:pPr>
        <w:spacing w:after="8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b/>
          <w:szCs w:val="24"/>
        </w:rPr>
        <w:t>ARCORITO ADVENTURES</w:t>
      </w:r>
    </w:p>
    <w:p w14:paraId="6E96D4FE" w14:textId="77777777" w:rsidR="00077D66" w:rsidRPr="00F817A5" w:rsidRDefault="00AE2EE5">
      <w:pPr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b/>
          <w:szCs w:val="24"/>
        </w:rPr>
        <w:t>DOCUMENTO DE GAME DESIGN (GDD)</w:t>
      </w:r>
    </w:p>
    <w:p w14:paraId="2B7601E5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69337E23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777AFDA5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4461A996" w14:textId="77777777" w:rsidR="00077D66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71B3C910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19356865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30F2AEA7" w14:textId="77777777" w:rsidR="00F817A5" w:rsidRDefault="00F817A5" w:rsidP="00F817A5">
      <w:pPr>
        <w:spacing w:after="20" w:line="240" w:lineRule="auto"/>
        <w:ind w:firstLine="0"/>
        <w:rPr>
          <w:rFonts w:ascii="Arial" w:hAnsi="Arial" w:cs="Arial"/>
          <w:szCs w:val="24"/>
        </w:rPr>
      </w:pPr>
    </w:p>
    <w:p w14:paraId="69230CD7" w14:textId="77777777" w:rsidR="00F817A5" w:rsidRPr="00F817A5" w:rsidRDefault="00F817A5" w:rsidP="00F817A5">
      <w:pPr>
        <w:spacing w:after="20" w:line="240" w:lineRule="auto"/>
        <w:ind w:firstLine="0"/>
        <w:rPr>
          <w:rFonts w:ascii="Arial" w:hAnsi="Arial" w:cs="Arial"/>
          <w:szCs w:val="24"/>
        </w:rPr>
      </w:pPr>
    </w:p>
    <w:p w14:paraId="00B07B96" w14:textId="77777777" w:rsidR="00077D66" w:rsidRDefault="00AE2EE5">
      <w:pPr>
        <w:spacing w:after="0" w:line="240" w:lineRule="auto"/>
        <w:ind w:left="4535" w:firstLine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Documento de design elaborado no âmbito do Projeto Interdisciplinar (PI) do curso de Ciência da Computação, com a finalidade de registrar a proposta, as mecânicas, a narrativa, os personagens, a fase e os aspectos técnicos do jogo Arcorito Adventures.</w:t>
      </w:r>
    </w:p>
    <w:p w14:paraId="0D81D70D" w14:textId="77777777" w:rsidR="00F817A5" w:rsidRDefault="00F817A5">
      <w:pPr>
        <w:spacing w:after="0" w:line="240" w:lineRule="auto"/>
        <w:ind w:left="4535" w:firstLine="0"/>
        <w:jc w:val="both"/>
        <w:rPr>
          <w:rFonts w:ascii="Arial" w:hAnsi="Arial" w:cs="Arial"/>
          <w:szCs w:val="24"/>
        </w:rPr>
      </w:pPr>
    </w:p>
    <w:p w14:paraId="4923D1FC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7E3B81BA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4BECC889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55D6154C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10FBE32C" w14:textId="77777777" w:rsidR="00077D66" w:rsidRPr="00F817A5" w:rsidRDefault="00077D66">
      <w:pPr>
        <w:spacing w:after="20" w:line="240" w:lineRule="auto"/>
        <w:rPr>
          <w:rFonts w:ascii="Arial" w:hAnsi="Arial" w:cs="Arial"/>
          <w:szCs w:val="24"/>
        </w:rPr>
      </w:pPr>
    </w:p>
    <w:p w14:paraId="2A46CB4E" w14:textId="77777777" w:rsidR="00F817A5" w:rsidRDefault="00F817A5" w:rsidP="00F817A5">
      <w:pPr>
        <w:spacing w:after="20" w:line="240" w:lineRule="auto"/>
        <w:ind w:firstLine="0"/>
        <w:rPr>
          <w:rFonts w:ascii="Arial" w:hAnsi="Arial" w:cs="Arial"/>
          <w:szCs w:val="24"/>
        </w:rPr>
      </w:pPr>
    </w:p>
    <w:p w14:paraId="78F22B47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7D73289E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45EA2FE8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443CB085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674CC4F7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072D3218" w14:textId="77777777" w:rsidR="00F817A5" w:rsidRDefault="00F817A5">
      <w:pPr>
        <w:spacing w:after="20" w:line="240" w:lineRule="auto"/>
        <w:rPr>
          <w:rFonts w:ascii="Arial" w:hAnsi="Arial" w:cs="Arial"/>
          <w:szCs w:val="24"/>
        </w:rPr>
      </w:pPr>
    </w:p>
    <w:p w14:paraId="6BE76795" w14:textId="77777777" w:rsidR="00F817A5" w:rsidRPr="00F817A5" w:rsidRDefault="00F817A5" w:rsidP="00F817A5">
      <w:pPr>
        <w:spacing w:after="20" w:line="240" w:lineRule="auto"/>
        <w:ind w:firstLine="0"/>
        <w:rPr>
          <w:rFonts w:ascii="Arial" w:hAnsi="Arial" w:cs="Arial"/>
          <w:szCs w:val="24"/>
        </w:rPr>
      </w:pPr>
    </w:p>
    <w:p w14:paraId="277DA70E" w14:textId="77777777" w:rsidR="00077D66" w:rsidRPr="00F817A5" w:rsidRDefault="00F817A5">
      <w:pPr>
        <w:spacing w:after="4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SÃO PAULO</w:t>
      </w:r>
    </w:p>
    <w:p w14:paraId="1A7E9B88" w14:textId="77777777" w:rsidR="00077D66" w:rsidRPr="00F817A5" w:rsidRDefault="00F817A5">
      <w:pPr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2026</w:t>
      </w:r>
    </w:p>
    <w:p w14:paraId="062162E9" w14:textId="77777777" w:rsidR="00077D66" w:rsidRPr="00F817A5" w:rsidRDefault="00077D66">
      <w:pPr>
        <w:rPr>
          <w:rFonts w:ascii="Arial" w:hAnsi="Arial" w:cs="Arial"/>
          <w:szCs w:val="24"/>
        </w:rPr>
        <w:sectPr w:rsidR="00077D66" w:rsidRPr="00F817A5"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 w14:paraId="49DC4874" w14:textId="77777777" w:rsidR="00077D66" w:rsidRPr="00F817A5" w:rsidRDefault="00AE2EE5">
      <w:pPr>
        <w:pStyle w:val="Ttulo1"/>
        <w:spacing w:before="0" w:after="160" w:line="240" w:lineRule="auto"/>
        <w:rPr>
          <w:rFonts w:ascii="Arial" w:hAnsi="Arial" w:cs="Arial"/>
          <w:szCs w:val="24"/>
        </w:rPr>
      </w:pPr>
      <w:bookmarkStart w:id="0" w:name="_Toc242475992"/>
      <w:r w:rsidRPr="00F817A5">
        <w:rPr>
          <w:rFonts w:ascii="Arial" w:eastAsia="Times New Roman" w:hAnsi="Arial" w:cs="Arial"/>
          <w:szCs w:val="24"/>
        </w:rPr>
        <w:lastRenderedPageBreak/>
        <w:t>CONTROLE DO DOCUMENTO</w:t>
      </w:r>
      <w:bookmarkEnd w:id="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463"/>
      </w:tblGrid>
      <w:tr w:rsidR="00077D66" w:rsidRPr="00F817A5" w14:paraId="57DBD868" w14:textId="77777777">
        <w:trPr>
          <w:cantSplit/>
          <w:tblHeader/>
          <w:jc w:val="center"/>
        </w:trPr>
        <w:tc>
          <w:tcPr>
            <w:tcW w:w="2324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472BE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Campo</w:t>
            </w:r>
          </w:p>
        </w:tc>
        <w:tc>
          <w:tcPr>
            <w:tcW w:w="6463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2AC61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Descrição</w:t>
            </w:r>
          </w:p>
        </w:tc>
      </w:tr>
      <w:tr w:rsidR="00077D66" w:rsidRPr="00F817A5" w14:paraId="7BB454F1" w14:textId="77777777">
        <w:trPr>
          <w:cantSplit/>
          <w:jc w:val="center"/>
        </w:trPr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9FF73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Título</w:t>
            </w:r>
          </w:p>
        </w:tc>
        <w:tc>
          <w:tcPr>
            <w:tcW w:w="64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9A74F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Arcorito Adventures — Documento de Game Design (GDD)</w:t>
            </w:r>
          </w:p>
        </w:tc>
      </w:tr>
      <w:tr w:rsidR="00077D66" w:rsidRPr="00F817A5" w14:paraId="70BF0331" w14:textId="77777777">
        <w:trPr>
          <w:cantSplit/>
          <w:jc w:val="center"/>
        </w:trPr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B9A2F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Tipo</w:t>
            </w:r>
          </w:p>
        </w:tc>
        <w:tc>
          <w:tcPr>
            <w:tcW w:w="64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6E7FF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Documento de design de jogo — Projeto Interdisciplinar</w:t>
            </w:r>
          </w:p>
        </w:tc>
      </w:tr>
      <w:tr w:rsidR="00077D66" w:rsidRPr="00F817A5" w14:paraId="0FA499D1" w14:textId="77777777">
        <w:trPr>
          <w:cantSplit/>
          <w:jc w:val="center"/>
        </w:trPr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A5BAB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Versão atual</w:t>
            </w:r>
          </w:p>
        </w:tc>
        <w:tc>
          <w:tcPr>
            <w:tcW w:w="64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BAC7A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2.0</w:t>
            </w:r>
          </w:p>
        </w:tc>
      </w:tr>
      <w:tr w:rsidR="00077D66" w:rsidRPr="00F817A5" w14:paraId="48752EA4" w14:textId="77777777">
        <w:trPr>
          <w:cantSplit/>
          <w:jc w:val="center"/>
        </w:trPr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DA411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Data de criação</w:t>
            </w:r>
          </w:p>
        </w:tc>
        <w:tc>
          <w:tcPr>
            <w:tcW w:w="64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C0267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04/09/2026</w:t>
            </w:r>
          </w:p>
        </w:tc>
      </w:tr>
      <w:tr w:rsidR="00077D66" w:rsidRPr="00F817A5" w14:paraId="448E1513" w14:textId="77777777">
        <w:trPr>
          <w:cantSplit/>
          <w:jc w:val="center"/>
        </w:trPr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B21EB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Última revisão registrada</w:t>
            </w:r>
          </w:p>
        </w:tc>
        <w:tc>
          <w:tcPr>
            <w:tcW w:w="64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11421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09/10/2026</w:t>
            </w:r>
          </w:p>
        </w:tc>
      </w:tr>
      <w:tr w:rsidR="00077D66" w:rsidRPr="00F817A5" w14:paraId="0BEB18F0" w14:textId="77777777">
        <w:trPr>
          <w:cantSplit/>
          <w:jc w:val="center"/>
        </w:trPr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B40A3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Ferramenta de desenvolvimento</w:t>
            </w:r>
          </w:p>
        </w:tc>
        <w:tc>
          <w:tcPr>
            <w:tcW w:w="64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B72AD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Unity</w:t>
            </w:r>
          </w:p>
        </w:tc>
      </w:tr>
      <w:tr w:rsidR="00077D66" w:rsidRPr="00F817A5" w14:paraId="1B5F5EC3" w14:textId="77777777">
        <w:trPr>
          <w:cantSplit/>
          <w:jc w:val="center"/>
        </w:trPr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86A9B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Plataforma prevista</w:t>
            </w:r>
          </w:p>
        </w:tc>
        <w:tc>
          <w:tcPr>
            <w:tcW w:w="64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E97BA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PC</w:t>
            </w:r>
          </w:p>
        </w:tc>
      </w:tr>
      <w:tr w:rsidR="00077D66" w:rsidRPr="00F817A5" w14:paraId="1017D879" w14:textId="77777777">
        <w:trPr>
          <w:cantSplit/>
          <w:jc w:val="center"/>
        </w:trPr>
        <w:tc>
          <w:tcPr>
            <w:tcW w:w="232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32E6A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Equipe autora</w:t>
            </w:r>
          </w:p>
        </w:tc>
        <w:tc>
          <w:tcPr>
            <w:tcW w:w="64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86E9A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Aurélio Felippo Cruz Pessina Santos; Gustavo de Souza Minelli; Gustavo Duarte Güering; Thomas Correa Janini</w:t>
            </w:r>
          </w:p>
        </w:tc>
      </w:tr>
    </w:tbl>
    <w:p w14:paraId="7DD85B37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70305533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1" w:name="_Toc242475993"/>
      <w:r w:rsidRPr="00F817A5">
        <w:rPr>
          <w:rFonts w:ascii="Arial" w:eastAsia="Times New Roman" w:hAnsi="Arial" w:cs="Arial"/>
          <w:szCs w:val="24"/>
        </w:rPr>
        <w:t>Histórico de revisões</w:t>
      </w:r>
      <w:bookmarkEnd w:id="1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267"/>
        <w:gridCol w:w="1135"/>
        <w:gridCol w:w="3967"/>
      </w:tblGrid>
      <w:tr w:rsidR="00077D66" w:rsidRPr="00F817A5" w14:paraId="6AFFE372" w14:textId="77777777" w:rsidTr="00AE2EE5">
        <w:trPr>
          <w:cantSplit/>
          <w:tblHeader/>
          <w:jc w:val="center"/>
        </w:trPr>
        <w:tc>
          <w:tcPr>
            <w:tcW w:w="1418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16810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Data</w:t>
            </w:r>
          </w:p>
        </w:tc>
        <w:tc>
          <w:tcPr>
            <w:tcW w:w="2267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1DBE5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Responsáveis indicados</w:t>
            </w:r>
          </w:p>
        </w:tc>
        <w:tc>
          <w:tcPr>
            <w:tcW w:w="113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DAEDE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Versão</w:t>
            </w:r>
          </w:p>
        </w:tc>
        <w:tc>
          <w:tcPr>
            <w:tcW w:w="3967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A49DA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Descrição da alteração</w:t>
            </w:r>
          </w:p>
        </w:tc>
      </w:tr>
      <w:tr w:rsidR="00077D66" w:rsidRPr="00F817A5" w14:paraId="5ABBFC9D" w14:textId="77777777" w:rsidTr="00AE2EE5">
        <w:trPr>
          <w:cantSplit/>
          <w:jc w:val="center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56F8B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02/10/2026</w:t>
            </w:r>
          </w:p>
        </w:tc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50D53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Thomas Correa Janini; Gustavo Duarte Güering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CFD4D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1.0</w:t>
            </w:r>
          </w:p>
        </w:tc>
        <w:tc>
          <w:tcPr>
            <w:tcW w:w="3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E25C6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Registro das primeiras definições de personagens, inimigos, história e narrativa.</w:t>
            </w:r>
          </w:p>
        </w:tc>
      </w:tr>
      <w:tr w:rsidR="00077D66" w:rsidRPr="00F817A5" w14:paraId="22ECE1FB" w14:textId="77777777" w:rsidTr="00AE2EE5">
        <w:trPr>
          <w:cantSplit/>
          <w:jc w:val="center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6EB26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09/10/2026</w:t>
            </w:r>
          </w:p>
        </w:tc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80205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Thomas Correa Janini; Gustavo Duarte Güering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26557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2.0</w:t>
            </w:r>
          </w:p>
        </w:tc>
        <w:tc>
          <w:tcPr>
            <w:tcW w:w="3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68730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Consolidação das informações e decisões definidas pela equipe durante a semana.</w:t>
            </w:r>
          </w:p>
        </w:tc>
      </w:tr>
    </w:tbl>
    <w:p w14:paraId="74A60DBB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2169BDF0" w14:textId="77777777" w:rsidR="00AE2EE5" w:rsidRDefault="00AE2EE5">
      <w:pPr>
        <w:keepLines/>
        <w:jc w:val="both"/>
        <w:rPr>
          <w:rFonts w:ascii="Arial" w:hAnsi="Arial" w:cs="Arial"/>
          <w:szCs w:val="24"/>
        </w:rPr>
      </w:pPr>
    </w:p>
    <w:p w14:paraId="70A87587" w14:textId="77777777" w:rsidR="005336A3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Neste projeto, o documento organiza a proposta, as mecânicas, a narrativa, os personagens, a fase e os aspectos técnicos de Arcorito Adventures. A documentação também ajuda a manter uma compreensão comum das regras e dos objetivos entre as pessoas envolvidas no desenvolvimento</w:t>
      </w:r>
      <w:r>
        <w:rPr>
          <w:rFonts w:ascii="Arial" w:hAnsi="Arial" w:cs="Arial"/>
          <w:szCs w:val="24"/>
        </w:rPr>
        <w:t>.</w:t>
      </w:r>
    </w:p>
    <w:p w14:paraId="09B1B7FA" w14:textId="77777777" w:rsidR="005336A3" w:rsidRDefault="005336A3">
      <w:pPr>
        <w:spacing w:after="200" w:line="276" w:lineRule="auto"/>
        <w:ind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sdt>
      <w:sdtPr>
        <w:rPr>
          <w:lang w:val="pt-BR"/>
        </w:rPr>
        <w:id w:val="10054802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szCs w:val="22"/>
          <w:lang w:val="en-US"/>
        </w:rPr>
      </w:sdtEndPr>
      <w:sdtContent>
        <w:p w14:paraId="01EBB616" w14:textId="77777777" w:rsidR="005336A3" w:rsidRPr="005336A3" w:rsidRDefault="005336A3" w:rsidP="005336A3">
          <w:pPr>
            <w:pStyle w:val="CabealhodoSumrio"/>
            <w:jc w:val="center"/>
            <w:rPr>
              <w:rStyle w:val="Ttulo1Char"/>
              <w:rFonts w:ascii="Arial" w:hAnsi="Arial" w:cs="Arial"/>
              <w:b/>
              <w:color w:val="000000" w:themeColor="text1"/>
              <w:sz w:val="24"/>
              <w:szCs w:val="24"/>
            </w:rPr>
          </w:pPr>
          <w:r w:rsidRPr="005336A3">
            <w:rPr>
              <w:rStyle w:val="Ttulo1Char"/>
              <w:rFonts w:ascii="Arial" w:hAnsi="Arial" w:cs="Arial"/>
              <w:b/>
              <w:color w:val="000000" w:themeColor="text1"/>
              <w:sz w:val="24"/>
              <w:szCs w:val="24"/>
            </w:rPr>
            <w:t>SUMÁRIO</w:t>
          </w:r>
        </w:p>
        <w:p w14:paraId="4AB50950" w14:textId="7850A67C" w:rsidR="005336A3" w:rsidRDefault="005336A3" w:rsidP="005336A3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2475995" w:history="1">
            <w:r w:rsidRPr="00446157">
              <w:rPr>
                <w:rStyle w:val="Hyperlink"/>
                <w:rFonts w:ascii="Arial" w:hAnsi="Arial" w:cs="Arial"/>
                <w:noProof/>
              </w:rPr>
              <w:t>1 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3190F" w14:textId="310609D4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5996" w:history="1">
            <w:r w:rsidRPr="00446157">
              <w:rPr>
                <w:rStyle w:val="Hyperlink"/>
                <w:rFonts w:ascii="Arial" w:hAnsi="Arial" w:cs="Arial"/>
                <w:noProof/>
              </w:rPr>
              <w:t>1.1 Objetivos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51A82" w14:textId="3FE360A4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5997" w:history="1">
            <w:r w:rsidRPr="00446157">
              <w:rPr>
                <w:rStyle w:val="Hyperlink"/>
                <w:rFonts w:ascii="Arial" w:hAnsi="Arial" w:cs="Arial"/>
                <w:noProof/>
              </w:rPr>
              <w:t>1.2 Características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6C0B2" w14:textId="2CABBAA8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5998" w:history="1">
            <w:r w:rsidRPr="00446157">
              <w:rPr>
                <w:rStyle w:val="Hyperlink"/>
                <w:rFonts w:ascii="Arial" w:hAnsi="Arial" w:cs="Arial"/>
                <w:noProof/>
              </w:rPr>
              <w:t>1.3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53D6" w14:textId="3D711B8A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5999" w:history="1">
            <w:r w:rsidRPr="00446157">
              <w:rPr>
                <w:rStyle w:val="Hyperlink"/>
                <w:rFonts w:ascii="Arial" w:hAnsi="Arial" w:cs="Arial"/>
                <w:noProof/>
              </w:rPr>
              <w:t>1.4 Diferenciais e proposta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3D83" w14:textId="5252D535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00" w:history="1">
            <w:r w:rsidRPr="00446157">
              <w:rPr>
                <w:rStyle w:val="Hyperlink"/>
                <w:rFonts w:ascii="Arial" w:hAnsi="Arial" w:cs="Arial"/>
                <w:noProof/>
              </w:rPr>
              <w:t>1.5 Análise do cenário: matriz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C5B3" w14:textId="3FE7656A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01" w:history="1">
            <w:r w:rsidRPr="00446157">
              <w:rPr>
                <w:rStyle w:val="Hyperlink"/>
                <w:rFonts w:ascii="Arial" w:hAnsi="Arial" w:cs="Arial"/>
                <w:noProof/>
              </w:rPr>
              <w:t>1.6 Requisitos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D2836" w14:textId="135EBBC7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02" w:history="1">
            <w:r w:rsidRPr="00446157">
              <w:rPr>
                <w:rStyle w:val="Hyperlink"/>
                <w:rFonts w:ascii="Arial" w:hAnsi="Arial" w:cs="Arial"/>
                <w:noProof/>
              </w:rPr>
              <w:t>1.6.1 Requisitos coletados e resumo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84B3" w14:textId="75150C5D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03" w:history="1">
            <w:r w:rsidRPr="00446157">
              <w:rPr>
                <w:rStyle w:val="Hyperlink"/>
                <w:rFonts w:ascii="Arial" w:hAnsi="Arial" w:cs="Arial"/>
                <w:noProof/>
              </w:rPr>
              <w:t>1.6.3 Mecânica central e ciclo de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7BC7" w14:textId="5CBE72C4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04" w:history="1">
            <w:r w:rsidRPr="00446157">
              <w:rPr>
                <w:rStyle w:val="Hyperlink"/>
                <w:rFonts w:ascii="Arial" w:hAnsi="Arial" w:cs="Arial"/>
                <w:noProof/>
              </w:rPr>
              <w:t>1.6.4 Fontes de pesquisa e imersão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5657" w14:textId="37FCC9A0" w:rsidR="005336A3" w:rsidRDefault="005336A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2476005" w:history="1">
            <w:r w:rsidRPr="00446157">
              <w:rPr>
                <w:rStyle w:val="Hyperlink"/>
                <w:rFonts w:ascii="Arial" w:hAnsi="Arial" w:cs="Arial"/>
                <w:noProof/>
              </w:rPr>
              <w:t>2 GAME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184E" w14:textId="7A9B3AB8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06" w:history="1">
            <w:r w:rsidRPr="00446157">
              <w:rPr>
                <w:rStyle w:val="Hyperlink"/>
                <w:rFonts w:ascii="Arial" w:hAnsi="Arial" w:cs="Arial"/>
                <w:noProof/>
              </w:rPr>
              <w:t>2.1 História e narrativa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233DE" w14:textId="22A10B7D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07" w:history="1">
            <w:r w:rsidRPr="00446157">
              <w:rPr>
                <w:rStyle w:val="Hyperlink"/>
                <w:rFonts w:ascii="Arial" w:hAnsi="Arial" w:cs="Arial"/>
                <w:noProof/>
              </w:rPr>
              <w:t>2.1.1 Conceito, premissa e sinopse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82B9" w14:textId="6B6D0466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08" w:history="1">
            <w:r w:rsidRPr="00446157">
              <w:rPr>
                <w:rStyle w:val="Hyperlink"/>
                <w:rFonts w:ascii="Arial" w:hAnsi="Arial" w:cs="Arial"/>
                <w:noProof/>
              </w:rPr>
              <w:t>2.1.2 Estrutura narrativa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BA16" w14:textId="7829B9DC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09" w:history="1">
            <w:r w:rsidRPr="00446157">
              <w:rPr>
                <w:rStyle w:val="Hyperlink"/>
                <w:rFonts w:ascii="Arial" w:hAnsi="Arial" w:cs="Arial"/>
                <w:noProof/>
              </w:rPr>
              <w:t>2.2 Fluxo do jogo e progressão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D7BF" w14:textId="7B00158A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10" w:history="1">
            <w:r w:rsidRPr="00446157">
              <w:rPr>
                <w:rStyle w:val="Hyperlink"/>
                <w:rFonts w:ascii="Arial" w:hAnsi="Arial" w:cs="Arial"/>
                <w:noProof/>
              </w:rPr>
              <w:t>2.3 Mundo e ambientação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C0F6" w14:textId="4171025F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11" w:history="1">
            <w:r w:rsidRPr="00446157">
              <w:rPr>
                <w:rStyle w:val="Hyperlink"/>
                <w:rFonts w:ascii="Arial" w:hAnsi="Arial" w:cs="Arial"/>
                <w:noProof/>
              </w:rPr>
              <w:t>2.3.1 Local principal: Ilha dos Doces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5988" w14:textId="47E578CE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12" w:history="1">
            <w:r w:rsidRPr="00446157">
              <w:rPr>
                <w:rStyle w:val="Hyperlink"/>
                <w:rFonts w:ascii="Arial" w:hAnsi="Arial" w:cs="Arial"/>
                <w:noProof/>
              </w:rPr>
              <w:t>2.3.2 Navegação e escala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B123" w14:textId="5E3B1613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13" w:history="1">
            <w:r w:rsidRPr="00446157">
              <w:rPr>
                <w:rStyle w:val="Hyperlink"/>
                <w:rFonts w:ascii="Arial" w:hAnsi="Arial" w:cs="Arial"/>
                <w:noProof/>
              </w:rPr>
              <w:t>2.3.3 Clima, iluminação e 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79EF" w14:textId="4DDC2D4D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14" w:history="1">
            <w:r w:rsidRPr="00446157">
              <w:rPr>
                <w:rStyle w:val="Hyperlink"/>
                <w:rFonts w:ascii="Arial" w:hAnsi="Arial" w:cs="Arial"/>
                <w:noProof/>
              </w:rPr>
              <w:t>2.4 Sistemas, itens e inimigos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A728" w14:textId="5573167B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15" w:history="1">
            <w:r w:rsidRPr="00446157">
              <w:rPr>
                <w:rStyle w:val="Hyperlink"/>
                <w:rFonts w:ascii="Arial" w:hAnsi="Arial" w:cs="Arial"/>
                <w:noProof/>
              </w:rPr>
              <w:t>2.4.1 Movimentação e controles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8180" w14:textId="1526D911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16" w:history="1">
            <w:r w:rsidRPr="00446157">
              <w:rPr>
                <w:rStyle w:val="Hyperlink"/>
                <w:rFonts w:ascii="Arial" w:hAnsi="Arial" w:cs="Arial"/>
                <w:noProof/>
              </w:rPr>
              <w:t>2.4.2 Itens coletáveis e boosters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8C86B" w14:textId="65996700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17" w:history="1">
            <w:r w:rsidRPr="00446157">
              <w:rPr>
                <w:rStyle w:val="Hyperlink"/>
                <w:rFonts w:ascii="Arial" w:hAnsi="Arial" w:cs="Arial"/>
                <w:noProof/>
              </w:rPr>
              <w:t>2.4.3 Bestiário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7E33" w14:textId="380ECC52" w:rsidR="005336A3" w:rsidRDefault="005336A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2476018" w:history="1">
            <w:r w:rsidRPr="00446157">
              <w:rPr>
                <w:rStyle w:val="Hyperlink"/>
                <w:rFonts w:ascii="Arial" w:hAnsi="Arial" w:cs="Arial"/>
                <w:noProof/>
              </w:rPr>
              <w:t>3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2F63" w14:textId="4FBED72C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19" w:history="1">
            <w:r w:rsidRPr="00446157">
              <w:rPr>
                <w:rStyle w:val="Hyperlink"/>
                <w:rFonts w:ascii="Arial" w:hAnsi="Arial" w:cs="Arial"/>
                <w:noProof/>
              </w:rPr>
              <w:t>3.1 Fase 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C009" w14:textId="3FF5DC6B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20" w:history="1">
            <w:r w:rsidRPr="00446157">
              <w:rPr>
                <w:rStyle w:val="Hyperlink"/>
                <w:rFonts w:ascii="Arial" w:hAnsi="Arial" w:cs="Arial"/>
                <w:noProof/>
              </w:rPr>
              <w:t>3.1.1 Organização do percurso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8CF4A" w14:textId="1C5D5CAA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21" w:history="1">
            <w:r w:rsidRPr="00446157">
              <w:rPr>
                <w:rStyle w:val="Hyperlink"/>
                <w:rFonts w:ascii="Arial" w:hAnsi="Arial" w:cs="Arial"/>
                <w:noProof/>
              </w:rPr>
              <w:t>3.1.2 Obstáculos e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48AA" w14:textId="7AD26DD5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23" w:history="1">
            <w:r w:rsidRPr="00446157">
              <w:rPr>
                <w:rStyle w:val="Hyperlink"/>
                <w:rFonts w:ascii="Arial" w:hAnsi="Arial" w:cs="Arial"/>
                <w:noProof/>
              </w:rPr>
              <w:t>3.1.3 Desafio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16220" w14:textId="431DED42" w:rsidR="005336A3" w:rsidRDefault="005336A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2476024" w:history="1">
            <w:r w:rsidRPr="00446157">
              <w:rPr>
                <w:rStyle w:val="Hyperlink"/>
                <w:rFonts w:ascii="Arial" w:hAnsi="Arial" w:cs="Arial"/>
                <w:noProof/>
              </w:rPr>
              <w:t>4 PERSONAGENS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E1A39" w14:textId="6D7C7E0C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25" w:history="1">
            <w:r w:rsidRPr="00446157">
              <w:rPr>
                <w:rStyle w:val="Hyperlink"/>
                <w:rFonts w:ascii="Arial" w:hAnsi="Arial" w:cs="Arial"/>
                <w:noProof/>
              </w:rPr>
              <w:t>4.1 Arcorito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EA2E" w14:textId="016788E5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26" w:history="1">
            <w:r w:rsidRPr="00446157">
              <w:rPr>
                <w:rStyle w:val="Hyperlink"/>
                <w:rFonts w:ascii="Arial" w:hAnsi="Arial" w:cs="Arial"/>
                <w:noProof/>
              </w:rPr>
              <w:t>4.1.1 História do personagem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A8A5" w14:textId="7656DB5F" w:rsidR="005336A3" w:rsidRDefault="005336A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42476027" w:history="1">
            <w:r w:rsidRPr="00446157">
              <w:rPr>
                <w:rStyle w:val="Hyperlink"/>
                <w:rFonts w:ascii="Arial" w:hAnsi="Arial" w:cs="Arial"/>
                <w:noProof/>
              </w:rPr>
              <w:t>4.1.2 Ações e presença na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BC25" w14:textId="6B5D99AD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28" w:history="1">
            <w:r w:rsidRPr="00446157">
              <w:rPr>
                <w:rStyle w:val="Hyperlink"/>
                <w:rFonts w:ascii="Arial" w:hAnsi="Arial" w:cs="Arial"/>
                <w:noProof/>
              </w:rPr>
              <w:t>4.2 Tortuguita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E188" w14:textId="4BB38B67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29" w:history="1">
            <w:r w:rsidRPr="00446157">
              <w:rPr>
                <w:rStyle w:val="Hyperlink"/>
                <w:rFonts w:ascii="Arial" w:hAnsi="Arial" w:cs="Arial"/>
                <w:noProof/>
              </w:rPr>
              <w:t>4.3 Plutonita e Pequenos Plutonitas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159E" w14:textId="59490EEE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30" w:history="1">
            <w:r w:rsidRPr="00446157">
              <w:rPr>
                <w:rStyle w:val="Hyperlink"/>
                <w:rFonts w:ascii="Arial" w:hAnsi="Arial" w:cs="Arial"/>
                <w:noProof/>
              </w:rPr>
              <w:t>4.4 7Belo e Carta de 7Belo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B27F0" w14:textId="2E88E50A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31" w:history="1">
            <w:r w:rsidRPr="00446157">
              <w:rPr>
                <w:rStyle w:val="Hyperlink"/>
                <w:rFonts w:ascii="Arial" w:hAnsi="Arial" w:cs="Arial"/>
                <w:noProof/>
              </w:rPr>
              <w:t>4.5 Quadro de presença dos personagens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7FE5A" w14:textId="01D3C6C7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32" w:history="1">
            <w:r w:rsidRPr="00446157">
              <w:rPr>
                <w:rStyle w:val="Hyperlink"/>
                <w:rFonts w:ascii="Arial" w:hAnsi="Arial" w:cs="Arial"/>
                <w:noProof/>
              </w:rPr>
              <w:t>4.6 Diálogos registrados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8636" w14:textId="4AB56AEA" w:rsidR="005336A3" w:rsidRDefault="005336A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2476033" w:history="1">
            <w:r w:rsidRPr="00446157">
              <w:rPr>
                <w:rStyle w:val="Hyperlink"/>
                <w:rFonts w:ascii="Arial" w:eastAsiaTheme="majorEastAsia" w:hAnsi="Arial" w:cs="Arial"/>
                <w:noProof/>
              </w:rPr>
              <w:t>5 TESTE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A6BFC" w14:textId="46AD2AE0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34" w:history="1">
            <w:r w:rsidRPr="00446157">
              <w:rPr>
                <w:rStyle w:val="Hyperlink"/>
                <w:rFonts w:ascii="Arial" w:hAnsi="Arial" w:cs="Arial"/>
                <w:noProof/>
              </w:rPr>
              <w:t>5.1 Registro do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5606" w14:textId="08C95FCE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35" w:history="1">
            <w:r w:rsidRPr="00446157">
              <w:rPr>
                <w:rStyle w:val="Hyperlink"/>
                <w:rFonts w:ascii="Arial" w:hAnsi="Arial" w:cs="Arial"/>
                <w:noProof/>
              </w:rPr>
              <w:t>5.2 Interpretação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F5DB" w14:textId="6519613F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36" w:history="1">
            <w:r w:rsidRPr="00446157">
              <w:rPr>
                <w:rStyle w:val="Hyperlink"/>
                <w:rFonts w:ascii="Arial" w:hAnsi="Arial" w:cs="Arial"/>
                <w:noProof/>
              </w:rPr>
              <w:t>5.3 Próximos passos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8595" w14:textId="43483CDF" w:rsidR="005336A3" w:rsidRDefault="005336A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2476037" w:history="1">
            <w:r w:rsidRPr="00446157">
              <w:rPr>
                <w:rStyle w:val="Hyperlink"/>
                <w:rFonts w:ascii="Arial" w:hAnsi="Arial" w:cs="Arial"/>
                <w:noProof/>
              </w:rPr>
              <w:t>6 FÍSICA E MATEMÁTICA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699B8" w14:textId="471CB597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38" w:history="1">
            <w:r w:rsidRPr="00446157">
              <w:rPr>
                <w:rStyle w:val="Hyperlink"/>
                <w:rFonts w:ascii="Arial" w:hAnsi="Arial" w:cs="Arial"/>
                <w:noProof/>
              </w:rPr>
              <w:t>6.1 Função e movimento com velocidade constante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F398" w14:textId="4B52445B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39" w:history="1">
            <w:r w:rsidRPr="00446157">
              <w:rPr>
                <w:rStyle w:val="Hyperlink"/>
                <w:rFonts w:ascii="Arial" w:hAnsi="Arial" w:cs="Arial"/>
                <w:noProof/>
              </w:rPr>
              <w:t>6.2 Cinemática unidimensional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5008E" w14:textId="7EA2B1FB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40" w:history="1">
            <w:r w:rsidRPr="00446157">
              <w:rPr>
                <w:rStyle w:val="Hyperlink"/>
                <w:rFonts w:ascii="Arial" w:hAnsi="Arial" w:cs="Arial"/>
                <w:noProof/>
              </w:rPr>
              <w:t>6.3 Vetores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4EFB" w14:textId="190E6B86" w:rsidR="005336A3" w:rsidRDefault="005336A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42476041" w:history="1">
            <w:r w:rsidRPr="00446157">
              <w:rPr>
                <w:rStyle w:val="Hyperlink"/>
                <w:rFonts w:ascii="Arial" w:hAnsi="Arial" w:cs="Arial"/>
                <w:noProof/>
              </w:rPr>
              <w:t>6.4 Cinemática bidimensional e movimento em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D5B6" w14:textId="7DDC2E95" w:rsidR="005336A3" w:rsidRDefault="005336A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2476042" w:history="1">
            <w:r w:rsidRPr="00446157">
              <w:rPr>
                <w:rStyle w:val="Hyperlink"/>
                <w:rFonts w:ascii="Arial" w:eastAsiaTheme="majorEastAsia" w:hAnsi="Arial" w:cs="Arial"/>
                <w:noProof/>
              </w:rPr>
              <w:t>7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A1D9" w14:textId="66D2D57C" w:rsidR="005336A3" w:rsidRDefault="005336A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42476043" w:history="1">
            <w:r w:rsidRPr="00446157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_Toc242476043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F00D" w14:textId="77777777" w:rsidR="005336A3" w:rsidRDefault="005336A3">
          <w:r>
            <w:rPr>
              <w:b/>
              <w:bCs/>
            </w:rPr>
            <w:fldChar w:fldCharType="end"/>
          </w:r>
        </w:p>
      </w:sdtContent>
    </w:sdt>
    <w:p w14:paraId="7E37040D" w14:textId="77777777" w:rsidR="00077D66" w:rsidRPr="00F817A5" w:rsidRDefault="00077D66">
      <w:pPr>
        <w:keepLines/>
        <w:jc w:val="both"/>
        <w:rPr>
          <w:rFonts w:ascii="Arial" w:hAnsi="Arial" w:cs="Arial"/>
          <w:szCs w:val="24"/>
        </w:rPr>
      </w:pPr>
    </w:p>
    <w:p w14:paraId="1FA3650E" w14:textId="77777777" w:rsidR="00077D66" w:rsidRPr="00F817A5" w:rsidRDefault="00AE2EE5">
      <w:pPr>
        <w:tabs>
          <w:tab w:val="right" w:leader="dot" w:pos="8784"/>
        </w:tabs>
        <w:spacing w:after="40" w:line="240" w:lineRule="auto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ab/>
        <w:t>22</w:t>
      </w:r>
    </w:p>
    <w:p w14:paraId="5A688727" w14:textId="77777777" w:rsidR="00077D66" w:rsidRPr="00F817A5" w:rsidRDefault="00AE2EE5">
      <w:pPr>
        <w:pStyle w:val="Ttulo1"/>
        <w:pageBreakBefore/>
        <w:spacing w:before="0" w:after="160" w:line="240" w:lineRule="auto"/>
        <w:rPr>
          <w:rFonts w:ascii="Arial" w:hAnsi="Arial" w:cs="Arial"/>
          <w:szCs w:val="24"/>
        </w:rPr>
      </w:pPr>
      <w:bookmarkStart w:id="2" w:name="_Toc242475995"/>
      <w:r w:rsidRPr="00F817A5">
        <w:rPr>
          <w:rFonts w:ascii="Arial" w:eastAsia="Times New Roman" w:hAnsi="Arial" w:cs="Arial"/>
          <w:szCs w:val="24"/>
        </w:rPr>
        <w:lastRenderedPageBreak/>
        <w:t>1 VISÃO GERAL DO PROJETO</w:t>
      </w:r>
      <w:bookmarkEnd w:id="2"/>
    </w:p>
    <w:p w14:paraId="7715BE6D" w14:textId="77777777" w:rsidR="00077D66" w:rsidRPr="00F817A5" w:rsidRDefault="00AE2EE5" w:rsidP="00AE2EE5">
      <w:pPr>
        <w:keepLines/>
        <w:spacing w:after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Arcorito Adventures é um jogo tridimensional desenvolvido para PC, com perspectiva em terceira pessoa e foco em ação, aventura e corrida do tipo endless runner. O jogador controla Arcorito em um cenário colorido inspirado no universo de produtos da Arcor. Durante a fase, precisa correr, pular, desviar de obstáculos e inimigos e coletar itens para ajudar Tortuguita a recuperar o conteúdo do Baú das Delícias.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ambientação utiliza referências ao universo de produtos da marca</w:t>
      </w:r>
      <w:r>
        <w:rPr>
          <w:rFonts w:ascii="Arial" w:hAnsi="Arial" w:cs="Arial"/>
          <w:szCs w:val="24"/>
        </w:rPr>
        <w:t>.</w:t>
      </w:r>
    </w:p>
    <w:p w14:paraId="183764F2" w14:textId="77777777" w:rsidR="00077D66" w:rsidRPr="00F817A5" w:rsidRDefault="00AE2EE5" w:rsidP="00AE2EE5">
      <w:pPr>
        <w:keepLines/>
        <w:spacing w:after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O projeto está sendo produzido como atividade prática interdisciplinar. Além de construir uma experiência de entretenimento,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equipe pretende aplicar conhecimentos trabalhados em aula e acompanhar as etapas de concepção, design e implementação de um jogo usando a Unity como ferramenta de desenvolvimento</w:t>
      </w:r>
      <w:r>
        <w:rPr>
          <w:rFonts w:ascii="Arial" w:hAnsi="Arial" w:cs="Arial"/>
          <w:szCs w:val="24"/>
        </w:rPr>
        <w:t>.</w:t>
      </w:r>
    </w:p>
    <w:p w14:paraId="20284972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3" w:name="_Toc242475996"/>
      <w:r w:rsidRPr="00F817A5">
        <w:rPr>
          <w:rFonts w:ascii="Arial" w:eastAsia="Times New Roman" w:hAnsi="Arial" w:cs="Arial"/>
          <w:szCs w:val="24"/>
        </w:rPr>
        <w:t>1.1 Objetivos do jogo</w:t>
      </w:r>
      <w:bookmarkEnd w:id="3"/>
    </w:p>
    <w:p w14:paraId="4496505D" w14:textId="77777777" w:rsidR="00077D66" w:rsidRPr="00F817A5" w:rsidRDefault="00AE2EE5" w:rsidP="00AE2EE5">
      <w:pPr>
        <w:keepLines/>
        <w:spacing w:after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objetivo principal é oferecer uma aventura curta e acessível, na qual o jogador compreenda rapidamente as ações disponíveis e avance por um percurso com desafios progressivos. A missão narrativa é recuperar os itens roubados do Baú das Delícias e ajudar Tortuguita a restaurá-lo.</w:t>
      </w:r>
    </w:p>
    <w:p w14:paraId="5595D13B" w14:textId="77777777" w:rsidR="00077D66" w:rsidRPr="00F817A5" w:rsidRDefault="00AE2EE5" w:rsidP="00AE2EE5">
      <w:pPr>
        <w:keepLines/>
        <w:spacing w:after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Como projeto acadêmico, o jogo também permite que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equipe pratique a elaboração de mecânicas, a organização de uma fase, a criação de personagens e cenários e a integração entre narrativa e jogabilidade. A presença de elementos ligados à Arcor busca aproximar o cenário e os personagens do universo da marca, sem perder o foco na experiência de jogo.</w:t>
      </w:r>
    </w:p>
    <w:p w14:paraId="6F88AF47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4" w:name="_Toc242475997"/>
      <w:r w:rsidRPr="00F817A5">
        <w:rPr>
          <w:rFonts w:ascii="Arial" w:eastAsia="Times New Roman" w:hAnsi="Arial" w:cs="Arial"/>
          <w:szCs w:val="24"/>
        </w:rPr>
        <w:t>1.2 Características gerais</w:t>
      </w:r>
      <w:bookmarkEnd w:id="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350"/>
      </w:tblGrid>
      <w:tr w:rsidR="00077D66" w:rsidRPr="00F817A5" w14:paraId="67DF00DD" w14:textId="77777777">
        <w:trPr>
          <w:cantSplit/>
          <w:tblHeader/>
          <w:jc w:val="center"/>
        </w:trPr>
        <w:tc>
          <w:tcPr>
            <w:tcW w:w="2438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937BE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Característica</w:t>
            </w:r>
          </w:p>
        </w:tc>
        <w:tc>
          <w:tcPr>
            <w:tcW w:w="635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C6518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Definição atual</w:t>
            </w:r>
          </w:p>
        </w:tc>
      </w:tr>
      <w:tr w:rsidR="00077D66" w:rsidRPr="00F817A5" w14:paraId="3EE063CD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1127F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Título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F933E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Arcorito Adventures</w:t>
            </w:r>
          </w:p>
        </w:tc>
      </w:tr>
      <w:tr w:rsidR="00077D66" w:rsidRPr="00F817A5" w14:paraId="6D24A9A7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184BE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Gêneros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E52A0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Ação e aventura, com estrutura de endless runner</w:t>
            </w:r>
          </w:p>
        </w:tc>
      </w:tr>
      <w:tr w:rsidR="00077D66" w:rsidRPr="00F817A5" w14:paraId="5C68E8CC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D4A3B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Formato visual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575E6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3D</w:t>
            </w:r>
          </w:p>
        </w:tc>
      </w:tr>
      <w:tr w:rsidR="00077D66" w:rsidRPr="00F817A5" w14:paraId="6485BFFB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7B7D8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Plataforma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4BC3A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PC</w:t>
            </w:r>
          </w:p>
        </w:tc>
      </w:tr>
      <w:tr w:rsidR="00077D66" w:rsidRPr="00F817A5" w14:paraId="7983982D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2E1E3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Perspectiva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0BC46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Terceira pessoa</w:t>
            </w:r>
          </w:p>
        </w:tc>
      </w:tr>
      <w:tr w:rsidR="00077D66" w:rsidRPr="00F817A5" w14:paraId="7313B5AD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1F2E1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Modo de jogo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F7761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Um jogador (single-player)</w:t>
            </w:r>
          </w:p>
        </w:tc>
      </w:tr>
      <w:tr w:rsidR="00077D66" w:rsidRPr="00F817A5" w14:paraId="327481BC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DAE33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Ferramenta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0BA36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Unity</w:t>
            </w:r>
          </w:p>
        </w:tc>
      </w:tr>
      <w:tr w:rsidR="00077D66" w:rsidRPr="00F817A5" w14:paraId="62BB0038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1D427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lastRenderedPageBreak/>
              <w:t>Personagem controlável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4A140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Arcorito</w:t>
            </w:r>
          </w:p>
        </w:tc>
      </w:tr>
      <w:tr w:rsidR="00077D66" w:rsidRPr="00F817A5" w14:paraId="2B351503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45ACE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Missão principal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C7158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Recuperar os itens roubados do Baú das Delícias</w:t>
            </w:r>
          </w:p>
        </w:tc>
      </w:tr>
      <w:tr w:rsidR="00077D66" w:rsidRPr="00F817A5" w14:paraId="597DE0C7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3D7FA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Ações principais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15B07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Correr lateralmente, pular, desviar e coletar itens</w:t>
            </w:r>
          </w:p>
        </w:tc>
      </w:tr>
      <w:tr w:rsidR="00077D66" w:rsidRPr="00F817A5" w14:paraId="4A236EC1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505D6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Progressão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DD0E4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Linear, com aumento gradual da dificuldade</w:t>
            </w:r>
          </w:p>
        </w:tc>
      </w:tr>
      <w:tr w:rsidR="00077D66" w:rsidRPr="00F817A5" w14:paraId="1D1F3458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CB73B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Cenário descrito em detalhes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E3976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Ilha dos Doces — fase Runner</w:t>
            </w:r>
          </w:p>
        </w:tc>
      </w:tr>
      <w:tr w:rsidR="00077D66" w:rsidRPr="00F817A5" w14:paraId="0BEAAECB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7CA97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Duração estimada</w:t>
            </w:r>
          </w:p>
        </w:tc>
        <w:tc>
          <w:tcPr>
            <w:tcW w:w="6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3ECA7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De 5 a 10 minutos; ainda precisa ser validada com mais testes</w:t>
            </w:r>
          </w:p>
        </w:tc>
      </w:tr>
    </w:tbl>
    <w:p w14:paraId="4540596B" w14:textId="77777777" w:rsidR="00077D66" w:rsidRPr="00F817A5" w:rsidRDefault="00AE2EE5">
      <w:pPr>
        <w:spacing w:before="20" w:after="100" w:line="240" w:lineRule="auto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50B33623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0630B582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5" w:name="_Toc242475998"/>
      <w:r w:rsidRPr="00F817A5">
        <w:rPr>
          <w:rFonts w:ascii="Arial" w:eastAsia="Times New Roman" w:hAnsi="Arial" w:cs="Arial"/>
          <w:szCs w:val="24"/>
        </w:rPr>
        <w:t>1.3 Público-alvo</w:t>
      </w:r>
      <w:bookmarkEnd w:id="5"/>
    </w:p>
    <w:p w14:paraId="15AFF912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O jogo foi pensado para jogadores interessados em experiências de ação e aventura de curta duração, com objetivos diretos, coleta de itens e obstáculos progressivos.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ambientação colorida e os comandos concentrados em poucas ações favorecem uma compreensão inicial da proposta. </w:t>
      </w:r>
    </w:p>
    <w:p w14:paraId="1AF2EDE6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6" w:name="_Toc242475999"/>
      <w:r w:rsidRPr="00F817A5">
        <w:rPr>
          <w:rFonts w:ascii="Arial" w:eastAsia="Times New Roman" w:hAnsi="Arial" w:cs="Arial"/>
          <w:szCs w:val="24"/>
        </w:rPr>
        <w:t>1.4 Diferenciais e proposta de valor</w:t>
      </w:r>
      <w:bookmarkEnd w:id="6"/>
    </w:p>
    <w:p w14:paraId="749D5988" w14:textId="77777777" w:rsidR="00077D66" w:rsidRPr="00F817A5" w:rsidRDefault="00AE2EE5" w:rsidP="00AE2EE5">
      <w:pPr>
        <w:keepLines/>
        <w:spacing w:after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principal diferencial de Arcorito Adventures é utilizar personagens, itens e cenários inspirados em marcas do universo Arcor dentro de uma experiência interativa. Em vez de apresentar apenas informações sobre produtos, o jogo procura aproximar esse universo do jogador por meio da exploração, da coleta de itens e da superação de obstáculos.</w:t>
      </w:r>
    </w:p>
    <w:p w14:paraId="5380B376" w14:textId="77777777" w:rsidR="00077D66" w:rsidRPr="00F817A5" w:rsidRDefault="00AE2EE5" w:rsidP="00AE2EE5">
      <w:pPr>
        <w:keepLines/>
        <w:spacing w:after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 proposta de valor pode ser resumida em três pontos: uma missão fácil de entender, controles concentrados em poucas ações e um ambiente visual temático. O cronômetro permite registrar o tempo de conclusão, enquanto a progressão gradual procura manter o desafio ao longo do percurso.</w:t>
      </w:r>
    </w:p>
    <w:p w14:paraId="0B7195DB" w14:textId="77777777" w:rsidR="00077D66" w:rsidRPr="00F817A5" w:rsidRDefault="00AE2EE5">
      <w:pPr>
        <w:keepNext/>
        <w:pageBreakBefore/>
        <w:spacing w:before="140" w:after="4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b/>
          <w:szCs w:val="24"/>
        </w:rPr>
        <w:lastRenderedPageBreak/>
        <w:t xml:space="preserve">Figura 1 — Proposta de valor </w:t>
      </w:r>
      <w:proofErr w:type="gramStart"/>
      <w:r w:rsidRPr="00F817A5">
        <w:rPr>
          <w:rFonts w:ascii="Arial" w:hAnsi="Arial" w:cs="Arial"/>
          <w:b/>
          <w:szCs w:val="24"/>
        </w:rPr>
        <w:t>do</w:t>
      </w:r>
      <w:proofErr w:type="gramEnd"/>
      <w:r w:rsidRPr="00F817A5">
        <w:rPr>
          <w:rFonts w:ascii="Arial" w:hAnsi="Arial" w:cs="Arial"/>
          <w:b/>
          <w:szCs w:val="24"/>
        </w:rPr>
        <w:t xml:space="preserve"> jogo e perfil do jogador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93"/>
        <w:gridCol w:w="4493"/>
      </w:tblGrid>
      <w:tr w:rsidR="00077D66" w:rsidRPr="00F817A5" w14:paraId="444B22C3" w14:textId="77777777">
        <w:trPr>
          <w:cantSplit/>
          <w:tblHeader/>
          <w:jc w:val="center"/>
        </w:trPr>
        <w:tc>
          <w:tcPr>
            <w:tcW w:w="4493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244A7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E99D3" w14:textId="77777777" w:rsidR="00077D66" w:rsidRPr="00F817A5" w:rsidRDefault="00AE2EE5" w:rsidP="00AE2EE5">
            <w:pPr>
              <w:spacing w:after="6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FFFFFF"/>
                <w:szCs w:val="24"/>
              </w:rPr>
              <w:t>PERFIL DO JOGADOR</w:t>
            </w:r>
          </w:p>
        </w:tc>
        <w:tc>
          <w:tcPr>
            <w:tcW w:w="4493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244A7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FEE06" w14:textId="77777777" w:rsidR="00077D66" w:rsidRPr="00F817A5" w:rsidRDefault="00AE2EE5" w:rsidP="00AE2EE5">
            <w:pPr>
              <w:spacing w:after="60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FFFFFF"/>
                <w:szCs w:val="24"/>
              </w:rPr>
              <w:t>PROPOSTA DE VALOR DO JOGO</w:t>
            </w:r>
          </w:p>
        </w:tc>
      </w:tr>
      <w:tr w:rsidR="00077D66" w:rsidRPr="00F817A5" w14:paraId="223C46CF" w14:textId="77777777">
        <w:trPr>
          <w:cantSplit/>
          <w:jc w:val="center"/>
        </w:trPr>
        <w:tc>
          <w:tcPr>
            <w:tcW w:w="4493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170BA" w14:textId="77777777" w:rsidR="00077D66" w:rsidRPr="00F817A5" w:rsidRDefault="00AE2EE5" w:rsidP="00AE2EE5">
            <w:pPr>
              <w:spacing w:after="6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TAREFAS DO JOGADOR</w:t>
            </w:r>
          </w:p>
          <w:p w14:paraId="2DCE59E7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Divertir-se em uma aventura interativa</w:t>
            </w:r>
          </w:p>
          <w:p w14:paraId="605BAD96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Superar obstáculos e inimigos</w:t>
            </w:r>
          </w:p>
          <w:p w14:paraId="381F35F3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Coletar doces e avançar na fase</w:t>
            </w:r>
          </w:p>
        </w:tc>
        <w:tc>
          <w:tcPr>
            <w:tcW w:w="4493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578AE" w14:textId="77777777" w:rsidR="00077D66" w:rsidRPr="00F817A5" w:rsidRDefault="00AE2EE5" w:rsidP="00AE2EE5">
            <w:pPr>
              <w:spacing w:after="6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PRODUTOS E SERVIÇOS</w:t>
            </w:r>
          </w:p>
          <w:p w14:paraId="6FD37709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Jogo 3D de ação e aventura</w:t>
            </w:r>
          </w:p>
          <w:p w14:paraId="1E8A8D95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Fase Runner com começo, percurso e final</w:t>
            </w:r>
          </w:p>
          <w:p w14:paraId="4466439A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Personagem controlável, inimigos e itens colecionáveis</w:t>
            </w:r>
          </w:p>
        </w:tc>
      </w:tr>
      <w:tr w:rsidR="00077D66" w:rsidRPr="00F817A5" w14:paraId="42F4D3A8" w14:textId="77777777">
        <w:trPr>
          <w:cantSplit/>
          <w:jc w:val="center"/>
        </w:trPr>
        <w:tc>
          <w:tcPr>
            <w:tcW w:w="4493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54132" w14:textId="77777777" w:rsidR="00077D66" w:rsidRPr="00F817A5" w:rsidRDefault="00AE2EE5" w:rsidP="00AE2EE5">
            <w:pPr>
              <w:spacing w:after="6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DORES E DIFICULDADES</w:t>
            </w:r>
          </w:p>
          <w:p w14:paraId="16531EBE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Obstáculos que exigem reflexos rápidos</w:t>
            </w:r>
          </w:p>
          <w:p w14:paraId="0DCF1101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Inimigos que dificultam o avanço</w:t>
            </w:r>
          </w:p>
          <w:p w14:paraId="5BCC0CC2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Aumento gradual da dificuldade</w:t>
            </w:r>
          </w:p>
        </w:tc>
        <w:tc>
          <w:tcPr>
            <w:tcW w:w="4493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24D90" w14:textId="77777777" w:rsidR="00077D66" w:rsidRPr="00F817A5" w:rsidRDefault="00AE2EE5" w:rsidP="00AE2EE5">
            <w:pPr>
              <w:spacing w:after="60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ALIVIADORES DE DIFICULDADES</w:t>
            </w:r>
          </w:p>
          <w:p w14:paraId="5F36540B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Controles simples de correr, pular e desviar</w:t>
            </w:r>
          </w:p>
          <w:p w14:paraId="424315D1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Desafios progressivos para estimular o jogador</w:t>
            </w:r>
          </w:p>
          <w:p w14:paraId="22A8DB61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Cronômetro para registrar o tempo de conclusão</w:t>
            </w:r>
          </w:p>
        </w:tc>
      </w:tr>
      <w:tr w:rsidR="00077D66" w:rsidRPr="00F817A5" w14:paraId="79F12DB4" w14:textId="77777777">
        <w:trPr>
          <w:cantSplit/>
          <w:jc w:val="center"/>
        </w:trPr>
        <w:tc>
          <w:tcPr>
            <w:tcW w:w="4493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68AF72" w14:textId="77777777" w:rsidR="00077D66" w:rsidRPr="00F817A5" w:rsidRDefault="00AE2EE5" w:rsidP="00AE2EE5">
            <w:pPr>
              <w:spacing w:after="6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GANHOS DESEJADOS</w:t>
            </w:r>
          </w:p>
          <w:p w14:paraId="5C1F72F7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Sentir satisfação ao superar desafios</w:t>
            </w:r>
          </w:p>
          <w:p w14:paraId="3D8A63AB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Explorar um cenário colorido</w:t>
            </w:r>
          </w:p>
          <w:p w14:paraId="011E6D38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Concluir a missão e recuperar os itens roubados</w:t>
            </w:r>
          </w:p>
        </w:tc>
        <w:tc>
          <w:tcPr>
            <w:tcW w:w="4493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0A582" w14:textId="77777777" w:rsidR="00077D66" w:rsidRPr="00F817A5" w:rsidRDefault="00AE2EE5" w:rsidP="00AE2EE5">
            <w:pPr>
              <w:spacing w:after="6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CRIADORES DE GANHOS</w:t>
            </w:r>
          </w:p>
          <w:p w14:paraId="3BEA2D7E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Personagens inspirados em doces conhecidos</w:t>
            </w:r>
          </w:p>
          <w:p w14:paraId="21E001C5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Coleta de itens e progressão pela fase</w:t>
            </w:r>
          </w:p>
          <w:p w14:paraId="29B0AD32" w14:textId="77777777" w:rsidR="00077D66" w:rsidRPr="00F817A5" w:rsidRDefault="00AE2EE5" w:rsidP="00AE2EE5">
            <w:pPr>
              <w:spacing w:after="24" w:line="240" w:lineRule="auto"/>
              <w:ind w:left="115" w:hanging="86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• Missão com objetivo claro e conclusão</w:t>
            </w:r>
          </w:p>
        </w:tc>
      </w:tr>
    </w:tbl>
    <w:p w14:paraId="34734ABA" w14:textId="77777777" w:rsidR="00077D66" w:rsidRPr="00F817A5" w:rsidRDefault="00AE2EE5">
      <w:pPr>
        <w:spacing w:before="20" w:after="14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4606909F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7" w:name="_Toc242476000"/>
      <w:r w:rsidRPr="00F817A5">
        <w:rPr>
          <w:rFonts w:ascii="Arial" w:eastAsia="Times New Roman" w:hAnsi="Arial" w:cs="Arial"/>
          <w:szCs w:val="24"/>
        </w:rPr>
        <w:t>1.5 Análise do cenário: matriz SWOT</w:t>
      </w:r>
      <w:bookmarkEnd w:id="7"/>
    </w:p>
    <w:p w14:paraId="04E6EF71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 matriz SWOT reúne fatores internos e externos que podem influenciar o desenvolvimento e a recepção de Arcorito Adventures.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análise permite identificar aspectos que favorecem o projeto, limitações da equipe, oportunidades de interesse do público e possíveis ameaças à divulgação.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22"/>
        <w:gridCol w:w="4122"/>
      </w:tblGrid>
      <w:tr w:rsidR="00077D66" w:rsidRPr="00F817A5" w14:paraId="33674949" w14:textId="77777777" w:rsidTr="00AE2EE5">
        <w:trPr>
          <w:cantSplit/>
          <w:trHeight w:val="616"/>
          <w:tblHeader/>
          <w:jc w:val="center"/>
        </w:trPr>
        <w:tc>
          <w:tcPr>
            <w:tcW w:w="4122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C8710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Forças</w:t>
            </w:r>
          </w:p>
        </w:tc>
        <w:tc>
          <w:tcPr>
            <w:tcW w:w="4122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62F75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Fraquezas</w:t>
            </w:r>
          </w:p>
        </w:tc>
      </w:tr>
      <w:tr w:rsidR="00077D66" w:rsidRPr="00F817A5" w14:paraId="6F1F0F17" w14:textId="77777777" w:rsidTr="00AE2EE5">
        <w:trPr>
          <w:cantSplit/>
          <w:trHeight w:val="1848"/>
          <w:jc w:val="center"/>
        </w:trPr>
        <w:tc>
          <w:tcPr>
            <w:tcW w:w="41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34EB0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 história envolvendo Arcorito, Tortuguita, Plutonita e 7Belo cria um objetivo narrativo claro.</w:t>
            </w:r>
          </w:p>
        </w:tc>
        <w:tc>
          <w:tcPr>
            <w:tcW w:w="41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E6F43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 xml:space="preserve">O prazo e </w:t>
            </w:r>
            <w:proofErr w:type="gramStart"/>
            <w:r w:rsidRPr="00F817A5">
              <w:rPr>
                <w:rFonts w:ascii="Arial" w:hAnsi="Arial" w:cs="Arial"/>
                <w:szCs w:val="24"/>
              </w:rPr>
              <w:t>a</w:t>
            </w:r>
            <w:proofErr w:type="gramEnd"/>
            <w:r w:rsidRPr="00F817A5">
              <w:rPr>
                <w:rFonts w:ascii="Arial" w:hAnsi="Arial" w:cs="Arial"/>
                <w:szCs w:val="24"/>
              </w:rPr>
              <w:t xml:space="preserve"> experiência da equipe podem limitar a variedade de fases e mecânicas.</w:t>
            </w:r>
          </w:p>
        </w:tc>
      </w:tr>
    </w:tbl>
    <w:p w14:paraId="1592D693" w14:textId="77777777" w:rsidR="00077D66" w:rsidRPr="00F817A5" w:rsidRDefault="00077D66" w:rsidP="00AE2EE5">
      <w:pPr>
        <w:spacing w:after="40" w:line="120" w:lineRule="auto"/>
        <w:rPr>
          <w:rFonts w:ascii="Arial" w:hAnsi="Arial" w:cs="Arial"/>
          <w:szCs w:val="24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4"/>
        <w:gridCol w:w="4394"/>
      </w:tblGrid>
      <w:tr w:rsidR="00077D66" w:rsidRPr="00F817A5" w14:paraId="48E830BB" w14:textId="77777777">
        <w:trPr>
          <w:cantSplit/>
          <w:tblHeader/>
          <w:jc w:val="center"/>
        </w:trPr>
        <w:tc>
          <w:tcPr>
            <w:tcW w:w="4394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E8A90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lastRenderedPageBreak/>
              <w:t>Oportunidades</w:t>
            </w:r>
          </w:p>
        </w:tc>
        <w:tc>
          <w:tcPr>
            <w:tcW w:w="4394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682E4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Ameaças</w:t>
            </w:r>
          </w:p>
        </w:tc>
      </w:tr>
      <w:tr w:rsidR="00077D66" w:rsidRPr="00F817A5" w14:paraId="792AC739" w14:textId="77777777" w:rsidTr="00AE2EE5">
        <w:trPr>
          <w:cantSplit/>
          <w:trHeight w:val="1952"/>
          <w:jc w:val="center"/>
        </w:trPr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24FDA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 temática de doces e personagens associados a marcas conhecidas pode despertar a curiosidade do público.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E107A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Por ser um projeto acadêmico, o jogo pode ter divulgação limitada e pouco reconhecimento fora do ambiente da instituição.</w:t>
            </w:r>
          </w:p>
        </w:tc>
      </w:tr>
    </w:tbl>
    <w:p w14:paraId="7929CAAB" w14:textId="77777777" w:rsidR="00077D66" w:rsidRPr="00F817A5" w:rsidRDefault="00AE2EE5">
      <w:pPr>
        <w:spacing w:before="20" w:after="100" w:line="240" w:lineRule="auto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5350F0CA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63325A29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8" w:name="_Toc242476001"/>
      <w:r w:rsidRPr="00F817A5">
        <w:rPr>
          <w:rFonts w:ascii="Arial" w:eastAsia="Times New Roman" w:hAnsi="Arial" w:cs="Arial"/>
          <w:szCs w:val="24"/>
        </w:rPr>
        <w:t>1.6 Requisitos do jogo</w:t>
      </w:r>
      <w:bookmarkEnd w:id="8"/>
    </w:p>
    <w:p w14:paraId="1DB9BC80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Os requisitos funcionais a seguir descrevem os comportamentos esperados durante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experiência de jogo e ajudam a orientar seu desenvolvimento. Eles indicam as ações que o sistema deve oferecer ao jogador, sem determinar uma implementação técnica específica.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6661"/>
      </w:tblGrid>
      <w:tr w:rsidR="00077D66" w:rsidRPr="00F817A5" w14:paraId="7DA1BF41" w14:textId="77777777" w:rsidTr="00AE2EE5">
        <w:trPr>
          <w:cantSplit/>
          <w:tblHeader/>
          <w:jc w:val="center"/>
        </w:trPr>
        <w:tc>
          <w:tcPr>
            <w:tcW w:w="2127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139A9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Código</w:t>
            </w:r>
          </w:p>
        </w:tc>
        <w:tc>
          <w:tcPr>
            <w:tcW w:w="6661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E0D51" w14:textId="77777777" w:rsidR="00077D66" w:rsidRPr="00F817A5" w:rsidRDefault="00AE2EE5" w:rsidP="00AE2EE5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Requisito funcional</w:t>
            </w:r>
          </w:p>
        </w:tc>
      </w:tr>
      <w:tr w:rsidR="00077D66" w:rsidRPr="00F817A5" w14:paraId="04D5CD07" w14:textId="77777777" w:rsidTr="00AE2EE5">
        <w:trPr>
          <w:cantSplit/>
          <w:jc w:val="center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310EE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RF01</w:t>
            </w:r>
          </w:p>
        </w:tc>
        <w:tc>
          <w:tcPr>
            <w:tcW w:w="6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D5F17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Permitir que o jogador controle Arcorito durante a fase.</w:t>
            </w:r>
          </w:p>
        </w:tc>
      </w:tr>
      <w:tr w:rsidR="00077D66" w:rsidRPr="00F817A5" w14:paraId="36CA41B3" w14:textId="77777777" w:rsidTr="00AE2EE5">
        <w:trPr>
          <w:cantSplit/>
          <w:jc w:val="center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72697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RF02</w:t>
            </w:r>
          </w:p>
        </w:tc>
        <w:tc>
          <w:tcPr>
            <w:tcW w:w="6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0264E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Permitir a movimentação lateral e o salto do personagem.</w:t>
            </w:r>
          </w:p>
        </w:tc>
      </w:tr>
      <w:tr w:rsidR="00077D66" w:rsidRPr="00F817A5" w14:paraId="68AD1FA6" w14:textId="77777777" w:rsidTr="00AE2EE5">
        <w:trPr>
          <w:cantSplit/>
          <w:jc w:val="center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72ED2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RF03</w:t>
            </w:r>
          </w:p>
        </w:tc>
        <w:tc>
          <w:tcPr>
            <w:tcW w:w="6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BEA02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Apresentar obstáculos e inimigos que exijam desvio durante o percurso.</w:t>
            </w:r>
          </w:p>
        </w:tc>
      </w:tr>
      <w:tr w:rsidR="00077D66" w:rsidRPr="00F817A5" w14:paraId="5C4A064D" w14:textId="77777777" w:rsidTr="00AE2EE5">
        <w:trPr>
          <w:cantSplit/>
          <w:jc w:val="center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403BD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RF04</w:t>
            </w:r>
          </w:p>
        </w:tc>
        <w:tc>
          <w:tcPr>
            <w:tcW w:w="6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03ABC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Permitir a coleta de doces e de itens relacionados à missão.</w:t>
            </w:r>
          </w:p>
        </w:tc>
      </w:tr>
      <w:tr w:rsidR="00077D66" w:rsidRPr="00F817A5" w14:paraId="7E617C06" w14:textId="77777777" w:rsidTr="00AE2EE5">
        <w:trPr>
          <w:cantSplit/>
          <w:jc w:val="center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0A72B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RF05</w:t>
            </w:r>
          </w:p>
        </w:tc>
        <w:tc>
          <w:tcPr>
            <w:tcW w:w="6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9E561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Apresentar Tortuguita no início para explicar a missão.</w:t>
            </w:r>
          </w:p>
        </w:tc>
      </w:tr>
      <w:tr w:rsidR="00077D66" w:rsidRPr="00F817A5" w14:paraId="63930ED9" w14:textId="77777777" w:rsidTr="00AE2EE5">
        <w:trPr>
          <w:cantSplit/>
          <w:jc w:val="center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FDE73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RF06</w:t>
            </w:r>
          </w:p>
        </w:tc>
        <w:tc>
          <w:tcPr>
            <w:tcW w:w="6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5CDC0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Registrar o tempo de duração da fase por meio de um cronômetro, sem limite obrigatório de conclusão.</w:t>
            </w:r>
          </w:p>
        </w:tc>
      </w:tr>
      <w:tr w:rsidR="00077D66" w:rsidRPr="00F817A5" w14:paraId="5EF6F430" w14:textId="77777777" w:rsidTr="00AE2EE5">
        <w:trPr>
          <w:cantSplit/>
          <w:jc w:val="center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D7B58" w14:textId="77777777" w:rsidR="00077D66" w:rsidRPr="00F817A5" w:rsidRDefault="00AE2EE5">
            <w:pPr>
              <w:spacing w:after="0" w:line="240" w:lineRule="auto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RF07</w:t>
            </w:r>
          </w:p>
        </w:tc>
        <w:tc>
          <w:tcPr>
            <w:tcW w:w="6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190A5" w14:textId="77777777" w:rsidR="00077D66" w:rsidRPr="00F817A5" w:rsidRDefault="00AE2EE5" w:rsidP="00AE2EE5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Concluir a fase quando o jogador alcançar o final do percurso e cumprir o objetivo narrativo.</w:t>
            </w:r>
          </w:p>
        </w:tc>
      </w:tr>
    </w:tbl>
    <w:p w14:paraId="4302C502" w14:textId="77777777" w:rsidR="00077D66" w:rsidRPr="00F817A5" w:rsidRDefault="00AE2EE5">
      <w:pPr>
        <w:spacing w:before="20" w:after="100" w:line="240" w:lineRule="auto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5C4CA2F5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03148AEB" w14:textId="77777777" w:rsidR="00077D66" w:rsidRPr="009B12E7" w:rsidRDefault="005336A3" w:rsidP="009B12E7">
      <w:pPr>
        <w:keepLines/>
        <w:ind w:firstLine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 </w:t>
      </w:r>
      <w:r w:rsidR="009B12E7">
        <w:rPr>
          <w:rFonts w:ascii="Arial" w:hAnsi="Arial" w:cs="Arial"/>
          <w:szCs w:val="24"/>
        </w:rPr>
        <w:tab/>
      </w:r>
      <w:r w:rsidR="009B12E7" w:rsidRPr="009B12E7">
        <w:rPr>
          <w:rFonts w:ascii="Arial" w:hAnsi="Arial" w:cs="Arial"/>
        </w:rPr>
        <w:t xml:space="preserve">O jogo será desenvolvido em 3D para PC, em modo </w:t>
      </w:r>
      <w:r w:rsidR="009B12E7" w:rsidRPr="009B12E7">
        <w:rPr>
          <w:rStyle w:val="w6asjqtextbase"/>
          <w:rFonts w:ascii="Arial" w:hAnsi="Arial" w:cs="Arial"/>
        </w:rPr>
        <w:t>single-player</w:t>
      </w:r>
      <w:r w:rsidR="009B12E7" w:rsidRPr="009B12E7">
        <w:rPr>
          <w:rFonts w:ascii="Arial" w:hAnsi="Arial" w:cs="Arial"/>
        </w:rPr>
        <w:t>, com perspectiva em terceira pessoa e utilizando a Unity. A movimentação de Arcorito será realizada pelas teclas direcionais e pelo conjunto WASD, sendo a seta para baixo e a tecla S responsáveis pelo avanço do personagem. O salto será executado pela barra de espaço</w:t>
      </w:r>
    </w:p>
    <w:p w14:paraId="4621FACA" w14:textId="77777777" w:rsidR="00077D66" w:rsidRPr="00F817A5" w:rsidRDefault="005336A3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9" w:name="_Toc242476002"/>
      <w:r w:rsidRPr="00F817A5">
        <w:rPr>
          <w:rFonts w:ascii="Arial" w:eastAsia="Times New Roman" w:hAnsi="Arial" w:cs="Arial"/>
          <w:szCs w:val="24"/>
        </w:rPr>
        <w:lastRenderedPageBreak/>
        <w:t>1.6.1 Requisitos coletados e resumo da proposta</w:t>
      </w:r>
      <w:bookmarkEnd w:id="9"/>
    </w:p>
    <w:p w14:paraId="209EF1AD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jogo apresenta Arcorito em um mundo colorido inspirado nos produtos da Arcor. Depois que Plutonita e 7Belo roubam o Baú das Delícias e espalham seus itens, Tortuguita pede ajuda ao protagonista. O jogador deve atravessar a fase Runner, evitar perigos e coletar itens para contribuir com a recuperação do baú. A proposta combina personagens temáticos com uma jogabilidade simples, orientada por um objetivo central.</w:t>
      </w:r>
    </w:p>
    <w:p w14:paraId="0CAA3F9C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10" w:name="_Toc242476003"/>
      <w:r w:rsidRPr="00F817A5">
        <w:rPr>
          <w:rFonts w:ascii="Arial" w:eastAsia="Times New Roman" w:hAnsi="Arial" w:cs="Arial"/>
          <w:szCs w:val="24"/>
        </w:rPr>
        <w:t>1.6.3 Mecânica central e ciclo de jogo</w:t>
      </w:r>
      <w:bookmarkEnd w:id="10"/>
    </w:p>
    <w:p w14:paraId="7A56FB44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O ciclo principal de jogabilidade (*core loop*) é formado por ações que se repetem durante a fase: avançar pelo percurso, mover Arcorito lateralmente, pular, evitar obstáculos e inimigos, coletar itens e continuar até alcançar o trecho final. A narrativa dá contexto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esse ciclo ao estabelecer a recuperação do Baú das Delícias como objetivo.</w:t>
      </w:r>
    </w:p>
    <w:p w14:paraId="75F2575C" w14:textId="77777777" w:rsidR="00077D66" w:rsidRPr="00F817A5" w:rsidRDefault="00AE2EE5">
      <w:pPr>
        <w:pStyle w:val="Numerada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Tortuguita apresenta a missão.</w:t>
      </w:r>
    </w:p>
    <w:p w14:paraId="6D0E67C5" w14:textId="77777777" w:rsidR="00077D66" w:rsidRPr="00F817A5" w:rsidRDefault="00AE2EE5">
      <w:pPr>
        <w:pStyle w:val="Numerada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Arcorito inicia a fase Runner na Ilha dos Doces.</w:t>
      </w:r>
    </w:p>
    <w:p w14:paraId="5CAFDA70" w14:textId="77777777" w:rsidR="00077D66" w:rsidRPr="00F817A5" w:rsidRDefault="00AE2EE5">
      <w:pPr>
        <w:pStyle w:val="Numerada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jogador corre, pula, desvia e coleta itens pelo caminho.</w:t>
      </w:r>
    </w:p>
    <w:p w14:paraId="615BEDDA" w14:textId="77777777" w:rsidR="00077D66" w:rsidRPr="00F817A5" w:rsidRDefault="00AE2EE5">
      <w:pPr>
        <w:pStyle w:val="Numerada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Enquanto não chega ao final, o jogador continua avançando e enfrentando os desafios.</w:t>
      </w:r>
    </w:p>
    <w:p w14:paraId="1EC0A501" w14:textId="77777777" w:rsidR="00077D66" w:rsidRPr="00F817A5" w:rsidRDefault="00AE2EE5">
      <w:pPr>
        <w:pStyle w:val="Numerada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No trecho final, ocorre a perseguição descrita de Plutonita e 7Belo.</w:t>
      </w:r>
    </w:p>
    <w:p w14:paraId="5F86E4EA" w14:textId="77777777" w:rsidR="00077D66" w:rsidRPr="00F817A5" w:rsidRDefault="00AE2EE5">
      <w:pPr>
        <w:pStyle w:val="Numerada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Ao alcançar o final, Arcorito recupera os itens e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aventura é concluída.</w:t>
      </w:r>
    </w:p>
    <w:p w14:paraId="5508BEC5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11" w:name="_Toc242476004"/>
      <w:r w:rsidRPr="00F817A5">
        <w:rPr>
          <w:rFonts w:ascii="Arial" w:eastAsia="Times New Roman" w:hAnsi="Arial" w:cs="Arial"/>
          <w:szCs w:val="24"/>
        </w:rPr>
        <w:t>1.6.4 Fontes de pesquisa e imersão</w:t>
      </w:r>
      <w:bookmarkEnd w:id="11"/>
    </w:p>
    <w:p w14:paraId="4B8B7CA2" w14:textId="77777777" w:rsidR="00077D66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 pesquisa de referência do projeto inclui páginas da Arcor sobre seus produtos e materiais da Unity Learn sobre desenvolvimento de jogos e mecânicas.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equipe também registrou uma página de orientação sobre ABNT. As fontes foram organizadas na seção de referências ao final deste documento.</w:t>
      </w:r>
    </w:p>
    <w:p w14:paraId="4139305D" w14:textId="77777777" w:rsidR="00077D66" w:rsidRPr="00F817A5" w:rsidRDefault="00AE2EE5">
      <w:pPr>
        <w:pStyle w:val="Ttulo1"/>
        <w:pageBreakBefore/>
        <w:spacing w:before="0" w:after="160" w:line="240" w:lineRule="auto"/>
        <w:rPr>
          <w:rFonts w:ascii="Arial" w:hAnsi="Arial" w:cs="Arial"/>
          <w:szCs w:val="24"/>
        </w:rPr>
      </w:pPr>
      <w:bookmarkStart w:id="12" w:name="_Toc242476005"/>
      <w:r w:rsidRPr="00F817A5">
        <w:rPr>
          <w:rFonts w:ascii="Arial" w:eastAsia="Times New Roman" w:hAnsi="Arial" w:cs="Arial"/>
          <w:szCs w:val="24"/>
        </w:rPr>
        <w:lastRenderedPageBreak/>
        <w:t>2 GAME DESIGN</w:t>
      </w:r>
      <w:bookmarkEnd w:id="12"/>
    </w:p>
    <w:p w14:paraId="4A012DA3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13" w:name="_Toc242476006"/>
      <w:r w:rsidRPr="00F817A5">
        <w:rPr>
          <w:rFonts w:ascii="Arial" w:eastAsia="Times New Roman" w:hAnsi="Arial" w:cs="Arial"/>
          <w:szCs w:val="24"/>
        </w:rPr>
        <w:t>2.1 História e narrativa</w:t>
      </w:r>
      <w:bookmarkEnd w:id="13"/>
    </w:p>
    <w:p w14:paraId="2A40957E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No mundo de Arcorito, diferentes regiões são habitadas por personagens e inspiradas no universo de marcas da Arcor. Tortuguita é responsável pelo Baú das Delícias, que reúne itens especiais relacionados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essas regiões e representa a ligação entre elas.</w:t>
      </w:r>
    </w:p>
    <w:p w14:paraId="0AB3BCFF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 história começa quando Plutonita e 7Belo roubam o baú e, durante a fuga, espalham seus itens por diferentes lugares. Tortuguita procura Arcorito e pede sua ajuda para recuperar o que foi perdido. O protagonista aceita a missão e precisa atravessar os desafios da fase para alcançar o objetivo.</w:t>
      </w:r>
    </w:p>
    <w:p w14:paraId="2C663B49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14" w:name="_Toc242476007"/>
      <w:r w:rsidRPr="00F817A5">
        <w:rPr>
          <w:rFonts w:ascii="Arial" w:eastAsia="Times New Roman" w:hAnsi="Arial" w:cs="Arial"/>
          <w:szCs w:val="24"/>
        </w:rPr>
        <w:t>2.1.1 Conceito, premissa e sinopse</w:t>
      </w:r>
      <w:bookmarkEnd w:id="14"/>
    </w:p>
    <w:p w14:paraId="68FD1F48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Conceito: jogo 3D de ação e aventura com coleta de itens, obstáculos e personagens inspirados no universo da Arcor.</w:t>
      </w:r>
    </w:p>
    <w:p w14:paraId="51A5FD19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Premissa: Arcorito deve cumprir a missão de Tortuguita, coletando os itens necessários e superando os perigos colocados em seu caminho.</w:t>
      </w:r>
    </w:p>
    <w:p w14:paraId="67EB9028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Sinopse: depois de encontrar Arcorito, Tortuguita explica que Plutonita e 7Belo roubaram o Baú das Delícias. O protagonista atravessa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Ilha dos Doces, coleta itens e evita inimigos até chegar ao trecho final e concluir a missão.</w:t>
      </w:r>
    </w:p>
    <w:p w14:paraId="530633D5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15" w:name="_Toc242476008"/>
      <w:r w:rsidRPr="00F817A5">
        <w:rPr>
          <w:rFonts w:ascii="Arial" w:eastAsia="Times New Roman" w:hAnsi="Arial" w:cs="Arial"/>
          <w:szCs w:val="24"/>
        </w:rPr>
        <w:t>2.1.2 Estrutura narrativa</w:t>
      </w:r>
      <w:bookmarkEnd w:id="1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030"/>
      </w:tblGrid>
      <w:tr w:rsidR="00077D66" w:rsidRPr="00F817A5" w14:paraId="77BF2C7A" w14:textId="77777777">
        <w:trPr>
          <w:cantSplit/>
          <w:tblHeader/>
          <w:jc w:val="center"/>
        </w:trPr>
        <w:tc>
          <w:tcPr>
            <w:tcW w:w="1757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F6266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Etapa</w:t>
            </w:r>
          </w:p>
        </w:tc>
        <w:tc>
          <w:tcPr>
            <w:tcW w:w="703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EABBB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Descrição</w:t>
            </w:r>
          </w:p>
        </w:tc>
      </w:tr>
      <w:tr w:rsidR="00077D66" w:rsidRPr="00F817A5" w14:paraId="73454AFD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A34C9" w14:textId="77777777" w:rsidR="00077D66" w:rsidRPr="00F817A5" w:rsidRDefault="009B12E7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</w:t>
            </w:r>
            <w:r w:rsidR="00AE2EE5" w:rsidRPr="00F817A5">
              <w:rPr>
                <w:rFonts w:ascii="Arial" w:hAnsi="Arial" w:cs="Arial"/>
                <w:szCs w:val="24"/>
              </w:rPr>
              <w:t>ntrodução</w:t>
            </w:r>
          </w:p>
        </w:tc>
        <w:tc>
          <w:tcPr>
            <w:tcW w:w="70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7F596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 xml:space="preserve">Tortuguita apresenta o problema e solicita </w:t>
            </w:r>
            <w:proofErr w:type="gramStart"/>
            <w:r w:rsidRPr="00F817A5">
              <w:rPr>
                <w:rFonts w:ascii="Arial" w:hAnsi="Arial" w:cs="Arial"/>
                <w:szCs w:val="24"/>
              </w:rPr>
              <w:t>a</w:t>
            </w:r>
            <w:proofErr w:type="gramEnd"/>
            <w:r w:rsidRPr="00F817A5">
              <w:rPr>
                <w:rFonts w:ascii="Arial" w:hAnsi="Arial" w:cs="Arial"/>
                <w:szCs w:val="24"/>
              </w:rPr>
              <w:t xml:space="preserve"> ajuda de Arcorito.</w:t>
            </w:r>
          </w:p>
        </w:tc>
      </w:tr>
      <w:tr w:rsidR="00077D66" w:rsidRPr="00F817A5" w14:paraId="4B1E1247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AC166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Desenvolvimento</w:t>
            </w:r>
          </w:p>
        </w:tc>
        <w:tc>
          <w:tcPr>
            <w:tcW w:w="70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A38B3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Arcorito percorre a fase, coleta itens e evita obstáculos e inimigos.</w:t>
            </w:r>
          </w:p>
        </w:tc>
      </w:tr>
      <w:tr w:rsidR="00077D66" w:rsidRPr="00F817A5" w14:paraId="7AE6D83A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0132B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Conclusão</w:t>
            </w:r>
          </w:p>
        </w:tc>
        <w:tc>
          <w:tcPr>
            <w:tcW w:w="70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C4F9C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O protagonista chega ao final, supera a perseguição dos antagonistas e recupera os itens do baú.</w:t>
            </w:r>
          </w:p>
        </w:tc>
      </w:tr>
    </w:tbl>
    <w:p w14:paraId="050230FF" w14:textId="77777777" w:rsidR="00077D66" w:rsidRPr="00F817A5" w:rsidRDefault="00AE2EE5">
      <w:pPr>
        <w:spacing w:before="20" w:after="100" w:line="240" w:lineRule="auto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401E46EE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6493FD50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 narrativa é linear e progressiva. As ações do jogador influenciam o desempenho durante a fase, mas não há escolhas descritas que alterem o rumo da história. Os acontecimentos e os diálogos acompanham a missão principal.</w:t>
      </w:r>
    </w:p>
    <w:p w14:paraId="1C69D2A3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16" w:name="_Toc242476009"/>
      <w:r w:rsidRPr="00F817A5">
        <w:rPr>
          <w:rFonts w:ascii="Arial" w:eastAsia="Times New Roman" w:hAnsi="Arial" w:cs="Arial"/>
          <w:szCs w:val="24"/>
        </w:rPr>
        <w:lastRenderedPageBreak/>
        <w:t>2.2 Fluxo do jogo e progressão</w:t>
      </w:r>
      <w:bookmarkEnd w:id="16"/>
    </w:p>
    <w:p w14:paraId="22C27243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O fluxo foi planejado a partir de ações sucessivas, com retorno ao percurso sempre que o jogador ainda não tiver alcançado o final da fase.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estrutura combina a apresentação inicial da missão, a fase Runner, a perseguição final e o encerramento da aventura.</w:t>
      </w:r>
    </w:p>
    <w:p w14:paraId="18A62CEA" w14:textId="77777777" w:rsidR="00077D66" w:rsidRPr="00F817A5" w:rsidRDefault="00AE2EE5">
      <w:pPr>
        <w:keepNext/>
        <w:spacing w:before="140" w:after="4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b/>
          <w:szCs w:val="24"/>
        </w:rPr>
        <w:t>Figura 2 — Fluxo geral de Arcorito Adventures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90"/>
        <w:gridCol w:w="2995"/>
      </w:tblGrid>
      <w:tr w:rsidR="00077D66" w:rsidRPr="00F817A5" w14:paraId="70523D89" w14:textId="77777777">
        <w:trPr>
          <w:cantSplit/>
          <w:tblHeader/>
          <w:jc w:val="center"/>
        </w:trPr>
        <w:tc>
          <w:tcPr>
            <w:tcW w:w="8985" w:type="dxa"/>
            <w:gridSpan w:val="2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244A73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15C5CE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FFFFFF"/>
                <w:szCs w:val="24"/>
              </w:rPr>
              <w:t>INÍCIO DO JOGO</w:t>
            </w:r>
          </w:p>
        </w:tc>
      </w:tr>
      <w:tr w:rsidR="00077D66" w:rsidRPr="00F817A5" w14:paraId="57591C6B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0F9879" w14:textId="77777777" w:rsidR="00077D66" w:rsidRPr="00F817A5" w:rsidRDefault="00AE2EE5">
            <w:pPr>
              <w:spacing w:after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↓</w:t>
            </w:r>
          </w:p>
        </w:tc>
      </w:tr>
      <w:tr w:rsidR="00077D66" w:rsidRPr="00F817A5" w14:paraId="017EC62A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EF4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A41322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 xml:space="preserve">Tortuguita apresenta a missão </w:t>
            </w:r>
            <w:proofErr w:type="gramStart"/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a</w:t>
            </w:r>
            <w:proofErr w:type="gramEnd"/>
            <w:r w:rsidRPr="00F817A5">
              <w:rPr>
                <w:rFonts w:ascii="Arial" w:hAnsi="Arial" w:cs="Arial"/>
                <w:b/>
                <w:color w:val="244A73"/>
                <w:szCs w:val="24"/>
              </w:rPr>
              <w:t xml:space="preserve"> Arcorito</w:t>
            </w:r>
          </w:p>
        </w:tc>
      </w:tr>
      <w:tr w:rsidR="00077D66" w:rsidRPr="00F817A5" w14:paraId="3F78311F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84DF51" w14:textId="77777777" w:rsidR="00077D66" w:rsidRPr="00F817A5" w:rsidRDefault="00AE2EE5">
            <w:pPr>
              <w:spacing w:after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↓</w:t>
            </w:r>
          </w:p>
        </w:tc>
      </w:tr>
      <w:tr w:rsidR="00077D66" w:rsidRPr="00F817A5" w14:paraId="270E32EF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EF4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0139AC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INÍCIO DA FASE RUNNER</w:t>
            </w:r>
            <w:r w:rsidRPr="00F817A5">
              <w:rPr>
                <w:rFonts w:ascii="Arial" w:hAnsi="Arial" w:cs="Arial"/>
                <w:szCs w:val="24"/>
              </w:rPr>
              <w:br/>
            </w: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Correr, pular, desviar de obstáculos e coletar itens</w:t>
            </w:r>
          </w:p>
        </w:tc>
      </w:tr>
      <w:tr w:rsidR="00077D66" w:rsidRPr="00F817A5" w14:paraId="24C101BB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C4BE2F" w14:textId="77777777" w:rsidR="00077D66" w:rsidRPr="00F817A5" w:rsidRDefault="00AE2EE5">
            <w:pPr>
              <w:spacing w:after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↓</w:t>
            </w:r>
          </w:p>
        </w:tc>
      </w:tr>
      <w:tr w:rsidR="00077D66" w:rsidRPr="00F817A5" w14:paraId="20114460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D9E7F5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6C2D44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CHEGOU AO FIM DA FASE?</w:t>
            </w:r>
          </w:p>
        </w:tc>
      </w:tr>
      <w:tr w:rsidR="00077D66" w:rsidRPr="00F817A5" w14:paraId="3FD770F7" w14:textId="77777777">
        <w:trPr>
          <w:cantSplit/>
          <w:jc w:val="center"/>
        </w:trPr>
        <w:tc>
          <w:tcPr>
            <w:tcW w:w="5990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78D2F7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7F6000"/>
                <w:szCs w:val="24"/>
              </w:rPr>
              <w:t>NÃO</w:t>
            </w:r>
            <w:r w:rsidRPr="00F817A5">
              <w:rPr>
                <w:rFonts w:ascii="Arial" w:hAnsi="Arial" w:cs="Arial"/>
                <w:b/>
                <w:color w:val="7F6000"/>
                <w:szCs w:val="24"/>
              </w:rPr>
              <w:br/>
            </w:r>
            <w:r w:rsidRPr="00F817A5">
              <w:rPr>
                <w:rFonts w:ascii="Arial" w:hAnsi="Arial" w:cs="Arial"/>
                <w:color w:val="404040"/>
                <w:szCs w:val="24"/>
              </w:rPr>
              <w:t>Continuar o percurso e repetir o ciclo de movimentação, desvio e coleta.</w:t>
            </w:r>
          </w:p>
        </w:tc>
        <w:tc>
          <w:tcPr>
            <w:tcW w:w="2995" w:type="dxa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42417F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375623"/>
                <w:szCs w:val="24"/>
              </w:rPr>
              <w:t>SIM</w:t>
            </w:r>
            <w:r w:rsidRPr="00F817A5">
              <w:rPr>
                <w:rFonts w:ascii="Arial" w:hAnsi="Arial" w:cs="Arial"/>
                <w:b/>
                <w:color w:val="375623"/>
                <w:szCs w:val="24"/>
              </w:rPr>
              <w:br/>
            </w:r>
            <w:r w:rsidRPr="00F817A5">
              <w:rPr>
                <w:rFonts w:ascii="Arial" w:hAnsi="Arial" w:cs="Arial"/>
                <w:color w:val="404040"/>
                <w:szCs w:val="24"/>
              </w:rPr>
              <w:t>Avançar para o desafio final.</w:t>
            </w:r>
          </w:p>
        </w:tc>
      </w:tr>
      <w:tr w:rsidR="00077D66" w:rsidRPr="00F817A5" w14:paraId="1FDC779C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1586AD" w14:textId="77777777" w:rsidR="00077D66" w:rsidRPr="00F817A5" w:rsidRDefault="00AE2EE5">
            <w:pPr>
              <w:spacing w:after="0"/>
              <w:jc w:val="center"/>
              <w:rPr>
                <w:rFonts w:ascii="Arial" w:hAnsi="Arial" w:cs="Arial"/>
                <w:szCs w:val="24"/>
              </w:rPr>
            </w:pPr>
            <w:proofErr w:type="gramStart"/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↓  (</w:t>
            </w:r>
            <w:proofErr w:type="gramEnd"/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seguir pelo caminho “SIM”)</w:t>
            </w:r>
          </w:p>
        </w:tc>
      </w:tr>
      <w:tr w:rsidR="00077D66" w:rsidRPr="00F817A5" w14:paraId="681C3CCC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EF4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E57090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Perseguição final de Plutonita e 7Belo</w:t>
            </w:r>
          </w:p>
        </w:tc>
      </w:tr>
      <w:tr w:rsidR="00077D66" w:rsidRPr="00F817A5" w14:paraId="46C331C7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553AF3" w14:textId="77777777" w:rsidR="00077D66" w:rsidRPr="00F817A5" w:rsidRDefault="00AE2EE5">
            <w:pPr>
              <w:spacing w:after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↓</w:t>
            </w:r>
          </w:p>
        </w:tc>
      </w:tr>
      <w:tr w:rsidR="00077D66" w:rsidRPr="00F817A5" w14:paraId="06C2B376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EEF4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596D4B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Recuperar os itens do Baú das Delícias</w:t>
            </w:r>
          </w:p>
        </w:tc>
      </w:tr>
      <w:tr w:rsidR="00077D66" w:rsidRPr="00F817A5" w14:paraId="117BA93B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6B67D7" w14:textId="77777777" w:rsidR="00077D66" w:rsidRPr="00F817A5" w:rsidRDefault="00AE2EE5">
            <w:pPr>
              <w:spacing w:after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244A73"/>
                <w:szCs w:val="24"/>
              </w:rPr>
              <w:t>↓</w:t>
            </w:r>
          </w:p>
        </w:tc>
      </w:tr>
      <w:tr w:rsidR="00077D66" w:rsidRPr="00F817A5" w14:paraId="422A8601" w14:textId="77777777">
        <w:trPr>
          <w:cantSplit/>
          <w:jc w:val="center"/>
        </w:trPr>
        <w:tc>
          <w:tcPr>
            <w:tcW w:w="8985" w:type="dxa"/>
            <w:gridSpan w:val="2"/>
            <w:tcBorders>
              <w:top w:val="single" w:sz="6" w:space="0" w:color="7F98B2"/>
              <w:left w:val="single" w:sz="6" w:space="0" w:color="7F98B2"/>
              <w:bottom w:val="single" w:sz="6" w:space="0" w:color="7F98B2"/>
              <w:right w:val="single" w:sz="6" w:space="0" w:color="7F98B2"/>
            </w:tcBorders>
            <w:shd w:val="clear" w:color="auto" w:fill="244A73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17F54E" w14:textId="77777777" w:rsidR="00077D66" w:rsidRPr="00F817A5" w:rsidRDefault="00AE2EE5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color w:val="FFFFFF"/>
                <w:szCs w:val="24"/>
              </w:rPr>
              <w:t>FIM DO JOGO</w:t>
            </w:r>
          </w:p>
        </w:tc>
      </w:tr>
    </w:tbl>
    <w:p w14:paraId="7463B7F1" w14:textId="77777777" w:rsidR="00077D66" w:rsidRPr="00F817A5" w:rsidRDefault="00AE2EE5">
      <w:pPr>
        <w:keepNext/>
        <w:spacing w:before="4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309481C0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 duração estimada é de 5 a 10 minutos, incluindo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apresentação da missão e a conclusão. Esse intervalo é uma estimativa de projeto e ainda precisa ser comparado com o tempo observado em novos testes. A dificuldade deve aumentar gradualmente ao longo do percurso, principalmente pela presença de obstáculos e inimigos.</w:t>
      </w:r>
    </w:p>
    <w:p w14:paraId="4C427D7D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17" w:name="_Toc242476010"/>
      <w:r w:rsidRPr="00F817A5">
        <w:rPr>
          <w:rFonts w:ascii="Arial" w:eastAsia="Times New Roman" w:hAnsi="Arial" w:cs="Arial"/>
          <w:szCs w:val="24"/>
        </w:rPr>
        <w:lastRenderedPageBreak/>
        <w:t>2.3 Mundo e ambientação</w:t>
      </w:r>
      <w:bookmarkEnd w:id="17"/>
    </w:p>
    <w:p w14:paraId="2DD4FCFA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18" w:name="_Toc242476011"/>
      <w:r w:rsidRPr="00F817A5">
        <w:rPr>
          <w:rFonts w:ascii="Arial" w:eastAsia="Times New Roman" w:hAnsi="Arial" w:cs="Arial"/>
          <w:szCs w:val="24"/>
        </w:rPr>
        <w:t>2.3.1 Local principal: Ilha dos Doces</w:t>
      </w:r>
      <w:bookmarkEnd w:id="18"/>
    </w:p>
    <w:p w14:paraId="5EF9D11E" w14:textId="77777777" w:rsidR="00077D66" w:rsidRPr="00F817A5" w:rsidRDefault="00AE2EE5" w:rsidP="009B12E7">
      <w:pPr>
        <w:keepLines/>
        <w:jc w:val="both"/>
        <w:rPr>
          <w:rFonts w:ascii="Arial" w:hAnsi="Arial" w:cs="Arial"/>
          <w:szCs w:val="24"/>
        </w:rPr>
      </w:pP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Ilha dos Doces é o cenário descrito para a fase Runner. É uma região colorida, com vegetação fantasiosa e elementos visuais inspirados em guloseimas.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ambientação foi pensada para reforçar o tema do jogo e diferenciar o percurso de um ambiente realista.</w:t>
      </w:r>
    </w:p>
    <w:p w14:paraId="30D864FC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19" w:name="_Toc242476012"/>
      <w:r w:rsidRPr="00F817A5">
        <w:rPr>
          <w:rFonts w:ascii="Arial" w:eastAsia="Times New Roman" w:hAnsi="Arial" w:cs="Arial"/>
          <w:szCs w:val="24"/>
        </w:rPr>
        <w:t>2.3.2 Navegação e escala</w:t>
      </w:r>
      <w:bookmarkEnd w:id="19"/>
    </w:p>
    <w:p w14:paraId="78A6DF66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 navegação é linear. O jogador acompanha Arcorito ao longo do percurso e pode movimentá-lo para os lados e fazê-lo pular para evitar obstáculos e inimigos. Os elementos do cenário devem manter proporções compreensíveis em relação ao personagem, de modo que o jogador consiga identificar os perigos e planejar os movimentos.</w:t>
      </w:r>
    </w:p>
    <w:p w14:paraId="34D553AD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20" w:name="_Toc242476013"/>
      <w:r w:rsidRPr="00F817A5">
        <w:rPr>
          <w:rFonts w:ascii="Arial" w:eastAsia="Times New Roman" w:hAnsi="Arial" w:cs="Arial"/>
          <w:szCs w:val="24"/>
        </w:rPr>
        <w:t>2.3.3 Clima, iluminação e tempo</w:t>
      </w:r>
      <w:bookmarkEnd w:id="20"/>
    </w:p>
    <w:p w14:paraId="76F7E4FE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O planejamento visual prevê cenários ensolarados e outros ambientados durante a noite. As árvores e a vegetação utilizam cores e formatos fantasiosos relacionados ao tema de doces. Em cada fase, as condições climáticas e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iluminação permanecem estáticas durante a partida.</w:t>
      </w:r>
    </w:p>
    <w:p w14:paraId="1F18D99D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cronômetro começa no início da fase Runner e termina quando o jogador conclui o percurso. O registro do tempo serve como informação de desempenho; não há um limite obrigatório para terminar a fase.</w:t>
      </w:r>
    </w:p>
    <w:p w14:paraId="176120E6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21" w:name="_Toc242476014"/>
      <w:r w:rsidRPr="00F817A5">
        <w:rPr>
          <w:rFonts w:ascii="Arial" w:eastAsia="Times New Roman" w:hAnsi="Arial" w:cs="Arial"/>
          <w:szCs w:val="24"/>
        </w:rPr>
        <w:t>2.4 Sistemas, itens e inimigos</w:t>
      </w:r>
      <w:bookmarkEnd w:id="21"/>
    </w:p>
    <w:p w14:paraId="0437C843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22" w:name="_Toc242476015"/>
      <w:r w:rsidRPr="00F817A5">
        <w:rPr>
          <w:rFonts w:ascii="Arial" w:eastAsia="Times New Roman" w:hAnsi="Arial" w:cs="Arial"/>
          <w:szCs w:val="24"/>
        </w:rPr>
        <w:t>2.4.1 Movimentação e controles</w:t>
      </w:r>
      <w:bookmarkEnd w:id="22"/>
    </w:p>
    <w:p w14:paraId="6B0A685C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As ações principais de Arcorito são a movimentação lateral e o salto. O jogador utiliza esses comandos para evitar obstáculos e inimigos durante o percurso. </w:t>
      </w:r>
    </w:p>
    <w:p w14:paraId="09529034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23" w:name="_Toc242476016"/>
      <w:r w:rsidRPr="00F817A5">
        <w:rPr>
          <w:rFonts w:ascii="Arial" w:eastAsia="Times New Roman" w:hAnsi="Arial" w:cs="Arial"/>
          <w:szCs w:val="24"/>
        </w:rPr>
        <w:t>2.4.2 Itens coletáveis e boosters</w:t>
      </w:r>
      <w:bookmarkEnd w:id="23"/>
    </w:p>
    <w:p w14:paraId="3F72DB41" w14:textId="77777777" w:rsidR="00077D66" w:rsidRPr="00F817A5" w:rsidRDefault="00AE2EE5" w:rsidP="009B12E7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Os elementos coletáveis são doces, moedas e itens relacionados à recuperação do Baú das Delícias. O jogo também prevê </w:t>
      </w:r>
      <w:proofErr w:type="gramStart"/>
      <w:r w:rsidRPr="00F817A5">
        <w:rPr>
          <w:rFonts w:ascii="Arial" w:hAnsi="Arial" w:cs="Arial"/>
          <w:szCs w:val="24"/>
        </w:rPr>
        <w:t>boosters</w:t>
      </w:r>
      <w:proofErr w:type="gramEnd"/>
      <w:r w:rsidRPr="00F817A5">
        <w:rPr>
          <w:rFonts w:ascii="Arial" w:hAnsi="Arial" w:cs="Arial"/>
          <w:szCs w:val="24"/>
        </w:rPr>
        <w:t xml:space="preserve"> com efeitos temporários. A coleta faz parte do percurso e contribui para a missão principal. </w:t>
      </w:r>
    </w:p>
    <w:p w14:paraId="34522794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24" w:name="_Toc242476017"/>
      <w:r w:rsidRPr="00F817A5">
        <w:rPr>
          <w:rFonts w:ascii="Arial" w:eastAsia="Times New Roman" w:hAnsi="Arial" w:cs="Arial"/>
          <w:szCs w:val="24"/>
        </w:rPr>
        <w:t>2.4.3 Bestiário</w:t>
      </w:r>
      <w:bookmarkEnd w:id="24"/>
    </w:p>
    <w:p w14:paraId="4EC51FDF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Os inimigos descritos para a fase são versões menores de Plutonita e de 7Belo. Eles aparecem automaticamente ao longo do percurso e tentam impedir o avanço de Arcorito. O jogador deve evitá-los por meio de corrida lateral e salto.</w:t>
      </w:r>
    </w:p>
    <w:p w14:paraId="7B64964F" w14:textId="77777777" w:rsidR="00077D66" w:rsidRPr="00F817A5" w:rsidRDefault="00AE2EE5">
      <w:pPr>
        <w:keepNext/>
        <w:pageBreakBefore/>
        <w:spacing w:before="140" w:after="4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b/>
          <w:szCs w:val="24"/>
        </w:rPr>
        <w:lastRenderedPageBreak/>
        <w:t>Figura 3 — Referência visual dos Pequenos Plutonitas</w:t>
      </w:r>
    </w:p>
    <w:p w14:paraId="5CE74EE8" w14:textId="77777777" w:rsidR="00077D66" w:rsidRPr="00F817A5" w:rsidRDefault="00AE2EE5">
      <w:pPr>
        <w:keepLines/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noProof/>
          <w:szCs w:val="24"/>
        </w:rPr>
        <w:drawing>
          <wp:inline distT="0" distB="0" distL="0" distR="0" wp14:anchorId="52375236" wp14:editId="2F59BC35">
            <wp:extent cx="4788000" cy="3192000"/>
            <wp:effectExtent l="0" t="0" r="0" b="0"/>
            <wp:docPr id="3" name="Picture 3" descr="Referência visual dos Pequenos Plutonitas, inimigos presentes na fase Runner de Arcorito Adventures." title="Figura de referência de person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FE03" w14:textId="77777777" w:rsidR="00077D66" w:rsidRPr="00F817A5" w:rsidRDefault="00AE2EE5">
      <w:pPr>
        <w:spacing w:before="20"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imagens de referência fornecidas para o projeto (2026).</w:t>
      </w:r>
    </w:p>
    <w:p w14:paraId="767F89DC" w14:textId="77777777" w:rsidR="00077D66" w:rsidRPr="00F817A5" w:rsidRDefault="00AE2EE5">
      <w:pPr>
        <w:keepNext/>
        <w:spacing w:before="140" w:after="4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b/>
          <w:szCs w:val="24"/>
        </w:rPr>
        <w:t>Figura 4 — Referência visual da Carta de 7Belo</w:t>
      </w:r>
    </w:p>
    <w:p w14:paraId="15D8B5C9" w14:textId="77777777" w:rsidR="00077D66" w:rsidRPr="00F817A5" w:rsidRDefault="00AE2EE5">
      <w:pPr>
        <w:keepLines/>
        <w:spacing w:after="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noProof/>
          <w:szCs w:val="24"/>
        </w:rPr>
        <w:drawing>
          <wp:inline distT="0" distB="0" distL="0" distR="0" wp14:anchorId="209607E2" wp14:editId="36B93FA5">
            <wp:extent cx="1800000" cy="2351945"/>
            <wp:effectExtent l="0" t="0" r="0" b="0"/>
            <wp:docPr id="4" name="Picture 4" descr="Referência visual da Carta de 7Belo, inimigo presente na fase Runner de Arcorito Adventures." title="Figura de referência de person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5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930C" w14:textId="77777777" w:rsidR="00077D66" w:rsidRPr="00F817A5" w:rsidRDefault="00AE2EE5">
      <w:pPr>
        <w:spacing w:before="20"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imagens de referência fornecidas para o projeto (2026).</w:t>
      </w:r>
    </w:p>
    <w:p w14:paraId="04900197" w14:textId="77777777" w:rsidR="00077D66" w:rsidRPr="00F817A5" w:rsidRDefault="00AE2EE5">
      <w:pPr>
        <w:pStyle w:val="Ttulo1"/>
        <w:pageBreakBefore/>
        <w:spacing w:before="0" w:after="160" w:line="240" w:lineRule="auto"/>
        <w:rPr>
          <w:rFonts w:ascii="Arial" w:hAnsi="Arial" w:cs="Arial"/>
          <w:szCs w:val="24"/>
        </w:rPr>
      </w:pPr>
      <w:bookmarkStart w:id="25" w:name="_Toc242476018"/>
      <w:r w:rsidRPr="00F817A5">
        <w:rPr>
          <w:rFonts w:ascii="Arial" w:eastAsia="Times New Roman" w:hAnsi="Arial" w:cs="Arial"/>
          <w:szCs w:val="24"/>
        </w:rPr>
        <w:lastRenderedPageBreak/>
        <w:t>3 LEVEL DESIGN</w:t>
      </w:r>
      <w:bookmarkEnd w:id="25"/>
    </w:p>
    <w:p w14:paraId="2399A33F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26" w:name="_Toc242476019"/>
      <w:r w:rsidRPr="00F817A5">
        <w:rPr>
          <w:rFonts w:ascii="Arial" w:eastAsia="Times New Roman" w:hAnsi="Arial" w:cs="Arial"/>
          <w:szCs w:val="24"/>
        </w:rPr>
        <w:t>3.1 Fase Runner</w:t>
      </w:r>
      <w:bookmarkEnd w:id="26"/>
    </w:p>
    <w:p w14:paraId="581873DD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 fase Runner acontece na Ilha dos Doces em um percurso linear. Arcorito avança por áreas conectadas, coleta itens e enfrenta obstáculos e inimigos. A fase termina quando ele alcança o final e conclui a missão.</w:t>
      </w:r>
    </w:p>
    <w:p w14:paraId="3D21C62B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percurso deve deixar os obstáculos fáceis de identificar e associar cada perigo a uma ação, como mover-se lateralmente ou pular. A frequência dos desafios influencia o ritmo do jogo e deve ser ajustada durante os testes</w:t>
      </w:r>
      <w:r w:rsidR="009B12E7">
        <w:rPr>
          <w:rFonts w:ascii="Arial" w:hAnsi="Arial" w:cs="Arial"/>
          <w:szCs w:val="24"/>
        </w:rPr>
        <w:t>.</w:t>
      </w:r>
    </w:p>
    <w:p w14:paraId="53BC3424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27" w:name="_Toc242476020"/>
      <w:r w:rsidRPr="00F817A5">
        <w:rPr>
          <w:rFonts w:ascii="Arial" w:eastAsia="Times New Roman" w:hAnsi="Arial" w:cs="Arial"/>
          <w:szCs w:val="24"/>
        </w:rPr>
        <w:t>3.1.1 Organização do percurso</w:t>
      </w:r>
      <w:bookmarkEnd w:id="2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077D66" w:rsidRPr="00F817A5" w14:paraId="7FD64CA8" w14:textId="77777777">
        <w:trPr>
          <w:cantSplit/>
          <w:tblHeader/>
          <w:jc w:val="center"/>
        </w:trPr>
        <w:tc>
          <w:tcPr>
            <w:tcW w:w="1984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91EB8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Trecho</w:t>
            </w:r>
          </w:p>
        </w:tc>
        <w:tc>
          <w:tcPr>
            <w:tcW w:w="6803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C6A4A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Função no percurso</w:t>
            </w:r>
          </w:p>
        </w:tc>
      </w:tr>
      <w:tr w:rsidR="00077D66" w:rsidRPr="00F817A5" w14:paraId="0E0F99F4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7B693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Área inicial</w:t>
            </w:r>
          </w:p>
        </w:tc>
        <w:tc>
          <w:tcPr>
            <w:tcW w:w="6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414D2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Apresentar o começo da fase e permitir que o jogador inicie o deslocamento de Arcorito.</w:t>
            </w:r>
          </w:p>
        </w:tc>
      </w:tr>
      <w:tr w:rsidR="00077D66" w:rsidRPr="00F817A5" w14:paraId="3B2BEC96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1DB11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Área intermediária</w:t>
            </w:r>
          </w:p>
        </w:tc>
        <w:tc>
          <w:tcPr>
            <w:tcW w:w="6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DE236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Concentrar obstáculos, inimigos e oportunidades de coleta durante o avanço.</w:t>
            </w:r>
          </w:p>
        </w:tc>
      </w:tr>
      <w:tr w:rsidR="00077D66" w:rsidRPr="00F817A5" w14:paraId="07529590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00E76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Área final</w:t>
            </w:r>
          </w:p>
        </w:tc>
        <w:tc>
          <w:tcPr>
            <w:tcW w:w="68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78D40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Conduzir ao desfecho, com a perseguição de Plutonita e 7Belo e a recuperação dos itens.</w:t>
            </w:r>
          </w:p>
        </w:tc>
      </w:tr>
    </w:tbl>
    <w:p w14:paraId="06406977" w14:textId="77777777" w:rsidR="00077D66" w:rsidRPr="00F817A5" w:rsidRDefault="00AE2EE5">
      <w:pPr>
        <w:spacing w:before="20" w:after="100" w:line="240" w:lineRule="auto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701ABDE3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4CF3AE7E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28" w:name="_Toc242476021"/>
      <w:r w:rsidRPr="00F817A5">
        <w:rPr>
          <w:rFonts w:ascii="Arial" w:eastAsia="Times New Roman" w:hAnsi="Arial" w:cs="Arial"/>
          <w:szCs w:val="24"/>
        </w:rPr>
        <w:t>3.1.2 Obstáculos e desafio</w:t>
      </w:r>
      <w:bookmarkEnd w:id="28"/>
    </w:p>
    <w:p w14:paraId="3B79E985" w14:textId="77777777" w:rsidR="009B12E7" w:rsidRPr="009B12E7" w:rsidRDefault="009B12E7" w:rsidP="009B12E7">
      <w:pPr>
        <w:pStyle w:val="Ttulo3"/>
        <w:spacing w:before="160" w:after="80"/>
        <w:rPr>
          <w:rFonts w:ascii="Arial" w:hAnsi="Arial" w:cs="Arial"/>
          <w:b w:val="0"/>
        </w:rPr>
      </w:pPr>
      <w:bookmarkStart w:id="29" w:name="_Toc242476022"/>
      <w:r w:rsidRPr="009B12E7">
        <w:rPr>
          <w:rFonts w:ascii="Arial" w:hAnsi="Arial" w:cs="Arial"/>
          <w:b w:val="0"/>
        </w:rPr>
        <w:t>Obstáculos e inimigos exigem que o jogador escolha o momento adequado para se movimentar lateralmente ou pular, tornando o percurso mais desafiador. A quantidade e a modelagem desses elementos devem ser ajustadas para manter o cenário legível e permitir que o jogador identifique os perigos. Ao colidir com um obstáculo ou inimigo, Arcorito morre, interrompendo a tentativa atual.</w:t>
      </w:r>
      <w:bookmarkEnd w:id="29"/>
    </w:p>
    <w:p w14:paraId="4F0073AC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30" w:name="_Toc242476023"/>
      <w:r w:rsidRPr="00F817A5">
        <w:rPr>
          <w:rFonts w:ascii="Arial" w:eastAsia="Times New Roman" w:hAnsi="Arial" w:cs="Arial"/>
          <w:szCs w:val="24"/>
        </w:rPr>
        <w:t>3.1.3 Desafio final</w:t>
      </w:r>
      <w:bookmarkEnd w:id="30"/>
    </w:p>
    <w:p w14:paraId="5F627DF3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desafio final é apresentado como uma perseguição de Plutonita e 7Belo. Durante esse trecho, Arcorito precisa evitar os perigos e alcançar o final do percurso para recuperar os itens</w:t>
      </w:r>
      <w:r w:rsidR="009B12E7">
        <w:rPr>
          <w:rFonts w:ascii="Arial" w:hAnsi="Arial" w:cs="Arial"/>
          <w:szCs w:val="24"/>
        </w:rPr>
        <w:t>.</w:t>
      </w:r>
    </w:p>
    <w:p w14:paraId="6086C5C4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Recompensa narrativa: o Baú das Delícias fica completo novamente e Tortuguita fica contente. Essa recompensa é apresentada como conclusão da história, sem referência a pontuação ou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um sistema de recompensas adicionais.</w:t>
      </w:r>
    </w:p>
    <w:p w14:paraId="2D5DDF06" w14:textId="77777777" w:rsidR="00077D66" w:rsidRPr="00F817A5" w:rsidRDefault="00AE2EE5">
      <w:pPr>
        <w:pStyle w:val="Ttulo1"/>
        <w:pageBreakBefore/>
        <w:spacing w:before="0" w:after="160" w:line="240" w:lineRule="auto"/>
        <w:rPr>
          <w:rFonts w:ascii="Arial" w:hAnsi="Arial" w:cs="Arial"/>
          <w:szCs w:val="24"/>
        </w:rPr>
      </w:pPr>
      <w:bookmarkStart w:id="31" w:name="_Toc242476024"/>
      <w:r w:rsidRPr="00F817A5">
        <w:rPr>
          <w:rFonts w:ascii="Arial" w:eastAsia="Times New Roman" w:hAnsi="Arial" w:cs="Arial"/>
          <w:szCs w:val="24"/>
        </w:rPr>
        <w:lastRenderedPageBreak/>
        <w:t>4 PERSONAGENS</w:t>
      </w:r>
      <w:bookmarkEnd w:id="31"/>
    </w:p>
    <w:p w14:paraId="0541B576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Os personagens dão contexto à missão e ajudam a diferenciar o protagonista dos obstáculos presentes na fase. Arcorito é o personagem controlável, Tortuguita apresenta a missão e as versões menores de Plutonita e 7Belo atuam como inimigos ao longo do percurso.</w:t>
      </w:r>
    </w:p>
    <w:p w14:paraId="44DB1FE5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32" w:name="_Toc242476025"/>
      <w:r w:rsidRPr="00F817A5">
        <w:rPr>
          <w:rFonts w:ascii="Arial" w:eastAsia="Times New Roman" w:hAnsi="Arial" w:cs="Arial"/>
          <w:szCs w:val="24"/>
        </w:rPr>
        <w:t>4.1 Arcorito</w:t>
      </w:r>
      <w:bookmarkEnd w:id="32"/>
    </w:p>
    <w:p w14:paraId="25637E97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Arcorito é o protagonista controlado pelo jogador. Foi descrito como curioso, corajoso e aventureiro, com interesse em explorar lugares novos e ajudar outros personagens. Sua determinação aparece na decisão de aceitar a missão de Tortuguita e enfrentar os desafios necessários para recuperar os itens roubados.</w:t>
      </w:r>
    </w:p>
    <w:p w14:paraId="74FC3DFF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33" w:name="_Toc242476026"/>
      <w:r w:rsidRPr="00F817A5">
        <w:rPr>
          <w:rFonts w:ascii="Arial" w:eastAsia="Times New Roman" w:hAnsi="Arial" w:cs="Arial"/>
          <w:szCs w:val="24"/>
        </w:rPr>
        <w:t>4.1.1 História do personagem</w:t>
      </w:r>
      <w:bookmarkEnd w:id="33"/>
    </w:p>
    <w:p w14:paraId="0BE342FF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Arcorito cresceu em uma região conhecida por suas guloseimas e tradições. Criado em uma comunidade alegre, aprendeu sobre amizade, cooperação e coragem. Essas experiências despertaram nele a vontade de conhecer outras regiões além de sua terra natal.</w:t>
      </w:r>
    </w:p>
    <w:p w14:paraId="288DDEB8" w14:textId="77777777" w:rsidR="00077D66" w:rsidRPr="00F817A5" w:rsidRDefault="00AE2EE5">
      <w:pPr>
        <w:pStyle w:val="Ttulo3"/>
        <w:spacing w:before="160" w:after="80" w:line="240" w:lineRule="auto"/>
        <w:rPr>
          <w:rFonts w:ascii="Arial" w:hAnsi="Arial" w:cs="Arial"/>
          <w:szCs w:val="24"/>
        </w:rPr>
      </w:pPr>
      <w:bookmarkStart w:id="34" w:name="_Toc242476027"/>
      <w:r w:rsidRPr="00F817A5">
        <w:rPr>
          <w:rFonts w:ascii="Arial" w:eastAsia="Times New Roman" w:hAnsi="Arial" w:cs="Arial"/>
          <w:szCs w:val="24"/>
        </w:rPr>
        <w:t>4.1.2 Ações e presença na fase</w:t>
      </w:r>
      <w:bookmarkEnd w:id="34"/>
    </w:p>
    <w:p w14:paraId="65A60784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As ações de Arcorito são correr para os lados e pular. O personagem permanece sob controle do jogador durante toda a fase Runner. </w:t>
      </w:r>
    </w:p>
    <w:p w14:paraId="2D7B4884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35" w:name="_Toc242476028"/>
      <w:r w:rsidRPr="00F817A5">
        <w:rPr>
          <w:rFonts w:ascii="Arial" w:eastAsia="Times New Roman" w:hAnsi="Arial" w:cs="Arial"/>
          <w:szCs w:val="24"/>
        </w:rPr>
        <w:t>4.2 Tortuguita</w:t>
      </w:r>
      <w:bookmarkEnd w:id="35"/>
    </w:p>
    <w:p w14:paraId="6D99C991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color w:val="000000"/>
          <w:szCs w:val="24"/>
        </w:rPr>
        <w:t xml:space="preserve">Tortuguita apresenta a missão inicial e orienta Arcorito sobre a recuperação dos itens do Baú das Delícias. </w:t>
      </w:r>
    </w:p>
    <w:p w14:paraId="3FD6A2CE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36" w:name="_Toc242476029"/>
      <w:r w:rsidRPr="00F817A5">
        <w:rPr>
          <w:rFonts w:ascii="Arial" w:eastAsia="Times New Roman" w:hAnsi="Arial" w:cs="Arial"/>
          <w:szCs w:val="24"/>
        </w:rPr>
        <w:t>4.3 Plutonita e Pequenos Plutonitas</w:t>
      </w:r>
      <w:bookmarkEnd w:id="36"/>
    </w:p>
    <w:p w14:paraId="28309EAA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Plutonita participa do roubo do Baú das Delícias e atua como antagonista. Durante a fase Runner, aparecem versões menores do personagem, chamadas Pequenos Plutonitas. Elas são descritas como agressivas e agem automaticamente para atrapalhar o avanço de Arcorito.</w:t>
      </w:r>
    </w:p>
    <w:p w14:paraId="6C43B3D3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37" w:name="_Toc242476030"/>
      <w:r w:rsidRPr="00F817A5">
        <w:rPr>
          <w:rFonts w:ascii="Arial" w:eastAsia="Times New Roman" w:hAnsi="Arial" w:cs="Arial"/>
          <w:szCs w:val="24"/>
        </w:rPr>
        <w:t>4.4 7Belo e Carta de 7Belo</w:t>
      </w:r>
      <w:bookmarkEnd w:id="37"/>
    </w:p>
    <w:p w14:paraId="7C569E35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7Belo participa do roubo do Baú das Delícias e tenta impedir que Arcorito conclua a missão. Sua versão menor, denominada Carta de 7Belo, aparece no percurso como inimigo.</w:t>
      </w:r>
    </w:p>
    <w:p w14:paraId="22006180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38" w:name="_Toc242476031"/>
      <w:r w:rsidRPr="00F817A5">
        <w:rPr>
          <w:rFonts w:ascii="Arial" w:eastAsia="Times New Roman" w:hAnsi="Arial" w:cs="Arial"/>
          <w:szCs w:val="24"/>
        </w:rPr>
        <w:lastRenderedPageBreak/>
        <w:t>4.5 Quadro de presença dos personagens</w:t>
      </w:r>
      <w:bookmarkEnd w:id="38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685"/>
      </w:tblGrid>
      <w:tr w:rsidR="00077D66" w:rsidRPr="00F817A5" w14:paraId="2268D3D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923ED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Personagem</w:t>
            </w:r>
          </w:p>
        </w:tc>
        <w:tc>
          <w:tcPr>
            <w:tcW w:w="283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3E5F6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Função</w:t>
            </w:r>
          </w:p>
        </w:tc>
        <w:tc>
          <w:tcPr>
            <w:tcW w:w="3685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9BDF1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Presença na fase Runner</w:t>
            </w:r>
          </w:p>
        </w:tc>
      </w:tr>
      <w:tr w:rsidR="00077D66" w:rsidRPr="00F817A5" w14:paraId="3F02133F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4B54E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Arcorito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C3A05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Protagonista controlável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A8CA2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Durante toda a fase</w:t>
            </w:r>
          </w:p>
        </w:tc>
      </w:tr>
      <w:tr w:rsidR="00077D66" w:rsidRPr="00F817A5" w14:paraId="2F5C0C58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91D0C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Tortuguita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21EF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Apresenta a missão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EC018" w14:textId="77777777" w:rsidR="00077D66" w:rsidRPr="00F817A5" w:rsidRDefault="00AE2EE5" w:rsidP="009B12E7">
            <w:pPr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No início da fase</w:t>
            </w:r>
          </w:p>
        </w:tc>
      </w:tr>
      <w:tr w:rsidR="00077D66" w:rsidRPr="00F817A5" w14:paraId="2FE6F021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26B93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Plutonita / Pequenos Plutonitas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5DDE9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Antagonista e inimigos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F290F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Ao longo do percurso e no desafio final</w:t>
            </w:r>
          </w:p>
        </w:tc>
      </w:tr>
      <w:tr w:rsidR="00077D66" w:rsidRPr="00F817A5" w14:paraId="25BAAE60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6E6FF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7Belo / Carta de 7Belo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8A9A4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Antagonista e inimigos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0CCB9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Ao longo do percurso e no desafio final</w:t>
            </w:r>
          </w:p>
        </w:tc>
      </w:tr>
    </w:tbl>
    <w:p w14:paraId="05C05233" w14:textId="77777777" w:rsidR="00077D66" w:rsidRPr="00F817A5" w:rsidRDefault="00AE2EE5">
      <w:pPr>
        <w:spacing w:before="20" w:after="100" w:line="240" w:lineRule="auto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3E1E2048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24C93503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39" w:name="_Toc242476032"/>
      <w:r w:rsidRPr="00F817A5">
        <w:rPr>
          <w:rFonts w:ascii="Arial" w:eastAsia="Times New Roman" w:hAnsi="Arial" w:cs="Arial"/>
          <w:szCs w:val="24"/>
        </w:rPr>
        <w:t>4.6 Diálogos registrados</w:t>
      </w:r>
      <w:bookmarkEnd w:id="39"/>
    </w:p>
    <w:p w14:paraId="5603792C" w14:textId="77777777" w:rsidR="00077D66" w:rsidRPr="00F817A5" w:rsidRDefault="00AE2EE5">
      <w:pPr>
        <w:keepLines/>
        <w:ind w:firstLine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Tortuguita: “Arcorito, Plutonita e 7Belo roubaram o Baú das Delícias! Precisamos recuperar os itens!”</w:t>
      </w:r>
    </w:p>
    <w:p w14:paraId="5E4C78F4" w14:textId="77777777" w:rsidR="00077D66" w:rsidRPr="00F817A5" w:rsidRDefault="00AE2EE5">
      <w:pPr>
        <w:keepLines/>
        <w:ind w:firstLine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Arcorito: “Pode deixar! Vou recuperar tudo!”</w:t>
      </w:r>
    </w:p>
    <w:p w14:paraId="36C91F07" w14:textId="77777777" w:rsidR="009B12E7" w:rsidRDefault="00AE2EE5" w:rsidP="009B12E7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Durante a jogabilidade, os inimigos atuam automaticamente e não possuem falas.</w:t>
      </w:r>
    </w:p>
    <w:p w14:paraId="5CB82915" w14:textId="77777777" w:rsidR="00077D66" w:rsidRPr="009B12E7" w:rsidRDefault="00AE2EE5" w:rsidP="009B12E7">
      <w:pPr>
        <w:pStyle w:val="Ttulo1"/>
        <w:rPr>
          <w:rFonts w:ascii="Arial" w:hAnsi="Arial" w:cs="Arial"/>
        </w:rPr>
      </w:pPr>
      <w:bookmarkStart w:id="40" w:name="_Toc242476033"/>
      <w:r w:rsidRPr="009B12E7">
        <w:rPr>
          <w:rFonts w:ascii="Arial" w:hAnsi="Arial" w:cs="Arial"/>
        </w:rPr>
        <w:t>5 TESTE DE USABILIDADE</w:t>
      </w:r>
      <w:bookmarkEnd w:id="40"/>
    </w:p>
    <w:p w14:paraId="200CE6CB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Foi realizado um teste de usabilidade. Como a avaliação registrada envolveu um participante, os resultados são tratados como observações iniciais sobre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experiência e não como uma representação de todos os jogadores.</w:t>
      </w:r>
    </w:p>
    <w:p w14:paraId="29FEBD42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41" w:name="_Toc242476034"/>
      <w:r w:rsidRPr="00F817A5">
        <w:rPr>
          <w:rFonts w:ascii="Arial" w:eastAsia="Times New Roman" w:hAnsi="Arial" w:cs="Arial"/>
          <w:szCs w:val="24"/>
        </w:rPr>
        <w:t>5.1 Registro do teste</w:t>
      </w:r>
      <w:bookmarkEnd w:id="41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406"/>
      </w:tblGrid>
      <w:tr w:rsidR="00077D66" w:rsidRPr="00F817A5" w14:paraId="5341311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F59B4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Item</w:t>
            </w:r>
          </w:p>
        </w:tc>
        <w:tc>
          <w:tcPr>
            <w:tcW w:w="6406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1283A" w14:textId="77777777" w:rsidR="00077D66" w:rsidRPr="00F817A5" w:rsidRDefault="00AE2EE5" w:rsidP="009B12E7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b/>
                <w:szCs w:val="24"/>
              </w:rPr>
              <w:t>Resultado registrado</w:t>
            </w:r>
          </w:p>
        </w:tc>
      </w:tr>
      <w:tr w:rsidR="00077D66" w:rsidRPr="00F817A5" w14:paraId="0065E3DF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5B234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Quantidade de testes</w:t>
            </w:r>
          </w:p>
        </w:tc>
        <w:tc>
          <w:tcPr>
            <w:tcW w:w="64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21CC2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1</w:t>
            </w:r>
          </w:p>
        </w:tc>
      </w:tr>
      <w:tr w:rsidR="00077D66" w:rsidRPr="00F817A5" w14:paraId="6EFBD746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387A0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Nota de diversão</w:t>
            </w:r>
          </w:p>
        </w:tc>
        <w:tc>
          <w:tcPr>
            <w:tcW w:w="64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6F182" w14:textId="77777777" w:rsidR="00077D66" w:rsidRPr="00F817A5" w:rsidRDefault="009B12E7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</w:t>
            </w:r>
            <w:r w:rsidR="00AE2EE5" w:rsidRPr="00F817A5">
              <w:rPr>
                <w:rFonts w:ascii="Arial" w:hAnsi="Arial" w:cs="Arial"/>
                <w:szCs w:val="24"/>
              </w:rPr>
              <w:t xml:space="preserve"> em uma escala de 0 a 10</w:t>
            </w:r>
          </w:p>
        </w:tc>
      </w:tr>
      <w:tr w:rsidR="00077D66" w:rsidRPr="00F817A5" w14:paraId="0ED1907A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E8A78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Aspectos positivos</w:t>
            </w:r>
          </w:p>
        </w:tc>
        <w:tc>
          <w:tcPr>
            <w:tcW w:w="64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3091D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Funcionamento do personagem principal, obstáculos, ambiente e presença de uma barreira invisível.</w:t>
            </w:r>
          </w:p>
        </w:tc>
      </w:tr>
      <w:tr w:rsidR="00077D66" w:rsidRPr="00F817A5" w14:paraId="7A848466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0643A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Pontos de melhoria</w:t>
            </w:r>
          </w:p>
        </w:tc>
        <w:tc>
          <w:tcPr>
            <w:tcW w:w="64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1B89F" w14:textId="77777777" w:rsidR="00077D66" w:rsidRPr="00F817A5" w:rsidRDefault="00AE2EE5" w:rsidP="009B12E7">
            <w:pPr>
              <w:spacing w:after="0" w:line="240" w:lineRule="auto"/>
              <w:ind w:firstLine="0"/>
              <w:rPr>
                <w:rFonts w:ascii="Arial" w:hAnsi="Arial" w:cs="Arial"/>
                <w:szCs w:val="24"/>
              </w:rPr>
            </w:pPr>
            <w:r w:rsidRPr="00F817A5">
              <w:rPr>
                <w:rFonts w:ascii="Arial" w:hAnsi="Arial" w:cs="Arial"/>
                <w:szCs w:val="24"/>
              </w:rPr>
              <w:t>Modelagem dos obstáculos, modelagem dos personagens e aumento do tamanho da fase.</w:t>
            </w:r>
          </w:p>
        </w:tc>
      </w:tr>
    </w:tbl>
    <w:p w14:paraId="48D838B0" w14:textId="77777777" w:rsidR="00077D66" w:rsidRPr="00F817A5" w:rsidRDefault="00AE2EE5">
      <w:pPr>
        <w:spacing w:before="20" w:after="100" w:line="240" w:lineRule="auto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Fonte: elaborado pela equipe (2026).</w:t>
      </w:r>
    </w:p>
    <w:p w14:paraId="2A0386B0" w14:textId="77777777" w:rsidR="00077D66" w:rsidRPr="00F817A5" w:rsidRDefault="00077D66">
      <w:pPr>
        <w:spacing w:after="40" w:line="120" w:lineRule="auto"/>
        <w:rPr>
          <w:rFonts w:ascii="Arial" w:hAnsi="Arial" w:cs="Arial"/>
          <w:szCs w:val="24"/>
        </w:rPr>
      </w:pPr>
    </w:p>
    <w:p w14:paraId="6452E41A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42" w:name="_Toc242476035"/>
      <w:r w:rsidRPr="00F817A5">
        <w:rPr>
          <w:rFonts w:ascii="Arial" w:eastAsia="Times New Roman" w:hAnsi="Arial" w:cs="Arial"/>
          <w:szCs w:val="24"/>
        </w:rPr>
        <w:lastRenderedPageBreak/>
        <w:t>5.2 Interpretação dos resultados</w:t>
      </w:r>
      <w:bookmarkEnd w:id="42"/>
    </w:p>
    <w:p w14:paraId="5B05B54D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 nota </w:t>
      </w:r>
      <w:r w:rsidR="009B12E7">
        <w:rPr>
          <w:rFonts w:ascii="Arial" w:hAnsi="Arial" w:cs="Arial"/>
          <w:szCs w:val="24"/>
        </w:rPr>
        <w:t>7</w:t>
      </w:r>
      <w:r w:rsidRPr="00F817A5">
        <w:rPr>
          <w:rFonts w:ascii="Arial" w:hAnsi="Arial" w:cs="Arial"/>
          <w:szCs w:val="24"/>
        </w:rPr>
        <w:t xml:space="preserve"> indica que, no teste registrado,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experiência foi considerada divertida. O funcionamento do personagem, a presença de obstáculos e o ambiente foram apontados como aspectos positivos. Ao mesmo tempo, o registro mostra oportunidades de melhoria na qualidade visual dos modelos e na extensão do percurso.</w:t>
      </w:r>
    </w:p>
    <w:p w14:paraId="05092E7B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observação sobre uma barreira invisível merece atenção, pois elementos que bloqueiam o jogador sem uma indicação visual podem gerar confusão.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equipe deve verificar se essa barreira é necessária e, caso seja mantida, se sua função fica clara durante a movimentação.</w:t>
      </w:r>
    </w:p>
    <w:p w14:paraId="4C48E08D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43" w:name="_Toc242476036"/>
      <w:r w:rsidRPr="00F817A5">
        <w:rPr>
          <w:rFonts w:ascii="Arial" w:eastAsia="Times New Roman" w:hAnsi="Arial" w:cs="Arial"/>
          <w:szCs w:val="24"/>
        </w:rPr>
        <w:t>5.3 Próximos passos recomendados</w:t>
      </w:r>
      <w:bookmarkEnd w:id="43"/>
    </w:p>
    <w:p w14:paraId="22DB6015" w14:textId="77777777" w:rsidR="00077D66" w:rsidRPr="00F817A5" w:rsidRDefault="00AE2EE5">
      <w:pPr>
        <w:pStyle w:val="Commarcadores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Revisar a modelagem dos obstáculos e dos personagens.</w:t>
      </w:r>
    </w:p>
    <w:p w14:paraId="5501DDD2" w14:textId="77777777" w:rsidR="00077D66" w:rsidRPr="00F817A5" w:rsidRDefault="00AE2EE5">
      <w:pPr>
        <w:pStyle w:val="Commarcadores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Avaliar o aumento do comprimento da fase sem comprometer o ritmo do jogo.</w:t>
      </w:r>
    </w:p>
    <w:p w14:paraId="43A7931C" w14:textId="77777777" w:rsidR="00077D66" w:rsidRPr="00F817A5" w:rsidRDefault="00AE2EE5">
      <w:pPr>
        <w:pStyle w:val="Commarcadores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Investigar a barreira invisível e remover ou comunicar visualmente o limite, conforme sua função.</w:t>
      </w:r>
    </w:p>
    <w:p w14:paraId="0EC38080" w14:textId="77777777" w:rsidR="00077D66" w:rsidRPr="00F817A5" w:rsidRDefault="00AE2EE5">
      <w:pPr>
        <w:pStyle w:val="Commarcadores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Realizar novos testes com mais jogadores e registrar dificuldades encontradas, tempo de conclusão e comentários.</w:t>
      </w:r>
    </w:p>
    <w:p w14:paraId="7D25747B" w14:textId="77777777" w:rsidR="00077D66" w:rsidRPr="00F817A5" w:rsidRDefault="00AE2EE5">
      <w:pPr>
        <w:pStyle w:val="Ttulo1"/>
        <w:pageBreakBefore/>
        <w:spacing w:before="0" w:after="160" w:line="240" w:lineRule="auto"/>
        <w:rPr>
          <w:rFonts w:ascii="Arial" w:hAnsi="Arial" w:cs="Arial"/>
          <w:szCs w:val="24"/>
        </w:rPr>
      </w:pPr>
      <w:bookmarkStart w:id="44" w:name="_Toc242476037"/>
      <w:r w:rsidRPr="00F817A5">
        <w:rPr>
          <w:rFonts w:ascii="Arial" w:eastAsia="Times New Roman" w:hAnsi="Arial" w:cs="Arial"/>
          <w:szCs w:val="24"/>
        </w:rPr>
        <w:lastRenderedPageBreak/>
        <w:t>6 FÍSICA E MATEMÁTICA</w:t>
      </w:r>
      <w:bookmarkEnd w:id="44"/>
    </w:p>
    <w:p w14:paraId="20F2858D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Os exemplos desta seção relacionam conceitos de movimento com ações descritas para Arcorito. Eles são modelos didáticos e trechos isolados de código em C# para Unity, não uma descrição completa da programação já implementada no jogo.</w:t>
      </w:r>
    </w:p>
    <w:p w14:paraId="12FA373C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45" w:name="_Toc242476038"/>
      <w:r w:rsidRPr="00F817A5">
        <w:rPr>
          <w:rFonts w:ascii="Arial" w:eastAsia="Times New Roman" w:hAnsi="Arial" w:cs="Arial"/>
          <w:szCs w:val="24"/>
        </w:rPr>
        <w:t>6.1 Função e movimento com velocidade constante</w:t>
      </w:r>
      <w:bookmarkEnd w:id="45"/>
    </w:p>
    <w:p w14:paraId="2425B770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Em um modelo simplificado de movimento com velocidade constante, o deslocamento pode ser calculado pelo produto entre a velocidade e o intervalo de tempo:</w:t>
      </w:r>
    </w:p>
    <w:p w14:paraId="55FB17D5" w14:textId="77777777" w:rsidR="00077D66" w:rsidRPr="00F817A5" w:rsidRDefault="00AE2EE5">
      <w:pPr>
        <w:spacing w:before="40" w:after="80"/>
        <w:ind w:firstLine="0"/>
        <w:jc w:val="center"/>
        <w:rPr>
          <w:rFonts w:ascii="Arial" w:hAnsi="Arial" w:cs="Arial"/>
          <w:szCs w:val="24"/>
        </w:rPr>
      </w:pPr>
      <w:r w:rsidRPr="00F817A5">
        <w:rPr>
          <w:rFonts w:ascii="Arial" w:hAnsi="Arial" w:cs="Arial"/>
          <w:b/>
          <w:szCs w:val="24"/>
        </w:rPr>
        <w:t>d = v · t</w:t>
      </w:r>
    </w:p>
    <w:p w14:paraId="1CCE1F8C" w14:textId="77777777" w:rsidR="00077D66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Nessa expressão, d representa o deslocamento, v representa a velocidade e t representa o tempo decorrido. Em um jogo, o deslocamento realizado a cada quadro pode ser calculado utilizando o tempo desde o quadro anterior (Time.deltaTime).</w:t>
      </w:r>
    </w:p>
    <w:p w14:paraId="2A9CF72E" w14:textId="77777777" w:rsidR="005336A3" w:rsidRPr="00F817A5" w:rsidRDefault="005336A3">
      <w:pPr>
        <w:keepLines/>
        <w:jc w:val="both"/>
        <w:rPr>
          <w:rFonts w:ascii="Arial" w:hAnsi="Arial" w:cs="Arial"/>
          <w:szCs w:val="24"/>
        </w:rPr>
      </w:pPr>
      <w:r w:rsidRPr="005336A3">
        <w:rPr>
          <w:rFonts w:ascii="Arial" w:hAnsi="Arial" w:cs="Arial"/>
          <w:szCs w:val="24"/>
        </w:rPr>
        <w:t>float deslocamentoQuadro = velocidade * Time.deltaTime;</w:t>
      </w:r>
    </w:p>
    <w:p w14:paraId="62C377D3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valor calculado representa o deslocamento correspondente àquele intervalo de tempo. Para obter a posição total do personagem, esse deslocamento precisa ser aplicado à posição ou acumulado pelo sistema de movimentação.</w:t>
      </w:r>
    </w:p>
    <w:p w14:paraId="7FD8CADE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46" w:name="_Toc242476039"/>
      <w:r w:rsidRPr="00F817A5">
        <w:rPr>
          <w:rFonts w:ascii="Arial" w:eastAsia="Times New Roman" w:hAnsi="Arial" w:cs="Arial"/>
          <w:szCs w:val="24"/>
        </w:rPr>
        <w:t>6.2 Cinemática unidimensional</w:t>
      </w:r>
      <w:bookmarkEnd w:id="46"/>
    </w:p>
    <w:p w14:paraId="3AEB9219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No movimento unidimensional, considera-se o deslocamento em um único eixo. Para o jogo, esse modelo pode ajudar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explicar um movimento lateral simplificado de Arcorito. As grandezas utilizadas são:</w:t>
      </w:r>
    </w:p>
    <w:p w14:paraId="7A508ED6" w14:textId="77777777" w:rsidR="00077D66" w:rsidRPr="00F817A5" w:rsidRDefault="00AE2EE5">
      <w:pPr>
        <w:pStyle w:val="Commarcadores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Posição: localização do personagem em relação a uma referência.</w:t>
      </w:r>
    </w:p>
    <w:p w14:paraId="7F84AC10" w14:textId="77777777" w:rsidR="00077D66" w:rsidRPr="00F817A5" w:rsidRDefault="00AE2EE5">
      <w:pPr>
        <w:pStyle w:val="Commarcadores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Deslocamento: diferença entre a posição final e a posição inicial.</w:t>
      </w:r>
    </w:p>
    <w:p w14:paraId="1FC9D9A0" w14:textId="77777777" w:rsidR="00077D66" w:rsidRPr="00F817A5" w:rsidRDefault="00AE2EE5">
      <w:pPr>
        <w:pStyle w:val="Commarcadores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Velocidade: variação da posição ao longo do tempo.</w:t>
      </w:r>
    </w:p>
    <w:p w14:paraId="1DAE93B0" w14:textId="77777777" w:rsidR="00077D66" w:rsidRDefault="00AE2EE5">
      <w:pPr>
        <w:pStyle w:val="Commarcadores"/>
        <w:spacing w:after="40"/>
        <w:ind w:left="709" w:hanging="283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Tempo: intervalo no qual o movimento acontece.</w:t>
      </w:r>
    </w:p>
    <w:p w14:paraId="4D648221" w14:textId="77777777" w:rsidR="005336A3" w:rsidRPr="00F817A5" w:rsidRDefault="005336A3" w:rsidP="005336A3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Cs w:val="24"/>
        </w:rPr>
      </w:pPr>
      <w:r w:rsidRPr="005336A3">
        <w:rPr>
          <w:rFonts w:ascii="Arial" w:hAnsi="Arial" w:cs="Arial"/>
          <w:szCs w:val="24"/>
        </w:rPr>
        <w:t>float deslocamento = velocidade * Time.deltaTime;</w:t>
      </w:r>
    </w:p>
    <w:p w14:paraId="23E118DC" w14:textId="77777777" w:rsidR="00077D66" w:rsidRPr="00F817A5" w:rsidRDefault="00AE2EE5">
      <w:pPr>
        <w:pStyle w:val="Ttulo2"/>
        <w:pageBreakBefore/>
        <w:spacing w:before="240" w:after="80" w:line="240" w:lineRule="auto"/>
        <w:rPr>
          <w:rFonts w:ascii="Arial" w:hAnsi="Arial" w:cs="Arial"/>
          <w:szCs w:val="24"/>
        </w:rPr>
      </w:pPr>
      <w:bookmarkStart w:id="47" w:name="_Toc242476040"/>
      <w:r w:rsidRPr="00F817A5">
        <w:rPr>
          <w:rFonts w:ascii="Arial" w:eastAsia="Times New Roman" w:hAnsi="Arial" w:cs="Arial"/>
          <w:szCs w:val="24"/>
        </w:rPr>
        <w:lastRenderedPageBreak/>
        <w:t>6.3 Vetores</w:t>
      </w:r>
      <w:bookmarkEnd w:id="47"/>
    </w:p>
    <w:p w14:paraId="0D8386D8" w14:textId="77777777" w:rsidR="00077D66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Como o jogo é tridimensional, a direção do movimento pode ser representada por um vetor com componentes nos eixos X, Y e Z. A direção efetiva depende de como o cenário e os controles estão configurados. No exemplo abaixo, o vetor indica movimento no eixo X, sem componentes nos outros eixos:</w:t>
      </w:r>
    </w:p>
    <w:p w14:paraId="09D8B48F" w14:textId="77777777" w:rsidR="005336A3" w:rsidRPr="00F817A5" w:rsidRDefault="005336A3">
      <w:pPr>
        <w:keepLines/>
        <w:jc w:val="both"/>
        <w:rPr>
          <w:rFonts w:ascii="Arial" w:hAnsi="Arial" w:cs="Arial"/>
          <w:szCs w:val="24"/>
        </w:rPr>
      </w:pPr>
      <w:r w:rsidRPr="005336A3">
        <w:rPr>
          <w:rFonts w:ascii="Arial" w:hAnsi="Arial" w:cs="Arial"/>
          <w:szCs w:val="24"/>
        </w:rPr>
        <w:t>Vector3 direcao = new Vector3(1f, 0f, 0f);</w:t>
      </w:r>
    </w:p>
    <w:p w14:paraId="59938C3E" w14:textId="77777777" w:rsidR="00077D66" w:rsidRPr="00F817A5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vetor define uma direção, mas não estabelece sozinho a velocidade, a colisão ou todo o comportamento do personagem.</w:t>
      </w:r>
    </w:p>
    <w:p w14:paraId="0C780C81" w14:textId="77777777" w:rsidR="00077D66" w:rsidRPr="00F817A5" w:rsidRDefault="00AE2EE5">
      <w:pPr>
        <w:pStyle w:val="Ttulo2"/>
        <w:spacing w:before="240" w:after="80" w:line="240" w:lineRule="auto"/>
        <w:rPr>
          <w:rFonts w:ascii="Arial" w:hAnsi="Arial" w:cs="Arial"/>
          <w:szCs w:val="24"/>
        </w:rPr>
      </w:pPr>
      <w:bookmarkStart w:id="48" w:name="_Toc242476041"/>
      <w:r w:rsidRPr="00F817A5">
        <w:rPr>
          <w:rFonts w:ascii="Arial" w:eastAsia="Times New Roman" w:hAnsi="Arial" w:cs="Arial"/>
          <w:szCs w:val="24"/>
        </w:rPr>
        <w:t>6.4 Cinemática bidimensional e movimento em 3D</w:t>
      </w:r>
      <w:bookmarkEnd w:id="48"/>
    </w:p>
    <w:p w14:paraId="74846C81" w14:textId="77777777" w:rsidR="00077D66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Em uma cena 3D, o deslocamento horizontal pode utilizar as componentes X e Z, enquanto o eixo Y pode representar </w:t>
      </w: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altura durante um salto. Dessa forma, um movimento em diagonal no plano horizontal pode ser representado pelas componentes X e Z. O uso de um vetor normalizado permite indicar a direção sem que sua magnitude aumente apenas por haver duas componentes diferentes de zero.</w:t>
      </w:r>
    </w:p>
    <w:p w14:paraId="1743812F" w14:textId="77777777" w:rsidR="005336A3" w:rsidRPr="00F817A5" w:rsidRDefault="005336A3">
      <w:pPr>
        <w:keepLines/>
        <w:jc w:val="both"/>
        <w:rPr>
          <w:rFonts w:ascii="Arial" w:hAnsi="Arial" w:cs="Arial"/>
          <w:szCs w:val="24"/>
        </w:rPr>
      </w:pPr>
      <w:r w:rsidRPr="005336A3">
        <w:rPr>
          <w:rFonts w:ascii="Arial" w:hAnsi="Arial" w:cs="Arial"/>
          <w:szCs w:val="24"/>
        </w:rPr>
        <w:t>Vector3 direcao = new Vector3(1f, 0f, 1f</w:t>
      </w:r>
      <w:proofErr w:type="gramStart"/>
      <w:r w:rsidRPr="005336A3">
        <w:rPr>
          <w:rFonts w:ascii="Arial" w:hAnsi="Arial" w:cs="Arial"/>
          <w:szCs w:val="24"/>
        </w:rPr>
        <w:t>).normalized</w:t>
      </w:r>
      <w:proofErr w:type="gramEnd"/>
      <w:r w:rsidRPr="005336A3">
        <w:rPr>
          <w:rFonts w:ascii="Arial" w:hAnsi="Arial" w:cs="Arial"/>
          <w:szCs w:val="24"/>
        </w:rPr>
        <w:t>;</w:t>
      </w:r>
    </w:p>
    <w:p w14:paraId="13BFA658" w14:textId="77777777" w:rsidR="005336A3" w:rsidRDefault="00AE2EE5">
      <w:pPr>
        <w:keepLines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O código é apenas um exemplo de definição de direção. O movimento completo depende da integração com velocidade, entrada do jogador, gravidade, colisões e demais regras adotadas na implementação.</w:t>
      </w:r>
    </w:p>
    <w:p w14:paraId="3A5D2F46" w14:textId="77777777" w:rsidR="005336A3" w:rsidRDefault="005336A3">
      <w:pPr>
        <w:spacing w:after="200" w:line="276" w:lineRule="auto"/>
        <w:ind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23EB57D7" w14:textId="77777777" w:rsidR="00077D66" w:rsidRDefault="00AE2EE5" w:rsidP="005336A3">
      <w:pPr>
        <w:pStyle w:val="Ttulo1"/>
        <w:rPr>
          <w:rFonts w:ascii="Arial" w:hAnsi="Arial" w:cs="Arial"/>
        </w:rPr>
      </w:pPr>
      <w:bookmarkStart w:id="49" w:name="_Toc242476042"/>
      <w:r w:rsidRPr="005336A3">
        <w:rPr>
          <w:rFonts w:ascii="Arial" w:hAnsi="Arial" w:cs="Arial"/>
        </w:rPr>
        <w:lastRenderedPageBreak/>
        <w:t>7 CONSIDERAÇÕES FINAIS</w:t>
      </w:r>
      <w:bookmarkEnd w:id="49"/>
    </w:p>
    <w:p w14:paraId="16958A8E" w14:textId="77777777" w:rsidR="005336A3" w:rsidRPr="005336A3" w:rsidRDefault="005336A3" w:rsidP="005336A3">
      <w:bookmarkStart w:id="50" w:name="_GoBack"/>
      <w:bookmarkEnd w:id="50"/>
    </w:p>
    <w:p w14:paraId="01F12CF3" w14:textId="77777777" w:rsidR="00077D66" w:rsidRPr="00F817A5" w:rsidRDefault="00AE2EE5" w:rsidP="005336A3">
      <w:pPr>
        <w:keepLines/>
        <w:spacing w:after="0"/>
        <w:jc w:val="both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Arcorito Adventures apresenta uma proposta de jogo 3D com uma missão direta, personagens temáticos e uma fase Runner baseada em movimentação lateral, salto, coleta e desvio de obstáculos. A história do Baú das Delícias dá unidade ao percurso e estabelece um objetivo compreensível para a conclusão da aventura.</w:t>
      </w:r>
    </w:p>
    <w:p w14:paraId="1C562512" w14:textId="77777777" w:rsidR="00077D66" w:rsidRPr="00F817A5" w:rsidRDefault="00AE2EE5" w:rsidP="005336A3">
      <w:pPr>
        <w:keepLines/>
        <w:spacing w:after="0"/>
        <w:jc w:val="both"/>
        <w:rPr>
          <w:rFonts w:ascii="Arial" w:hAnsi="Arial" w:cs="Arial"/>
          <w:szCs w:val="24"/>
        </w:rPr>
      </w:pPr>
      <w:proofErr w:type="gramStart"/>
      <w:r w:rsidRPr="00F817A5">
        <w:rPr>
          <w:rFonts w:ascii="Arial" w:hAnsi="Arial" w:cs="Arial"/>
          <w:szCs w:val="24"/>
        </w:rPr>
        <w:t>A</w:t>
      </w:r>
      <w:proofErr w:type="gramEnd"/>
      <w:r w:rsidRPr="00F817A5">
        <w:rPr>
          <w:rFonts w:ascii="Arial" w:hAnsi="Arial" w:cs="Arial"/>
          <w:szCs w:val="24"/>
        </w:rPr>
        <w:t xml:space="preserve"> organização do GDD reúne as decisões de narrativa, cenário, mecânicas, personagens e testes em uma única referência. A primeira avaliação de usabilidade indicou aspectos positivos no funcionamento do personagem e no ambiente, além de oportunidades de melhoria na modelagem e na extensão da fase. Esses resultados podem orientar os próximos ajustes e novas avaliações da experiência de jogo.</w:t>
      </w:r>
    </w:p>
    <w:p w14:paraId="2FD8DF43" w14:textId="77777777" w:rsidR="00077D66" w:rsidRDefault="00AE2EE5" w:rsidP="005336A3">
      <w:pPr>
        <w:pStyle w:val="Ttulo1"/>
        <w:pageBreakBefore/>
        <w:spacing w:before="0" w:after="160" w:line="240" w:lineRule="auto"/>
        <w:jc w:val="center"/>
        <w:rPr>
          <w:rFonts w:ascii="Arial" w:eastAsia="Times New Roman" w:hAnsi="Arial" w:cs="Arial"/>
          <w:szCs w:val="24"/>
        </w:rPr>
      </w:pPr>
      <w:bookmarkStart w:id="51" w:name="_Toc242476043"/>
      <w:r w:rsidRPr="00F817A5">
        <w:rPr>
          <w:rFonts w:ascii="Arial" w:eastAsia="Times New Roman" w:hAnsi="Arial" w:cs="Arial"/>
          <w:szCs w:val="24"/>
        </w:rPr>
        <w:lastRenderedPageBreak/>
        <w:t>REFER</w:t>
      </w:r>
      <w:r w:rsidR="005336A3">
        <w:rPr>
          <w:rFonts w:ascii="Arial" w:eastAsia="Times New Roman" w:hAnsi="Arial" w:cs="Arial"/>
          <w:szCs w:val="24"/>
        </w:rPr>
        <w:t>Ê</w:t>
      </w:r>
      <w:r w:rsidRPr="00F817A5">
        <w:rPr>
          <w:rFonts w:ascii="Arial" w:eastAsia="Times New Roman" w:hAnsi="Arial" w:cs="Arial"/>
          <w:szCs w:val="24"/>
        </w:rPr>
        <w:t>NCIAS</w:t>
      </w:r>
      <w:bookmarkEnd w:id="51"/>
    </w:p>
    <w:p w14:paraId="2DF9CEE7" w14:textId="77777777" w:rsidR="005336A3" w:rsidRPr="005336A3" w:rsidRDefault="005336A3" w:rsidP="005336A3"/>
    <w:p w14:paraId="63834B48" w14:textId="77777777" w:rsidR="005336A3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ARCOR. Produtos Arcor. [S. l.], [s. d.]. Disponível em: </w:t>
      </w:r>
      <w:hyperlink r:id="rId10" w:history="1">
        <w:r w:rsidR="005336A3" w:rsidRPr="00DF2E72">
          <w:rPr>
            <w:rStyle w:val="Hyperlink"/>
            <w:rFonts w:ascii="Arial" w:hAnsi="Arial" w:cs="Arial"/>
            <w:szCs w:val="24"/>
          </w:rPr>
          <w:t>https://www.arcor.com.br/produtos-arcor/</w:t>
        </w:r>
      </w:hyperlink>
      <w:r w:rsidRPr="00F817A5">
        <w:rPr>
          <w:rFonts w:ascii="Arial" w:hAnsi="Arial" w:cs="Arial"/>
          <w:szCs w:val="24"/>
        </w:rPr>
        <w:t>.</w:t>
      </w:r>
    </w:p>
    <w:p w14:paraId="3EEC016B" w14:textId="77777777" w:rsidR="005336A3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ASHBY, Steve. How to write a game design document — with examples and template. GitBook, 16 jan. 2024. Atualizado em: 28 jan. 2026. Disponível em: </w:t>
      </w:r>
      <w:hyperlink r:id="rId11" w:history="1">
        <w:r w:rsidR="005336A3" w:rsidRPr="00DF2E72">
          <w:rPr>
            <w:rStyle w:val="Hyperlink"/>
            <w:rFonts w:ascii="Arial" w:hAnsi="Arial" w:cs="Arial"/>
            <w:szCs w:val="24"/>
          </w:rPr>
          <w:t>https://www.gitbook.com/blog/how-to-write-a-game-design-document</w:t>
        </w:r>
      </w:hyperlink>
      <w:r w:rsidRPr="00F817A5">
        <w:rPr>
          <w:rFonts w:ascii="Arial" w:hAnsi="Arial" w:cs="Arial"/>
          <w:szCs w:val="24"/>
        </w:rPr>
        <w:t>.</w:t>
      </w:r>
    </w:p>
    <w:p w14:paraId="7EFF2DCC" w14:textId="77777777" w:rsidR="00077D66" w:rsidRPr="00F817A5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ASSOCIAÇÃO BRASILEIRA DE NORMAS TÉCNICAS. ABNT NBR 10520: informação e documentação — citações em documentos — apresentação. 2. ed. Rio de Janeiro: ABNT, 2023.</w:t>
      </w:r>
    </w:p>
    <w:p w14:paraId="1E8CF9B3" w14:textId="77777777" w:rsidR="00077D66" w:rsidRPr="00F817A5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ASSOCIAÇÃO BRASILEIRA DE NORMAS TÉCNICAS. ABNT NBR 14724: informação e documentação — trabalhos acadêmicos — apresentação. 4. ed. Rio de Janeiro: ABNT, 2024.</w:t>
      </w:r>
    </w:p>
    <w:p w14:paraId="215414FB" w14:textId="77777777" w:rsidR="00077D66" w:rsidRPr="00F817A5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ASSOCIAÇÃO BRASILEIRA DE NORMAS TÉCNICAS. ABNT NBR 6023: informação e documentação — referências — elaboração. 3. ed. Rio de Janeiro: ABNT, 2025.</w:t>
      </w:r>
    </w:p>
    <w:p w14:paraId="31B5A991" w14:textId="77777777" w:rsidR="005336A3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LAICHT, Glauco David. Ferramenta para especificação de sequenciamento em jogos sérios. 2014. Trabalho de conclusão de curso (Especialização em Engenharia de Software) — Centro de Educação Superior do Alto Vale do Itajaí, Universidade do Estado de Santa Catarina, Ibirama, 2014. Disponível em: </w:t>
      </w:r>
      <w:hyperlink r:id="rId12" w:history="1">
        <w:r w:rsidR="005336A3" w:rsidRPr="00DF2E72">
          <w:rPr>
            <w:rStyle w:val="Hyperlink"/>
            <w:rFonts w:ascii="Arial" w:hAnsi="Arial" w:cs="Arial"/>
            <w:szCs w:val="24"/>
          </w:rPr>
          <w:t>https://www.ceavi.udesc.br/arquivos/id_submenu/787/glauco_david_laicht_final_publicada_.pdf</w:t>
        </w:r>
      </w:hyperlink>
      <w:r w:rsidRPr="00F817A5">
        <w:rPr>
          <w:rFonts w:ascii="Arial" w:hAnsi="Arial" w:cs="Arial"/>
          <w:szCs w:val="24"/>
        </w:rPr>
        <w:t>.</w:t>
      </w:r>
    </w:p>
    <w:p w14:paraId="2136E4FD" w14:textId="77777777" w:rsidR="005336A3" w:rsidRPr="00F817A5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>SALEN, Katie; ZIMMERMAN, Eric. Rules of play: game design fundamentals. Cambridge: MIT Press, 2003.</w:t>
      </w:r>
    </w:p>
    <w:p w14:paraId="51FB720F" w14:textId="77777777" w:rsidR="005336A3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UNITY TECHNOLOGIES. Gameplay mechanics. Unity Learn, [s. d.]. Disponível em: </w:t>
      </w:r>
      <w:hyperlink r:id="rId13" w:history="1">
        <w:r w:rsidR="005336A3" w:rsidRPr="00DF2E72">
          <w:rPr>
            <w:rStyle w:val="Hyperlink"/>
            <w:rFonts w:ascii="Arial" w:hAnsi="Arial" w:cs="Arial"/>
            <w:szCs w:val="24"/>
          </w:rPr>
          <w:t>https://learn.unity.com/pathway/junior-programmer/unit/gameplay-mechanics</w:t>
        </w:r>
      </w:hyperlink>
    </w:p>
    <w:p w14:paraId="36539379" w14:textId="77777777" w:rsidR="00077D66" w:rsidRDefault="00AE2EE5">
      <w:pPr>
        <w:spacing w:after="160" w:line="240" w:lineRule="auto"/>
        <w:ind w:firstLine="0"/>
        <w:rPr>
          <w:rFonts w:ascii="Arial" w:hAnsi="Arial" w:cs="Arial"/>
          <w:szCs w:val="24"/>
        </w:rPr>
      </w:pPr>
      <w:r w:rsidRPr="00F817A5">
        <w:rPr>
          <w:rFonts w:ascii="Arial" w:hAnsi="Arial" w:cs="Arial"/>
          <w:szCs w:val="24"/>
        </w:rPr>
        <w:t xml:space="preserve">UNITY TECHNOLOGIES. Game development. Unity Learn, [s. d.]. Disponível em: </w:t>
      </w:r>
      <w:hyperlink r:id="rId14" w:history="1">
        <w:r w:rsidR="005336A3" w:rsidRPr="00DF2E72">
          <w:rPr>
            <w:rStyle w:val="Hyperlink"/>
            <w:rFonts w:ascii="Arial" w:hAnsi="Arial" w:cs="Arial"/>
            <w:szCs w:val="24"/>
          </w:rPr>
          <w:t>https://learn.unity.com/pathway/game-development</w:t>
        </w:r>
      </w:hyperlink>
      <w:r w:rsidRPr="00F817A5">
        <w:rPr>
          <w:rFonts w:ascii="Arial" w:hAnsi="Arial" w:cs="Arial"/>
          <w:szCs w:val="24"/>
        </w:rPr>
        <w:t>.</w:t>
      </w:r>
    </w:p>
    <w:p w14:paraId="3F4D639F" w14:textId="77777777" w:rsidR="005336A3" w:rsidRPr="00F817A5" w:rsidRDefault="005336A3">
      <w:pPr>
        <w:spacing w:after="160" w:line="240" w:lineRule="auto"/>
        <w:ind w:firstLine="0"/>
        <w:rPr>
          <w:rFonts w:ascii="Arial" w:hAnsi="Arial" w:cs="Arial"/>
          <w:szCs w:val="24"/>
        </w:rPr>
      </w:pPr>
    </w:p>
    <w:sectPr w:rsidR="005336A3" w:rsidRPr="00F817A5" w:rsidSect="00034616">
      <w:headerReference w:type="default" r:id="rId15"/>
      <w:footerReference w:type="default" r:id="rId16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2B8A1" w14:textId="77777777" w:rsidR="00D85079" w:rsidRDefault="00D85079">
      <w:pPr>
        <w:spacing w:after="0" w:line="240" w:lineRule="auto"/>
      </w:pPr>
      <w:r>
        <w:separator/>
      </w:r>
    </w:p>
  </w:endnote>
  <w:endnote w:type="continuationSeparator" w:id="0">
    <w:p w14:paraId="46FD791D" w14:textId="77777777" w:rsidR="00D85079" w:rsidRDefault="00D8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43F2C" w14:textId="77777777" w:rsidR="005336A3" w:rsidRDefault="005336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0BE339" w14:textId="77777777" w:rsidR="00D85079" w:rsidRDefault="00D85079">
      <w:pPr>
        <w:spacing w:after="0" w:line="240" w:lineRule="auto"/>
      </w:pPr>
      <w:r>
        <w:separator/>
      </w:r>
    </w:p>
  </w:footnote>
  <w:footnote w:type="continuationSeparator" w:id="0">
    <w:p w14:paraId="2DBBECCB" w14:textId="77777777" w:rsidR="00D85079" w:rsidRDefault="00D85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BB796" w14:textId="77777777" w:rsidR="005336A3" w:rsidRDefault="005336A3">
    <w:pPr>
      <w:pStyle w:val="Cabealho"/>
      <w:ind w:firstLine="0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noProof/>
        <w:sz w:val="20"/>
      </w:rPr>
      <w:t>3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D66"/>
    <w:rsid w:val="0015074B"/>
    <w:rsid w:val="002613BA"/>
    <w:rsid w:val="0029639D"/>
    <w:rsid w:val="00326F90"/>
    <w:rsid w:val="005336A3"/>
    <w:rsid w:val="009B12E7"/>
    <w:rsid w:val="00AA1D8D"/>
    <w:rsid w:val="00AE2EE5"/>
    <w:rsid w:val="00B47730"/>
    <w:rsid w:val="00CB0664"/>
    <w:rsid w:val="00D85079"/>
    <w:rsid w:val="00F81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44469A"/>
  <w14:defaultImageDpi w14:val="300"/>
  <w15:docId w15:val="{A0A4CCA6-515F-497C-92C6-AC449ACA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17A5"/>
    <w:pPr>
      <w:spacing w:after="12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6asjqtextbase">
    <w:name w:val="w6asjq_textbase"/>
    <w:basedOn w:val="Fontepargpadro"/>
    <w:rsid w:val="009B12E7"/>
  </w:style>
  <w:style w:type="paragraph" w:styleId="Sumrio1">
    <w:name w:val="toc 1"/>
    <w:basedOn w:val="Normal"/>
    <w:next w:val="Normal"/>
    <w:autoRedefine/>
    <w:uiPriority w:val="39"/>
    <w:unhideWhenUsed/>
    <w:rsid w:val="005336A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336A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336A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5336A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3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unity.com/pathway/junior-programmer/unit/gameplay-mechani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eavi.udesc.br/arquivos/id_submenu/787/glauco_david_laicht_final_publicada_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book.com/blog/how-to-write-a-game-design-documen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arcor.com.br/produtos-arco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arn.unity.com/pathway/game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5C4DF9-167C-42FD-8173-A78A80623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4677</Words>
  <Characters>25256</Characters>
  <Application>Microsoft Office Word</Application>
  <DocSecurity>0</DocSecurity>
  <Lines>210</Lines>
  <Paragraphs>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Arcorito Adventures — Documento de Game Design (GDD)</vt:lpstr>
      <vt:lpstr/>
    </vt:vector>
  </TitlesOfParts>
  <Manager/>
  <Company/>
  <LinksUpToDate>false</LinksUpToDate>
  <CharactersWithSpaces>29874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Arcorito Adventures — Documento de Game Design (GDD)</dc:title>
  <dc:subject>Projeto Interdisciplinar — Ciência da Computação</dc:subject>
  <dc:creator>Equipe Arcorito Adventures</dc:creator>
  <cp:keywords>Arcorito Adventures, Game Design Document, GDD, ABNT, Unity</cp:keywords>
  <dc:description>Documento reorganizado a partir do arquivo fornecido pela equipe.</dc:description>
  <cp:lastModifiedBy>Güering Gus</cp:lastModifiedBy>
  <cp:revision>2</cp:revision>
  <cp:lastPrinted>2026-10-10T01:11:00Z</cp:lastPrinted>
  <dcterms:created xsi:type="dcterms:W3CDTF">2026-10-10T01:41:00Z</dcterms:created>
  <dcterms:modified xsi:type="dcterms:W3CDTF">2026-10-10T01:41:00Z</dcterms:modified>
  <cp:category/>
</cp:coreProperties>
</file>