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1DAA" w14:textId="0C827C9A" w:rsidR="00564A0E" w:rsidRDefault="00564A0E">
      <w:pPr>
        <w:widowControl/>
        <w:rPr>
          <w:rFonts w:asciiTheme="majorHAnsi" w:eastAsiaTheme="majorEastAsia" w:hAnsiTheme="majorHAnsi" w:cstheme="majorBidi"/>
          <w:color w:val="0F4761" w:themeColor="accent1" w:themeShade="BF"/>
          <w:sz w:val="32"/>
          <w:szCs w:val="32"/>
        </w:rPr>
      </w:pPr>
    </w:p>
    <w:sdt>
      <w:sdtPr>
        <w:rPr>
          <w:rFonts w:asciiTheme="minorHAnsi" w:eastAsiaTheme="minorEastAsia" w:hAnsiTheme="minorHAnsi" w:cstheme="minorBidi"/>
          <w:color w:val="auto"/>
          <w:kern w:val="2"/>
          <w:sz w:val="22"/>
          <w:szCs w:val="24"/>
          <w:lang w:val="zh-CN"/>
          <w14:ligatures w14:val="standardContextual"/>
        </w:rPr>
        <w:id w:val="1253326512"/>
        <w:docPartObj>
          <w:docPartGallery w:val="Table of Contents"/>
          <w:docPartUnique/>
        </w:docPartObj>
      </w:sdtPr>
      <w:sdtEndPr>
        <w:rPr>
          <w:b/>
          <w:bCs/>
        </w:rPr>
      </w:sdtEndPr>
      <w:sdtContent>
        <w:p w14:paraId="7BFFF17B" w14:textId="2F456284" w:rsidR="00564A0E" w:rsidRDefault="00564A0E">
          <w:pPr>
            <w:pStyle w:val="TOC"/>
          </w:pPr>
          <w:r w:rsidRPr="00564A0E">
            <w:t>Table of Contents</w:t>
          </w:r>
        </w:p>
        <w:p w14:paraId="71B7CD7E" w14:textId="63473178" w:rsidR="00564A0E" w:rsidRDefault="00564A0E">
          <w:pPr>
            <w:pStyle w:val="TOC2"/>
            <w:tabs>
              <w:tab w:val="left" w:pos="880"/>
              <w:tab w:val="right" w:leader="dot" w:pos="8296"/>
            </w:tabs>
            <w:rPr>
              <w:rFonts w:cstheme="minorBidi"/>
              <w:noProof/>
              <w:kern w:val="2"/>
              <w:szCs w:val="24"/>
              <w14:ligatures w14:val="standardContextual"/>
            </w:rPr>
          </w:pPr>
          <w:r>
            <w:fldChar w:fldCharType="begin"/>
          </w:r>
          <w:r>
            <w:instrText xml:space="preserve"> TOC \o "1-3" \h \z \u </w:instrText>
          </w:r>
          <w:r>
            <w:fldChar w:fldCharType="separate"/>
          </w:r>
          <w:hyperlink w:anchor="_Toc227350471" w:history="1">
            <w:r w:rsidRPr="00227061">
              <w:rPr>
                <w:rStyle w:val="ae"/>
                <w:noProof/>
              </w:rPr>
              <w:t>2.1</w:t>
            </w:r>
            <w:r>
              <w:rPr>
                <w:rFonts w:cstheme="minorBidi"/>
                <w:noProof/>
                <w:kern w:val="2"/>
                <w:szCs w:val="24"/>
                <w14:ligatures w14:val="standardContextual"/>
              </w:rPr>
              <w:tab/>
            </w:r>
            <w:r w:rsidRPr="00227061">
              <w:rPr>
                <w:rStyle w:val="ae"/>
                <w:noProof/>
              </w:rPr>
              <w:t>Landing Page</w:t>
            </w:r>
            <w:r>
              <w:rPr>
                <w:noProof/>
                <w:webHidden/>
              </w:rPr>
              <w:tab/>
            </w:r>
            <w:r>
              <w:rPr>
                <w:noProof/>
                <w:webHidden/>
              </w:rPr>
              <w:fldChar w:fldCharType="begin"/>
            </w:r>
            <w:r>
              <w:rPr>
                <w:noProof/>
                <w:webHidden/>
              </w:rPr>
              <w:instrText xml:space="preserve"> PAGEREF _Toc227350471 \h </w:instrText>
            </w:r>
            <w:r>
              <w:rPr>
                <w:noProof/>
                <w:webHidden/>
              </w:rPr>
            </w:r>
            <w:r>
              <w:rPr>
                <w:noProof/>
                <w:webHidden/>
              </w:rPr>
              <w:fldChar w:fldCharType="separate"/>
            </w:r>
            <w:r>
              <w:rPr>
                <w:noProof/>
                <w:webHidden/>
              </w:rPr>
              <w:t>2</w:t>
            </w:r>
            <w:r>
              <w:rPr>
                <w:noProof/>
                <w:webHidden/>
              </w:rPr>
              <w:fldChar w:fldCharType="end"/>
            </w:r>
          </w:hyperlink>
        </w:p>
        <w:p w14:paraId="33534DCA" w14:textId="1AC1E555" w:rsidR="00564A0E" w:rsidRDefault="00564A0E">
          <w:pPr>
            <w:pStyle w:val="TOC3"/>
            <w:tabs>
              <w:tab w:val="left" w:pos="1320"/>
              <w:tab w:val="right" w:leader="dot" w:pos="8296"/>
            </w:tabs>
            <w:rPr>
              <w:rFonts w:cstheme="minorBidi"/>
              <w:noProof/>
              <w:kern w:val="2"/>
              <w:szCs w:val="24"/>
              <w14:ligatures w14:val="standardContextual"/>
            </w:rPr>
          </w:pPr>
          <w:hyperlink w:anchor="_Toc227350472" w:history="1">
            <w:r w:rsidRPr="00227061">
              <w:rPr>
                <w:rStyle w:val="ae"/>
                <w:noProof/>
              </w:rPr>
              <w:t>2.1.1</w:t>
            </w:r>
            <w:r>
              <w:rPr>
                <w:rFonts w:cstheme="minorBidi"/>
                <w:noProof/>
                <w:kern w:val="2"/>
                <w:szCs w:val="24"/>
                <w14:ligatures w14:val="standardContextual"/>
              </w:rPr>
              <w:tab/>
            </w:r>
            <w:r w:rsidRPr="00227061">
              <w:rPr>
                <w:rStyle w:val="ae"/>
                <w:noProof/>
              </w:rPr>
              <w:t>Introduction</w:t>
            </w:r>
            <w:r>
              <w:rPr>
                <w:noProof/>
                <w:webHidden/>
              </w:rPr>
              <w:tab/>
            </w:r>
            <w:r>
              <w:rPr>
                <w:noProof/>
                <w:webHidden/>
              </w:rPr>
              <w:fldChar w:fldCharType="begin"/>
            </w:r>
            <w:r>
              <w:rPr>
                <w:noProof/>
                <w:webHidden/>
              </w:rPr>
              <w:instrText xml:space="preserve"> PAGEREF _Toc227350472 \h </w:instrText>
            </w:r>
            <w:r>
              <w:rPr>
                <w:noProof/>
                <w:webHidden/>
              </w:rPr>
            </w:r>
            <w:r>
              <w:rPr>
                <w:noProof/>
                <w:webHidden/>
              </w:rPr>
              <w:fldChar w:fldCharType="separate"/>
            </w:r>
            <w:r>
              <w:rPr>
                <w:noProof/>
                <w:webHidden/>
              </w:rPr>
              <w:t>2</w:t>
            </w:r>
            <w:r>
              <w:rPr>
                <w:noProof/>
                <w:webHidden/>
              </w:rPr>
              <w:fldChar w:fldCharType="end"/>
            </w:r>
          </w:hyperlink>
        </w:p>
        <w:p w14:paraId="1DDC1155" w14:textId="41D21D5B" w:rsidR="00564A0E" w:rsidRDefault="00564A0E">
          <w:pPr>
            <w:pStyle w:val="TOC3"/>
            <w:tabs>
              <w:tab w:val="left" w:pos="1320"/>
              <w:tab w:val="right" w:leader="dot" w:pos="8296"/>
            </w:tabs>
            <w:rPr>
              <w:rFonts w:cstheme="minorBidi"/>
              <w:noProof/>
              <w:kern w:val="2"/>
              <w:szCs w:val="24"/>
              <w14:ligatures w14:val="standardContextual"/>
            </w:rPr>
          </w:pPr>
          <w:hyperlink w:anchor="_Toc227350473" w:history="1">
            <w:r w:rsidRPr="00227061">
              <w:rPr>
                <w:rStyle w:val="ae"/>
                <w:noProof/>
              </w:rPr>
              <w:t>2.1.2</w:t>
            </w:r>
            <w:r>
              <w:rPr>
                <w:rFonts w:cstheme="minorBidi"/>
                <w:noProof/>
                <w:kern w:val="2"/>
                <w:szCs w:val="24"/>
                <w14:ligatures w14:val="standardContextual"/>
              </w:rPr>
              <w:tab/>
            </w:r>
            <w:r w:rsidRPr="00227061">
              <w:rPr>
                <w:rStyle w:val="ae"/>
                <w:noProof/>
              </w:rPr>
              <w:t>Features</w:t>
            </w:r>
            <w:r>
              <w:rPr>
                <w:noProof/>
                <w:webHidden/>
              </w:rPr>
              <w:tab/>
            </w:r>
            <w:r>
              <w:rPr>
                <w:noProof/>
                <w:webHidden/>
              </w:rPr>
              <w:fldChar w:fldCharType="begin"/>
            </w:r>
            <w:r>
              <w:rPr>
                <w:noProof/>
                <w:webHidden/>
              </w:rPr>
              <w:instrText xml:space="preserve"> PAGEREF _Toc227350473 \h </w:instrText>
            </w:r>
            <w:r>
              <w:rPr>
                <w:noProof/>
                <w:webHidden/>
              </w:rPr>
            </w:r>
            <w:r>
              <w:rPr>
                <w:noProof/>
                <w:webHidden/>
              </w:rPr>
              <w:fldChar w:fldCharType="separate"/>
            </w:r>
            <w:r>
              <w:rPr>
                <w:noProof/>
                <w:webHidden/>
              </w:rPr>
              <w:t>3</w:t>
            </w:r>
            <w:r>
              <w:rPr>
                <w:noProof/>
                <w:webHidden/>
              </w:rPr>
              <w:fldChar w:fldCharType="end"/>
            </w:r>
          </w:hyperlink>
        </w:p>
        <w:p w14:paraId="1E91A047" w14:textId="4F9E5C7F" w:rsidR="00564A0E" w:rsidRDefault="00564A0E">
          <w:pPr>
            <w:pStyle w:val="TOC3"/>
            <w:tabs>
              <w:tab w:val="left" w:pos="1320"/>
              <w:tab w:val="right" w:leader="dot" w:pos="8296"/>
            </w:tabs>
            <w:rPr>
              <w:rFonts w:cstheme="minorBidi"/>
              <w:noProof/>
              <w:kern w:val="2"/>
              <w:szCs w:val="24"/>
              <w14:ligatures w14:val="standardContextual"/>
            </w:rPr>
          </w:pPr>
          <w:hyperlink w:anchor="_Toc227350474" w:history="1">
            <w:r w:rsidRPr="00227061">
              <w:rPr>
                <w:rStyle w:val="ae"/>
                <w:noProof/>
              </w:rPr>
              <w:t>2.1.3</w:t>
            </w:r>
            <w:r>
              <w:rPr>
                <w:rFonts w:cstheme="minorBidi"/>
                <w:noProof/>
                <w:kern w:val="2"/>
                <w:szCs w:val="24"/>
                <w14:ligatures w14:val="standardContextual"/>
              </w:rPr>
              <w:tab/>
            </w:r>
            <w:r w:rsidRPr="00227061">
              <w:rPr>
                <w:rStyle w:val="ae"/>
                <w:noProof/>
              </w:rPr>
              <w:t>How It Works</w:t>
            </w:r>
            <w:r>
              <w:rPr>
                <w:noProof/>
                <w:webHidden/>
              </w:rPr>
              <w:tab/>
            </w:r>
            <w:r>
              <w:rPr>
                <w:noProof/>
                <w:webHidden/>
              </w:rPr>
              <w:fldChar w:fldCharType="begin"/>
            </w:r>
            <w:r>
              <w:rPr>
                <w:noProof/>
                <w:webHidden/>
              </w:rPr>
              <w:instrText xml:space="preserve"> PAGEREF _Toc227350474 \h </w:instrText>
            </w:r>
            <w:r>
              <w:rPr>
                <w:noProof/>
                <w:webHidden/>
              </w:rPr>
            </w:r>
            <w:r>
              <w:rPr>
                <w:noProof/>
                <w:webHidden/>
              </w:rPr>
              <w:fldChar w:fldCharType="separate"/>
            </w:r>
            <w:r>
              <w:rPr>
                <w:noProof/>
                <w:webHidden/>
              </w:rPr>
              <w:t>3</w:t>
            </w:r>
            <w:r>
              <w:rPr>
                <w:noProof/>
                <w:webHidden/>
              </w:rPr>
              <w:fldChar w:fldCharType="end"/>
            </w:r>
          </w:hyperlink>
        </w:p>
        <w:p w14:paraId="53BE98B0" w14:textId="450D035C" w:rsidR="00564A0E" w:rsidRDefault="00564A0E">
          <w:pPr>
            <w:pStyle w:val="TOC3"/>
            <w:tabs>
              <w:tab w:val="left" w:pos="1320"/>
              <w:tab w:val="right" w:leader="dot" w:pos="8296"/>
            </w:tabs>
            <w:rPr>
              <w:rFonts w:cstheme="minorBidi"/>
              <w:noProof/>
              <w:kern w:val="2"/>
              <w:szCs w:val="24"/>
              <w14:ligatures w14:val="standardContextual"/>
            </w:rPr>
          </w:pPr>
          <w:hyperlink w:anchor="_Toc227350475" w:history="1">
            <w:r w:rsidRPr="00227061">
              <w:rPr>
                <w:rStyle w:val="ae"/>
                <w:noProof/>
              </w:rPr>
              <w:t>2.1.4</w:t>
            </w:r>
            <w:r>
              <w:rPr>
                <w:rFonts w:cstheme="minorBidi"/>
                <w:noProof/>
                <w:kern w:val="2"/>
                <w:szCs w:val="24"/>
                <w14:ligatures w14:val="standardContextual"/>
              </w:rPr>
              <w:tab/>
            </w:r>
            <w:r w:rsidRPr="00227061">
              <w:rPr>
                <w:rStyle w:val="ae"/>
                <w:noProof/>
              </w:rPr>
              <w:t>Testimonials</w:t>
            </w:r>
            <w:r>
              <w:rPr>
                <w:noProof/>
                <w:webHidden/>
              </w:rPr>
              <w:tab/>
            </w:r>
            <w:r>
              <w:rPr>
                <w:noProof/>
                <w:webHidden/>
              </w:rPr>
              <w:fldChar w:fldCharType="begin"/>
            </w:r>
            <w:r>
              <w:rPr>
                <w:noProof/>
                <w:webHidden/>
              </w:rPr>
              <w:instrText xml:space="preserve"> PAGEREF _Toc227350475 \h </w:instrText>
            </w:r>
            <w:r>
              <w:rPr>
                <w:noProof/>
                <w:webHidden/>
              </w:rPr>
            </w:r>
            <w:r>
              <w:rPr>
                <w:noProof/>
                <w:webHidden/>
              </w:rPr>
              <w:fldChar w:fldCharType="separate"/>
            </w:r>
            <w:r>
              <w:rPr>
                <w:noProof/>
                <w:webHidden/>
              </w:rPr>
              <w:t>3</w:t>
            </w:r>
            <w:r>
              <w:rPr>
                <w:noProof/>
                <w:webHidden/>
              </w:rPr>
              <w:fldChar w:fldCharType="end"/>
            </w:r>
          </w:hyperlink>
        </w:p>
        <w:p w14:paraId="51F46A0F" w14:textId="772810B9" w:rsidR="00564A0E" w:rsidRDefault="00564A0E">
          <w:pPr>
            <w:pStyle w:val="TOC2"/>
            <w:tabs>
              <w:tab w:val="left" w:pos="880"/>
              <w:tab w:val="right" w:leader="dot" w:pos="8296"/>
            </w:tabs>
            <w:rPr>
              <w:rFonts w:cstheme="minorBidi"/>
              <w:noProof/>
              <w:kern w:val="2"/>
              <w:szCs w:val="24"/>
              <w14:ligatures w14:val="standardContextual"/>
            </w:rPr>
          </w:pPr>
          <w:hyperlink w:anchor="_Toc227350476" w:history="1">
            <w:r w:rsidRPr="00227061">
              <w:rPr>
                <w:rStyle w:val="ae"/>
                <w:noProof/>
              </w:rPr>
              <w:t>2.2</w:t>
            </w:r>
            <w:r>
              <w:rPr>
                <w:rFonts w:cstheme="minorBidi"/>
                <w:noProof/>
                <w:kern w:val="2"/>
                <w:szCs w:val="24"/>
                <w14:ligatures w14:val="standardContextual"/>
              </w:rPr>
              <w:tab/>
            </w:r>
            <w:r w:rsidRPr="00227061">
              <w:rPr>
                <w:rStyle w:val="ae"/>
                <w:noProof/>
              </w:rPr>
              <w:t>Registration</w:t>
            </w:r>
            <w:r>
              <w:rPr>
                <w:noProof/>
                <w:webHidden/>
              </w:rPr>
              <w:tab/>
            </w:r>
            <w:r>
              <w:rPr>
                <w:noProof/>
                <w:webHidden/>
              </w:rPr>
              <w:fldChar w:fldCharType="begin"/>
            </w:r>
            <w:r>
              <w:rPr>
                <w:noProof/>
                <w:webHidden/>
              </w:rPr>
              <w:instrText xml:space="preserve"> PAGEREF _Toc227350476 \h </w:instrText>
            </w:r>
            <w:r>
              <w:rPr>
                <w:noProof/>
                <w:webHidden/>
              </w:rPr>
            </w:r>
            <w:r>
              <w:rPr>
                <w:noProof/>
                <w:webHidden/>
              </w:rPr>
              <w:fldChar w:fldCharType="separate"/>
            </w:r>
            <w:r>
              <w:rPr>
                <w:noProof/>
                <w:webHidden/>
              </w:rPr>
              <w:t>4</w:t>
            </w:r>
            <w:r>
              <w:rPr>
                <w:noProof/>
                <w:webHidden/>
              </w:rPr>
              <w:fldChar w:fldCharType="end"/>
            </w:r>
          </w:hyperlink>
        </w:p>
        <w:p w14:paraId="28959E4A" w14:textId="1809A2A7" w:rsidR="00564A0E" w:rsidRDefault="00564A0E">
          <w:pPr>
            <w:pStyle w:val="TOC2"/>
            <w:tabs>
              <w:tab w:val="left" w:pos="880"/>
              <w:tab w:val="right" w:leader="dot" w:pos="8296"/>
            </w:tabs>
            <w:rPr>
              <w:rFonts w:cstheme="minorBidi"/>
              <w:noProof/>
              <w:kern w:val="2"/>
              <w:szCs w:val="24"/>
              <w14:ligatures w14:val="standardContextual"/>
            </w:rPr>
          </w:pPr>
          <w:hyperlink w:anchor="_Toc227350477" w:history="1">
            <w:r w:rsidRPr="00227061">
              <w:rPr>
                <w:rStyle w:val="ae"/>
                <w:noProof/>
              </w:rPr>
              <w:t>2.3</w:t>
            </w:r>
            <w:r>
              <w:rPr>
                <w:rFonts w:cstheme="minorBidi"/>
                <w:noProof/>
                <w:kern w:val="2"/>
                <w:szCs w:val="24"/>
                <w14:ligatures w14:val="standardContextual"/>
              </w:rPr>
              <w:tab/>
            </w:r>
            <w:r w:rsidRPr="00227061">
              <w:rPr>
                <w:rStyle w:val="ae"/>
                <w:noProof/>
              </w:rPr>
              <w:t>Login</w:t>
            </w:r>
            <w:r>
              <w:rPr>
                <w:noProof/>
                <w:webHidden/>
              </w:rPr>
              <w:tab/>
            </w:r>
            <w:r>
              <w:rPr>
                <w:noProof/>
                <w:webHidden/>
              </w:rPr>
              <w:fldChar w:fldCharType="begin"/>
            </w:r>
            <w:r>
              <w:rPr>
                <w:noProof/>
                <w:webHidden/>
              </w:rPr>
              <w:instrText xml:space="preserve"> PAGEREF _Toc227350477 \h </w:instrText>
            </w:r>
            <w:r>
              <w:rPr>
                <w:noProof/>
                <w:webHidden/>
              </w:rPr>
            </w:r>
            <w:r>
              <w:rPr>
                <w:noProof/>
                <w:webHidden/>
              </w:rPr>
              <w:fldChar w:fldCharType="separate"/>
            </w:r>
            <w:r>
              <w:rPr>
                <w:noProof/>
                <w:webHidden/>
              </w:rPr>
              <w:t>5</w:t>
            </w:r>
            <w:r>
              <w:rPr>
                <w:noProof/>
                <w:webHidden/>
              </w:rPr>
              <w:fldChar w:fldCharType="end"/>
            </w:r>
          </w:hyperlink>
        </w:p>
        <w:p w14:paraId="0EE63263" w14:textId="6EC61BFF" w:rsidR="00564A0E" w:rsidRDefault="00564A0E">
          <w:pPr>
            <w:pStyle w:val="TOC1"/>
            <w:tabs>
              <w:tab w:val="right" w:leader="dot" w:pos="8296"/>
            </w:tabs>
            <w:rPr>
              <w:rFonts w:cstheme="minorBidi"/>
              <w:noProof/>
              <w:kern w:val="2"/>
              <w:szCs w:val="24"/>
              <w14:ligatures w14:val="standardContextual"/>
            </w:rPr>
          </w:pPr>
          <w:hyperlink w:anchor="_Toc227350478" w:history="1">
            <w:r w:rsidRPr="00227061">
              <w:rPr>
                <w:rStyle w:val="ae"/>
                <w:noProof/>
              </w:rPr>
              <w:t>6. Glossary</w:t>
            </w:r>
            <w:r>
              <w:rPr>
                <w:noProof/>
                <w:webHidden/>
              </w:rPr>
              <w:tab/>
            </w:r>
            <w:r>
              <w:rPr>
                <w:noProof/>
                <w:webHidden/>
              </w:rPr>
              <w:fldChar w:fldCharType="begin"/>
            </w:r>
            <w:r>
              <w:rPr>
                <w:noProof/>
                <w:webHidden/>
              </w:rPr>
              <w:instrText xml:space="preserve"> PAGEREF _Toc227350478 \h </w:instrText>
            </w:r>
            <w:r>
              <w:rPr>
                <w:noProof/>
                <w:webHidden/>
              </w:rPr>
            </w:r>
            <w:r>
              <w:rPr>
                <w:noProof/>
                <w:webHidden/>
              </w:rPr>
              <w:fldChar w:fldCharType="separate"/>
            </w:r>
            <w:r>
              <w:rPr>
                <w:noProof/>
                <w:webHidden/>
              </w:rPr>
              <w:t>6</w:t>
            </w:r>
            <w:r>
              <w:rPr>
                <w:noProof/>
                <w:webHidden/>
              </w:rPr>
              <w:fldChar w:fldCharType="end"/>
            </w:r>
          </w:hyperlink>
        </w:p>
        <w:p w14:paraId="24DFFA3D" w14:textId="412CE58C" w:rsidR="00564A0E" w:rsidRDefault="00564A0E">
          <w:r>
            <w:rPr>
              <w:b/>
              <w:bCs/>
              <w:lang w:val="zh-CN"/>
            </w:rPr>
            <w:fldChar w:fldCharType="end"/>
          </w:r>
        </w:p>
      </w:sdtContent>
    </w:sdt>
    <w:p w14:paraId="74495506" w14:textId="3C4FACB5" w:rsidR="00564A0E" w:rsidRPr="00564A0E" w:rsidRDefault="00564A0E">
      <w:pPr>
        <w:widowControl/>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47C45EA7" w14:textId="1A829939" w:rsidR="008E40D0" w:rsidRPr="00A67472" w:rsidRDefault="008E40D0" w:rsidP="00492862">
      <w:pPr>
        <w:pStyle w:val="2"/>
        <w:rPr>
          <w:b/>
          <w:bCs/>
          <w:sz w:val="32"/>
          <w:szCs w:val="32"/>
        </w:rPr>
      </w:pPr>
      <w:bookmarkStart w:id="0" w:name="_Toc227350471"/>
      <w:r w:rsidRPr="00A67472">
        <w:rPr>
          <w:rFonts w:hint="eastAsia"/>
          <w:b/>
          <w:bCs/>
          <w:sz w:val="32"/>
          <w:szCs w:val="32"/>
        </w:rPr>
        <w:lastRenderedPageBreak/>
        <w:t>Landing Page</w:t>
      </w:r>
      <w:bookmarkEnd w:id="0"/>
    </w:p>
    <w:p w14:paraId="044F390F" w14:textId="5B646954" w:rsidR="008E40D0" w:rsidRPr="00A67472" w:rsidRDefault="008E40D0" w:rsidP="00492862">
      <w:pPr>
        <w:pStyle w:val="3"/>
        <w:rPr>
          <w:b/>
          <w:bCs/>
          <w:sz w:val="28"/>
          <w:szCs w:val="28"/>
        </w:rPr>
      </w:pPr>
      <w:bookmarkStart w:id="1" w:name="_Toc227350472"/>
      <w:r w:rsidRPr="00A67472">
        <w:rPr>
          <w:rFonts w:hint="eastAsia"/>
          <w:b/>
          <w:bCs/>
          <w:sz w:val="28"/>
          <w:szCs w:val="28"/>
        </w:rPr>
        <w:t>Introduction</w:t>
      </w:r>
      <w:bookmarkEnd w:id="1"/>
    </w:p>
    <w:p w14:paraId="2C543C58" w14:textId="05C7AD27" w:rsidR="00C16CBC" w:rsidRPr="00C16CBC" w:rsidRDefault="00C16CBC" w:rsidP="00C16CBC">
      <w:r w:rsidRPr="00C16CBC">
        <w:t xml:space="preserve">Our project, </w:t>
      </w:r>
      <w:proofErr w:type="spellStart"/>
      <w:r w:rsidRPr="00C16CBC">
        <w:rPr>
          <w:b/>
          <w:bCs/>
        </w:rPr>
        <w:t>MyDiet</w:t>
      </w:r>
      <w:proofErr w:type="spellEnd"/>
      <w:r w:rsidRPr="00C16CBC">
        <w:t>, is a web-based application that helps users develop healthier eating habits. The landing page is the first page users see, and it introduces the main idea and functions of the system.</w:t>
      </w:r>
      <w:r w:rsidR="008E40D0" w:rsidRPr="008E40D0">
        <w:rPr>
          <w:noProof/>
        </w:rPr>
        <w:t xml:space="preserve"> </w:t>
      </w:r>
      <w:r w:rsidR="008E40D0">
        <w:rPr>
          <w:noProof/>
        </w:rPr>
        <w:drawing>
          <wp:inline distT="0" distB="0" distL="0" distR="0" wp14:anchorId="584A6BFC" wp14:editId="3A1D92F1">
            <wp:extent cx="5207635" cy="2496710"/>
            <wp:effectExtent l="0" t="0" r="0" b="0"/>
            <wp:docPr id="4266365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6991" r="1027" b="8568"/>
                    <a:stretch>
                      <a:fillRect/>
                    </a:stretch>
                  </pic:blipFill>
                  <pic:spPr bwMode="auto">
                    <a:xfrm>
                      <a:off x="0" y="0"/>
                      <a:ext cx="5207635" cy="2496710"/>
                    </a:xfrm>
                    <a:prstGeom prst="rect">
                      <a:avLst/>
                    </a:prstGeom>
                    <a:noFill/>
                    <a:ln>
                      <a:noFill/>
                    </a:ln>
                    <a:extLst>
                      <a:ext uri="{53640926-AAD7-44D8-BBD7-CCE9431645EC}">
                        <a14:shadowObscured xmlns:a14="http://schemas.microsoft.com/office/drawing/2010/main"/>
                      </a:ext>
                    </a:extLst>
                  </pic:spPr>
                </pic:pic>
              </a:graphicData>
            </a:graphic>
          </wp:inline>
        </w:drawing>
      </w:r>
    </w:p>
    <w:p w14:paraId="369BC3AD" w14:textId="711F18A3" w:rsidR="00C16CBC" w:rsidRPr="00C16CBC" w:rsidRDefault="00C16CBC" w:rsidP="00C16CBC">
      <w:r w:rsidRPr="00C16CBC">
        <w:t>When users open the page, they see the main headline, “Track Your Meals, Transform Your Health,” which shows the purpose of the application. There is also a short description explaining that users can track their meals and get nutritional information more easily. A “Start Free Today” button is provided so users can begin using the system.</w:t>
      </w:r>
    </w:p>
    <w:p w14:paraId="1373362B" w14:textId="57F38B3A" w:rsidR="008E40D0" w:rsidRDefault="008E40D0" w:rsidP="00C16CBC">
      <w:r>
        <w:rPr>
          <w:noProof/>
        </w:rPr>
        <w:drawing>
          <wp:inline distT="0" distB="0" distL="0" distR="0" wp14:anchorId="467762B9" wp14:editId="6D133AD5">
            <wp:extent cx="5136231" cy="444666"/>
            <wp:effectExtent l="0" t="0" r="7620" b="0"/>
            <wp:docPr id="18530665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
                      <a:extLst>
                        <a:ext uri="{28A0092B-C50C-407E-A947-70E740481C1C}">
                          <a14:useLocalDpi xmlns:a14="http://schemas.microsoft.com/office/drawing/2010/main" val="0"/>
                        </a:ext>
                      </a:extLst>
                    </a:blip>
                    <a:srcRect l="12548" t="8010" r="53871" b="86816"/>
                    <a:stretch>
                      <a:fillRect/>
                    </a:stretch>
                  </pic:blipFill>
                  <pic:spPr bwMode="auto">
                    <a:xfrm>
                      <a:off x="0" y="0"/>
                      <a:ext cx="5211036" cy="451142"/>
                    </a:xfrm>
                    <a:prstGeom prst="rect">
                      <a:avLst/>
                    </a:prstGeom>
                    <a:noFill/>
                    <a:ln>
                      <a:noFill/>
                    </a:ln>
                    <a:extLst>
                      <a:ext uri="{53640926-AAD7-44D8-BBD7-CCE9431645EC}">
                        <a14:shadowObscured xmlns:a14="http://schemas.microsoft.com/office/drawing/2010/main"/>
                      </a:ext>
                    </a:extLst>
                  </pic:spPr>
                </pic:pic>
              </a:graphicData>
            </a:graphic>
          </wp:inline>
        </w:drawing>
      </w:r>
    </w:p>
    <w:p w14:paraId="10AE972C" w14:textId="09DA5C35" w:rsidR="00C16CBC" w:rsidRDefault="00C16CBC" w:rsidP="00C16CBC">
      <w:r w:rsidRPr="00C16CBC">
        <w:t xml:space="preserve">At the top of the page, there is a navigation bar with sections such as </w:t>
      </w:r>
      <w:r w:rsidRPr="00C16CBC">
        <w:rPr>
          <w:i/>
          <w:iCs/>
        </w:rPr>
        <w:t>Features</w:t>
      </w:r>
      <w:r w:rsidRPr="00C16CBC">
        <w:t xml:space="preserve">, </w:t>
      </w:r>
      <w:r w:rsidRPr="00C16CBC">
        <w:rPr>
          <w:i/>
          <w:iCs/>
        </w:rPr>
        <w:t>How It Works</w:t>
      </w:r>
      <w:r w:rsidRPr="00C16CBC">
        <w:t xml:space="preserve">, and </w:t>
      </w:r>
      <w:r w:rsidRPr="00C16CBC">
        <w:rPr>
          <w:i/>
          <w:iCs/>
        </w:rPr>
        <w:t>Testimonials</w:t>
      </w:r>
      <w:r w:rsidRPr="00C16CBC">
        <w:t>. When users click these items, the page scrolls down to the corresponding section instead of opening a new page.</w:t>
      </w:r>
    </w:p>
    <w:p w14:paraId="7B493663" w14:textId="6EF24B34" w:rsidR="008E40D0" w:rsidRDefault="00492862" w:rsidP="00492862">
      <w:pPr>
        <w:widowControl/>
      </w:pPr>
      <w:r>
        <w:br w:type="page"/>
      </w:r>
    </w:p>
    <w:p w14:paraId="20B02C95" w14:textId="2C6158C5" w:rsidR="000D7C6A" w:rsidRPr="00A67472" w:rsidRDefault="008E40D0" w:rsidP="00492862">
      <w:pPr>
        <w:pStyle w:val="3"/>
        <w:rPr>
          <w:b/>
          <w:bCs/>
          <w:sz w:val="28"/>
          <w:szCs w:val="28"/>
        </w:rPr>
      </w:pPr>
      <w:bookmarkStart w:id="2" w:name="_Toc227350473"/>
      <w:r w:rsidRPr="00A67472">
        <w:rPr>
          <w:b/>
          <w:bCs/>
          <w:sz w:val="28"/>
          <w:szCs w:val="28"/>
        </w:rPr>
        <w:lastRenderedPageBreak/>
        <w:t>Features</w:t>
      </w:r>
      <w:bookmarkEnd w:id="2"/>
    </w:p>
    <w:p w14:paraId="14EA25DD" w14:textId="1F588C27" w:rsidR="00C16CBC" w:rsidRDefault="00492862" w:rsidP="00C16CBC">
      <w:r w:rsidRPr="00492862">
        <w:rPr>
          <w:noProof/>
          <w:sz w:val="28"/>
          <w:szCs w:val="28"/>
        </w:rPr>
        <w:drawing>
          <wp:anchor distT="0" distB="0" distL="114300" distR="114300" simplePos="0" relativeHeight="251658240" behindDoc="0" locked="0" layoutInCell="1" allowOverlap="1" wp14:anchorId="0DCA27B8" wp14:editId="250C2C96">
            <wp:simplePos x="0" y="0"/>
            <wp:positionH relativeFrom="margin">
              <wp:align>right</wp:align>
            </wp:positionH>
            <wp:positionV relativeFrom="margin">
              <wp:posOffset>808935</wp:posOffset>
            </wp:positionV>
            <wp:extent cx="4110355" cy="1486535"/>
            <wp:effectExtent l="0" t="0" r="4445" b="0"/>
            <wp:wrapSquare wrapText="bothSides"/>
            <wp:docPr id="14962324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272" r="11622" b="28892"/>
                    <a:stretch>
                      <a:fillRect/>
                    </a:stretch>
                  </pic:blipFill>
                  <pic:spPr bwMode="auto">
                    <a:xfrm>
                      <a:off x="0" y="0"/>
                      <a:ext cx="4110355" cy="1486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6CBC" w:rsidRPr="00C16CBC">
        <w:t xml:space="preserve">In the </w:t>
      </w:r>
      <w:r w:rsidR="00C16CBC" w:rsidRPr="00C16CBC">
        <w:rPr>
          <w:b/>
          <w:bCs/>
        </w:rPr>
        <w:t>Features</w:t>
      </w:r>
      <w:r w:rsidR="00C16CBC" w:rsidRPr="00C16CBC">
        <w:t xml:space="preserve"> section, the system introduces its main functions. These include personalized nutrition plans, photo-based food tracking, and a community feature. The meal plans are generated using algorithms based on user information such as age, weight, and goals. The food tracking function uses AI to analyze meals from photos and estimate calories and nutrients.</w:t>
      </w:r>
      <w:r w:rsidR="00C16CBC">
        <w:rPr>
          <w:rFonts w:hint="eastAsia"/>
        </w:rPr>
        <w:t xml:space="preserve"> </w:t>
      </w:r>
      <w:r w:rsidR="00C16CBC" w:rsidRPr="00C16CBC">
        <w:t xml:space="preserve">The community function mainly allows users to share their recipes and supports tracking other users, </w:t>
      </w:r>
      <w:proofErr w:type="gramStart"/>
      <w:r w:rsidR="00C16CBC" w:rsidRPr="00C16CBC">
        <w:t>similar to</w:t>
      </w:r>
      <w:proofErr w:type="gramEnd"/>
      <w:r w:rsidR="00C16CBC" w:rsidRPr="00C16CBC">
        <w:t xml:space="preserve"> following their favorite bloggers.</w:t>
      </w:r>
    </w:p>
    <w:p w14:paraId="2F57CE08" w14:textId="68F0FE36" w:rsidR="00A4349D" w:rsidRDefault="00A4349D" w:rsidP="00C16CBC"/>
    <w:p w14:paraId="3B98E1BF" w14:textId="6335EA9C" w:rsidR="000D7C6A" w:rsidRPr="00A67472" w:rsidRDefault="00A4349D" w:rsidP="00492862">
      <w:pPr>
        <w:pStyle w:val="3"/>
        <w:rPr>
          <w:b/>
          <w:bCs/>
          <w:sz w:val="28"/>
          <w:szCs w:val="28"/>
        </w:rPr>
      </w:pPr>
      <w:bookmarkStart w:id="3" w:name="_Toc227350474"/>
      <w:r w:rsidRPr="00A67472">
        <w:rPr>
          <w:b/>
          <w:bCs/>
          <w:sz w:val="28"/>
          <w:szCs w:val="28"/>
        </w:rPr>
        <w:t>How It Works</w:t>
      </w:r>
      <w:bookmarkEnd w:id="3"/>
    </w:p>
    <w:p w14:paraId="1EA42018" w14:textId="15BC2C0A" w:rsidR="00A4349D" w:rsidRDefault="00492862" w:rsidP="00C16CBC">
      <w:r>
        <w:rPr>
          <w:noProof/>
        </w:rPr>
        <w:drawing>
          <wp:anchor distT="0" distB="0" distL="114300" distR="114300" simplePos="0" relativeHeight="251663360" behindDoc="0" locked="0" layoutInCell="1" allowOverlap="1" wp14:anchorId="080CC69A" wp14:editId="56B490D7">
            <wp:simplePos x="0" y="0"/>
            <wp:positionH relativeFrom="margin">
              <wp:posOffset>1801688</wp:posOffset>
            </wp:positionH>
            <wp:positionV relativeFrom="margin">
              <wp:posOffset>5120005</wp:posOffset>
            </wp:positionV>
            <wp:extent cx="1702435" cy="961390"/>
            <wp:effectExtent l="0" t="0" r="0" b="0"/>
            <wp:wrapSquare wrapText="bothSides"/>
            <wp:docPr id="6518552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8855" t="30122" r="39187" b="42821"/>
                    <a:stretch>
                      <a:fillRect/>
                    </a:stretch>
                  </pic:blipFill>
                  <pic:spPr bwMode="auto">
                    <a:xfrm>
                      <a:off x="0" y="0"/>
                      <a:ext cx="1702435" cy="9613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96A5236" wp14:editId="4F1DD301">
            <wp:simplePos x="0" y="0"/>
            <wp:positionH relativeFrom="margin">
              <wp:align>right</wp:align>
            </wp:positionH>
            <wp:positionV relativeFrom="margin">
              <wp:posOffset>5134582</wp:posOffset>
            </wp:positionV>
            <wp:extent cx="1653540" cy="962025"/>
            <wp:effectExtent l="0" t="0" r="3810" b="9525"/>
            <wp:wrapSquare wrapText="bothSides"/>
            <wp:docPr id="21290984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1798" t="29956" r="16551" b="42619"/>
                    <a:stretch>
                      <a:fillRect/>
                    </a:stretch>
                  </pic:blipFill>
                  <pic:spPr bwMode="auto">
                    <a:xfrm>
                      <a:off x="0" y="0"/>
                      <a:ext cx="1653540" cy="962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6CBC" w:rsidRPr="00C16CBC">
        <w:t xml:space="preserve">The </w:t>
      </w:r>
      <w:r w:rsidR="00C16CBC" w:rsidRPr="00C16CBC">
        <w:rPr>
          <w:b/>
          <w:bCs/>
        </w:rPr>
        <w:t>How It Works</w:t>
      </w:r>
      <w:r w:rsidR="00C16CBC" w:rsidRPr="00C16CBC">
        <w:t xml:space="preserve"> section explains the process in three steps. First, users enter their personal information. Then, the system generates meal plans based on this data. Finally, users can track their progress and adjust their habits over time.</w:t>
      </w:r>
    </w:p>
    <w:p w14:paraId="71AF0558" w14:textId="4CE396A2" w:rsidR="00A4349D" w:rsidRDefault="00492862" w:rsidP="00A4349D">
      <w:pPr>
        <w:widowControl/>
      </w:pPr>
      <w:r>
        <w:rPr>
          <w:noProof/>
        </w:rPr>
        <w:drawing>
          <wp:anchor distT="0" distB="0" distL="114300" distR="114300" simplePos="0" relativeHeight="251659264" behindDoc="0" locked="0" layoutInCell="1" allowOverlap="1" wp14:anchorId="32D185A7" wp14:editId="499BF4EB">
            <wp:simplePos x="0" y="0"/>
            <wp:positionH relativeFrom="margin">
              <wp:posOffset>23853</wp:posOffset>
            </wp:positionH>
            <wp:positionV relativeFrom="margin">
              <wp:posOffset>5120005</wp:posOffset>
            </wp:positionV>
            <wp:extent cx="1670685" cy="977900"/>
            <wp:effectExtent l="0" t="0" r="5715" b="0"/>
            <wp:wrapSquare wrapText="bothSides"/>
            <wp:docPr id="16848248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413" t="29909" r="62044" b="42614"/>
                    <a:stretch>
                      <a:fillRect/>
                    </a:stretch>
                  </pic:blipFill>
                  <pic:spPr bwMode="auto">
                    <a:xfrm>
                      <a:off x="0" y="0"/>
                      <a:ext cx="1670685" cy="977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CED957" w14:textId="4106B9E0" w:rsidR="00A4349D" w:rsidRPr="00A67472" w:rsidRDefault="00A4349D" w:rsidP="00492862">
      <w:pPr>
        <w:pStyle w:val="3"/>
        <w:rPr>
          <w:b/>
          <w:bCs/>
          <w:sz w:val="28"/>
          <w:szCs w:val="28"/>
        </w:rPr>
      </w:pPr>
      <w:bookmarkStart w:id="4" w:name="_Toc227350475"/>
      <w:r w:rsidRPr="00A67472">
        <w:rPr>
          <w:b/>
          <w:bCs/>
          <w:sz w:val="28"/>
          <w:szCs w:val="28"/>
        </w:rPr>
        <w:t>Testimonials</w:t>
      </w:r>
      <w:bookmarkEnd w:id="4"/>
    </w:p>
    <w:p w14:paraId="6A2F679B" w14:textId="4CD51DC3" w:rsidR="004F57A0" w:rsidRDefault="00492862" w:rsidP="00492862">
      <w:r>
        <w:rPr>
          <w:noProof/>
        </w:rPr>
        <w:drawing>
          <wp:anchor distT="0" distB="0" distL="114300" distR="114300" simplePos="0" relativeHeight="251660288" behindDoc="0" locked="0" layoutInCell="1" allowOverlap="1" wp14:anchorId="1599F245" wp14:editId="6FC4BBF4">
            <wp:simplePos x="0" y="0"/>
            <wp:positionH relativeFrom="margin">
              <wp:posOffset>1852930</wp:posOffset>
            </wp:positionH>
            <wp:positionV relativeFrom="paragraph">
              <wp:posOffset>683177</wp:posOffset>
            </wp:positionV>
            <wp:extent cx="3235960" cy="1250950"/>
            <wp:effectExtent l="0" t="0" r="2540" b="6350"/>
            <wp:wrapTopAndBottom/>
            <wp:docPr id="58887550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580" r="13919" b="11149"/>
                    <a:stretch>
                      <a:fillRect/>
                    </a:stretch>
                  </pic:blipFill>
                  <pic:spPr bwMode="auto">
                    <a:xfrm>
                      <a:off x="0" y="0"/>
                      <a:ext cx="3235960" cy="1250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16CBC" w:rsidRPr="00C16CBC">
        <w:t xml:space="preserve">The </w:t>
      </w:r>
      <w:r w:rsidR="00C16CBC" w:rsidRPr="00C16CBC">
        <w:rPr>
          <w:b/>
          <w:bCs/>
        </w:rPr>
        <w:t>Testimonials</w:t>
      </w:r>
      <w:r w:rsidR="00C16CBC" w:rsidRPr="00C16CBC">
        <w:t xml:space="preserve"> section shows feedback from users, including their experiences with weight management and diet improvement. This gives an idea of how the system can be used in practice.</w:t>
      </w:r>
    </w:p>
    <w:p w14:paraId="2DB23952" w14:textId="282B8115" w:rsidR="00A4349D" w:rsidRPr="00A67472" w:rsidRDefault="00A4349D" w:rsidP="00492862">
      <w:pPr>
        <w:pStyle w:val="2"/>
        <w:rPr>
          <w:b/>
          <w:bCs/>
          <w:sz w:val="32"/>
          <w:szCs w:val="32"/>
        </w:rPr>
      </w:pPr>
      <w:bookmarkStart w:id="5" w:name="_Toc227350476"/>
      <w:r w:rsidRPr="00A67472">
        <w:rPr>
          <w:b/>
          <w:bCs/>
          <w:sz w:val="32"/>
          <w:szCs w:val="32"/>
        </w:rPr>
        <w:lastRenderedPageBreak/>
        <w:t>Registration</w:t>
      </w:r>
      <w:bookmarkEnd w:id="5"/>
    </w:p>
    <w:p w14:paraId="79973B49" w14:textId="40919FF4" w:rsidR="004F57A0" w:rsidRPr="004F57A0" w:rsidRDefault="000D7C6A" w:rsidP="004F57A0">
      <w:r>
        <w:rPr>
          <w:b/>
          <w:bCs/>
          <w:noProof/>
        </w:rPr>
        <w:drawing>
          <wp:anchor distT="0" distB="0" distL="114300" distR="114300" simplePos="0" relativeHeight="251661312" behindDoc="0" locked="0" layoutInCell="1" allowOverlap="1" wp14:anchorId="6BEFF1F8" wp14:editId="4CEAEF50">
            <wp:simplePos x="0" y="0"/>
            <wp:positionH relativeFrom="margin">
              <wp:align>left</wp:align>
            </wp:positionH>
            <wp:positionV relativeFrom="margin">
              <wp:posOffset>1223341</wp:posOffset>
            </wp:positionV>
            <wp:extent cx="5239385" cy="2588895"/>
            <wp:effectExtent l="0" t="0" r="0" b="1905"/>
            <wp:wrapSquare wrapText="bothSides"/>
            <wp:docPr id="1898260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258" b="4819"/>
                    <a:stretch>
                      <a:fillRect/>
                    </a:stretch>
                  </pic:blipFill>
                  <pic:spPr bwMode="auto">
                    <a:xfrm>
                      <a:off x="0" y="0"/>
                      <a:ext cx="5239385" cy="2588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57A0" w:rsidRPr="004F57A0">
        <w:t>The registration page allows new users to create an account before using the system. The layout is simple, with a short introduction on the left and the sign-up form on the right.</w:t>
      </w:r>
    </w:p>
    <w:p w14:paraId="39CA639E" w14:textId="77777777" w:rsidR="004F57A0" w:rsidRPr="004F57A0" w:rsidRDefault="004F57A0" w:rsidP="004F57A0">
      <w:r w:rsidRPr="004F57A0">
        <w:t>Users are required to enter basic information, including first name, last name, email, and password. There is also a confirmation field for the password to reduce input errors. Before creating an account, users need to agree to the terms of service and privacy policy.</w:t>
      </w:r>
    </w:p>
    <w:p w14:paraId="245C873B" w14:textId="77777777" w:rsidR="004F57A0" w:rsidRPr="004F57A0" w:rsidRDefault="004F57A0" w:rsidP="004F57A0">
      <w:r w:rsidRPr="004F57A0">
        <w:t>A “Create Account” button is provided to submit the form. In addition to the standard registration process, users can also sign up using third-party options such as Google or Apple, which makes the process faster.</w:t>
      </w:r>
    </w:p>
    <w:p w14:paraId="3D2B56A6" w14:textId="3BC767DF" w:rsidR="000D7C6A" w:rsidRDefault="004F57A0" w:rsidP="004F57A0">
      <w:r w:rsidRPr="004F57A0">
        <w:t>On the top right corner, there is a “Back to Landing Page” option, allowing users to return to the main page. At the bottom of the form, there is also a link for users who already have an account to go to the login page.</w:t>
      </w:r>
    </w:p>
    <w:p w14:paraId="209CD5EB" w14:textId="5714025C" w:rsidR="004F57A0" w:rsidRPr="004F57A0" w:rsidRDefault="000D7C6A" w:rsidP="000D7C6A">
      <w:pPr>
        <w:widowControl/>
      </w:pPr>
      <w:r>
        <w:br w:type="page"/>
      </w:r>
    </w:p>
    <w:p w14:paraId="42A7F320" w14:textId="737DA6F7" w:rsidR="004F57A0" w:rsidRPr="00A67472" w:rsidRDefault="004F57A0" w:rsidP="00492862">
      <w:pPr>
        <w:pStyle w:val="2"/>
        <w:rPr>
          <w:b/>
          <w:bCs/>
        </w:rPr>
      </w:pPr>
      <w:bookmarkStart w:id="6" w:name="_Toc227350477"/>
      <w:r w:rsidRPr="00A67472">
        <w:rPr>
          <w:b/>
          <w:bCs/>
          <w:sz w:val="32"/>
          <w:szCs w:val="32"/>
        </w:rPr>
        <w:lastRenderedPageBreak/>
        <w:t>Login</w:t>
      </w:r>
      <w:bookmarkEnd w:id="6"/>
    </w:p>
    <w:p w14:paraId="4026DDC7" w14:textId="60627867" w:rsidR="004F57A0" w:rsidRPr="004F57A0" w:rsidRDefault="00492862" w:rsidP="004F57A0">
      <w:r>
        <w:rPr>
          <w:noProof/>
        </w:rPr>
        <w:drawing>
          <wp:inline distT="0" distB="0" distL="0" distR="0" wp14:anchorId="3CB1E4B4" wp14:editId="0F9FACB4">
            <wp:extent cx="5263036" cy="2576222"/>
            <wp:effectExtent l="0" t="0" r="0" b="0"/>
            <wp:docPr id="13069085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527" b="5367"/>
                    <a:stretch>
                      <a:fillRect/>
                    </a:stretch>
                  </pic:blipFill>
                  <pic:spPr bwMode="auto">
                    <a:xfrm>
                      <a:off x="0" y="0"/>
                      <a:ext cx="5263515" cy="2576457"/>
                    </a:xfrm>
                    <a:prstGeom prst="rect">
                      <a:avLst/>
                    </a:prstGeom>
                    <a:noFill/>
                    <a:ln>
                      <a:noFill/>
                    </a:ln>
                    <a:extLst>
                      <a:ext uri="{53640926-AAD7-44D8-BBD7-CCE9431645EC}">
                        <a14:shadowObscured xmlns:a14="http://schemas.microsoft.com/office/drawing/2010/main"/>
                      </a:ext>
                    </a:extLst>
                  </pic:spPr>
                </pic:pic>
              </a:graphicData>
            </a:graphic>
          </wp:inline>
        </w:drawing>
      </w:r>
      <w:r w:rsidR="004F57A0" w:rsidRPr="004F57A0">
        <w:t xml:space="preserve">The login page is designed for existing users to access their accounts. The structure is </w:t>
      </w:r>
      <w:proofErr w:type="gramStart"/>
      <w:r w:rsidR="004F57A0" w:rsidRPr="004F57A0">
        <w:t>similar to</w:t>
      </w:r>
      <w:proofErr w:type="gramEnd"/>
      <w:r w:rsidR="004F57A0" w:rsidRPr="004F57A0">
        <w:t xml:space="preserve"> the registration page, which keeps the experience consistent.</w:t>
      </w:r>
    </w:p>
    <w:p w14:paraId="2E16FC40" w14:textId="77777777" w:rsidR="004F57A0" w:rsidRPr="004F57A0" w:rsidRDefault="004F57A0" w:rsidP="004F57A0">
      <w:r w:rsidRPr="004F57A0">
        <w:t>Users need to enter their email and password to sign in. There is also a “Remember me” option that allows users to stay logged in on the same device. If users forget their password, they can click the “Forgot password?” link for recovery.</w:t>
      </w:r>
    </w:p>
    <w:p w14:paraId="42D7FEBD" w14:textId="77777777" w:rsidR="004F57A0" w:rsidRPr="004F57A0" w:rsidRDefault="004F57A0" w:rsidP="004F57A0">
      <w:r w:rsidRPr="004F57A0">
        <w:t xml:space="preserve">A “Sign In” button is used to submit the login information. </w:t>
      </w:r>
      <w:proofErr w:type="gramStart"/>
      <w:r w:rsidRPr="004F57A0">
        <w:t>Similar to</w:t>
      </w:r>
      <w:proofErr w:type="gramEnd"/>
      <w:r w:rsidRPr="004F57A0">
        <w:t xml:space="preserve"> the registration page, users can also log in using Google or Apple accounts.</w:t>
      </w:r>
    </w:p>
    <w:p w14:paraId="73546A2E" w14:textId="77777777" w:rsidR="004F57A0" w:rsidRPr="004F57A0" w:rsidRDefault="004F57A0" w:rsidP="004F57A0">
      <w:r w:rsidRPr="004F57A0">
        <w:t>There is also a link for users who do not have an account yet, which directs them to the registration page. In addition, users can return to the landing page through the navigation option at the top.</w:t>
      </w:r>
    </w:p>
    <w:p w14:paraId="7AFAA7B5" w14:textId="7680CA6B" w:rsidR="00F347A8" w:rsidRDefault="00F347A8">
      <w:pPr>
        <w:widowControl/>
      </w:pPr>
      <w:r>
        <w:br w:type="page"/>
      </w:r>
    </w:p>
    <w:p w14:paraId="12BD95C4" w14:textId="023A2913" w:rsidR="00F347A8" w:rsidRPr="00A67472" w:rsidRDefault="00A4349D" w:rsidP="00492862">
      <w:pPr>
        <w:pStyle w:val="1"/>
        <w:numPr>
          <w:ilvl w:val="0"/>
          <w:numId w:val="0"/>
        </w:numPr>
        <w:rPr>
          <w:b/>
          <w:bCs/>
          <w:sz w:val="32"/>
          <w:szCs w:val="32"/>
        </w:rPr>
      </w:pPr>
      <w:bookmarkStart w:id="7" w:name="_Toc227350478"/>
      <w:r w:rsidRPr="00A67472">
        <w:rPr>
          <w:rFonts w:hint="eastAsia"/>
          <w:b/>
          <w:bCs/>
          <w:sz w:val="32"/>
          <w:szCs w:val="32"/>
        </w:rPr>
        <w:lastRenderedPageBreak/>
        <w:t xml:space="preserve">6. </w:t>
      </w:r>
      <w:r w:rsidR="00F347A8" w:rsidRPr="00A67472">
        <w:rPr>
          <w:b/>
          <w:bCs/>
          <w:sz w:val="32"/>
          <w:szCs w:val="32"/>
        </w:rPr>
        <w:t>Glossary</w:t>
      </w:r>
      <w:bookmarkEnd w:id="7"/>
    </w:p>
    <w:p w14:paraId="0E273DCC" w14:textId="77777777" w:rsidR="00F347A8" w:rsidRPr="00F347A8" w:rsidRDefault="00F347A8" w:rsidP="00F347A8">
      <w:r w:rsidRPr="00F347A8">
        <w:rPr>
          <w:b/>
          <w:bCs/>
        </w:rPr>
        <w:t>AI-based Food Recognition</w:t>
      </w:r>
      <w:r w:rsidRPr="00F347A8">
        <w:br/>
        <w:t>A feature that uses artificial intelligence to identify food items from uploaded photos and estimate their nutritional content, such as calories and macronutrients.</w:t>
      </w:r>
    </w:p>
    <w:p w14:paraId="127A7A6D" w14:textId="77777777" w:rsidR="00F347A8" w:rsidRPr="00F347A8" w:rsidRDefault="00F347A8" w:rsidP="00F347A8">
      <w:r w:rsidRPr="00F347A8">
        <w:rPr>
          <w:b/>
          <w:bCs/>
        </w:rPr>
        <w:t>Algorithm-based Personalization</w:t>
      </w:r>
      <w:r w:rsidRPr="00F347A8">
        <w:br/>
        <w:t>A method that generates personalized meal plans based on user data such as age, weight, goals, and activity level, using predefined rules or algorithms.</w:t>
      </w:r>
    </w:p>
    <w:p w14:paraId="7FB76DBA" w14:textId="77777777" w:rsidR="00F347A8" w:rsidRPr="00F347A8" w:rsidRDefault="00F347A8" w:rsidP="00F347A8">
      <w:r w:rsidRPr="00F347A8">
        <w:rPr>
          <w:b/>
          <w:bCs/>
        </w:rPr>
        <w:t>User Authentication</w:t>
      </w:r>
      <w:r w:rsidRPr="00F347A8">
        <w:br/>
        <w:t>The process of verifying a user’s identity through login credentials (such as email and password) before allowing access to the system.</w:t>
      </w:r>
    </w:p>
    <w:p w14:paraId="3AF9795F" w14:textId="77777777" w:rsidR="00F347A8" w:rsidRPr="00F347A8" w:rsidRDefault="00F347A8" w:rsidP="00F347A8">
      <w:r w:rsidRPr="00F347A8">
        <w:rPr>
          <w:b/>
          <w:bCs/>
        </w:rPr>
        <w:t>Form Validation</w:t>
      </w:r>
      <w:r w:rsidRPr="00F347A8">
        <w:br/>
        <w:t>A mechanism that checks whether user input meets required conditions (for example, correct email format or matching passwords) before the form is submitted.</w:t>
      </w:r>
    </w:p>
    <w:p w14:paraId="0FB214A5" w14:textId="77777777" w:rsidR="00F347A8" w:rsidRPr="00F347A8" w:rsidRDefault="00F347A8" w:rsidP="00F347A8">
      <w:r w:rsidRPr="00F347A8">
        <w:rPr>
          <w:b/>
          <w:bCs/>
        </w:rPr>
        <w:t>Dashboard</w:t>
      </w:r>
      <w:r w:rsidRPr="00F347A8">
        <w:br/>
        <w:t>A central page where users can view key information, such as daily calorie intake, nutrition progress, and meal tracking.</w:t>
      </w:r>
    </w:p>
    <w:p w14:paraId="3DCEBD55" w14:textId="77777777" w:rsidR="00F347A8" w:rsidRPr="00F347A8" w:rsidRDefault="00F347A8" w:rsidP="00F347A8">
      <w:r w:rsidRPr="00F347A8">
        <w:rPr>
          <w:b/>
          <w:bCs/>
        </w:rPr>
        <w:t>Drag-and-Drop Upload</w:t>
      </w:r>
      <w:r w:rsidRPr="00F347A8">
        <w:br/>
        <w:t>A feature that allows users to upload files by dragging them into a designated area instead of selecting them manually.</w:t>
      </w:r>
    </w:p>
    <w:p w14:paraId="3F4232FB" w14:textId="77777777" w:rsidR="00F347A8" w:rsidRPr="00F347A8" w:rsidRDefault="00F347A8" w:rsidP="00F347A8">
      <w:r w:rsidRPr="00F347A8">
        <w:rPr>
          <w:b/>
          <w:bCs/>
        </w:rPr>
        <w:t>Community Interaction</w:t>
      </w:r>
      <w:r w:rsidRPr="00F347A8">
        <w:br/>
        <w:t>A feature that allows users to share posts, view content from others, and participate in discussions within the platform.</w:t>
      </w:r>
    </w:p>
    <w:p w14:paraId="69AA9D80" w14:textId="77777777" w:rsidR="00F347A8" w:rsidRPr="00F347A8" w:rsidRDefault="00F347A8" w:rsidP="00F347A8">
      <w:r w:rsidRPr="00F347A8">
        <w:rPr>
          <w:b/>
          <w:bCs/>
        </w:rPr>
        <w:t>BMI (Body Mass Index)</w:t>
      </w:r>
      <w:r w:rsidRPr="00F347A8">
        <w:br/>
        <w:t>A value calculated from a person’s height and weight, used to estimate whether their body weight is within a healthy range.</w:t>
      </w:r>
    </w:p>
    <w:p w14:paraId="45E25798" w14:textId="77777777" w:rsidR="00345A3F" w:rsidRPr="00F347A8" w:rsidRDefault="00345A3F"/>
    <w:sectPr w:rsidR="00345A3F" w:rsidRPr="00F347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C0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27645987"/>
    <w:multiLevelType w:val="multilevel"/>
    <w:tmpl w:val="B2AE3E40"/>
    <w:lvl w:ilvl="0">
      <w:start w:val="2"/>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 w15:restartNumberingAfterBreak="0">
    <w:nsid w:val="30823832"/>
    <w:multiLevelType w:val="multilevel"/>
    <w:tmpl w:val="96E4458E"/>
    <w:lvl w:ilvl="0">
      <w:start w:val="2"/>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7D865852"/>
    <w:multiLevelType w:val="multilevel"/>
    <w:tmpl w:val="9D1008AE"/>
    <w:lvl w:ilvl="0">
      <w:start w:val="2"/>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sz w:val="32"/>
        <w:szCs w:val="32"/>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num w:numId="1" w16cid:durableId="252469784">
    <w:abstractNumId w:val="0"/>
  </w:num>
  <w:num w:numId="2" w16cid:durableId="2087724515">
    <w:abstractNumId w:val="2"/>
  </w:num>
  <w:num w:numId="3" w16cid:durableId="2082822484">
    <w:abstractNumId w:val="1"/>
  </w:num>
  <w:num w:numId="4" w16cid:durableId="1690640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ED4"/>
    <w:rsid w:val="0008072E"/>
    <w:rsid w:val="000D7C6A"/>
    <w:rsid w:val="001231E1"/>
    <w:rsid w:val="00345A3F"/>
    <w:rsid w:val="00492862"/>
    <w:rsid w:val="004F57A0"/>
    <w:rsid w:val="00564A0E"/>
    <w:rsid w:val="0062776D"/>
    <w:rsid w:val="006F3051"/>
    <w:rsid w:val="008E40D0"/>
    <w:rsid w:val="00A058C9"/>
    <w:rsid w:val="00A4349D"/>
    <w:rsid w:val="00A67472"/>
    <w:rsid w:val="00B23312"/>
    <w:rsid w:val="00C16CBC"/>
    <w:rsid w:val="00C567A3"/>
    <w:rsid w:val="00C73132"/>
    <w:rsid w:val="00D62870"/>
    <w:rsid w:val="00EF4ED4"/>
    <w:rsid w:val="00F34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5AC40"/>
  <w15:chartTrackingRefBased/>
  <w15:docId w15:val="{28107F8A-AA68-40C7-8DB3-FC9B1038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F4ED4"/>
    <w:pPr>
      <w:keepNext/>
      <w:keepLines/>
      <w:numPr>
        <w:numId w:val="4"/>
      </w:numPr>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F4ED4"/>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F4ED4"/>
    <w:pPr>
      <w:keepNext/>
      <w:keepLines/>
      <w:numPr>
        <w:ilvl w:val="2"/>
        <w:numId w:val="4"/>
      </w:numPr>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F4ED4"/>
    <w:pPr>
      <w:keepNext/>
      <w:keepLines/>
      <w:numPr>
        <w:ilvl w:val="3"/>
        <w:numId w:val="4"/>
      </w:numPr>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F4ED4"/>
    <w:pPr>
      <w:keepNext/>
      <w:keepLines/>
      <w:numPr>
        <w:ilvl w:val="4"/>
        <w:numId w:val="4"/>
      </w:numPr>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F4ED4"/>
    <w:pPr>
      <w:keepNext/>
      <w:keepLines/>
      <w:numPr>
        <w:ilvl w:val="5"/>
        <w:numId w:val="4"/>
      </w:numPr>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F4ED4"/>
    <w:pPr>
      <w:keepNext/>
      <w:keepLines/>
      <w:numPr>
        <w:ilvl w:val="6"/>
        <w:numId w:val="4"/>
      </w:numPr>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4ED4"/>
    <w:pPr>
      <w:keepNext/>
      <w:keepLines/>
      <w:numPr>
        <w:ilvl w:val="7"/>
        <w:numId w:val="4"/>
      </w:numPr>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F4ED4"/>
    <w:pPr>
      <w:keepNext/>
      <w:keepLines/>
      <w:numPr>
        <w:ilvl w:val="8"/>
        <w:numId w:val="4"/>
      </w:numPr>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4E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F4E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F4E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F4ED4"/>
    <w:rPr>
      <w:rFonts w:cstheme="majorBidi"/>
      <w:color w:val="0F4761" w:themeColor="accent1" w:themeShade="BF"/>
      <w:sz w:val="28"/>
      <w:szCs w:val="28"/>
    </w:rPr>
  </w:style>
  <w:style w:type="character" w:customStyle="1" w:styleId="50">
    <w:name w:val="标题 5 字符"/>
    <w:basedOn w:val="a0"/>
    <w:link w:val="5"/>
    <w:uiPriority w:val="9"/>
    <w:semiHidden/>
    <w:rsid w:val="00EF4ED4"/>
    <w:rPr>
      <w:rFonts w:cstheme="majorBidi"/>
      <w:color w:val="0F4761" w:themeColor="accent1" w:themeShade="BF"/>
      <w:sz w:val="24"/>
    </w:rPr>
  </w:style>
  <w:style w:type="character" w:customStyle="1" w:styleId="60">
    <w:name w:val="标题 6 字符"/>
    <w:basedOn w:val="a0"/>
    <w:link w:val="6"/>
    <w:uiPriority w:val="9"/>
    <w:semiHidden/>
    <w:rsid w:val="00EF4ED4"/>
    <w:rPr>
      <w:rFonts w:cstheme="majorBidi"/>
      <w:b/>
      <w:bCs/>
      <w:color w:val="0F4761" w:themeColor="accent1" w:themeShade="BF"/>
    </w:rPr>
  </w:style>
  <w:style w:type="character" w:customStyle="1" w:styleId="70">
    <w:name w:val="标题 7 字符"/>
    <w:basedOn w:val="a0"/>
    <w:link w:val="7"/>
    <w:uiPriority w:val="9"/>
    <w:semiHidden/>
    <w:rsid w:val="00EF4ED4"/>
    <w:rPr>
      <w:rFonts w:cstheme="majorBidi"/>
      <w:b/>
      <w:bCs/>
      <w:color w:val="595959" w:themeColor="text1" w:themeTint="A6"/>
    </w:rPr>
  </w:style>
  <w:style w:type="character" w:customStyle="1" w:styleId="80">
    <w:name w:val="标题 8 字符"/>
    <w:basedOn w:val="a0"/>
    <w:link w:val="8"/>
    <w:uiPriority w:val="9"/>
    <w:semiHidden/>
    <w:rsid w:val="00EF4ED4"/>
    <w:rPr>
      <w:rFonts w:cstheme="majorBidi"/>
      <w:color w:val="595959" w:themeColor="text1" w:themeTint="A6"/>
    </w:rPr>
  </w:style>
  <w:style w:type="character" w:customStyle="1" w:styleId="90">
    <w:name w:val="标题 9 字符"/>
    <w:basedOn w:val="a0"/>
    <w:link w:val="9"/>
    <w:uiPriority w:val="9"/>
    <w:semiHidden/>
    <w:rsid w:val="00EF4ED4"/>
    <w:rPr>
      <w:rFonts w:eastAsiaTheme="majorEastAsia" w:cstheme="majorBidi"/>
      <w:color w:val="595959" w:themeColor="text1" w:themeTint="A6"/>
    </w:rPr>
  </w:style>
  <w:style w:type="paragraph" w:styleId="a3">
    <w:name w:val="Title"/>
    <w:basedOn w:val="a"/>
    <w:next w:val="a"/>
    <w:link w:val="a4"/>
    <w:uiPriority w:val="10"/>
    <w:qFormat/>
    <w:rsid w:val="00EF4E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4E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4E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4E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4ED4"/>
    <w:pPr>
      <w:spacing w:before="160"/>
      <w:jc w:val="center"/>
    </w:pPr>
    <w:rPr>
      <w:i/>
      <w:iCs/>
      <w:color w:val="404040" w:themeColor="text1" w:themeTint="BF"/>
    </w:rPr>
  </w:style>
  <w:style w:type="character" w:customStyle="1" w:styleId="a8">
    <w:name w:val="引用 字符"/>
    <w:basedOn w:val="a0"/>
    <w:link w:val="a7"/>
    <w:uiPriority w:val="29"/>
    <w:rsid w:val="00EF4ED4"/>
    <w:rPr>
      <w:i/>
      <w:iCs/>
      <w:color w:val="404040" w:themeColor="text1" w:themeTint="BF"/>
    </w:rPr>
  </w:style>
  <w:style w:type="paragraph" w:styleId="a9">
    <w:name w:val="List Paragraph"/>
    <w:basedOn w:val="a"/>
    <w:uiPriority w:val="34"/>
    <w:qFormat/>
    <w:rsid w:val="00EF4ED4"/>
    <w:pPr>
      <w:ind w:left="720"/>
      <w:contextualSpacing/>
    </w:pPr>
  </w:style>
  <w:style w:type="character" w:styleId="aa">
    <w:name w:val="Intense Emphasis"/>
    <w:basedOn w:val="a0"/>
    <w:uiPriority w:val="21"/>
    <w:qFormat/>
    <w:rsid w:val="00EF4ED4"/>
    <w:rPr>
      <w:i/>
      <w:iCs/>
      <w:color w:val="0F4761" w:themeColor="accent1" w:themeShade="BF"/>
    </w:rPr>
  </w:style>
  <w:style w:type="paragraph" w:styleId="ab">
    <w:name w:val="Intense Quote"/>
    <w:basedOn w:val="a"/>
    <w:next w:val="a"/>
    <w:link w:val="ac"/>
    <w:uiPriority w:val="30"/>
    <w:qFormat/>
    <w:rsid w:val="00EF4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F4ED4"/>
    <w:rPr>
      <w:i/>
      <w:iCs/>
      <w:color w:val="0F4761" w:themeColor="accent1" w:themeShade="BF"/>
    </w:rPr>
  </w:style>
  <w:style w:type="character" w:styleId="ad">
    <w:name w:val="Intense Reference"/>
    <w:basedOn w:val="a0"/>
    <w:uiPriority w:val="32"/>
    <w:qFormat/>
    <w:rsid w:val="00EF4ED4"/>
    <w:rPr>
      <w:b/>
      <w:bCs/>
      <w:smallCaps/>
      <w:color w:val="0F4761" w:themeColor="accent1" w:themeShade="BF"/>
      <w:spacing w:val="5"/>
    </w:rPr>
  </w:style>
  <w:style w:type="paragraph" w:styleId="TOC">
    <w:name w:val="TOC Heading"/>
    <w:basedOn w:val="1"/>
    <w:next w:val="a"/>
    <w:uiPriority w:val="39"/>
    <w:unhideWhenUsed/>
    <w:qFormat/>
    <w:rsid w:val="00564A0E"/>
    <w:pPr>
      <w:widowControl/>
      <w:numPr>
        <w:numId w:val="0"/>
      </w:numPr>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564A0E"/>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564A0E"/>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564A0E"/>
    <w:pPr>
      <w:widowControl/>
      <w:spacing w:after="100" w:line="259" w:lineRule="auto"/>
      <w:ind w:left="440"/>
    </w:pPr>
    <w:rPr>
      <w:rFonts w:cs="Times New Roman"/>
      <w:kern w:val="0"/>
      <w:szCs w:val="22"/>
      <w14:ligatures w14:val="none"/>
    </w:rPr>
  </w:style>
  <w:style w:type="character" w:styleId="ae">
    <w:name w:val="Hyperlink"/>
    <w:basedOn w:val="a0"/>
    <w:uiPriority w:val="99"/>
    <w:unhideWhenUsed/>
    <w:rsid w:val="00564A0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9BBB5-70E8-4F8D-A2B7-B05B7892D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808</Words>
  <Characters>4611</Characters>
  <Application>Microsoft Office Word</Application>
  <DocSecurity>0</DocSecurity>
  <Lines>38</Lines>
  <Paragraphs>10</Paragraphs>
  <ScaleCrop>false</ScaleCrop>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Z22456</dc:creator>
  <cp:keywords/>
  <dc:description/>
  <cp:lastModifiedBy>Z22456</cp:lastModifiedBy>
  <cp:revision>9</cp:revision>
  <dcterms:created xsi:type="dcterms:W3CDTF">2026-04-16T07:54:00Z</dcterms:created>
  <dcterms:modified xsi:type="dcterms:W3CDTF">2026-04-17T19:36:00Z</dcterms:modified>
</cp:coreProperties>
</file>