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최초 제출 2026. 10. 8. / 개정 2026. 10. 15.</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 xml:space="preserve">)를 함께 판단해 주는 AI 금융 코치 서비스다. 월세·카드대금처럼 꼭 나갈 돈을 먼저 확보한 뒤, 남은 돈을 저축·머니 쿠션·카테고리별 생활비 예산·여윳돈으로 나누어 보여준다. 규칙 라우터가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화면 + Django API 기반 모바일 웹 / 네이티브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자차 보유 여부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 · 우선순위 1~3위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이미 쓴 돈은 그대로 두고 남은 생활비 안에서 재배분한다. 예산 조정 에이전트가 자물쇠 · 보호 조건(저축 · 쿠션)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규칙 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라우터도 LLM을 쓰지 않고 버튼 선택과 시스템 진입점으로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버튼 기반 통합 챗봇</w:t>
      </w:r>
      <w:r>
        <w:rPr>
          <w:rFonts w:ascii="Malgun Gothic" w:cs="Malgun Gothic" w:eastAsia="Malgun Gothic" w:hAnsi="Malgun Gothic"/>
          <w:b w:val="0"/>
          <w:bCs w:val="0"/>
          <w:sz w:val="20"/>
          <w:szCs w:val="20"/>
          <w:rtl w:val="0"/>
        </w:rPr>
        <w:t xml:space="preserve"> : 첫 화면에 자유 입력란 없이 선택지 3개(예산 조정 · 큰 지출 상담 · 소비 분석)를 제공하고, 에이전트 전환도 버튼 · 메뉴로 한다. 자유 문장으로 전환하는 기능은 후속 LLM 라우터 범위로 둔다.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 모드 2개(초안 조정 · 평소 조정). 남은 생활비 안에서 자물쇠 · 보호 조건을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하단 탭. 첫 화면 자유 입력란 없이 선택지 3개(소비 분석 · 예산 조정 · 큰 지출 상담), 1차에서는 큰 지출 상담만 ‘준비 중’ 비활성. 소비 분석을 내 소비 집계 기반으로 제공. 규칙 라우터가 에이전트 · 모드 연결, 홈 버튼에서도 같은 창, 전환은 버튼 · 메뉴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144개)의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 Vite (Django API와 JSON 통신)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Django · Django REST framework, 자체 회원 · 세션 로그인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규칙 라우터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Proxy(React 빌드 파일) · Django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React로 만든 모바일 웹이다. 화면은 React, 데이터 · 계산 · 인증은 Django API(DRF)가 맡는다. 네이티브 앱은 후속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네이티브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라우터는 규칙으로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버튼 · 메뉴 선택과 시스템 진입점으로 담당 에이전트 · 조정 모드 지정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자유 입력 문장 해석 (후속 LLM 라우터)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자물쇠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버튼 · 메뉴 선택과 진입점(새 거래 · 온보딩 완료 · 월말 / 2차: 초과 감지 · 돌발 다시 짜기)으로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호출 대상 ·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LLM 사용, 자유 문장 해석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방향별 큰 비율(규칙)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자차 보유 여부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자차 보유 여부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사용자가 고른 예산 방향(생활 안정형/저축 집중형)에 따라 생활비 · 저축의 큰 비율을 규칙으로 정하고, ML이 연령대 · 성별 · 자차 보유 여부 · 소득으로 생활비 카테고리별 권장 비율을 예측한다. LLM은 사용자의 예산 방향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테스트 시나리오별로 독립 계산한 기대값과 계산 엔진 결과를 비교. 카테고리 합계 불일치 · 자물쇠 / 쿠션 금액 침범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정보(연령대 · 성별 · 자차 보유 여부)와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성별·소득·연령·자차 보유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4주 차 초에 라우터 진입점 매핑,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React 화면 · Django API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