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0337" w:rsidRPr="008F2525" w:rsidRDefault="00250726">
      <w:pPr>
        <w:spacing w:line="240" w:lineRule="auto"/>
        <w:jc w:val="center"/>
        <w:rPr>
          <w:rFonts w:ascii="Times New Roman" w:hAnsi="Times New Roman" w:cs="Times New Roman"/>
          <w:b/>
          <w:bCs/>
          <w:sz w:val="28"/>
          <w:szCs w:val="28"/>
          <w:lang w:val="tg-Cyrl-TJ"/>
        </w:rPr>
      </w:pPr>
      <w:bookmarkStart w:id="0" w:name="_GoBack"/>
      <w:bookmarkEnd w:id="0"/>
      <w:proofErr w:type="spellStart"/>
      <w:r w:rsidRPr="008F2525">
        <w:rPr>
          <w:rFonts w:ascii="Times New Roman" w:hAnsi="Times New Roman" w:cs="Times New Roman"/>
          <w:b/>
          <w:bCs/>
          <w:sz w:val="28"/>
          <w:szCs w:val="28"/>
        </w:rPr>
        <w:t>Шартномаи</w:t>
      </w:r>
      <w:proofErr w:type="spellEnd"/>
      <w:r w:rsidRPr="008F2525">
        <w:rPr>
          <w:rFonts w:ascii="Times New Roman" w:hAnsi="Times New Roman" w:cs="Times New Roman"/>
          <w:b/>
          <w:bCs/>
          <w:sz w:val="28"/>
          <w:szCs w:val="28"/>
        </w:rPr>
        <w:t xml:space="preserve">   №</w:t>
      </w:r>
      <w:r w:rsidRPr="008F2525">
        <w:rPr>
          <w:rFonts w:ascii="Times New Roman" w:hAnsi="Times New Roman" w:cs="Times New Roman"/>
          <w:b/>
          <w:bCs/>
          <w:sz w:val="28"/>
          <w:szCs w:val="28"/>
          <w:lang w:val="tg-Cyrl-TJ"/>
        </w:rPr>
        <w:t xml:space="preserve"> </w:t>
      </w:r>
      <w:r w:rsidRPr="008F2525">
        <w:rPr>
          <w:rFonts w:ascii="Times New Roman" w:hAnsi="Times New Roman" w:cs="Times New Roman"/>
          <w:bCs/>
          <w:sz w:val="28"/>
          <w:szCs w:val="28"/>
          <w:lang w:val="tg-Cyrl-TJ"/>
        </w:rPr>
        <w:t>{{contract_number}}</w:t>
      </w:r>
    </w:p>
    <w:p w:rsidR="00640337" w:rsidRPr="008F2525" w:rsidRDefault="00640337">
      <w:pPr>
        <w:spacing w:line="240" w:lineRule="auto"/>
        <w:jc w:val="center"/>
        <w:rPr>
          <w:rFonts w:ascii="Times New Roman" w:hAnsi="Times New Roman" w:cs="Times New Roman"/>
          <w:b/>
          <w:bCs/>
          <w:sz w:val="28"/>
          <w:szCs w:val="28"/>
        </w:rPr>
      </w:pPr>
    </w:p>
    <w:p w:rsidR="00640337" w:rsidRPr="008F2525" w:rsidRDefault="00250726">
      <w:pPr>
        <w:spacing w:line="240" w:lineRule="auto"/>
        <w:jc w:val="center"/>
        <w:rPr>
          <w:rFonts w:ascii="Times New Roman" w:hAnsi="Times New Roman" w:cs="Times New Roman"/>
          <w:b/>
          <w:bCs/>
          <w:sz w:val="28"/>
          <w:szCs w:val="28"/>
          <w:lang w:val="tg-Cyrl-TJ"/>
        </w:rPr>
      </w:pPr>
      <w:r w:rsidRPr="008F2525">
        <w:rPr>
          <w:rFonts w:ascii="Times New Roman" w:hAnsi="Times New Roman" w:cs="Times New Roman"/>
          <w:b/>
          <w:bCs/>
          <w:sz w:val="28"/>
          <w:szCs w:val="28"/>
          <w:lang w:val="tg-Cyrl-TJ"/>
        </w:rPr>
        <w:t>Ҳ</w:t>
      </w:r>
      <w:proofErr w:type="spellStart"/>
      <w:r w:rsidRPr="008F2525">
        <w:rPr>
          <w:rFonts w:ascii="Times New Roman" w:hAnsi="Times New Roman" w:cs="Times New Roman"/>
          <w:b/>
          <w:bCs/>
          <w:sz w:val="28"/>
          <w:szCs w:val="28"/>
        </w:rPr>
        <w:t>иссагузор</w:t>
      </w:r>
      <w:proofErr w:type="spellEnd"/>
      <w:r w:rsidRPr="008F2525">
        <w:rPr>
          <w:rFonts w:ascii="Times New Roman" w:hAnsi="Times New Roman" w:cs="Times New Roman"/>
          <w:b/>
          <w:bCs/>
          <w:sz w:val="28"/>
          <w:szCs w:val="28"/>
          <w:lang w:val="tg-Cyrl-TJ"/>
        </w:rPr>
        <w:t>ӣ</w:t>
      </w:r>
      <w:r w:rsidRPr="008F2525">
        <w:rPr>
          <w:rFonts w:ascii="Times New Roman" w:hAnsi="Times New Roman" w:cs="Times New Roman"/>
          <w:b/>
          <w:bCs/>
          <w:sz w:val="28"/>
          <w:szCs w:val="28"/>
        </w:rPr>
        <w:t xml:space="preserve">  дар </w:t>
      </w:r>
      <w:proofErr w:type="spellStart"/>
      <w:r w:rsidRPr="008F2525">
        <w:rPr>
          <w:rFonts w:ascii="Times New Roman" w:hAnsi="Times New Roman" w:cs="Times New Roman"/>
          <w:b/>
          <w:bCs/>
          <w:sz w:val="28"/>
          <w:szCs w:val="28"/>
        </w:rPr>
        <w:t>бинои</w:t>
      </w:r>
      <w:proofErr w:type="spellEnd"/>
      <w:r w:rsidRPr="008F2525">
        <w:rPr>
          <w:rFonts w:ascii="Times New Roman" w:hAnsi="Times New Roman" w:cs="Times New Roman"/>
          <w:b/>
          <w:bCs/>
          <w:sz w:val="28"/>
          <w:szCs w:val="28"/>
        </w:rPr>
        <w:t xml:space="preserve"> </w:t>
      </w:r>
      <w:proofErr w:type="spellStart"/>
      <w:r w:rsidRPr="008F2525">
        <w:rPr>
          <w:rFonts w:ascii="Times New Roman" w:hAnsi="Times New Roman" w:cs="Times New Roman"/>
          <w:b/>
          <w:bCs/>
          <w:sz w:val="28"/>
          <w:szCs w:val="28"/>
        </w:rPr>
        <w:t>сохтмон</w:t>
      </w:r>
      <w:proofErr w:type="spellEnd"/>
      <w:r w:rsidRPr="008F2525">
        <w:rPr>
          <w:rFonts w:ascii="Times New Roman" w:hAnsi="Times New Roman" w:cs="Times New Roman"/>
          <w:b/>
          <w:bCs/>
          <w:sz w:val="28"/>
          <w:szCs w:val="28"/>
          <w:lang w:val="tg-Cyrl-TJ"/>
        </w:rPr>
        <w:t>ӣ</w:t>
      </w:r>
      <w:r w:rsidRPr="008F2525">
        <w:rPr>
          <w:rFonts w:ascii="Times New Roman" w:hAnsi="Times New Roman" w:cs="Times New Roman"/>
          <w:b/>
          <w:bCs/>
          <w:sz w:val="28"/>
          <w:szCs w:val="28"/>
        </w:rPr>
        <w:t xml:space="preserve"> </w:t>
      </w:r>
      <w:proofErr w:type="spellStart"/>
      <w:r w:rsidRPr="008F2525">
        <w:rPr>
          <w:rFonts w:ascii="Times New Roman" w:hAnsi="Times New Roman" w:cs="Times New Roman"/>
          <w:b/>
          <w:bCs/>
          <w:sz w:val="28"/>
          <w:szCs w:val="28"/>
        </w:rPr>
        <w:t>манзили</w:t>
      </w:r>
      <w:proofErr w:type="spellEnd"/>
      <w:r w:rsidRPr="008F2525">
        <w:rPr>
          <w:rFonts w:ascii="Times New Roman" w:hAnsi="Times New Roman" w:cs="Times New Roman"/>
          <w:b/>
          <w:bCs/>
          <w:sz w:val="28"/>
          <w:szCs w:val="28"/>
        </w:rPr>
        <w:t xml:space="preserve"> </w:t>
      </w:r>
      <w:proofErr w:type="spellStart"/>
      <w:r w:rsidRPr="008F2525">
        <w:rPr>
          <w:rFonts w:ascii="Times New Roman" w:hAnsi="Times New Roman" w:cs="Times New Roman"/>
          <w:b/>
          <w:bCs/>
          <w:sz w:val="28"/>
          <w:szCs w:val="28"/>
        </w:rPr>
        <w:t>исти</w:t>
      </w:r>
      <w:proofErr w:type="spellEnd"/>
      <w:r w:rsidRPr="008F2525">
        <w:rPr>
          <w:rFonts w:ascii="Times New Roman" w:hAnsi="Times New Roman" w:cs="Times New Roman"/>
          <w:b/>
          <w:bCs/>
          <w:sz w:val="28"/>
          <w:szCs w:val="28"/>
          <w:lang w:val="tg-Cyrl-TJ"/>
        </w:rPr>
        <w:t>қ</w:t>
      </w:r>
      <w:proofErr w:type="spellStart"/>
      <w:r w:rsidRPr="008F2525">
        <w:rPr>
          <w:rFonts w:ascii="Times New Roman" w:hAnsi="Times New Roman" w:cs="Times New Roman"/>
          <w:b/>
          <w:bCs/>
          <w:sz w:val="28"/>
          <w:szCs w:val="28"/>
        </w:rPr>
        <w:t>омат</w:t>
      </w:r>
      <w:proofErr w:type="spellEnd"/>
      <w:r w:rsidRPr="008F2525">
        <w:rPr>
          <w:rFonts w:ascii="Times New Roman" w:hAnsi="Times New Roman" w:cs="Times New Roman"/>
          <w:b/>
          <w:bCs/>
          <w:sz w:val="28"/>
          <w:szCs w:val="28"/>
          <w:lang w:val="tg-Cyrl-TJ"/>
        </w:rPr>
        <w:t>ӣ</w:t>
      </w:r>
    </w:p>
    <w:p w:rsidR="00640337" w:rsidRPr="008F2525" w:rsidRDefault="00250726">
      <w:pPr>
        <w:spacing w:line="240" w:lineRule="auto"/>
        <w:jc w:val="center"/>
        <w:rPr>
          <w:rFonts w:ascii="Times New Roman" w:hAnsi="Times New Roman" w:cs="Times New Roman"/>
          <w:b/>
          <w:bCs/>
          <w:sz w:val="28"/>
          <w:szCs w:val="28"/>
        </w:rPr>
      </w:pPr>
      <w:proofErr w:type="spellStart"/>
      <w:r w:rsidRPr="008F2525">
        <w:rPr>
          <w:rFonts w:ascii="Times New Roman" w:hAnsi="Times New Roman" w:cs="Times New Roman"/>
          <w:b/>
          <w:bCs/>
          <w:sz w:val="28"/>
          <w:szCs w:val="28"/>
        </w:rPr>
        <w:t>баландошёна</w:t>
      </w:r>
      <w:proofErr w:type="spellEnd"/>
      <w:r w:rsidRPr="008F2525">
        <w:rPr>
          <w:rFonts w:ascii="Times New Roman" w:hAnsi="Times New Roman" w:cs="Times New Roman"/>
          <w:b/>
          <w:bCs/>
          <w:sz w:val="28"/>
          <w:szCs w:val="28"/>
        </w:rPr>
        <w:t>.</w:t>
      </w:r>
    </w:p>
    <w:p w:rsidR="00640337" w:rsidRPr="008F2525" w:rsidRDefault="00640337">
      <w:pPr>
        <w:spacing w:line="240" w:lineRule="auto"/>
        <w:rPr>
          <w:rFonts w:ascii="Times New Roman" w:hAnsi="Times New Roman" w:cs="Times New Roman"/>
          <w:sz w:val="28"/>
          <w:szCs w:val="28"/>
          <w:lang w:val="tg-Cyrl-TJ"/>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1"/>
      </w:tblGrid>
      <w:tr w:rsidR="00640337" w:rsidRPr="008F2525">
        <w:tc>
          <w:tcPr>
            <w:tcW w:w="5341" w:type="dxa"/>
          </w:tcPr>
          <w:p w:rsidR="00640337" w:rsidRPr="008F2525" w:rsidRDefault="00250726">
            <w:pPr>
              <w:spacing w:line="240" w:lineRule="auto"/>
              <w:rPr>
                <w:rFonts w:ascii="Times New Roman" w:hAnsi="Times New Roman" w:cs="Times New Roman"/>
                <w:sz w:val="28"/>
                <w:szCs w:val="28"/>
                <w:lang w:val="tg-Cyrl-TJ"/>
              </w:rPr>
            </w:pPr>
            <w:r w:rsidRPr="008F2525">
              <w:rPr>
                <w:rFonts w:ascii="Times New Roman" w:hAnsi="Times New Roman" w:cs="Times New Roman"/>
                <w:sz w:val="28"/>
                <w:szCs w:val="28"/>
                <w:lang w:val="tg-Cyrl-TJ"/>
              </w:rPr>
              <w:t>{{contract_date}}</w:t>
            </w:r>
          </w:p>
        </w:tc>
        <w:tc>
          <w:tcPr>
            <w:tcW w:w="5341" w:type="dxa"/>
          </w:tcPr>
          <w:p w:rsidR="00640337" w:rsidRPr="008F2525" w:rsidRDefault="00250726">
            <w:pPr>
              <w:spacing w:line="240" w:lineRule="auto"/>
              <w:jc w:val="right"/>
              <w:rPr>
                <w:rFonts w:ascii="Times New Roman" w:hAnsi="Times New Roman" w:cs="Times New Roman"/>
                <w:b/>
                <w:bCs/>
                <w:sz w:val="28"/>
                <w:szCs w:val="28"/>
                <w:lang w:val="tg-Cyrl-TJ"/>
              </w:rPr>
            </w:pPr>
            <w:r w:rsidRPr="008F2525">
              <w:rPr>
                <w:rFonts w:ascii="Times New Roman" w:hAnsi="Times New Roman" w:cs="Times New Roman"/>
                <w:b/>
                <w:bCs/>
                <w:sz w:val="28"/>
                <w:szCs w:val="28"/>
              </w:rPr>
              <w:t>ш. Душанбе</w:t>
            </w:r>
            <w:r w:rsidRPr="008F2525">
              <w:rPr>
                <w:rFonts w:ascii="Times New Roman" w:hAnsi="Times New Roman" w:cs="Times New Roman"/>
                <w:b/>
                <w:bCs/>
                <w:sz w:val="28"/>
                <w:szCs w:val="28"/>
                <w:lang w:val="tg-Cyrl-TJ"/>
              </w:rPr>
              <w:t xml:space="preserve"> </w:t>
            </w:r>
            <w:r w:rsidRPr="008F2525">
              <w:rPr>
                <w:rFonts w:ascii="Times New Roman" w:hAnsi="Times New Roman" w:cs="Times New Roman"/>
                <w:b/>
                <w:bCs/>
                <w:sz w:val="28"/>
                <w:szCs w:val="28"/>
              </w:rPr>
              <w:t xml:space="preserve">н. </w:t>
            </w:r>
            <w:proofErr w:type="spellStart"/>
            <w:r w:rsidRPr="008F2525">
              <w:rPr>
                <w:rFonts w:ascii="Times New Roman" w:hAnsi="Times New Roman" w:cs="Times New Roman"/>
                <w:b/>
                <w:bCs/>
                <w:sz w:val="28"/>
                <w:szCs w:val="28"/>
              </w:rPr>
              <w:t>Шохмансур</w:t>
            </w:r>
            <w:proofErr w:type="spellEnd"/>
          </w:p>
        </w:tc>
      </w:tr>
    </w:tbl>
    <w:p w:rsidR="00640337" w:rsidRPr="008F2525" w:rsidRDefault="00640337">
      <w:pPr>
        <w:spacing w:line="240" w:lineRule="auto"/>
        <w:rPr>
          <w:rFonts w:ascii="Times New Roman" w:eastAsia="Times New Roman" w:hAnsi="Times New Roman" w:cs="Times New Roman"/>
          <w:b/>
          <w:bCs/>
          <w:sz w:val="28"/>
          <w:szCs w:val="28"/>
        </w:rPr>
      </w:pPr>
    </w:p>
    <w:p w:rsidR="00640337" w:rsidRPr="008F2525" w:rsidRDefault="00250726">
      <w:pPr>
        <w:jc w:val="both"/>
        <w:rPr>
          <w:rFonts w:ascii="Times New Roman" w:hAnsi="Times New Roman" w:cs="Times New Roman"/>
          <w:sz w:val="28"/>
          <w:szCs w:val="28"/>
          <w:lang w:val="tg-Cyrl-TJ"/>
        </w:rPr>
      </w:pPr>
      <w:r w:rsidRPr="008F2525">
        <w:rPr>
          <w:rFonts w:ascii="Times New Roman" w:eastAsia="Times New Roman" w:hAnsi="Times New Roman" w:cs="Times New Roman"/>
          <w:b/>
          <w:bCs/>
          <w:sz w:val="28"/>
          <w:szCs w:val="28"/>
        </w:rPr>
        <w:t xml:space="preserve">  </w:t>
      </w:r>
      <w:r w:rsidRPr="008F2525">
        <w:rPr>
          <w:rFonts w:ascii="Times New Roman" w:eastAsia="Times New Roman" w:hAnsi="Times New Roman" w:cs="Times New Roman"/>
          <w:b/>
          <w:bCs/>
          <w:sz w:val="28"/>
          <w:szCs w:val="28"/>
          <w:lang w:val="tg-Cyrl-TJ"/>
        </w:rPr>
        <w:t>Ҷ</w:t>
      </w:r>
      <w:r w:rsidRPr="008F2525">
        <w:rPr>
          <w:rFonts w:ascii="Times New Roman" w:eastAsia="Times New Roman" w:hAnsi="Times New Roman" w:cs="Times New Roman"/>
          <w:b/>
          <w:bCs/>
          <w:sz w:val="28"/>
          <w:szCs w:val="28"/>
        </w:rPr>
        <w:t>ДММ “Восеъ-2005”</w:t>
      </w:r>
      <w:r w:rsidRPr="008F2525">
        <w:rPr>
          <w:rFonts w:ascii="Times New Roman" w:eastAsia="Times New Roman" w:hAnsi="Times New Roman" w:cs="Times New Roman"/>
          <w:sz w:val="28"/>
          <w:szCs w:val="28"/>
        </w:rPr>
        <w:t xml:space="preserve"> дар </w:t>
      </w:r>
      <w:proofErr w:type="spellStart"/>
      <w:r w:rsidRPr="008F2525">
        <w:rPr>
          <w:rFonts w:ascii="Times New Roman" w:eastAsia="Times New Roman" w:hAnsi="Times New Roman" w:cs="Times New Roman"/>
          <w:sz w:val="28"/>
          <w:szCs w:val="28"/>
        </w:rPr>
        <w:t>шахсияти</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Директори</w:t>
      </w:r>
      <w:proofErr w:type="spellEnd"/>
      <w:r w:rsidRPr="008F2525">
        <w:rPr>
          <w:rFonts w:ascii="Times New Roman" w:eastAsia="Times New Roman" w:hAnsi="Times New Roman" w:cs="Times New Roman"/>
          <w:sz w:val="28"/>
          <w:szCs w:val="28"/>
        </w:rPr>
        <w:t xml:space="preserve"> </w:t>
      </w:r>
      <w:r w:rsidRPr="008F2525">
        <w:rPr>
          <w:rFonts w:ascii="Times New Roman" w:eastAsia="Times New Roman" w:hAnsi="Times New Roman" w:cs="Times New Roman"/>
          <w:sz w:val="28"/>
          <w:szCs w:val="28"/>
          <w:lang w:val="tg-Cyrl-TJ"/>
        </w:rPr>
        <w:t>ҷ</w:t>
      </w:r>
      <w:proofErr w:type="spellStart"/>
      <w:r w:rsidRPr="008F2525">
        <w:rPr>
          <w:rFonts w:ascii="Times New Roman" w:eastAsia="Times New Roman" w:hAnsi="Times New Roman" w:cs="Times New Roman"/>
          <w:sz w:val="28"/>
          <w:szCs w:val="28"/>
        </w:rPr>
        <w:t>амъият</w:t>
      </w:r>
      <w:proofErr w:type="spellEnd"/>
      <w:r w:rsidRPr="008F2525">
        <w:rPr>
          <w:rFonts w:ascii="Times New Roman" w:eastAsia="Times New Roman" w:hAnsi="Times New Roman" w:cs="Times New Roman"/>
          <w:sz w:val="28"/>
          <w:szCs w:val="28"/>
        </w:rPr>
        <w:t xml:space="preserve"> </w:t>
      </w:r>
      <w:r w:rsidRPr="008F2525">
        <w:rPr>
          <w:rFonts w:ascii="Times New Roman" w:eastAsia="Times New Roman" w:hAnsi="Times New Roman" w:cs="Times New Roman"/>
          <w:b/>
          <w:bCs/>
          <w:sz w:val="28"/>
          <w:szCs w:val="28"/>
        </w:rPr>
        <w:t xml:space="preserve">Саидов </w:t>
      </w:r>
      <w:proofErr w:type="spellStart"/>
      <w:r w:rsidRPr="008F2525">
        <w:rPr>
          <w:rFonts w:ascii="Times New Roman" w:eastAsia="Times New Roman" w:hAnsi="Times New Roman" w:cs="Times New Roman"/>
          <w:b/>
          <w:bCs/>
          <w:sz w:val="28"/>
          <w:szCs w:val="28"/>
        </w:rPr>
        <w:t>Сафарал</w:t>
      </w:r>
      <w:proofErr w:type="spellEnd"/>
      <w:r w:rsidRPr="008F2525">
        <w:rPr>
          <w:rFonts w:ascii="Times New Roman" w:eastAsia="Times New Roman" w:hAnsi="Times New Roman" w:cs="Times New Roman"/>
          <w:b/>
          <w:bCs/>
          <w:sz w:val="28"/>
          <w:szCs w:val="28"/>
          <w:lang w:val="tg-Cyrl-TJ"/>
        </w:rPr>
        <w:t>ӣ</w:t>
      </w:r>
      <w:r w:rsidRPr="008F2525">
        <w:rPr>
          <w:rFonts w:ascii="Times New Roman" w:eastAsia="Times New Roman" w:hAnsi="Times New Roman" w:cs="Times New Roman"/>
          <w:b/>
          <w:bCs/>
          <w:sz w:val="28"/>
          <w:szCs w:val="28"/>
        </w:rPr>
        <w:t xml:space="preserve"> </w:t>
      </w:r>
      <w:proofErr w:type="spellStart"/>
      <w:r w:rsidRPr="008F2525">
        <w:rPr>
          <w:rFonts w:ascii="Times New Roman" w:eastAsia="Times New Roman" w:hAnsi="Times New Roman" w:cs="Times New Roman"/>
          <w:b/>
          <w:bCs/>
          <w:sz w:val="28"/>
          <w:szCs w:val="28"/>
        </w:rPr>
        <w:t>Манонович</w:t>
      </w:r>
      <w:proofErr w:type="spellEnd"/>
      <w:r w:rsidRPr="008F2525">
        <w:rPr>
          <w:rFonts w:ascii="Times New Roman" w:eastAsia="Times New Roman" w:hAnsi="Times New Roman" w:cs="Times New Roman"/>
          <w:b/>
          <w:bCs/>
          <w:sz w:val="28"/>
          <w:szCs w:val="28"/>
        </w:rPr>
        <w:t xml:space="preserve">  </w:t>
      </w:r>
      <w:r w:rsidRPr="008F2525">
        <w:rPr>
          <w:rFonts w:ascii="Times New Roman" w:eastAsia="Times New Roman" w:hAnsi="Times New Roman" w:cs="Times New Roman"/>
          <w:sz w:val="28"/>
          <w:szCs w:val="28"/>
        </w:rPr>
        <w:t xml:space="preserve">08 январи соли 1980 </w:t>
      </w:r>
      <w:proofErr w:type="spellStart"/>
      <w:r w:rsidRPr="008F2525">
        <w:rPr>
          <w:rFonts w:ascii="Times New Roman" w:eastAsia="Times New Roman" w:hAnsi="Times New Roman" w:cs="Times New Roman"/>
          <w:sz w:val="28"/>
          <w:szCs w:val="28"/>
        </w:rPr>
        <w:t>таваллуд</w:t>
      </w:r>
      <w:proofErr w:type="spellEnd"/>
      <w:r w:rsidRPr="008F2525">
        <w:rPr>
          <w:rFonts w:ascii="Times New Roman" w:eastAsia="Times New Roman" w:hAnsi="Times New Roman" w:cs="Times New Roman"/>
          <w:sz w:val="28"/>
          <w:szCs w:val="28"/>
        </w:rPr>
        <w:t>, РМА</w:t>
      </w:r>
      <w:r w:rsidRPr="008F2525">
        <w:rPr>
          <w:rFonts w:ascii="Times New Roman" w:eastAsia="Times New Roman" w:hAnsi="Times New Roman" w:cs="Times New Roman"/>
          <w:sz w:val="28"/>
          <w:szCs w:val="28"/>
        </w:rPr>
        <w:t xml:space="preserve"> (045360045) </w:t>
      </w:r>
      <w:proofErr w:type="spellStart"/>
      <w:r w:rsidRPr="008F2525">
        <w:rPr>
          <w:rFonts w:ascii="Times New Roman" w:eastAsia="Times New Roman" w:hAnsi="Times New Roman" w:cs="Times New Roman"/>
          <w:sz w:val="28"/>
          <w:szCs w:val="28"/>
        </w:rPr>
        <w:t>шиноснома</w:t>
      </w:r>
      <w:proofErr w:type="spellEnd"/>
      <w:r w:rsidRPr="008F2525">
        <w:rPr>
          <w:rFonts w:ascii="Times New Roman" w:eastAsia="Times New Roman" w:hAnsi="Times New Roman" w:cs="Times New Roman"/>
          <w:sz w:val="28"/>
          <w:szCs w:val="28"/>
        </w:rPr>
        <w:t xml:space="preserve"> А00642442, аз </w:t>
      </w:r>
      <w:proofErr w:type="spellStart"/>
      <w:r w:rsidRPr="008F2525">
        <w:rPr>
          <w:rFonts w:ascii="Times New Roman" w:eastAsia="Times New Roman" w:hAnsi="Times New Roman" w:cs="Times New Roman"/>
          <w:sz w:val="28"/>
          <w:szCs w:val="28"/>
        </w:rPr>
        <w:t>тарафи</w:t>
      </w:r>
      <w:proofErr w:type="spellEnd"/>
      <w:r w:rsidRPr="008F2525">
        <w:rPr>
          <w:rFonts w:ascii="Times New Roman" w:eastAsia="Times New Roman" w:hAnsi="Times New Roman" w:cs="Times New Roman"/>
          <w:sz w:val="28"/>
          <w:szCs w:val="28"/>
        </w:rPr>
        <w:t xml:space="preserve"> ШВКД-1 но</w:t>
      </w:r>
      <w:r w:rsidRPr="008F2525">
        <w:rPr>
          <w:rFonts w:ascii="Times New Roman" w:eastAsia="Times New Roman" w:hAnsi="Times New Roman" w:cs="Times New Roman"/>
          <w:sz w:val="28"/>
          <w:szCs w:val="28"/>
          <w:lang w:val="tg-Cyrl-TJ"/>
        </w:rPr>
        <w:t>ҳ</w:t>
      </w:r>
      <w:proofErr w:type="spellStart"/>
      <w:r w:rsidRPr="008F2525">
        <w:rPr>
          <w:rFonts w:ascii="Times New Roman" w:eastAsia="Times New Roman" w:hAnsi="Times New Roman" w:cs="Times New Roman"/>
          <w:sz w:val="28"/>
          <w:szCs w:val="28"/>
        </w:rPr>
        <w:t>ияи</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Синои</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ш.Душанбе</w:t>
      </w:r>
      <w:proofErr w:type="spellEnd"/>
      <w:r w:rsidRPr="008F2525">
        <w:rPr>
          <w:rFonts w:ascii="Times New Roman" w:eastAsia="Times New Roman" w:hAnsi="Times New Roman" w:cs="Times New Roman"/>
          <w:sz w:val="28"/>
          <w:szCs w:val="28"/>
        </w:rPr>
        <w:t xml:space="preserve"> аз 29 октябри соли 2016 </w:t>
      </w:r>
      <w:proofErr w:type="spellStart"/>
      <w:r w:rsidRPr="008F2525">
        <w:rPr>
          <w:rFonts w:ascii="Times New Roman" w:eastAsia="Times New Roman" w:hAnsi="Times New Roman" w:cs="Times New Roman"/>
          <w:sz w:val="28"/>
          <w:szCs w:val="28"/>
        </w:rPr>
        <w:t>дода</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шудааст</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исти</w:t>
      </w:r>
      <w:proofErr w:type="spellEnd"/>
      <w:r w:rsidRPr="008F2525">
        <w:rPr>
          <w:rFonts w:ascii="Times New Roman" w:eastAsia="Times New Roman" w:hAnsi="Times New Roman" w:cs="Times New Roman"/>
          <w:sz w:val="28"/>
          <w:szCs w:val="28"/>
          <w:lang w:val="tg-Cyrl-TJ"/>
        </w:rPr>
        <w:t>қ</w:t>
      </w:r>
      <w:proofErr w:type="spellStart"/>
      <w:r w:rsidRPr="008F2525">
        <w:rPr>
          <w:rFonts w:ascii="Times New Roman" w:eastAsia="Times New Roman" w:hAnsi="Times New Roman" w:cs="Times New Roman"/>
          <w:sz w:val="28"/>
          <w:szCs w:val="28"/>
        </w:rPr>
        <w:t>оматкунандаи</w:t>
      </w:r>
      <w:proofErr w:type="spellEnd"/>
      <w:r w:rsidRPr="008F2525">
        <w:rPr>
          <w:rFonts w:ascii="Times New Roman" w:eastAsia="Times New Roman" w:hAnsi="Times New Roman" w:cs="Times New Roman"/>
          <w:sz w:val="28"/>
          <w:szCs w:val="28"/>
        </w:rPr>
        <w:t xml:space="preserve"> </w:t>
      </w:r>
      <w:r w:rsidRPr="008F2525">
        <w:rPr>
          <w:rFonts w:ascii="Times New Roman" w:eastAsia="Times New Roman" w:hAnsi="Times New Roman" w:cs="Times New Roman"/>
          <w:sz w:val="28"/>
          <w:szCs w:val="28"/>
          <w:lang w:val="tg-Cyrl-TJ"/>
        </w:rPr>
        <w:t>Ҷ</w:t>
      </w:r>
      <w:r w:rsidRPr="008F2525">
        <w:rPr>
          <w:rFonts w:ascii="Times New Roman" w:eastAsia="Times New Roman" w:hAnsi="Times New Roman" w:cs="Times New Roman"/>
          <w:sz w:val="28"/>
          <w:szCs w:val="28"/>
        </w:rPr>
        <w:t>ум</w:t>
      </w:r>
      <w:r w:rsidRPr="008F2525">
        <w:rPr>
          <w:rFonts w:ascii="Times New Roman" w:eastAsia="Times New Roman" w:hAnsi="Times New Roman" w:cs="Times New Roman"/>
          <w:sz w:val="28"/>
          <w:szCs w:val="28"/>
          <w:lang w:val="tg-Cyrl-TJ"/>
        </w:rPr>
        <w:t>ҳ</w:t>
      </w:r>
      <w:proofErr w:type="spellStart"/>
      <w:r w:rsidRPr="008F2525">
        <w:rPr>
          <w:rFonts w:ascii="Times New Roman" w:eastAsia="Times New Roman" w:hAnsi="Times New Roman" w:cs="Times New Roman"/>
          <w:sz w:val="28"/>
          <w:szCs w:val="28"/>
        </w:rPr>
        <w:t>урии</w:t>
      </w:r>
      <w:proofErr w:type="spellEnd"/>
      <w:r w:rsidRPr="008F2525">
        <w:rPr>
          <w:rFonts w:ascii="Times New Roman" w:eastAsia="Times New Roman" w:hAnsi="Times New Roman" w:cs="Times New Roman"/>
          <w:sz w:val="28"/>
          <w:szCs w:val="28"/>
        </w:rPr>
        <w:t xml:space="preserve"> То</w:t>
      </w:r>
      <w:r w:rsidRPr="008F2525">
        <w:rPr>
          <w:rFonts w:ascii="Times New Roman" w:eastAsia="Times New Roman" w:hAnsi="Times New Roman" w:cs="Times New Roman"/>
          <w:sz w:val="28"/>
          <w:szCs w:val="28"/>
          <w:lang w:val="tg-Cyrl-TJ"/>
        </w:rPr>
        <w:t>ҷ</w:t>
      </w:r>
      <w:proofErr w:type="spellStart"/>
      <w:r w:rsidRPr="008F2525">
        <w:rPr>
          <w:rFonts w:ascii="Times New Roman" w:eastAsia="Times New Roman" w:hAnsi="Times New Roman" w:cs="Times New Roman"/>
          <w:sz w:val="28"/>
          <w:szCs w:val="28"/>
        </w:rPr>
        <w:t>икистон</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ш.Душанбе</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кучаи</w:t>
      </w:r>
      <w:proofErr w:type="spellEnd"/>
      <w:r w:rsidRPr="008F2525">
        <w:rPr>
          <w:rFonts w:ascii="Times New Roman" w:eastAsia="Times New Roman" w:hAnsi="Times New Roman" w:cs="Times New Roman"/>
          <w:sz w:val="28"/>
          <w:szCs w:val="28"/>
        </w:rPr>
        <w:t xml:space="preserve"> Испечак-2, М-12 </w:t>
      </w:r>
      <w:proofErr w:type="spellStart"/>
      <w:r w:rsidRPr="008F2525">
        <w:rPr>
          <w:rFonts w:ascii="Times New Roman" w:eastAsia="Times New Roman" w:hAnsi="Times New Roman" w:cs="Times New Roman"/>
          <w:sz w:val="28"/>
          <w:szCs w:val="28"/>
        </w:rPr>
        <w:t>квартираи</w:t>
      </w:r>
      <w:proofErr w:type="spellEnd"/>
      <w:r w:rsidRPr="008F2525">
        <w:rPr>
          <w:rFonts w:ascii="Times New Roman" w:eastAsia="Times New Roman" w:hAnsi="Times New Roman" w:cs="Times New Roman"/>
          <w:sz w:val="28"/>
          <w:szCs w:val="28"/>
        </w:rPr>
        <w:t xml:space="preserve"> 6,</w:t>
      </w:r>
      <w:r w:rsidRPr="008F2525">
        <w:rPr>
          <w:rFonts w:ascii="Times New Roman" w:eastAsia="Times New Roman" w:hAnsi="Times New Roman" w:cs="Times New Roman"/>
          <w:sz w:val="28"/>
          <w:szCs w:val="28"/>
          <w:lang w:val="tg-Cyrl-TJ"/>
        </w:rPr>
        <w:t xml:space="preserve"> </w:t>
      </w:r>
      <w:proofErr w:type="spellStart"/>
      <w:r w:rsidRPr="008F2525">
        <w:rPr>
          <w:rFonts w:ascii="Times New Roman" w:eastAsia="Times New Roman" w:hAnsi="Times New Roman" w:cs="Times New Roman"/>
          <w:sz w:val="28"/>
          <w:szCs w:val="28"/>
        </w:rPr>
        <w:t>суро</w:t>
      </w:r>
      <w:proofErr w:type="spellEnd"/>
      <w:r w:rsidRPr="008F2525">
        <w:rPr>
          <w:rFonts w:ascii="Times New Roman" w:eastAsia="Times New Roman" w:hAnsi="Times New Roman" w:cs="Times New Roman"/>
          <w:sz w:val="28"/>
          <w:szCs w:val="28"/>
          <w:lang w:val="tg-Cyrl-TJ"/>
        </w:rPr>
        <w:t>ғ</w:t>
      </w:r>
      <w:r w:rsidRPr="008F2525">
        <w:rPr>
          <w:rFonts w:ascii="Times New Roman" w:eastAsia="Times New Roman" w:hAnsi="Times New Roman" w:cs="Times New Roman"/>
          <w:sz w:val="28"/>
          <w:szCs w:val="28"/>
        </w:rPr>
        <w:t xml:space="preserve">аи </w:t>
      </w:r>
      <w:r w:rsidRPr="008F2525">
        <w:rPr>
          <w:rFonts w:ascii="Times New Roman" w:eastAsia="Times New Roman" w:hAnsi="Times New Roman" w:cs="Times New Roman"/>
          <w:sz w:val="28"/>
          <w:szCs w:val="28"/>
          <w:lang w:val="tg-Cyrl-TJ"/>
        </w:rPr>
        <w:t>ҳ</w:t>
      </w:r>
      <w:r w:rsidRPr="008F2525">
        <w:rPr>
          <w:rFonts w:ascii="Times New Roman" w:eastAsia="Times New Roman" w:hAnsi="Times New Roman" w:cs="Times New Roman"/>
          <w:sz w:val="28"/>
          <w:szCs w:val="28"/>
        </w:rPr>
        <w:t>у</w:t>
      </w:r>
      <w:r w:rsidRPr="008F2525">
        <w:rPr>
          <w:rFonts w:ascii="Times New Roman" w:eastAsia="Times New Roman" w:hAnsi="Times New Roman" w:cs="Times New Roman"/>
          <w:sz w:val="28"/>
          <w:szCs w:val="28"/>
          <w:lang w:val="tg-Cyrl-TJ"/>
        </w:rPr>
        <w:t>қ</w:t>
      </w:r>
      <w:r w:rsidRPr="008F2525">
        <w:rPr>
          <w:rFonts w:ascii="Times New Roman" w:eastAsia="Times New Roman" w:hAnsi="Times New Roman" w:cs="Times New Roman"/>
          <w:sz w:val="28"/>
          <w:szCs w:val="28"/>
        </w:rPr>
        <w:t>у</w:t>
      </w:r>
      <w:r w:rsidRPr="008F2525">
        <w:rPr>
          <w:rFonts w:ascii="Times New Roman" w:eastAsia="Times New Roman" w:hAnsi="Times New Roman" w:cs="Times New Roman"/>
          <w:sz w:val="28"/>
          <w:szCs w:val="28"/>
          <w:lang w:val="tg-Cyrl-TJ"/>
        </w:rPr>
        <w:t>қ</w:t>
      </w:r>
      <w:proofErr w:type="spellStart"/>
      <w:r w:rsidRPr="008F2525">
        <w:rPr>
          <w:rFonts w:ascii="Times New Roman" w:eastAsia="Times New Roman" w:hAnsi="Times New Roman" w:cs="Times New Roman"/>
          <w:sz w:val="28"/>
          <w:szCs w:val="28"/>
        </w:rPr>
        <w:t>ии</w:t>
      </w:r>
      <w:proofErr w:type="spellEnd"/>
      <w:r w:rsidRPr="008F2525">
        <w:rPr>
          <w:rFonts w:ascii="Times New Roman" w:eastAsia="Times New Roman" w:hAnsi="Times New Roman" w:cs="Times New Roman"/>
          <w:sz w:val="28"/>
          <w:szCs w:val="28"/>
        </w:rPr>
        <w:t xml:space="preserve"> </w:t>
      </w:r>
      <w:r w:rsidRPr="008F2525">
        <w:rPr>
          <w:rFonts w:ascii="Times New Roman" w:eastAsia="Times New Roman" w:hAnsi="Times New Roman" w:cs="Times New Roman"/>
          <w:sz w:val="28"/>
          <w:szCs w:val="28"/>
          <w:lang w:val="tg-Cyrl-TJ"/>
        </w:rPr>
        <w:t>ҷ</w:t>
      </w:r>
      <w:proofErr w:type="spellStart"/>
      <w:r w:rsidRPr="008F2525">
        <w:rPr>
          <w:rFonts w:ascii="Times New Roman" w:eastAsia="Times New Roman" w:hAnsi="Times New Roman" w:cs="Times New Roman"/>
          <w:sz w:val="28"/>
          <w:szCs w:val="28"/>
        </w:rPr>
        <w:t>амъият</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ш.Душанбе</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н.Фирдавс</w:t>
      </w:r>
      <w:proofErr w:type="spellEnd"/>
      <w:r w:rsidRPr="008F2525">
        <w:rPr>
          <w:rFonts w:ascii="Times New Roman" w:eastAsia="Times New Roman" w:hAnsi="Times New Roman" w:cs="Times New Roman"/>
          <w:sz w:val="28"/>
          <w:szCs w:val="28"/>
          <w:lang w:val="tg-Cyrl-TJ"/>
        </w:rPr>
        <w:t>ӣ</w:t>
      </w:r>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кучаи</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Борбад</w:t>
      </w:r>
      <w:proofErr w:type="spellEnd"/>
      <w:r w:rsidRPr="008F2525">
        <w:rPr>
          <w:rFonts w:ascii="Times New Roman" w:eastAsia="Times New Roman" w:hAnsi="Times New Roman" w:cs="Times New Roman"/>
          <w:sz w:val="28"/>
          <w:szCs w:val="28"/>
        </w:rPr>
        <w:t xml:space="preserve"> 1 </w:t>
      </w:r>
      <w:r w:rsidRPr="008F2525">
        <w:rPr>
          <w:rFonts w:ascii="Times New Roman" w:eastAsia="Times New Roman" w:hAnsi="Times New Roman" w:cs="Times New Roman"/>
          <w:sz w:val="28"/>
          <w:szCs w:val="28"/>
        </w:rPr>
        <w:t xml:space="preserve">РЯМ- 0310018675, РМА-030030176 РМИ-000700820171996, </w:t>
      </w:r>
      <w:proofErr w:type="spellStart"/>
      <w:r w:rsidRPr="008F2525">
        <w:rPr>
          <w:rFonts w:ascii="Times New Roman" w:eastAsia="Times New Roman" w:hAnsi="Times New Roman" w:cs="Times New Roman"/>
          <w:sz w:val="28"/>
          <w:szCs w:val="28"/>
        </w:rPr>
        <w:t>ки</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минбаъд</w:t>
      </w:r>
      <w:proofErr w:type="spellEnd"/>
      <w:r w:rsidRPr="008F2525">
        <w:rPr>
          <w:rFonts w:ascii="Times New Roman" w:eastAsia="Times New Roman" w:hAnsi="Times New Roman" w:cs="Times New Roman"/>
          <w:sz w:val="28"/>
          <w:szCs w:val="28"/>
        </w:rPr>
        <w:t xml:space="preserve"> </w:t>
      </w:r>
      <w:r w:rsidRPr="008F2525">
        <w:rPr>
          <w:rFonts w:ascii="Times New Roman" w:eastAsia="Times New Roman" w:hAnsi="Times New Roman" w:cs="Times New Roman"/>
          <w:b/>
          <w:bCs/>
          <w:sz w:val="28"/>
          <w:szCs w:val="28"/>
        </w:rPr>
        <w:t xml:space="preserve">«ТАРАФИ-1», </w:t>
      </w:r>
      <w:proofErr w:type="spellStart"/>
      <w:r w:rsidRPr="008F2525">
        <w:rPr>
          <w:rFonts w:ascii="Times New Roman" w:eastAsia="Times New Roman" w:hAnsi="Times New Roman" w:cs="Times New Roman"/>
          <w:sz w:val="28"/>
          <w:szCs w:val="28"/>
        </w:rPr>
        <w:t>номида</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мешавад</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ва</w:t>
      </w:r>
      <w:proofErr w:type="spellEnd"/>
      <w:r w:rsidRPr="008F2525">
        <w:rPr>
          <w:rFonts w:ascii="Times New Roman" w:eastAsia="Times New Roman" w:hAnsi="Times New Roman" w:cs="Times New Roman"/>
          <w:sz w:val="28"/>
          <w:szCs w:val="28"/>
          <w:lang w:val="tg-Cyrl-TJ"/>
        </w:rPr>
        <w:t xml:space="preserve"> </w:t>
      </w:r>
      <w:r w:rsidRPr="008F2525">
        <w:rPr>
          <w:rFonts w:ascii="Times New Roman" w:eastAsia="Times New Roman" w:hAnsi="Times New Roman" w:cs="Times New Roman"/>
          <w:sz w:val="28"/>
          <w:szCs w:val="28"/>
          <w:lang w:val="tg-Cyrl-TJ"/>
        </w:rPr>
        <w:t>ҳ</w:t>
      </w:r>
      <w:proofErr w:type="spellStart"/>
      <w:r w:rsidRPr="008F2525">
        <w:rPr>
          <w:rFonts w:ascii="Times New Roman" w:eastAsia="Times New Roman" w:hAnsi="Times New Roman" w:cs="Times New Roman"/>
          <w:sz w:val="28"/>
          <w:szCs w:val="28"/>
        </w:rPr>
        <w:t>иссагузор</w:t>
      </w:r>
      <w:proofErr w:type="spellEnd"/>
      <w:r w:rsidRPr="008F2525">
        <w:rPr>
          <w:rFonts w:ascii="Times New Roman" w:eastAsia="Times New Roman" w:hAnsi="Times New Roman" w:cs="Times New Roman"/>
          <w:sz w:val="28"/>
          <w:szCs w:val="28"/>
        </w:rPr>
        <w:t xml:space="preserve"> </w:t>
      </w:r>
      <w:r w:rsidRPr="008F2525">
        <w:rPr>
          <w:rFonts w:ascii="Times New Roman" w:eastAsia="Times New Roman" w:hAnsi="Times New Roman" w:cs="Times New Roman"/>
          <w:bCs/>
          <w:sz w:val="28"/>
          <w:szCs w:val="28"/>
          <w:lang w:val="tg-Cyrl-TJ"/>
        </w:rPr>
        <w:t>{{client_full_name}}</w:t>
      </w:r>
      <w:r w:rsidRPr="008F2525">
        <w:rPr>
          <w:rFonts w:ascii="Times New Roman" w:eastAsia="Times New Roman" w:hAnsi="Times New Roman" w:cs="Times New Roman"/>
          <w:bCs/>
          <w:sz w:val="28"/>
          <w:szCs w:val="28"/>
        </w:rPr>
        <w:t xml:space="preserve"> </w:t>
      </w:r>
      <w:r w:rsidRPr="008F2525">
        <w:rPr>
          <w:rFonts w:ascii="Times New Roman" w:eastAsia="Times New Roman" w:hAnsi="Times New Roman" w:cs="Times New Roman"/>
          <w:b/>
          <w:bCs/>
          <w:sz w:val="28"/>
          <w:szCs w:val="28"/>
        </w:rPr>
        <w:t xml:space="preserve">С/Т </w:t>
      </w:r>
      <w:r w:rsidRPr="008F2525">
        <w:rPr>
          <w:rFonts w:ascii="Times New Roman" w:eastAsia="Times New Roman" w:hAnsi="Times New Roman" w:cs="Times New Roman"/>
          <w:b/>
          <w:bCs/>
          <w:sz w:val="28"/>
          <w:szCs w:val="28"/>
          <w:lang w:val="tg-Cyrl-TJ"/>
        </w:rPr>
        <w:t>{{client_birth_year}}</w:t>
      </w:r>
      <w:r w:rsidRPr="008F2525">
        <w:rPr>
          <w:rFonts w:ascii="Times New Roman" w:eastAsia="Times New Roman" w:hAnsi="Times New Roman" w:cs="Times New Roman"/>
          <w:b/>
          <w:bCs/>
          <w:sz w:val="28"/>
          <w:szCs w:val="28"/>
        </w:rPr>
        <w:t xml:space="preserve"> </w:t>
      </w:r>
      <w:proofErr w:type="spellStart"/>
      <w:r w:rsidRPr="008F2525">
        <w:rPr>
          <w:rFonts w:ascii="Times New Roman" w:eastAsia="Times New Roman" w:hAnsi="Times New Roman" w:cs="Times New Roman"/>
          <w:sz w:val="28"/>
          <w:szCs w:val="28"/>
        </w:rPr>
        <w:t>сол</w:t>
      </w:r>
      <w:proofErr w:type="spellEnd"/>
      <w:r w:rsidRPr="008F2525">
        <w:rPr>
          <w:rFonts w:ascii="Times New Roman" w:eastAsia="Times New Roman" w:hAnsi="Times New Roman" w:cs="Times New Roman"/>
          <w:sz w:val="28"/>
          <w:szCs w:val="28"/>
        </w:rPr>
        <w:t xml:space="preserve">, РМА </w:t>
      </w:r>
      <w:r w:rsidRPr="008F2525">
        <w:rPr>
          <w:rFonts w:ascii="Times New Roman" w:hAnsi="Times New Roman" w:cs="Times New Roman"/>
          <w:sz w:val="28"/>
          <w:szCs w:val="28"/>
          <w:lang w:val="tg-Cyrl-TJ"/>
        </w:rPr>
        <w:t>{{client_tin}}</w:t>
      </w:r>
      <w:r w:rsidRPr="008F2525">
        <w:rPr>
          <w:rFonts w:ascii="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дорои</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Шиносномаи</w:t>
      </w:r>
      <w:proofErr w:type="spellEnd"/>
      <w:r w:rsidRPr="008F2525">
        <w:rPr>
          <w:rFonts w:ascii="Times New Roman" w:eastAsia="Times New Roman" w:hAnsi="Times New Roman" w:cs="Times New Roman"/>
          <w:sz w:val="28"/>
          <w:szCs w:val="28"/>
        </w:rPr>
        <w:t xml:space="preserve"> </w:t>
      </w:r>
      <w:r w:rsidRPr="008F2525">
        <w:rPr>
          <w:rFonts w:ascii="Times New Roman" w:eastAsia="Times New Roman" w:hAnsi="Times New Roman" w:cs="Times New Roman"/>
          <w:sz w:val="28"/>
          <w:szCs w:val="28"/>
          <w:lang w:val="tg-Cyrl-TJ"/>
        </w:rPr>
        <w:t>{{passport_series}}</w:t>
      </w:r>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ки</w:t>
      </w:r>
      <w:proofErr w:type="spellEnd"/>
      <w:r w:rsidRPr="008F2525">
        <w:rPr>
          <w:rFonts w:ascii="Times New Roman" w:eastAsia="Times New Roman" w:hAnsi="Times New Roman" w:cs="Times New Roman"/>
          <w:sz w:val="28"/>
          <w:szCs w:val="28"/>
        </w:rPr>
        <w:t xml:space="preserve"> аз </w:t>
      </w:r>
      <w:proofErr w:type="spellStart"/>
      <w:r w:rsidRPr="008F2525">
        <w:rPr>
          <w:rFonts w:ascii="Times New Roman" w:eastAsia="Times New Roman" w:hAnsi="Times New Roman" w:cs="Times New Roman"/>
          <w:sz w:val="28"/>
          <w:szCs w:val="28"/>
        </w:rPr>
        <w:t>чониби</w:t>
      </w:r>
      <w:proofErr w:type="spellEnd"/>
      <w:r w:rsidRPr="008F2525">
        <w:rPr>
          <w:rFonts w:ascii="Times New Roman" w:eastAsia="Times New Roman" w:hAnsi="Times New Roman" w:cs="Times New Roman"/>
          <w:sz w:val="28"/>
          <w:szCs w:val="28"/>
        </w:rPr>
        <w:t xml:space="preserve"> </w:t>
      </w:r>
      <w:r w:rsidRPr="008F2525">
        <w:rPr>
          <w:rFonts w:ascii="Times New Roman" w:eastAsia="Times New Roman" w:hAnsi="Times New Roman" w:cs="Times New Roman"/>
          <w:sz w:val="28"/>
          <w:szCs w:val="28"/>
          <w:lang w:val="tg-Cyrl-TJ"/>
        </w:rPr>
        <w:t>{{passport_authority}}</w:t>
      </w:r>
      <w:r w:rsidRPr="008F2525">
        <w:rPr>
          <w:rFonts w:ascii="Times New Roman" w:eastAsia="Times New Roman" w:hAnsi="Times New Roman" w:cs="Times New Roman"/>
          <w:sz w:val="28"/>
          <w:szCs w:val="28"/>
        </w:rPr>
        <w:t>,</w:t>
      </w:r>
      <w:r w:rsidRPr="008F252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tg-Cyrl-TJ"/>
        </w:rPr>
        <w:t xml:space="preserve">{{passport_issue_date}}</w:t>
      </w:r>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дода</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шудааст</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истикоматкунандаи</w:t>
      </w:r>
      <w:proofErr w:type="spellEnd"/>
      <w:r w:rsidRPr="008F2525">
        <w:rPr>
          <w:rFonts w:ascii="Times New Roman" w:eastAsia="Times New Roman" w:hAnsi="Times New Roman" w:cs="Times New Roman"/>
          <w:sz w:val="28"/>
          <w:szCs w:val="28"/>
        </w:rPr>
        <w:t xml:space="preserve"> </w:t>
      </w:r>
      <w:r w:rsidRPr="008F2525">
        <w:rPr>
          <w:rFonts w:ascii="Times New Roman" w:eastAsia="Times New Roman" w:hAnsi="Times New Roman" w:cs="Times New Roman"/>
          <w:sz w:val="28"/>
          <w:szCs w:val="28"/>
          <w:lang w:val="tg-Cyrl-TJ"/>
        </w:rPr>
        <w:t>{{client_address}}</w:t>
      </w:r>
      <w:r w:rsidRPr="008F2525">
        <w:rPr>
          <w:rFonts w:ascii="Times New Roman" w:eastAsia="Times New Roman" w:hAnsi="Times New Roman" w:cs="Times New Roman"/>
          <w:sz w:val="28"/>
          <w:szCs w:val="28"/>
        </w:rPr>
        <w:t>,</w:t>
      </w:r>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ки</w:t>
      </w:r>
      <w:proofErr w:type="spellEnd"/>
      <w:r w:rsidRPr="008F2525">
        <w:rPr>
          <w:rFonts w:ascii="Times New Roman" w:eastAsia="Times New Roman" w:hAnsi="Times New Roman" w:cs="Times New Roman"/>
          <w:sz w:val="28"/>
          <w:szCs w:val="28"/>
        </w:rPr>
        <w:t xml:space="preserve"> </w:t>
      </w:r>
      <w:proofErr w:type="spellStart"/>
      <w:r w:rsidRPr="008F2525">
        <w:rPr>
          <w:rFonts w:ascii="Times New Roman" w:eastAsia="Times New Roman" w:hAnsi="Times New Roman" w:cs="Times New Roman"/>
          <w:sz w:val="28"/>
          <w:szCs w:val="28"/>
        </w:rPr>
        <w:t>минбаъд</w:t>
      </w:r>
      <w:proofErr w:type="spellEnd"/>
      <w:r w:rsidRPr="008F2525">
        <w:rPr>
          <w:rFonts w:ascii="Times New Roman" w:eastAsia="Times New Roman" w:hAnsi="Times New Roman" w:cs="Times New Roman"/>
          <w:sz w:val="28"/>
          <w:szCs w:val="28"/>
        </w:rPr>
        <w:t xml:space="preserve"> </w:t>
      </w:r>
      <w:r w:rsidRPr="008F2525">
        <w:rPr>
          <w:rFonts w:ascii="Times New Roman" w:eastAsia="Times New Roman" w:hAnsi="Times New Roman" w:cs="Times New Roman"/>
          <w:sz w:val="28"/>
          <w:szCs w:val="28"/>
          <w:lang w:val="tg-Cyrl-TJ"/>
        </w:rPr>
        <w:t>ҳ</w:t>
      </w:r>
      <w:proofErr w:type="spellStart"/>
      <w:r w:rsidRPr="008F2525">
        <w:rPr>
          <w:rFonts w:ascii="Times New Roman" w:eastAsia="Times New Roman" w:hAnsi="Times New Roman" w:cs="Times New Roman"/>
          <w:sz w:val="28"/>
          <w:szCs w:val="28"/>
        </w:rPr>
        <w:t>амчун</w:t>
      </w:r>
      <w:proofErr w:type="spellEnd"/>
      <w:r w:rsidRPr="008F2525">
        <w:rPr>
          <w:rFonts w:ascii="Times New Roman" w:eastAsia="Times New Roman" w:hAnsi="Times New Roman" w:cs="Times New Roman"/>
          <w:b/>
          <w:bCs/>
          <w:sz w:val="28"/>
          <w:szCs w:val="28"/>
        </w:rPr>
        <w:t xml:space="preserve"> </w:t>
      </w:r>
      <w:r w:rsidRPr="008F2525">
        <w:rPr>
          <w:rStyle w:val="FontStyle12"/>
          <w:b/>
          <w:bCs/>
          <w:sz w:val="28"/>
          <w:szCs w:val="28"/>
          <w:lang w:val="tg-Cyrl-TJ"/>
        </w:rPr>
        <w:t>«ТАРАФИ-2»</w:t>
      </w:r>
      <w:r w:rsidRPr="008F2525">
        <w:rPr>
          <w:rStyle w:val="FontStyle12"/>
          <w:bCs/>
          <w:sz w:val="28"/>
          <w:szCs w:val="28"/>
          <w:lang w:val="tg-Cyrl-TJ"/>
        </w:rPr>
        <w:t xml:space="preserve"> </w:t>
      </w:r>
      <w:r w:rsidRPr="008F2525">
        <w:rPr>
          <w:rFonts w:ascii="Times New Roman" w:eastAsia="Times New Roman" w:hAnsi="Times New Roman" w:cs="Times New Roman"/>
          <w:b/>
          <w:bCs/>
          <w:sz w:val="28"/>
          <w:szCs w:val="28"/>
        </w:rPr>
        <w:t xml:space="preserve"> </w:t>
      </w:r>
      <w:proofErr w:type="spellStart"/>
      <w:r w:rsidRPr="008F2525">
        <w:rPr>
          <w:rFonts w:ascii="Times New Roman" w:hAnsi="Times New Roman" w:cs="Times New Roman"/>
          <w:sz w:val="28"/>
          <w:szCs w:val="28"/>
        </w:rPr>
        <w:t>шартномаи</w:t>
      </w:r>
      <w:proofErr w:type="spellEnd"/>
      <w:r w:rsidRPr="008F2525">
        <w:rPr>
          <w:rFonts w:ascii="Times New Roman" w:hAnsi="Times New Roman" w:cs="Times New Roman"/>
          <w:sz w:val="28"/>
          <w:szCs w:val="28"/>
        </w:rPr>
        <w:t xml:space="preserve">  </w:t>
      </w:r>
      <w:proofErr w:type="spellStart"/>
      <w:r w:rsidRPr="008F2525">
        <w:rPr>
          <w:rFonts w:ascii="Times New Roman" w:hAnsi="Times New Roman" w:cs="Times New Roman"/>
          <w:sz w:val="28"/>
          <w:szCs w:val="28"/>
        </w:rPr>
        <w:t>мазкурро</w:t>
      </w:r>
      <w:proofErr w:type="spellEnd"/>
      <w:r w:rsidRPr="008F2525">
        <w:rPr>
          <w:rFonts w:ascii="Times New Roman" w:hAnsi="Times New Roman" w:cs="Times New Roman"/>
          <w:sz w:val="28"/>
          <w:szCs w:val="28"/>
        </w:rPr>
        <w:t xml:space="preserve"> дар он </w:t>
      </w:r>
      <w:proofErr w:type="spellStart"/>
      <w:r w:rsidRPr="008F2525">
        <w:rPr>
          <w:rFonts w:ascii="Times New Roman" w:hAnsi="Times New Roman" w:cs="Times New Roman"/>
          <w:sz w:val="28"/>
          <w:szCs w:val="28"/>
        </w:rPr>
        <w:t>хусус</w:t>
      </w:r>
      <w:proofErr w:type="spellEnd"/>
      <w:r w:rsidRPr="008F2525">
        <w:rPr>
          <w:rFonts w:ascii="Times New Roman" w:hAnsi="Times New Roman" w:cs="Times New Roman"/>
          <w:sz w:val="28"/>
          <w:szCs w:val="28"/>
        </w:rPr>
        <w:t xml:space="preserve"> ба </w:t>
      </w:r>
      <w:proofErr w:type="spellStart"/>
      <w:r w:rsidRPr="008F2525">
        <w:rPr>
          <w:rFonts w:ascii="Times New Roman" w:hAnsi="Times New Roman" w:cs="Times New Roman"/>
          <w:sz w:val="28"/>
          <w:szCs w:val="28"/>
        </w:rPr>
        <w:t>имзо</w:t>
      </w:r>
      <w:proofErr w:type="spellEnd"/>
      <w:r w:rsidRPr="008F2525">
        <w:rPr>
          <w:rFonts w:ascii="Times New Roman" w:hAnsi="Times New Roman" w:cs="Times New Roman"/>
          <w:sz w:val="28"/>
          <w:szCs w:val="28"/>
        </w:rPr>
        <w:t xml:space="preserve"> </w:t>
      </w:r>
      <w:proofErr w:type="spellStart"/>
      <w:r w:rsidRPr="008F2525">
        <w:rPr>
          <w:rFonts w:ascii="Times New Roman" w:hAnsi="Times New Roman" w:cs="Times New Roman"/>
          <w:sz w:val="28"/>
          <w:szCs w:val="28"/>
        </w:rPr>
        <w:t>мерасонанд</w:t>
      </w:r>
      <w:proofErr w:type="spellEnd"/>
      <w:r w:rsidRPr="008F2525">
        <w:rPr>
          <w:rFonts w:ascii="Times New Roman" w:hAnsi="Times New Roman" w:cs="Times New Roman"/>
          <w:sz w:val="28"/>
          <w:szCs w:val="28"/>
        </w:rPr>
        <w:t>.</w:t>
      </w:r>
    </w:p>
    <w:p w:rsidR="00640337" w:rsidRPr="008F2525" w:rsidRDefault="00250726">
      <w:pPr>
        <w:jc w:val="center"/>
        <w:rPr>
          <w:rStyle w:val="FontStyle12"/>
          <w:sz w:val="28"/>
          <w:szCs w:val="28"/>
          <w:lang w:val="tg-Cyrl-TJ"/>
        </w:rPr>
      </w:pPr>
      <w:r w:rsidRPr="008F2525">
        <w:rPr>
          <w:rStyle w:val="FontStyle12"/>
          <w:b/>
          <w:bCs/>
          <w:sz w:val="28"/>
          <w:szCs w:val="28"/>
          <w:lang w:val="tg-Cyrl-TJ"/>
        </w:rPr>
        <w:t>1.Мавзуи Шартнома</w:t>
      </w:r>
    </w:p>
    <w:p w:rsidR="00640337" w:rsidRPr="008F2525" w:rsidRDefault="00250726">
      <w:pPr>
        <w:jc w:val="both"/>
        <w:rPr>
          <w:rFonts w:ascii="Times New Roman" w:hAnsi="Times New Roman" w:cs="Times New Roman"/>
          <w:sz w:val="28"/>
          <w:szCs w:val="28"/>
          <w:lang w:val="tg-Cyrl-TJ"/>
        </w:rPr>
      </w:pPr>
      <w:r w:rsidRPr="008F2525">
        <w:rPr>
          <w:rFonts w:ascii="Times New Roman" w:hAnsi="Times New Roman" w:cs="Times New Roman"/>
          <w:b/>
          <w:bCs/>
          <w:sz w:val="28"/>
          <w:szCs w:val="28"/>
          <w:lang w:val="tg-Cyrl-TJ"/>
        </w:rPr>
        <w:t>1.1.</w:t>
      </w:r>
      <w:r w:rsidRPr="008F2525">
        <w:rPr>
          <w:rFonts w:ascii="Times New Roman" w:hAnsi="Times New Roman" w:cs="Times New Roman"/>
          <w:bCs/>
          <w:sz w:val="28"/>
          <w:szCs w:val="28"/>
          <w:lang w:val="tg-Cyrl-TJ"/>
        </w:rPr>
        <w:t xml:space="preserve">Тибқи Шартномаи мазкур </w:t>
      </w:r>
      <w:r w:rsidRPr="008F2525">
        <w:rPr>
          <w:rStyle w:val="FontStyle12"/>
          <w:b/>
          <w:bCs/>
          <w:sz w:val="28"/>
          <w:szCs w:val="28"/>
          <w:lang w:val="tg-Cyrl-TJ"/>
        </w:rPr>
        <w:t>«ТАРАФИ-2»</w:t>
      </w:r>
      <w:r w:rsidRPr="008F2525">
        <w:rPr>
          <w:rStyle w:val="FontStyle12"/>
          <w:bCs/>
          <w:sz w:val="28"/>
          <w:szCs w:val="28"/>
          <w:lang w:val="tg-Cyrl-TJ"/>
        </w:rPr>
        <w:t xml:space="preserve"> </w:t>
      </w:r>
      <w:r w:rsidRPr="008F2525">
        <w:rPr>
          <w:rFonts w:ascii="Times New Roman" w:hAnsi="Times New Roman" w:cs="Times New Roman"/>
          <w:bCs/>
          <w:sz w:val="28"/>
          <w:szCs w:val="28"/>
          <w:lang w:val="tg-Cyrl-TJ"/>
        </w:rPr>
        <w:t>хамчун маблағгузор дар корҳои сохтмонии иншооти бинох</w:t>
      </w:r>
      <w:r w:rsidRPr="008F2525">
        <w:rPr>
          <w:rFonts w:ascii="Times New Roman" w:hAnsi="Times New Roman" w:cs="Times New Roman"/>
          <w:bCs/>
          <w:sz w:val="28"/>
          <w:szCs w:val="28"/>
          <w:lang w:val="tg-Cyrl-TJ"/>
        </w:rPr>
        <w:t xml:space="preserve">ои  истиқоматии баландошёнаи бисёрҳуҷрадор воқеъ дар ш. Ҳисор  шаҳраки Шарора кӯчаи А. Ҷоми бе назардошти ороиши дохили (внутренная отделка) ки аз ҷониби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Fonts w:ascii="Times New Roman" w:hAnsi="Times New Roman" w:cs="Times New Roman"/>
          <w:bCs/>
          <w:sz w:val="28"/>
          <w:szCs w:val="28"/>
          <w:lang w:val="tg-Cyrl-TJ"/>
        </w:rPr>
        <w:t>сохтмон шуда истодааст иштирок менамояд ва дар оянда  баъди ба охир расонидани корҳои сохт</w:t>
      </w:r>
      <w:r w:rsidRPr="008F2525">
        <w:rPr>
          <w:rFonts w:ascii="Times New Roman" w:hAnsi="Times New Roman" w:cs="Times New Roman"/>
          <w:bCs/>
          <w:sz w:val="28"/>
          <w:szCs w:val="28"/>
          <w:lang w:val="tg-Cyrl-TJ"/>
        </w:rPr>
        <w:t xml:space="preserve">мони  ҷониби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Fonts w:ascii="Times New Roman" w:hAnsi="Times New Roman" w:cs="Times New Roman"/>
          <w:b/>
          <w:bCs/>
          <w:sz w:val="28"/>
          <w:szCs w:val="28"/>
          <w:lang w:val="tg-Cyrl-TJ"/>
        </w:rPr>
        <w:t>аз ҳисоби худ хатҳои барқу об, дару тиреза ва таҷҳизоти тақсимотии майдончаи ҳар як ошёна васлу насб намояд. Аммо маблағи  ҳисобкунакҳои барқию об ва инчунин ҳуҷҷатҳои соҳибмулки ҳуқуқмуайянкунандаро (дар идораи нотариали ва ё КДФ (КВД) Бакайдгирии Молу Му</w:t>
      </w:r>
      <w:r w:rsidRPr="008F2525">
        <w:rPr>
          <w:rFonts w:ascii="Times New Roman" w:hAnsi="Times New Roman" w:cs="Times New Roman"/>
          <w:b/>
          <w:bCs/>
          <w:sz w:val="28"/>
          <w:szCs w:val="28"/>
          <w:lang w:val="tg-Cyrl-TJ"/>
        </w:rPr>
        <w:t xml:space="preserve">лки Ғайри Манъқул)   аз ҳисоби </w:t>
      </w:r>
      <w:r w:rsidRPr="008F2525">
        <w:rPr>
          <w:rStyle w:val="FontStyle12"/>
          <w:b/>
          <w:bCs/>
          <w:sz w:val="28"/>
          <w:szCs w:val="28"/>
          <w:lang w:val="tg-Cyrl-TJ"/>
        </w:rPr>
        <w:t xml:space="preserve">«ТАРАФИ-2» </w:t>
      </w:r>
      <w:r w:rsidRPr="008F2525">
        <w:rPr>
          <w:rFonts w:ascii="Times New Roman" w:hAnsi="Times New Roman" w:cs="Times New Roman"/>
          <w:b/>
          <w:bCs/>
          <w:sz w:val="28"/>
          <w:szCs w:val="28"/>
          <w:lang w:val="tg-Cyrl-TJ"/>
        </w:rPr>
        <w:t xml:space="preserve">ба расмият </w:t>
      </w:r>
      <w:r w:rsidRPr="008F2525">
        <w:rPr>
          <w:rFonts w:ascii="Times New Roman" w:hAnsi="Times New Roman" w:cs="Times New Roman"/>
          <w:sz w:val="28"/>
          <w:szCs w:val="28"/>
          <w:lang w:val="tg-Cyrl-TJ"/>
        </w:rPr>
        <w:t xml:space="preserve">дароварда, талаб намояд.  </w:t>
      </w:r>
    </w:p>
    <w:p w:rsidR="00640337" w:rsidRPr="008F2525" w:rsidRDefault="00250726">
      <w:pPr>
        <w:jc w:val="both"/>
        <w:rPr>
          <w:rStyle w:val="FontStyle12"/>
          <w:b/>
          <w:sz w:val="28"/>
          <w:szCs w:val="28"/>
          <w:lang w:val="tg-Cyrl-TJ"/>
        </w:rPr>
      </w:pPr>
      <w:r w:rsidRPr="008F2525">
        <w:rPr>
          <w:rFonts w:ascii="Times New Roman" w:hAnsi="Times New Roman" w:cs="Times New Roman"/>
          <w:b/>
          <w:bCs/>
          <w:sz w:val="28"/>
          <w:szCs w:val="28"/>
          <w:lang w:val="tg-Cyrl-TJ"/>
        </w:rPr>
        <w:t xml:space="preserve">      1.2.</w:t>
      </w:r>
      <w:r w:rsidRPr="008F2525">
        <w:rPr>
          <w:rFonts w:ascii="Times New Roman" w:hAnsi="Times New Roman" w:cs="Times New Roman"/>
          <w:bCs/>
          <w:sz w:val="28"/>
          <w:szCs w:val="28"/>
          <w:lang w:val="tg-Cyrl-TJ"/>
        </w:rPr>
        <w:t xml:space="preserve">Маблағи ҳиссагузоришаванда барои сохтмони </w:t>
      </w:r>
      <w:r w:rsidRPr="008F2525">
        <w:rPr>
          <w:rStyle w:val="FontStyle12"/>
          <w:bCs/>
          <w:sz w:val="28"/>
          <w:szCs w:val="28"/>
          <w:lang w:val="tg-Cyrl-TJ"/>
        </w:rPr>
        <w:t xml:space="preserve">манзили истиқоматии баладошёна </w:t>
      </w:r>
      <w:r w:rsidRPr="008F2525">
        <w:rPr>
          <w:rStyle w:val="FontStyle12"/>
          <w:sz w:val="28"/>
          <w:szCs w:val="28"/>
          <w:lang w:val="tg-Cyrl-TJ"/>
        </w:rPr>
        <w:t>дар</w:t>
      </w:r>
      <w:r w:rsidRPr="008F2525">
        <w:rPr>
          <w:rStyle w:val="FontStyle12"/>
          <w:b/>
          <w:sz w:val="28"/>
          <w:szCs w:val="28"/>
          <w:lang w:val="tg-Cyrl-TJ"/>
        </w:rPr>
        <w:t xml:space="preserve">  ошёнаи </w:t>
      </w:r>
      <w:r w:rsidRPr="008F2525">
        <w:rPr>
          <w:rStyle w:val="FontStyle12"/>
          <w:sz w:val="28"/>
          <w:szCs w:val="28"/>
          <w:lang w:val="tg-Cyrl-TJ"/>
        </w:rPr>
        <w:t>{{floor_number}}</w:t>
      </w:r>
      <w:r w:rsidRPr="008F2525">
        <w:rPr>
          <w:rStyle w:val="FontStyle12"/>
          <w:sz w:val="28"/>
          <w:szCs w:val="28"/>
          <w:lang w:val="tg-Cyrl-TJ"/>
        </w:rPr>
        <w:t xml:space="preserve"> </w:t>
      </w:r>
      <w:r w:rsidRPr="008F2525">
        <w:rPr>
          <w:rStyle w:val="FontStyle12"/>
          <w:b/>
          <w:sz w:val="28"/>
          <w:szCs w:val="28"/>
          <w:lang w:val="tg-Cyrl-TJ"/>
        </w:rPr>
        <w:t xml:space="preserve">хонаи № </w:t>
      </w:r>
      <w:r w:rsidRPr="008F2525">
        <w:rPr>
          <w:rStyle w:val="FontStyle12"/>
          <w:sz w:val="28"/>
          <w:szCs w:val="28"/>
          <w:lang w:val="tg-Cyrl-TJ"/>
        </w:rPr>
        <w:t>{{apt_number}}</w:t>
      </w:r>
      <w:r w:rsidRPr="008F2525">
        <w:rPr>
          <w:rStyle w:val="FontStyle12"/>
          <w:sz w:val="28"/>
          <w:szCs w:val="28"/>
          <w:lang w:val="tg-Cyrl-TJ"/>
        </w:rPr>
        <w:t xml:space="preserve"> </w:t>
      </w:r>
      <w:r w:rsidRPr="008F2525">
        <w:rPr>
          <w:rFonts w:ascii="Times New Roman" w:hAnsi="Times New Roman" w:cs="Times New Roman"/>
          <w:b/>
          <w:bCs/>
          <w:sz w:val="28"/>
          <w:szCs w:val="28"/>
          <w:lang w:val="tg-Cyrl-TJ"/>
        </w:rPr>
        <w:t>БЛ “</w:t>
      </w:r>
      <w:r w:rsidRPr="008F2525">
        <w:rPr>
          <w:rStyle w:val="FontStyle12"/>
          <w:sz w:val="28"/>
          <w:szCs w:val="28"/>
          <w:lang w:val="tg-Cyrl-TJ"/>
        </w:rPr>
        <w:t>{{block_name}}"</w:t>
      </w:r>
      <w:r w:rsidRPr="008F2525">
        <w:rPr>
          <w:rStyle w:val="FontStyle12"/>
          <w:b/>
          <w:color w:val="FF0000"/>
          <w:sz w:val="28"/>
          <w:szCs w:val="28"/>
          <w:lang w:val="tg-Cyrl-TJ"/>
        </w:rPr>
        <w:t xml:space="preserve"> </w:t>
      </w:r>
      <w:r w:rsidRPr="008F2525">
        <w:rPr>
          <w:rFonts w:ascii="Times New Roman" w:hAnsi="Times New Roman" w:cs="Times New Roman"/>
          <w:bCs/>
          <w:sz w:val="28"/>
          <w:szCs w:val="28"/>
          <w:lang w:val="tg-Cyrl-TJ"/>
        </w:rPr>
        <w:t>дар банди 1.1-и  Шарт</w:t>
      </w:r>
      <w:r w:rsidRPr="008F2525">
        <w:rPr>
          <w:rFonts w:ascii="Times New Roman" w:hAnsi="Times New Roman" w:cs="Times New Roman"/>
          <w:bCs/>
          <w:sz w:val="28"/>
          <w:szCs w:val="28"/>
          <w:lang w:val="tg-Cyrl-TJ"/>
        </w:rPr>
        <w:t>номаи  мазкур  пешбинигардида, ки он бо назардошти зердеворҳои худбардор</w:t>
      </w:r>
      <w:r w:rsidRPr="008F2525">
        <w:rPr>
          <w:rFonts w:ascii="Times New Roman" w:hAnsi="Times New Roman" w:cs="Times New Roman"/>
          <w:b/>
          <w:bCs/>
          <w:sz w:val="28"/>
          <w:szCs w:val="28"/>
          <w:lang w:val="tg-Cyrl-TJ"/>
        </w:rPr>
        <w:t xml:space="preserve"> </w:t>
      </w:r>
      <w:r w:rsidRPr="008F2525">
        <w:rPr>
          <w:rFonts w:ascii="Times New Roman" w:hAnsi="Times New Roman" w:cs="Times New Roman"/>
          <w:bCs/>
          <w:sz w:val="28"/>
          <w:szCs w:val="28"/>
          <w:lang w:val="tg-Cyrl-TJ"/>
        </w:rPr>
        <w:t>{{area}}</w:t>
      </w:r>
      <w:r w:rsidRPr="008F2525">
        <w:rPr>
          <w:rFonts w:ascii="Times New Roman" w:hAnsi="Times New Roman" w:cs="Times New Roman"/>
          <w:b/>
          <w:bCs/>
          <w:sz w:val="28"/>
          <w:szCs w:val="28"/>
          <w:lang w:val="tg-Cyrl-TJ"/>
        </w:rPr>
        <w:t xml:space="preserve"> метри мурабаъро </w:t>
      </w:r>
      <w:r w:rsidRPr="008F2525">
        <w:rPr>
          <w:rFonts w:ascii="Times New Roman" w:hAnsi="Times New Roman" w:cs="Times New Roman"/>
          <w:bCs/>
          <w:sz w:val="28"/>
          <w:szCs w:val="28"/>
          <w:lang w:val="tg-Cyrl-TJ"/>
        </w:rPr>
        <w:t xml:space="preserve"> ташкил  медиҳад, пардохт карда мешавад.  Дар ҳолати  камомад  шудани  масоҳати умуми манзили истиқомати фарқияти маблаг аз чониби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Fonts w:ascii="Times New Roman" w:hAnsi="Times New Roman" w:cs="Times New Roman"/>
          <w:bCs/>
          <w:sz w:val="28"/>
          <w:szCs w:val="28"/>
          <w:lang w:val="tg-Cyrl-TJ"/>
        </w:rPr>
        <w:t xml:space="preserve">ба хисоби  </w:t>
      </w:r>
      <w:r w:rsidRPr="008F2525">
        <w:rPr>
          <w:rStyle w:val="FontStyle12"/>
          <w:b/>
          <w:bCs/>
          <w:sz w:val="28"/>
          <w:szCs w:val="28"/>
          <w:lang w:val="tg-Cyrl-TJ"/>
        </w:rPr>
        <w:t>«ТАРА</w:t>
      </w:r>
      <w:r w:rsidRPr="008F2525">
        <w:rPr>
          <w:rStyle w:val="FontStyle12"/>
          <w:b/>
          <w:bCs/>
          <w:sz w:val="28"/>
          <w:szCs w:val="28"/>
          <w:lang w:val="tg-Cyrl-TJ"/>
        </w:rPr>
        <w:t xml:space="preserve">ФИ-2» </w:t>
      </w:r>
      <w:r w:rsidRPr="008F2525">
        <w:rPr>
          <w:rFonts w:ascii="Times New Roman" w:hAnsi="Times New Roman" w:cs="Times New Roman"/>
          <w:b/>
          <w:bCs/>
          <w:sz w:val="28"/>
          <w:szCs w:val="28"/>
          <w:lang w:val="tg-Cyrl-TJ"/>
        </w:rPr>
        <w:lastRenderedPageBreak/>
        <w:t>мувофиқи маблағи</w:t>
      </w:r>
      <w:r w:rsidRPr="008F2525">
        <w:rPr>
          <w:rFonts w:ascii="Times New Roman" w:hAnsi="Times New Roman" w:cs="Times New Roman"/>
          <w:bCs/>
          <w:sz w:val="28"/>
          <w:szCs w:val="28"/>
          <w:lang w:val="tg-Cyrl-TJ"/>
        </w:rPr>
        <w:t xml:space="preserve"> муайяншудаи Шартномаи мазкур пардохт мешавад. Дар сурат минбаъд зиёд шудани метри мураббаъ, фарқияти  маблағи барзиёдии метри мураббаъи муайншуда, аз ҷониби </w:t>
      </w:r>
      <w:r w:rsidRPr="008F2525">
        <w:rPr>
          <w:rStyle w:val="FontStyle12"/>
          <w:b/>
          <w:bCs/>
          <w:sz w:val="28"/>
          <w:szCs w:val="28"/>
          <w:lang w:val="tg-Cyrl-TJ"/>
        </w:rPr>
        <w:t xml:space="preserve">«ТАРАФИ-2» </w:t>
      </w:r>
      <w:r w:rsidRPr="008F2525">
        <w:rPr>
          <w:rFonts w:ascii="Times New Roman" w:hAnsi="Times New Roman" w:cs="Times New Roman"/>
          <w:bCs/>
          <w:sz w:val="28"/>
          <w:szCs w:val="28"/>
          <w:lang w:val="tg-Cyrl-TJ"/>
        </w:rPr>
        <w:t xml:space="preserve">ба ҳисоби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Fonts w:ascii="Times New Roman" w:hAnsi="Times New Roman" w:cs="Times New Roman"/>
          <w:bCs/>
          <w:sz w:val="28"/>
          <w:szCs w:val="28"/>
          <w:lang w:val="tg-Cyrl-TJ"/>
        </w:rPr>
        <w:t>мувофиқи нархномаи бозории ҳамонруза муайянш</w:t>
      </w:r>
      <w:r w:rsidRPr="008F2525">
        <w:rPr>
          <w:rFonts w:ascii="Times New Roman" w:hAnsi="Times New Roman" w:cs="Times New Roman"/>
          <w:bCs/>
          <w:sz w:val="28"/>
          <w:szCs w:val="28"/>
          <w:lang w:val="tg-Cyrl-TJ"/>
        </w:rPr>
        <w:t xml:space="preserve">уда пардохт карда мешавад. (Бо назардошти таъғир ёфтани супоридани андоз, нархи масолеҳи сохтмони ва дигар хизматрасониҳо, асъори хориҷӣ доллари ИМА бо асъори милли сомони ва ғайраҳо).       </w:t>
      </w:r>
    </w:p>
    <w:p w:rsidR="00640337" w:rsidRPr="008F2525" w:rsidRDefault="00250726">
      <w:pPr>
        <w:jc w:val="both"/>
        <w:rPr>
          <w:rFonts w:ascii="Times New Roman" w:hAnsi="Times New Roman" w:cs="Times New Roman"/>
          <w:b/>
          <w:sz w:val="28"/>
          <w:szCs w:val="28"/>
          <w:lang w:val="tg-Cyrl-TJ"/>
        </w:rPr>
      </w:pPr>
      <w:r w:rsidRPr="008F2525">
        <w:rPr>
          <w:rFonts w:ascii="Times New Roman" w:hAnsi="Times New Roman" w:cs="Times New Roman"/>
          <w:b/>
          <w:bCs/>
          <w:sz w:val="28"/>
          <w:szCs w:val="28"/>
          <w:lang w:val="tg-Cyrl-TJ"/>
        </w:rPr>
        <w:t xml:space="preserve">     1.3.Арзиши умумии маблағи пулии ҳиссаи </w:t>
      </w:r>
      <w:r w:rsidRPr="008F2525">
        <w:rPr>
          <w:rStyle w:val="FontStyle12"/>
          <w:b/>
          <w:bCs/>
          <w:sz w:val="28"/>
          <w:szCs w:val="28"/>
          <w:lang w:val="tg-Cyrl-TJ"/>
        </w:rPr>
        <w:t xml:space="preserve">«ТАРАФИ-2» </w:t>
      </w:r>
      <w:r w:rsidRPr="008F2525">
        <w:rPr>
          <w:rFonts w:ascii="Times New Roman" w:hAnsi="Times New Roman" w:cs="Times New Roman"/>
          <w:b/>
          <w:bCs/>
          <w:sz w:val="28"/>
          <w:szCs w:val="28"/>
          <w:lang w:val="tg-Cyrl-TJ"/>
        </w:rPr>
        <w:t>барои мас</w:t>
      </w:r>
      <w:r w:rsidRPr="008F2525">
        <w:rPr>
          <w:rFonts w:ascii="Times New Roman" w:hAnsi="Times New Roman" w:cs="Times New Roman"/>
          <w:b/>
          <w:bCs/>
          <w:sz w:val="28"/>
          <w:szCs w:val="28"/>
          <w:lang w:val="tg-Cyrl-TJ"/>
        </w:rPr>
        <w:t xml:space="preserve">оҳати манзили истиқоматии ҳиссагузоришавандаи дар банди 1.2-и шартномаи мазкур нишондодашуда </w:t>
      </w:r>
      <w:r w:rsidRPr="008F2525">
        <w:rPr>
          <w:rFonts w:ascii="Times New Roman" w:hAnsi="Times New Roman" w:cs="Times New Roman"/>
          <w:bCs/>
          <w:sz w:val="28"/>
          <w:szCs w:val="28"/>
          <w:lang w:val="tg-Cyrl-TJ"/>
        </w:rPr>
        <w:t>{{total_price}}</w:t>
      </w:r>
      <w:r w:rsidRPr="008F2525">
        <w:rPr>
          <w:rFonts w:ascii="Times New Roman" w:hAnsi="Times New Roman" w:cs="Times New Roman"/>
          <w:bCs/>
          <w:sz w:val="28"/>
          <w:szCs w:val="28"/>
          <w:lang w:val="tg-Cyrl-TJ"/>
        </w:rPr>
        <w:t xml:space="preserve">, </w:t>
      </w:r>
      <w:r w:rsidRPr="008F2525">
        <w:rPr>
          <w:rFonts w:ascii="Times New Roman" w:eastAsia="Times New Roman" w:hAnsi="Times New Roman" w:cs="Times New Roman"/>
          <w:sz w:val="28"/>
          <w:szCs w:val="28"/>
          <w:lang w:val="tg-Cyrl-TJ"/>
        </w:rPr>
        <w:t>{{total_price_words}}</w:t>
      </w:r>
      <w:r w:rsidRPr="008F2525">
        <w:rPr>
          <w:rFonts w:ascii="Times New Roman" w:hAnsi="Times New Roman" w:cs="Times New Roman"/>
          <w:b/>
          <w:bCs/>
          <w:sz w:val="28"/>
          <w:szCs w:val="28"/>
          <w:lang w:val="tg-Cyrl-TJ"/>
        </w:rPr>
        <w:t xml:space="preserve"> баробар бо курби асъори хориҷи </w:t>
      </w:r>
      <w:r w:rsidRPr="008F2525">
        <w:rPr>
          <w:rFonts w:ascii="Times New Roman" w:hAnsi="Times New Roman" w:cs="Times New Roman"/>
          <w:bCs/>
          <w:sz w:val="28"/>
          <w:szCs w:val="28"/>
          <w:lang w:val="tg-Cyrl-TJ"/>
        </w:rPr>
        <w:t>{{price_usd}}</w:t>
      </w:r>
      <w:r w:rsidRPr="008F2525">
        <w:rPr>
          <w:rFonts w:ascii="Times New Roman" w:hAnsi="Times New Roman" w:cs="Times New Roman"/>
          <w:bCs/>
          <w:sz w:val="28"/>
          <w:szCs w:val="28"/>
          <w:lang w:val="tg-Cyrl-TJ"/>
        </w:rPr>
        <w:t>,</w:t>
      </w:r>
      <w:r w:rsidRPr="008F2525">
        <w:rPr>
          <w:rFonts w:ascii="Times New Roman" w:hAnsi="Times New Roman" w:cs="Times New Roman"/>
          <w:bCs/>
          <w:sz w:val="28"/>
          <w:szCs w:val="28"/>
          <w:lang w:val="tg-Cyrl-TJ"/>
        </w:rPr>
        <w:t xml:space="preserve"> </w:t>
      </w:r>
      <w:r>
        <w:rPr>
          <w:rFonts w:ascii="Times New Roman" w:eastAsia="Times New Roman" w:hAnsi="Times New Roman" w:cs="Times New Roman"/>
          <w:sz w:val="28"/>
          <w:szCs w:val="28"/>
          <w:lang w:val="tg-Cyrl-TJ"/>
        </w:rPr>
        <w:t xml:space="preserve">{{price_usd_words}}</w:t>
      </w:r>
      <w:r w:rsidRPr="008F2525">
        <w:rPr>
          <w:rFonts w:ascii="Times New Roman" w:hAnsi="Times New Roman" w:cs="Times New Roman"/>
          <w:b/>
          <w:bCs/>
          <w:sz w:val="28"/>
          <w:szCs w:val="28"/>
          <w:lang w:val="tg-Cyrl-TJ"/>
        </w:rPr>
        <w:t xml:space="preserve">)-ро ташкил дода </w:t>
      </w:r>
      <w:r w:rsidRPr="008F2525">
        <w:rPr>
          <w:rStyle w:val="FontStyle12"/>
          <w:b/>
          <w:bCs/>
          <w:sz w:val="28"/>
          <w:szCs w:val="28"/>
          <w:lang w:val="tg-Cyrl-TJ"/>
        </w:rPr>
        <w:t xml:space="preserve">«ТАРАФИ-2» </w:t>
      </w:r>
      <w:r w:rsidRPr="008F2525">
        <w:rPr>
          <w:rFonts w:ascii="Times New Roman" w:hAnsi="Times New Roman" w:cs="Times New Roman"/>
          <w:b/>
          <w:bCs/>
          <w:sz w:val="28"/>
          <w:szCs w:val="28"/>
          <w:lang w:val="tg-Cyrl-TJ"/>
        </w:rPr>
        <w:t xml:space="preserve">тибқи ҳамин шартнома бояд баъди имзо ба суратҳисоби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Fonts w:ascii="Times New Roman" w:hAnsi="Times New Roman" w:cs="Times New Roman"/>
          <w:b/>
          <w:bCs/>
          <w:sz w:val="28"/>
          <w:szCs w:val="28"/>
          <w:lang w:val="tg-Cyrl-TJ"/>
        </w:rPr>
        <w:t xml:space="preserve">С/х 202029721000061000 МФО; 350101626 Кор/Ҳ:20402972316264 РМА030030176, дар филиали №-6 "Амонатбонк" -и ноҳияи Фирдасии шаҳри Душанбе ба таври ғайринақди  ва ё дар хазинаи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Fonts w:ascii="Times New Roman" w:hAnsi="Times New Roman" w:cs="Times New Roman"/>
          <w:b/>
          <w:bCs/>
          <w:sz w:val="28"/>
          <w:szCs w:val="28"/>
          <w:lang w:val="tg-Cyrl-TJ"/>
        </w:rPr>
        <w:t>яъне ҶДМ</w:t>
      </w:r>
      <w:r w:rsidRPr="008F2525">
        <w:rPr>
          <w:rFonts w:ascii="Times New Roman" w:hAnsi="Times New Roman" w:cs="Times New Roman"/>
          <w:b/>
          <w:bCs/>
          <w:sz w:val="28"/>
          <w:szCs w:val="28"/>
          <w:lang w:val="tg-Cyrl-TJ"/>
        </w:rPr>
        <w:t>М "Восеъ-2005"  ба таври нақди пардохт намояд.</w:t>
      </w:r>
    </w:p>
    <w:p w:rsidR="00640337" w:rsidRPr="008F2525" w:rsidRDefault="00250726">
      <w:pPr>
        <w:jc w:val="both"/>
        <w:rPr>
          <w:rStyle w:val="FontStyle12"/>
          <w:bCs/>
          <w:sz w:val="28"/>
          <w:szCs w:val="28"/>
          <w:lang w:val="tg-Cyrl-TJ"/>
        </w:rPr>
      </w:pPr>
      <w:r w:rsidRPr="008F2525">
        <w:rPr>
          <w:rStyle w:val="FontStyle12"/>
          <w:bCs/>
          <w:sz w:val="28"/>
          <w:szCs w:val="28"/>
          <w:lang w:val="tg-Cyrl-TJ"/>
        </w:rPr>
        <w:t xml:space="preserve">  </w:t>
      </w:r>
      <w:r w:rsidRPr="008F2525">
        <w:rPr>
          <w:rStyle w:val="FontStyle12"/>
          <w:b/>
          <w:bCs/>
          <w:sz w:val="28"/>
          <w:szCs w:val="28"/>
          <w:lang w:val="tg-Cyrl-TJ"/>
        </w:rPr>
        <w:t>Маблағи умумии дар ҳамин Шартнома пешбини шуда</w:t>
      </w:r>
      <w:r w:rsidRPr="008F2525">
        <w:rPr>
          <w:rStyle w:val="FontStyle12"/>
          <w:b/>
          <w:sz w:val="28"/>
          <w:szCs w:val="28"/>
          <w:lang w:val="tg-Cyrl-TJ"/>
        </w:rPr>
        <w:t xml:space="preserve"> </w:t>
      </w:r>
      <w:r w:rsidRPr="008F2525">
        <w:rPr>
          <w:rFonts w:ascii="Times New Roman" w:hAnsi="Times New Roman" w:cs="Times New Roman"/>
          <w:bCs/>
          <w:sz w:val="28"/>
          <w:szCs w:val="28"/>
          <w:lang w:val="tg-Cyrl-TJ"/>
        </w:rPr>
        <w:t>{{total_price}}</w:t>
      </w:r>
      <w:r w:rsidRPr="008F2525">
        <w:rPr>
          <w:rFonts w:ascii="Times New Roman" w:hAnsi="Times New Roman" w:cs="Times New Roman"/>
          <w:bCs/>
          <w:sz w:val="28"/>
          <w:szCs w:val="28"/>
          <w:lang w:val="tg-Cyrl-TJ"/>
        </w:rPr>
        <w:t>,</w:t>
      </w:r>
      <w:r w:rsidRPr="008F2525">
        <w:rPr>
          <w:rFonts w:ascii="Times New Roman" w:hAnsi="Times New Roman" w:cs="Times New Roman"/>
          <w:bCs/>
          <w:sz w:val="28"/>
          <w:szCs w:val="28"/>
          <w:lang w:val="tg-Cyrl-TJ"/>
        </w:rPr>
        <w:t xml:space="preserve"> </w:t>
      </w:r>
      <w:r w:rsidRPr="008F2525">
        <w:rPr>
          <w:rFonts w:ascii="Times New Roman" w:eastAsia="Times New Roman" w:hAnsi="Times New Roman" w:cs="Times New Roman"/>
          <w:sz w:val="28"/>
          <w:szCs w:val="28"/>
          <w:lang w:val="tg-Cyrl-TJ"/>
        </w:rPr>
        <w:t>{{total_price_words}}</w:t>
      </w:r>
      <w:r w:rsidRPr="008F2525">
        <w:rPr>
          <w:rFonts w:ascii="Times New Roman" w:hAnsi="Times New Roman" w:cs="Times New Roman"/>
          <w:b/>
          <w:bCs/>
          <w:sz w:val="28"/>
          <w:szCs w:val="28"/>
          <w:lang w:val="tg-Cyrl-TJ"/>
        </w:rPr>
        <w:t xml:space="preserve"> баробар бо курби асъори хоричи </w:t>
      </w:r>
      <w:r w:rsidRPr="008F2525">
        <w:rPr>
          <w:rFonts w:ascii="Times New Roman" w:hAnsi="Times New Roman" w:cs="Times New Roman"/>
          <w:bCs/>
          <w:sz w:val="28"/>
          <w:szCs w:val="28"/>
          <w:lang w:val="tg-Cyrl-TJ"/>
        </w:rPr>
        <w:t>{{price_usd}}</w:t>
      </w:r>
      <w:r w:rsidRPr="008F2525">
        <w:rPr>
          <w:rFonts w:ascii="Times New Roman" w:hAnsi="Times New Roman" w:cs="Times New Roman"/>
          <w:bCs/>
          <w:sz w:val="28"/>
          <w:szCs w:val="28"/>
          <w:lang w:val="tg-Cyrl-TJ"/>
        </w:rPr>
        <w:t>,</w:t>
      </w:r>
      <w:r w:rsidRPr="008F2525">
        <w:rPr>
          <w:rFonts w:ascii="Times New Roman" w:hAnsi="Times New Roman" w:cs="Times New Roman"/>
          <w:b/>
          <w:bCs/>
          <w:sz w:val="28"/>
          <w:szCs w:val="28"/>
          <w:lang w:val="tg-Cyrl-TJ"/>
        </w:rPr>
        <w:t xml:space="preserve"> </w:t>
      </w:r>
      <w:r>
        <w:rPr>
          <w:rFonts w:ascii="Times New Roman" w:eastAsia="Times New Roman" w:hAnsi="Times New Roman" w:cs="Times New Roman"/>
          <w:sz w:val="28"/>
          <w:szCs w:val="28"/>
          <w:lang w:val="tg-Cyrl-TJ"/>
        </w:rPr>
        <w:t xml:space="preserve">{{price_usd_words}}</w:t>
      </w:r>
      <w:r w:rsidRPr="008F2525">
        <w:rPr>
          <w:rFonts w:ascii="Times New Roman" w:hAnsi="Times New Roman" w:cs="Times New Roman"/>
          <w:b/>
          <w:bCs/>
          <w:sz w:val="28"/>
          <w:szCs w:val="28"/>
          <w:lang w:val="tg-Cyrl-TJ"/>
        </w:rPr>
        <w:t xml:space="preserve">)-ро </w:t>
      </w:r>
      <w:r w:rsidRPr="008F2525">
        <w:rPr>
          <w:rFonts w:ascii="Times New Roman" w:hAnsi="Times New Roman" w:cs="Times New Roman"/>
          <w:b/>
          <w:sz w:val="28"/>
          <w:szCs w:val="28"/>
          <w:lang w:val="tg-Cyrl-TJ"/>
        </w:rPr>
        <w:t>ташкил медиҳад</w:t>
      </w:r>
      <w:r w:rsidRPr="008F2525">
        <w:rPr>
          <w:rFonts w:ascii="Times New Roman" w:hAnsi="Times New Roman" w:cs="Times New Roman"/>
          <w:sz w:val="28"/>
          <w:szCs w:val="28"/>
          <w:lang w:val="tg-Cyrl-TJ"/>
        </w:rPr>
        <w:t>.</w:t>
      </w:r>
      <w:r w:rsidRPr="008F2525">
        <w:rPr>
          <w:rStyle w:val="FontStyle12"/>
          <w:bCs/>
          <w:sz w:val="28"/>
          <w:szCs w:val="28"/>
          <w:lang w:val="tg-Cyrl-TJ"/>
        </w:rPr>
        <w:t xml:space="preserve">    </w:t>
      </w:r>
    </w:p>
    <w:p w:rsidR="00640337" w:rsidRPr="008F2525" w:rsidRDefault="00250726">
      <w:pPr>
        <w:jc w:val="both"/>
        <w:rPr>
          <w:rFonts w:ascii="Times New Roman" w:hAnsi="Times New Roman" w:cs="Times New Roman"/>
          <w:bCs/>
          <w:sz w:val="28"/>
          <w:szCs w:val="28"/>
          <w:lang w:val="tg-Cyrl-TJ"/>
        </w:rPr>
      </w:pPr>
      <w:r w:rsidRPr="008F2525">
        <w:rPr>
          <w:rStyle w:val="FontStyle12"/>
          <w:bCs/>
          <w:sz w:val="28"/>
          <w:szCs w:val="28"/>
          <w:lang w:val="tg-Cyrl-TJ"/>
        </w:rPr>
        <w:t xml:space="preserve">   Дар сурати норозӣ будан аз лоиҳаи сохтмон, сифат  ва ҷараёни пешбурди сохтмон, талаби бозпас намудани маблағро намояд, дар ин сурат аз ҳисоби </w:t>
      </w:r>
      <w:r w:rsidRPr="008F2525">
        <w:rPr>
          <w:rStyle w:val="FontStyle12"/>
          <w:b/>
          <w:bCs/>
          <w:sz w:val="28"/>
          <w:szCs w:val="28"/>
          <w:lang w:val="tg-Cyrl-TJ"/>
        </w:rPr>
        <w:t xml:space="preserve">«ТАРАФИ-2» </w:t>
      </w:r>
      <w:r w:rsidRPr="008F2525">
        <w:rPr>
          <w:rFonts w:ascii="Times New Roman" w:hAnsi="Times New Roman" w:cs="Times New Roman"/>
          <w:bCs/>
          <w:sz w:val="28"/>
          <w:szCs w:val="28"/>
          <w:lang w:val="tg-Cyrl-TJ"/>
        </w:rPr>
        <w:t>ба таври нақди 35% (сиву панҷ фиссати) маблағи  дар Шартномаи  мазкур нишондодашуда аз арзиши умуми,</w:t>
      </w:r>
      <w:r w:rsidRPr="008F2525">
        <w:rPr>
          <w:rFonts w:ascii="Times New Roman" w:hAnsi="Times New Roman" w:cs="Times New Roman"/>
          <w:bCs/>
          <w:sz w:val="28"/>
          <w:szCs w:val="28"/>
          <w:lang w:val="tg-Cyrl-TJ"/>
        </w:rPr>
        <w:t xml:space="preserve"> баргардонида мешавад. Агар муҳлати талаби чунин маблағ баъд аз рузи бастани Шартнома  6 ( шаш ) моҳ гузашта шуда бошад. </w:t>
      </w:r>
    </w:p>
    <w:p w:rsidR="00640337" w:rsidRPr="008F2525" w:rsidRDefault="00250726">
      <w:pPr>
        <w:jc w:val="both"/>
        <w:rPr>
          <w:rStyle w:val="FontStyle12"/>
          <w:b/>
          <w:bCs/>
          <w:sz w:val="28"/>
          <w:szCs w:val="28"/>
          <w:lang w:val="tg-Cyrl-TJ"/>
        </w:rPr>
      </w:pPr>
      <w:r w:rsidRPr="008F2525">
        <w:rPr>
          <w:rStyle w:val="FontStyle12"/>
          <w:b/>
          <w:bCs/>
          <w:sz w:val="28"/>
          <w:szCs w:val="28"/>
          <w:lang w:val="tg-Cyrl-TJ"/>
        </w:rPr>
        <w:t xml:space="preserve">  1.4.</w:t>
      </w:r>
      <w:r w:rsidRPr="008F2525">
        <w:rPr>
          <w:rStyle w:val="FontStyle12"/>
          <w:bCs/>
          <w:sz w:val="28"/>
          <w:szCs w:val="28"/>
          <w:lang w:val="tg-Cyrl-TJ"/>
        </w:rPr>
        <w:t xml:space="preserve"> Муомилоти пулли тарафайн танҳо  бо асъори милли сурат мегирад</w:t>
      </w:r>
      <w:r w:rsidRPr="008F2525">
        <w:rPr>
          <w:rStyle w:val="FontStyle12"/>
          <w:b/>
          <w:bCs/>
          <w:sz w:val="28"/>
          <w:szCs w:val="28"/>
          <w:lang w:val="tg-Cyrl-TJ"/>
        </w:rPr>
        <w:t>.</w:t>
      </w:r>
    </w:p>
    <w:p w:rsidR="00640337" w:rsidRPr="008F2525" w:rsidRDefault="00250726">
      <w:pPr>
        <w:jc w:val="both"/>
        <w:rPr>
          <w:rStyle w:val="FontStyle12"/>
          <w:b/>
          <w:bCs/>
          <w:sz w:val="28"/>
          <w:szCs w:val="28"/>
          <w:lang w:val="tg-Cyrl-TJ"/>
        </w:rPr>
      </w:pPr>
      <w:r w:rsidRPr="008F2525">
        <w:rPr>
          <w:rStyle w:val="FontStyle12"/>
          <w:b/>
          <w:bCs/>
          <w:sz w:val="28"/>
          <w:szCs w:val="28"/>
          <w:lang w:val="tg-Cyrl-TJ"/>
        </w:rPr>
        <w:t xml:space="preserve"> 1.5. </w:t>
      </w:r>
      <w:r w:rsidRPr="008F2525">
        <w:rPr>
          <w:rStyle w:val="FontStyle12"/>
          <w:bCs/>
          <w:sz w:val="28"/>
          <w:szCs w:val="28"/>
          <w:lang w:val="tg-Cyrl-TJ"/>
        </w:rPr>
        <w:t xml:space="preserve">Пас аз пардохти пураи маблаги дар банди 1.3-и Шартномаи мазкур пешбини шуда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Style w:val="FontStyle12"/>
          <w:bCs/>
          <w:sz w:val="28"/>
          <w:szCs w:val="28"/>
          <w:lang w:val="tg-Cyrl-TJ"/>
        </w:rPr>
        <w:t>манзили истиқоматии дар банди 1.2-и дар Шартнома зикр шударо баъди бо Қарори Раиси шаҳри Душанбе тасдиқ гардидани Санади Комиссияи давлатии  қабули иншооти сохтмонаш ба</w:t>
      </w:r>
      <w:r w:rsidRPr="008F2525">
        <w:rPr>
          <w:rStyle w:val="FontStyle12"/>
          <w:bCs/>
          <w:sz w:val="28"/>
          <w:szCs w:val="28"/>
          <w:lang w:val="tg-Cyrl-TJ"/>
        </w:rPr>
        <w:t xml:space="preserve"> анҷом расида тибқи санади қабул ва супоридан ҳамин манзили истиқоматиро бо тартиби пешбини намудаи қонунгузории амалкунанда дар идораи нотариали ба расмият дароварда ба</w:t>
      </w:r>
      <w:r w:rsidRPr="008F2525">
        <w:rPr>
          <w:rStyle w:val="FontStyle12"/>
          <w:b/>
          <w:bCs/>
          <w:sz w:val="28"/>
          <w:szCs w:val="28"/>
          <w:lang w:val="tg-Cyrl-TJ"/>
        </w:rPr>
        <w:t xml:space="preserve"> </w:t>
      </w:r>
      <w:r w:rsidRPr="008F2525">
        <w:rPr>
          <w:rStyle w:val="FontStyle12"/>
          <w:bCs/>
          <w:sz w:val="28"/>
          <w:szCs w:val="28"/>
          <w:lang w:val="tg-Cyrl-TJ"/>
        </w:rPr>
        <w:t>«</w:t>
      </w:r>
      <w:r w:rsidRPr="008F2525">
        <w:rPr>
          <w:rStyle w:val="FontStyle12"/>
          <w:b/>
          <w:bCs/>
          <w:sz w:val="28"/>
          <w:szCs w:val="28"/>
          <w:lang w:val="tg-Cyrl-TJ"/>
        </w:rPr>
        <w:t>ТАРАФИ-2»</w:t>
      </w:r>
      <w:r w:rsidRPr="008F2525">
        <w:rPr>
          <w:rStyle w:val="FontStyle12"/>
          <w:bCs/>
          <w:sz w:val="28"/>
          <w:szCs w:val="28"/>
          <w:lang w:val="tg-Cyrl-TJ"/>
        </w:rPr>
        <w:t xml:space="preserve"> месупорад.</w:t>
      </w:r>
    </w:p>
    <w:p w:rsidR="00640337" w:rsidRPr="008F2525" w:rsidRDefault="00250726">
      <w:pPr>
        <w:jc w:val="both"/>
        <w:rPr>
          <w:rStyle w:val="FontStyle12"/>
          <w:bCs/>
          <w:sz w:val="28"/>
          <w:szCs w:val="28"/>
          <w:lang w:val="tg-Cyrl-TJ"/>
        </w:rPr>
      </w:pPr>
      <w:r w:rsidRPr="008F2525">
        <w:rPr>
          <w:rStyle w:val="FontStyle12"/>
          <w:b/>
          <w:bCs/>
          <w:sz w:val="28"/>
          <w:szCs w:val="28"/>
          <w:lang w:val="tg-Cyrl-TJ"/>
        </w:rPr>
        <w:t xml:space="preserve"> 1.6</w:t>
      </w:r>
      <w:r w:rsidRPr="008F2525">
        <w:rPr>
          <w:rStyle w:val="FontStyle12"/>
          <w:sz w:val="28"/>
          <w:szCs w:val="28"/>
          <w:lang w:val="tg-Cyrl-TJ"/>
        </w:rPr>
        <w:t>. Дар сурати</w:t>
      </w:r>
      <w:r w:rsidRPr="008F2525">
        <w:rPr>
          <w:rStyle w:val="FontStyle12"/>
          <w:b/>
          <w:bCs/>
          <w:sz w:val="28"/>
          <w:szCs w:val="28"/>
          <w:lang w:val="tg-Cyrl-TJ"/>
        </w:rPr>
        <w:t xml:space="preserve"> </w:t>
      </w:r>
      <w:r w:rsidRPr="008F2525">
        <w:rPr>
          <w:rFonts w:ascii="Times New Roman" w:hAnsi="Times New Roman" w:cs="Times New Roman"/>
          <w:b/>
          <w:bCs/>
          <w:sz w:val="28"/>
          <w:szCs w:val="28"/>
          <w:lang w:val="tg-Cyrl-TJ"/>
        </w:rPr>
        <w:t>“ТАРАФИ-2”</w:t>
      </w:r>
      <w:r w:rsidRPr="008F2525">
        <w:rPr>
          <w:rFonts w:ascii="Times New Roman" w:hAnsi="Times New Roman" w:cs="Times New Roman"/>
          <w:bCs/>
          <w:sz w:val="28"/>
          <w:szCs w:val="28"/>
          <w:lang w:val="tg-Cyrl-TJ"/>
        </w:rPr>
        <w:t xml:space="preserve"> то муддати  2 (ду) моҳи пай дар пай </w:t>
      </w:r>
      <w:r w:rsidRPr="008F2525">
        <w:rPr>
          <w:rFonts w:ascii="Times New Roman" w:hAnsi="Times New Roman" w:cs="Times New Roman"/>
          <w:bCs/>
          <w:sz w:val="28"/>
          <w:szCs w:val="28"/>
          <w:lang w:val="tg-Cyrl-TJ"/>
        </w:rPr>
        <w:t xml:space="preserve">ва на зиёда аз 3 (се) моҳ маблағашро пардохт накунад,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Fonts w:ascii="Times New Roman" w:hAnsi="Times New Roman" w:cs="Times New Roman"/>
          <w:bCs/>
          <w:sz w:val="28"/>
          <w:szCs w:val="28"/>
          <w:lang w:val="tg-Cyrl-TJ"/>
        </w:rPr>
        <w:t xml:space="preserve">метавонад Шартномаро яктарафа бекор намуда, </w:t>
      </w:r>
      <w:r w:rsidRPr="008F2525">
        <w:rPr>
          <w:rStyle w:val="FontStyle12"/>
          <w:b/>
          <w:bCs/>
          <w:sz w:val="28"/>
          <w:szCs w:val="28"/>
          <w:lang w:val="tg-Cyrl-TJ"/>
        </w:rPr>
        <w:t>«ТАРАФИ-2»</w:t>
      </w:r>
      <w:r w:rsidRPr="008F2525">
        <w:rPr>
          <w:rStyle w:val="FontStyle12"/>
          <w:bCs/>
          <w:sz w:val="28"/>
          <w:szCs w:val="28"/>
          <w:lang w:val="tg-Cyrl-TJ"/>
        </w:rPr>
        <w:t xml:space="preserve"> </w:t>
      </w:r>
      <w:r w:rsidRPr="008F2525">
        <w:rPr>
          <w:rFonts w:ascii="Times New Roman" w:hAnsi="Times New Roman" w:cs="Times New Roman"/>
          <w:sz w:val="28"/>
          <w:szCs w:val="28"/>
          <w:lang w:val="tg-Cyrl-TJ"/>
        </w:rPr>
        <w:t xml:space="preserve">и навбатиро ҷалб намояд ва баъди ҷалби “ТАРАФИ-2”- и навбати маблағи “ТАРАФИ-2”-и авваларо дар муддати то 10 (даҳ) рузи   кории тақвимӣ </w:t>
      </w:r>
      <w:r w:rsidRPr="008F2525">
        <w:rPr>
          <w:rFonts w:ascii="Times New Roman" w:hAnsi="Times New Roman" w:cs="Times New Roman"/>
          <w:sz w:val="28"/>
          <w:szCs w:val="28"/>
          <w:lang w:val="tg-Cyrl-TJ"/>
        </w:rPr>
        <w:t>баргардонад</w:t>
      </w:r>
      <w:r w:rsidRPr="008F2525">
        <w:rPr>
          <w:rFonts w:ascii="Times New Roman" w:hAnsi="Times New Roman" w:cs="Times New Roman"/>
          <w:b/>
          <w:bCs/>
          <w:sz w:val="28"/>
          <w:szCs w:val="28"/>
          <w:lang w:val="tg-Cyrl-TJ"/>
        </w:rPr>
        <w:t>.</w:t>
      </w:r>
      <w:r w:rsidRPr="008F2525">
        <w:rPr>
          <w:rStyle w:val="FontStyle12"/>
          <w:b/>
          <w:bCs/>
          <w:sz w:val="28"/>
          <w:szCs w:val="28"/>
          <w:lang w:val="tg-Cyrl-TJ"/>
        </w:rPr>
        <w:t xml:space="preserve"> </w:t>
      </w:r>
      <w:r w:rsidRPr="008F2525">
        <w:rPr>
          <w:rStyle w:val="FontStyle12"/>
          <w:bCs/>
          <w:sz w:val="28"/>
          <w:szCs w:val="28"/>
          <w:lang w:val="tg-Cyrl-TJ"/>
        </w:rPr>
        <w:t xml:space="preserve">Муҳлати ба анҷом расидани корҳои сохтмони иншоот то </w:t>
      </w:r>
      <w:r w:rsidRPr="008F2525">
        <w:rPr>
          <w:rFonts w:ascii="Times New Roman" w:hAnsi="Times New Roman" w:cs="Times New Roman"/>
          <w:sz w:val="28"/>
          <w:szCs w:val="28"/>
          <w:lang w:val="tg-Cyrl-TJ"/>
        </w:rPr>
        <w:t>санаи                             12.12.2029</w:t>
      </w:r>
      <w:r w:rsidRPr="008F2525">
        <w:rPr>
          <w:rFonts w:ascii="Times New Roman" w:hAnsi="Times New Roman" w:cs="Times New Roman"/>
          <w:b/>
          <w:bCs/>
          <w:sz w:val="28"/>
          <w:szCs w:val="28"/>
          <w:lang w:val="tg-Cyrl-TJ"/>
        </w:rPr>
        <w:t xml:space="preserve"> </w:t>
      </w:r>
      <w:r w:rsidRPr="008F2525">
        <w:rPr>
          <w:rStyle w:val="FontStyle12"/>
          <w:bCs/>
          <w:sz w:val="28"/>
          <w:szCs w:val="28"/>
          <w:lang w:val="tg-Cyrl-TJ"/>
        </w:rPr>
        <w:t>мукаррар карда мешавад.</w:t>
      </w:r>
    </w:p>
    <w:p w:rsidR="00640337" w:rsidRPr="008F2525" w:rsidRDefault="00250726">
      <w:pPr>
        <w:jc w:val="both"/>
        <w:rPr>
          <w:rStyle w:val="FontStyle12"/>
          <w:bCs/>
          <w:sz w:val="28"/>
          <w:szCs w:val="28"/>
          <w:lang w:val="tg-Cyrl-TJ"/>
        </w:rPr>
      </w:pPr>
      <w:r w:rsidRPr="008F2525">
        <w:rPr>
          <w:rStyle w:val="FontStyle12"/>
          <w:b/>
          <w:bCs/>
          <w:sz w:val="28"/>
          <w:szCs w:val="28"/>
          <w:lang w:val="tg-Cyrl-TJ"/>
        </w:rPr>
        <w:lastRenderedPageBreak/>
        <w:t xml:space="preserve">1.7. </w:t>
      </w:r>
      <w:r w:rsidRPr="008F2525">
        <w:rPr>
          <w:rStyle w:val="FontStyle12"/>
          <w:sz w:val="28"/>
          <w:szCs w:val="28"/>
          <w:lang w:val="tg-Cyrl-TJ"/>
        </w:rPr>
        <w:t>Ҳангоми</w:t>
      </w:r>
      <w:r w:rsidRPr="008F2525">
        <w:rPr>
          <w:rStyle w:val="FontStyle12"/>
          <w:sz w:val="28"/>
          <w:szCs w:val="28"/>
          <w:lang w:val="tg-Cyrl-TJ"/>
        </w:rPr>
        <w:t xml:space="preserve"> норозӣ будани</w:t>
      </w:r>
      <w:r w:rsidRPr="008F2525">
        <w:rPr>
          <w:rFonts w:ascii="Times New Roman" w:hAnsi="Times New Roman" w:cs="Times New Roman"/>
          <w:sz w:val="28"/>
          <w:szCs w:val="28"/>
          <w:lang w:val="tg-Cyrl-TJ"/>
        </w:rPr>
        <w:t xml:space="preserve"> </w:t>
      </w:r>
      <w:r w:rsidRPr="008F2525">
        <w:rPr>
          <w:rStyle w:val="FontStyle12"/>
          <w:b/>
          <w:bCs/>
          <w:sz w:val="28"/>
          <w:szCs w:val="28"/>
          <w:lang w:val="tg-Cyrl-TJ"/>
        </w:rPr>
        <w:t>«ТАРАФИ-2»</w:t>
      </w:r>
      <w:r w:rsidRPr="008F2525">
        <w:rPr>
          <w:rStyle w:val="FontStyle12"/>
          <w:bCs/>
          <w:sz w:val="28"/>
          <w:szCs w:val="28"/>
          <w:lang w:val="tg-Cyrl-TJ"/>
        </w:rPr>
        <w:t xml:space="preserve"> </w:t>
      </w:r>
      <w:r w:rsidRPr="008F2525">
        <w:rPr>
          <w:rFonts w:ascii="Times New Roman" w:hAnsi="Times New Roman" w:cs="Times New Roman"/>
          <w:sz w:val="28"/>
          <w:szCs w:val="28"/>
          <w:lang w:val="tg-Cyrl-TJ"/>
        </w:rPr>
        <w:t>аз лоиҳаи манзили истиқомати, сифату ҷараёни сохтмон, дасткашинамудан</w:t>
      </w:r>
      <w:r w:rsidRPr="008F2525">
        <w:rPr>
          <w:rFonts w:ascii="Times New Roman" w:hAnsi="Times New Roman" w:cs="Times New Roman"/>
          <w:b/>
          <w:bCs/>
          <w:sz w:val="28"/>
          <w:szCs w:val="28"/>
          <w:lang w:val="tg-Cyrl-TJ"/>
        </w:rPr>
        <w:t xml:space="preserve"> а</w:t>
      </w:r>
      <w:r w:rsidRPr="008F2525">
        <w:rPr>
          <w:rStyle w:val="FontStyle12"/>
          <w:bCs/>
          <w:sz w:val="28"/>
          <w:szCs w:val="28"/>
          <w:lang w:val="tg-Cyrl-TJ"/>
        </w:rPr>
        <w:t xml:space="preserve">з имзо дар санади қабулу супоридани манзили истиқоматӣ, ивазкунии у ки ба дигар ҳиссагузории асос мегардад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Style w:val="FontStyle12"/>
          <w:bCs/>
          <w:sz w:val="28"/>
          <w:szCs w:val="28"/>
          <w:lang w:val="tg-Cyrl-TJ"/>
        </w:rPr>
        <w:t xml:space="preserve">баъд аз ҷалби ҳиссагузори навбатии ҳамин манзили истикоматии дар Шартнома  зикршуда маблағи пардохткардаи </w:t>
      </w:r>
      <w:r w:rsidRPr="008F2525">
        <w:rPr>
          <w:rStyle w:val="FontStyle12"/>
          <w:b/>
          <w:bCs/>
          <w:sz w:val="28"/>
          <w:szCs w:val="28"/>
          <w:lang w:val="tg-Cyrl-TJ"/>
        </w:rPr>
        <w:t>«ТАРАФИ-2»</w:t>
      </w:r>
      <w:r w:rsidRPr="008F2525">
        <w:rPr>
          <w:rStyle w:val="FontStyle12"/>
          <w:bCs/>
          <w:sz w:val="28"/>
          <w:szCs w:val="28"/>
          <w:lang w:val="tg-Cyrl-TJ"/>
        </w:rPr>
        <w:t xml:space="preserve"> юми аввалро ба пурраг</w:t>
      </w:r>
      <w:r w:rsidRPr="008F2525">
        <w:rPr>
          <w:rStyle w:val="FontStyle12"/>
          <w:bCs/>
          <w:sz w:val="28"/>
          <w:szCs w:val="28"/>
          <w:lang w:val="tg-Cyrl-TJ"/>
        </w:rPr>
        <w:t>и бармегардонад</w:t>
      </w:r>
    </w:p>
    <w:p w:rsidR="00640337" w:rsidRPr="008F2525" w:rsidRDefault="00250726">
      <w:pPr>
        <w:spacing w:line="240" w:lineRule="auto"/>
        <w:jc w:val="center"/>
        <w:rPr>
          <w:rStyle w:val="FontStyle12"/>
          <w:b/>
          <w:sz w:val="28"/>
          <w:szCs w:val="28"/>
          <w:lang w:val="tg-Cyrl-TJ"/>
        </w:rPr>
      </w:pPr>
      <w:r w:rsidRPr="008F2525">
        <w:rPr>
          <w:rStyle w:val="FontStyle12"/>
          <w:b/>
          <w:sz w:val="28"/>
          <w:szCs w:val="28"/>
          <w:lang w:val="tg-Cyrl-TJ"/>
        </w:rPr>
        <w:t>2</w:t>
      </w:r>
      <w:r w:rsidRPr="008F2525">
        <w:rPr>
          <w:rStyle w:val="FontStyle12"/>
          <w:bCs/>
          <w:sz w:val="28"/>
          <w:szCs w:val="28"/>
          <w:lang w:val="tg-Cyrl-TJ"/>
        </w:rPr>
        <w:t xml:space="preserve"> </w:t>
      </w:r>
      <w:r w:rsidRPr="008F2525">
        <w:rPr>
          <w:rStyle w:val="FontStyle12"/>
          <w:b/>
          <w:sz w:val="28"/>
          <w:szCs w:val="28"/>
          <w:lang w:val="tg-Cyrl-TJ"/>
        </w:rPr>
        <w:t>Ҳуқуқу</w:t>
      </w:r>
      <w:r w:rsidRPr="008F2525">
        <w:rPr>
          <w:rStyle w:val="FontStyle12"/>
          <w:b/>
          <w:sz w:val="28"/>
          <w:szCs w:val="28"/>
          <w:lang w:val="tg-Cyrl-TJ"/>
        </w:rPr>
        <w:t xml:space="preserve"> Уҳдадорихои Тарафайн</w:t>
      </w:r>
    </w:p>
    <w:p w:rsidR="00640337" w:rsidRPr="008F2525" w:rsidRDefault="00250726">
      <w:pPr>
        <w:tabs>
          <w:tab w:val="left" w:pos="3318"/>
        </w:tabs>
        <w:jc w:val="both"/>
        <w:rPr>
          <w:rStyle w:val="FontStyle12"/>
          <w:sz w:val="28"/>
          <w:szCs w:val="28"/>
          <w:lang w:val="tg-Cyrl-TJ"/>
        </w:rPr>
      </w:pPr>
      <w:r w:rsidRPr="008F2525">
        <w:rPr>
          <w:rStyle w:val="FontStyle12"/>
          <w:b/>
          <w:sz w:val="28"/>
          <w:szCs w:val="28"/>
          <w:lang w:val="tg-Cyrl-TJ"/>
        </w:rPr>
        <w:t xml:space="preserve">2.1 </w:t>
      </w:r>
      <w:r w:rsidRPr="008F2525">
        <w:rPr>
          <w:rStyle w:val="FontStyle12"/>
          <w:bCs/>
          <w:sz w:val="28"/>
          <w:szCs w:val="28"/>
          <w:lang w:val="tg-Cyrl-TJ"/>
        </w:rPr>
        <w:t>«</w:t>
      </w:r>
      <w:r w:rsidRPr="008F2525">
        <w:rPr>
          <w:rStyle w:val="FontStyle12"/>
          <w:b/>
          <w:bCs/>
          <w:sz w:val="28"/>
          <w:szCs w:val="28"/>
          <w:lang w:val="tg-Cyrl-TJ"/>
        </w:rPr>
        <w:t xml:space="preserve">ТАРАФИ-1» </w:t>
      </w:r>
      <w:r w:rsidRPr="008F2525">
        <w:rPr>
          <w:rStyle w:val="FontStyle12"/>
          <w:sz w:val="28"/>
          <w:szCs w:val="28"/>
          <w:lang w:val="tg-Cyrl-TJ"/>
        </w:rPr>
        <w:t>уҳдадор мешавад саҳми доштаашро ба ҳиссагузорон, яъне</w:t>
      </w:r>
      <w:r w:rsidRPr="008F2525">
        <w:rPr>
          <w:rStyle w:val="FontStyle12"/>
          <w:b/>
          <w:bCs/>
          <w:sz w:val="28"/>
          <w:szCs w:val="28"/>
          <w:lang w:val="tg-Cyrl-TJ"/>
        </w:rPr>
        <w:t xml:space="preserve"> </w:t>
      </w:r>
      <w:r w:rsidRPr="008F2525">
        <w:rPr>
          <w:rStyle w:val="FontStyle12"/>
          <w:bCs/>
          <w:sz w:val="28"/>
          <w:szCs w:val="28"/>
          <w:lang w:val="tg-Cyrl-TJ"/>
        </w:rPr>
        <w:t>«</w:t>
      </w:r>
      <w:r w:rsidRPr="008F2525">
        <w:rPr>
          <w:rStyle w:val="FontStyle12"/>
          <w:b/>
          <w:bCs/>
          <w:sz w:val="28"/>
          <w:szCs w:val="28"/>
          <w:lang w:val="tg-Cyrl-TJ"/>
        </w:rPr>
        <w:t>ТАРАФИ-2»</w:t>
      </w:r>
      <w:r w:rsidRPr="008F2525">
        <w:rPr>
          <w:rStyle w:val="FontStyle12"/>
          <w:bCs/>
          <w:sz w:val="28"/>
          <w:szCs w:val="28"/>
          <w:lang w:val="tg-Cyrl-TJ"/>
        </w:rPr>
        <w:t xml:space="preserve"> </w:t>
      </w:r>
      <w:r w:rsidRPr="008F2525">
        <w:rPr>
          <w:rStyle w:val="FontStyle12"/>
          <w:b/>
          <w:bCs/>
          <w:sz w:val="28"/>
          <w:szCs w:val="28"/>
          <w:lang w:val="tg-Cyrl-TJ"/>
        </w:rPr>
        <w:t xml:space="preserve"> </w:t>
      </w:r>
      <w:r w:rsidRPr="008F2525">
        <w:rPr>
          <w:rStyle w:val="FontStyle12"/>
          <w:sz w:val="28"/>
          <w:szCs w:val="28"/>
          <w:lang w:val="tg-Cyrl-TJ"/>
        </w:rPr>
        <w:t>пешниҳод намояд.</w:t>
      </w:r>
    </w:p>
    <w:p w:rsidR="00640337" w:rsidRPr="008F2525" w:rsidRDefault="00250726">
      <w:pPr>
        <w:tabs>
          <w:tab w:val="left" w:pos="3318"/>
        </w:tabs>
        <w:jc w:val="both"/>
        <w:rPr>
          <w:rStyle w:val="FontStyle12"/>
          <w:b/>
          <w:bCs/>
          <w:sz w:val="28"/>
          <w:szCs w:val="28"/>
          <w:lang w:val="tg-Cyrl-TJ"/>
        </w:rPr>
      </w:pPr>
      <w:r w:rsidRPr="008F2525">
        <w:rPr>
          <w:rStyle w:val="FontStyle12"/>
          <w:b/>
          <w:bCs/>
          <w:sz w:val="28"/>
          <w:szCs w:val="28"/>
          <w:lang w:val="tg-Cyrl-TJ"/>
        </w:rPr>
        <w:t xml:space="preserve">2.2 </w:t>
      </w:r>
      <w:r w:rsidRPr="008F2525">
        <w:rPr>
          <w:rStyle w:val="FontStyle12"/>
          <w:bCs/>
          <w:sz w:val="28"/>
          <w:szCs w:val="28"/>
          <w:lang w:val="tg-Cyrl-TJ"/>
        </w:rPr>
        <w:t>«</w:t>
      </w:r>
      <w:r w:rsidRPr="008F2525">
        <w:rPr>
          <w:rStyle w:val="FontStyle12"/>
          <w:b/>
          <w:bCs/>
          <w:sz w:val="28"/>
          <w:szCs w:val="28"/>
          <w:lang w:val="tg-Cyrl-TJ"/>
        </w:rPr>
        <w:t>ТАРАФИ-1»</w:t>
      </w:r>
      <w:r w:rsidRPr="008F2525">
        <w:rPr>
          <w:rStyle w:val="FontStyle12"/>
          <w:bCs/>
          <w:sz w:val="28"/>
          <w:szCs w:val="28"/>
          <w:lang w:val="tg-Cyrl-TJ"/>
        </w:rPr>
        <w:t xml:space="preserve"> </w:t>
      </w:r>
      <w:r w:rsidRPr="008F2525">
        <w:rPr>
          <w:rStyle w:val="FontStyle12"/>
          <w:sz w:val="28"/>
          <w:szCs w:val="28"/>
          <w:lang w:val="tg-Cyrl-TJ"/>
        </w:rPr>
        <w:t>Нусхаи Ҳуҷҷатҳои тасдиқкунандаи қитъаи замини барои лоиҳакашии биноҳои истиқомати баландошёна ибо</w:t>
      </w:r>
      <w:r w:rsidRPr="008F2525">
        <w:rPr>
          <w:rStyle w:val="FontStyle12"/>
          <w:sz w:val="28"/>
          <w:szCs w:val="28"/>
          <w:lang w:val="tg-Cyrl-TJ"/>
        </w:rPr>
        <w:t>рат аз  3 (се) блок  ва</w:t>
      </w:r>
      <w:r w:rsidRPr="008F2525">
        <w:rPr>
          <w:rStyle w:val="FontStyle12"/>
          <w:b/>
          <w:bCs/>
          <w:sz w:val="28"/>
          <w:szCs w:val="28"/>
          <w:lang w:val="tg-Cyrl-TJ"/>
        </w:rPr>
        <w:t xml:space="preserve"> </w:t>
      </w:r>
      <w:r w:rsidRPr="008F2525">
        <w:rPr>
          <w:rStyle w:val="FontStyle12"/>
          <w:sz w:val="28"/>
          <w:szCs w:val="28"/>
          <w:lang w:val="tg-Cyrl-TJ"/>
        </w:rPr>
        <w:t>дигар ҳуҷҷатҳои</w:t>
      </w:r>
      <w:r w:rsidRPr="008F2525">
        <w:rPr>
          <w:rStyle w:val="FontStyle12"/>
          <w:b/>
          <w:bCs/>
          <w:sz w:val="28"/>
          <w:szCs w:val="28"/>
          <w:lang w:val="tg-Cyrl-TJ"/>
        </w:rPr>
        <w:t xml:space="preserve"> </w:t>
      </w:r>
      <w:r w:rsidRPr="008F2525">
        <w:rPr>
          <w:rStyle w:val="FontStyle12"/>
          <w:sz w:val="28"/>
          <w:szCs w:val="28"/>
          <w:lang w:val="tg-Cyrl-TJ"/>
        </w:rPr>
        <w:t xml:space="preserve">заруриро ба </w:t>
      </w:r>
      <w:r w:rsidRPr="008F2525">
        <w:rPr>
          <w:rStyle w:val="FontStyle12"/>
          <w:bCs/>
          <w:sz w:val="28"/>
          <w:szCs w:val="28"/>
          <w:lang w:val="tg-Cyrl-TJ"/>
        </w:rPr>
        <w:t>«</w:t>
      </w:r>
      <w:r w:rsidRPr="008F2525">
        <w:rPr>
          <w:rStyle w:val="FontStyle12"/>
          <w:b/>
          <w:bCs/>
          <w:sz w:val="28"/>
          <w:szCs w:val="28"/>
          <w:lang w:val="tg-Cyrl-TJ"/>
        </w:rPr>
        <w:t xml:space="preserve">ТАРАФИ-2» </w:t>
      </w:r>
      <w:r w:rsidRPr="008F2525">
        <w:rPr>
          <w:rStyle w:val="FontStyle12"/>
          <w:sz w:val="28"/>
          <w:szCs w:val="28"/>
          <w:lang w:val="tg-Cyrl-TJ"/>
        </w:rPr>
        <w:t>пешниҳод намояд.</w:t>
      </w:r>
    </w:p>
    <w:p w:rsidR="00640337" w:rsidRPr="008F2525" w:rsidRDefault="00250726">
      <w:pPr>
        <w:tabs>
          <w:tab w:val="left" w:pos="3318"/>
        </w:tabs>
        <w:jc w:val="both"/>
        <w:rPr>
          <w:rStyle w:val="FontStyle12"/>
          <w:b/>
          <w:bCs/>
          <w:sz w:val="28"/>
          <w:szCs w:val="28"/>
          <w:lang w:val="tg-Cyrl-TJ"/>
        </w:rPr>
      </w:pPr>
      <w:r w:rsidRPr="008F2525">
        <w:rPr>
          <w:rStyle w:val="FontStyle12"/>
          <w:b/>
          <w:bCs/>
          <w:sz w:val="28"/>
          <w:szCs w:val="28"/>
          <w:lang w:val="tg-Cyrl-TJ"/>
        </w:rPr>
        <w:t xml:space="preserve">2.3 </w:t>
      </w:r>
      <w:r w:rsidRPr="008F2525">
        <w:rPr>
          <w:rStyle w:val="FontStyle12"/>
          <w:bCs/>
          <w:sz w:val="28"/>
          <w:szCs w:val="28"/>
          <w:lang w:val="tg-Cyrl-TJ"/>
        </w:rPr>
        <w:t>«</w:t>
      </w:r>
      <w:r w:rsidRPr="008F2525">
        <w:rPr>
          <w:rStyle w:val="FontStyle12"/>
          <w:b/>
          <w:bCs/>
          <w:sz w:val="28"/>
          <w:szCs w:val="28"/>
          <w:lang w:val="tg-Cyrl-TJ"/>
        </w:rPr>
        <w:t xml:space="preserve">ТАРАФИ-1» </w:t>
      </w:r>
      <w:r w:rsidRPr="008F2525">
        <w:rPr>
          <w:rStyle w:val="FontStyle12"/>
          <w:sz w:val="28"/>
          <w:szCs w:val="28"/>
          <w:lang w:val="tg-Cyrl-TJ"/>
        </w:rPr>
        <w:t>уҳдадор мешавад, ки ҳамаи баҳсҳои вобаста ба ҳуҷҷатҳои ҳуқуқмуайянкунандаи пешниҳоднамудааш ба амал меояд бе ҷалби</w:t>
      </w:r>
      <w:r w:rsidRPr="008F2525">
        <w:rPr>
          <w:rStyle w:val="FontStyle12"/>
          <w:b/>
          <w:bCs/>
          <w:sz w:val="28"/>
          <w:szCs w:val="28"/>
          <w:lang w:val="tg-Cyrl-TJ"/>
        </w:rPr>
        <w:t xml:space="preserve"> </w:t>
      </w:r>
      <w:r w:rsidRPr="008F2525">
        <w:rPr>
          <w:rStyle w:val="FontStyle12"/>
          <w:bCs/>
          <w:sz w:val="28"/>
          <w:szCs w:val="28"/>
          <w:lang w:val="tg-Cyrl-TJ"/>
        </w:rPr>
        <w:t>«</w:t>
      </w:r>
      <w:r w:rsidRPr="008F2525">
        <w:rPr>
          <w:rStyle w:val="FontStyle12"/>
          <w:b/>
          <w:bCs/>
          <w:sz w:val="28"/>
          <w:szCs w:val="28"/>
          <w:lang w:val="tg-Cyrl-TJ"/>
        </w:rPr>
        <w:t xml:space="preserve">ТАРАФИ-2» </w:t>
      </w:r>
      <w:r w:rsidRPr="008F2525">
        <w:rPr>
          <w:rStyle w:val="FontStyle12"/>
          <w:sz w:val="28"/>
          <w:szCs w:val="28"/>
          <w:lang w:val="tg-Cyrl-TJ"/>
        </w:rPr>
        <w:t>мустақилона ҳал намояд.</w:t>
      </w:r>
    </w:p>
    <w:p w:rsidR="00640337" w:rsidRPr="008F2525" w:rsidRDefault="00250726">
      <w:pPr>
        <w:tabs>
          <w:tab w:val="left" w:pos="3318"/>
        </w:tabs>
        <w:jc w:val="both"/>
        <w:rPr>
          <w:rStyle w:val="FontStyle12"/>
          <w:sz w:val="28"/>
          <w:szCs w:val="28"/>
          <w:lang w:val="tg-Cyrl-TJ"/>
        </w:rPr>
      </w:pPr>
      <w:r w:rsidRPr="008F2525">
        <w:rPr>
          <w:rStyle w:val="FontStyle12"/>
          <w:b/>
          <w:bCs/>
          <w:sz w:val="28"/>
          <w:szCs w:val="28"/>
          <w:lang w:val="tg-Cyrl-TJ"/>
        </w:rPr>
        <w:t xml:space="preserve">2.4 </w:t>
      </w:r>
      <w:r w:rsidRPr="008F2525">
        <w:rPr>
          <w:rStyle w:val="FontStyle12"/>
          <w:bCs/>
          <w:sz w:val="28"/>
          <w:szCs w:val="28"/>
          <w:lang w:val="tg-Cyrl-TJ"/>
        </w:rPr>
        <w:t>«</w:t>
      </w:r>
      <w:r w:rsidRPr="008F2525">
        <w:rPr>
          <w:rStyle w:val="FontStyle12"/>
          <w:b/>
          <w:bCs/>
          <w:sz w:val="28"/>
          <w:szCs w:val="28"/>
          <w:lang w:val="tg-Cyrl-TJ"/>
        </w:rPr>
        <w:t>ТАРАФИ</w:t>
      </w:r>
      <w:r w:rsidRPr="008F2525">
        <w:rPr>
          <w:rStyle w:val="FontStyle12"/>
          <w:b/>
          <w:bCs/>
          <w:sz w:val="28"/>
          <w:szCs w:val="28"/>
          <w:lang w:val="tg-Cyrl-TJ"/>
        </w:rPr>
        <w:t xml:space="preserve">-1» </w:t>
      </w:r>
      <w:r w:rsidRPr="008F2525">
        <w:rPr>
          <w:rStyle w:val="FontStyle12"/>
          <w:sz w:val="28"/>
          <w:szCs w:val="28"/>
          <w:lang w:val="tg-Cyrl-TJ"/>
        </w:rPr>
        <w:t>уҳдадор аст, ки ҳиссаи ба миқдораш маблағи мувофиқ гирифтаро</w:t>
      </w:r>
      <w:r w:rsidRPr="008F2525">
        <w:rPr>
          <w:rStyle w:val="FontStyle12"/>
          <w:b/>
          <w:bCs/>
          <w:sz w:val="28"/>
          <w:szCs w:val="28"/>
          <w:lang w:val="tg-Cyrl-TJ"/>
        </w:rPr>
        <w:t xml:space="preserve"> ба </w:t>
      </w:r>
      <w:r w:rsidRPr="008F2525">
        <w:rPr>
          <w:rStyle w:val="FontStyle12"/>
          <w:bCs/>
          <w:sz w:val="28"/>
          <w:szCs w:val="28"/>
          <w:lang w:val="tg-Cyrl-TJ"/>
        </w:rPr>
        <w:t>«</w:t>
      </w:r>
      <w:r w:rsidRPr="008F2525">
        <w:rPr>
          <w:rStyle w:val="FontStyle12"/>
          <w:b/>
          <w:bCs/>
          <w:sz w:val="28"/>
          <w:szCs w:val="28"/>
          <w:lang w:val="tg-Cyrl-TJ"/>
        </w:rPr>
        <w:t xml:space="preserve">ТАРАФИ-2» </w:t>
      </w:r>
      <w:r w:rsidRPr="008F2525">
        <w:rPr>
          <w:rStyle w:val="FontStyle12"/>
          <w:sz w:val="28"/>
          <w:szCs w:val="28"/>
          <w:lang w:val="tg-Cyrl-TJ"/>
        </w:rPr>
        <w:t>ба расмият дарорад.</w:t>
      </w:r>
    </w:p>
    <w:p w:rsidR="00640337" w:rsidRPr="008F2525" w:rsidRDefault="00250726">
      <w:pPr>
        <w:tabs>
          <w:tab w:val="left" w:pos="3318"/>
        </w:tabs>
        <w:jc w:val="both"/>
        <w:rPr>
          <w:rStyle w:val="FontStyle12"/>
          <w:b/>
          <w:bCs/>
          <w:sz w:val="28"/>
          <w:szCs w:val="28"/>
          <w:lang w:val="tg-Cyrl-TJ"/>
        </w:rPr>
      </w:pPr>
      <w:r w:rsidRPr="008F2525">
        <w:rPr>
          <w:rStyle w:val="FontStyle12"/>
          <w:b/>
          <w:bCs/>
          <w:sz w:val="28"/>
          <w:szCs w:val="28"/>
          <w:lang w:val="tg-Cyrl-TJ"/>
        </w:rPr>
        <w:t xml:space="preserve">2.5 </w:t>
      </w:r>
      <w:r w:rsidRPr="008F2525">
        <w:rPr>
          <w:rStyle w:val="FontStyle12"/>
          <w:bCs/>
          <w:sz w:val="28"/>
          <w:szCs w:val="28"/>
          <w:lang w:val="tg-Cyrl-TJ"/>
        </w:rPr>
        <w:t>«</w:t>
      </w:r>
      <w:r w:rsidRPr="008F2525">
        <w:rPr>
          <w:rStyle w:val="FontStyle12"/>
          <w:b/>
          <w:bCs/>
          <w:sz w:val="28"/>
          <w:szCs w:val="28"/>
          <w:lang w:val="tg-Cyrl-TJ"/>
        </w:rPr>
        <w:t xml:space="preserve">ТАРАФИ-1» </w:t>
      </w:r>
      <w:r w:rsidRPr="008F2525">
        <w:rPr>
          <w:rStyle w:val="FontStyle12"/>
          <w:sz w:val="28"/>
          <w:szCs w:val="28"/>
          <w:lang w:val="tg-Cyrl-TJ"/>
        </w:rPr>
        <w:t>кафолат медиҳад, ки иншооти сохташаванда ягон хел маҳдудият надорад ва то ҳол ба касе фурухта, хадя, ва ба ҳабс гузошта нашудааст</w:t>
      </w:r>
      <w:r w:rsidRPr="008F2525">
        <w:rPr>
          <w:rStyle w:val="FontStyle12"/>
          <w:b/>
          <w:bCs/>
          <w:sz w:val="28"/>
          <w:szCs w:val="28"/>
          <w:lang w:val="tg-Cyrl-TJ"/>
        </w:rPr>
        <w:t>.</w:t>
      </w:r>
    </w:p>
    <w:p w:rsidR="00640337" w:rsidRPr="008F2525" w:rsidRDefault="00250726">
      <w:pPr>
        <w:tabs>
          <w:tab w:val="left" w:pos="3318"/>
        </w:tabs>
        <w:jc w:val="both"/>
        <w:rPr>
          <w:rStyle w:val="FontStyle12"/>
          <w:b/>
          <w:bCs/>
          <w:sz w:val="28"/>
          <w:szCs w:val="28"/>
          <w:lang w:val="tg-Cyrl-TJ"/>
        </w:rPr>
      </w:pPr>
      <w:r w:rsidRPr="008F2525">
        <w:rPr>
          <w:rStyle w:val="FontStyle12"/>
          <w:b/>
          <w:bCs/>
          <w:sz w:val="28"/>
          <w:szCs w:val="28"/>
          <w:lang w:val="tg-Cyrl-TJ"/>
        </w:rPr>
        <w:t>2.6 .</w:t>
      </w:r>
      <w:r w:rsidRPr="008F2525">
        <w:rPr>
          <w:rStyle w:val="FontStyle12"/>
          <w:bCs/>
          <w:sz w:val="28"/>
          <w:szCs w:val="28"/>
          <w:lang w:val="tg-Cyrl-TJ"/>
        </w:rPr>
        <w:t>«</w:t>
      </w:r>
      <w:r w:rsidRPr="008F2525">
        <w:rPr>
          <w:rStyle w:val="FontStyle12"/>
          <w:b/>
          <w:bCs/>
          <w:sz w:val="28"/>
          <w:szCs w:val="28"/>
          <w:lang w:val="tg-Cyrl-TJ"/>
        </w:rPr>
        <w:t>ТАРАФИ-2</w:t>
      </w:r>
      <w:r w:rsidRPr="008F2525">
        <w:rPr>
          <w:rStyle w:val="FontStyle12"/>
          <w:sz w:val="28"/>
          <w:szCs w:val="28"/>
          <w:lang w:val="tg-Cyrl-TJ"/>
        </w:rPr>
        <w:t>» ҳуқуқ дорад, ки ҳама гуна хуҷҷатҳои лозимаро аз</w:t>
      </w:r>
      <w:r w:rsidRPr="008F2525">
        <w:rPr>
          <w:rStyle w:val="FontStyle12"/>
          <w:b/>
          <w:bCs/>
          <w:sz w:val="28"/>
          <w:szCs w:val="28"/>
          <w:lang w:val="tg-Cyrl-TJ"/>
        </w:rPr>
        <w:t xml:space="preserve"> </w:t>
      </w:r>
      <w:r w:rsidRPr="008F2525">
        <w:rPr>
          <w:rStyle w:val="FontStyle12"/>
          <w:bCs/>
          <w:sz w:val="28"/>
          <w:szCs w:val="28"/>
          <w:lang w:val="tg-Cyrl-TJ"/>
        </w:rPr>
        <w:t>«</w:t>
      </w:r>
      <w:r w:rsidRPr="008F2525">
        <w:rPr>
          <w:rStyle w:val="FontStyle12"/>
          <w:b/>
          <w:bCs/>
          <w:sz w:val="28"/>
          <w:szCs w:val="28"/>
          <w:lang w:val="tg-Cyrl-TJ"/>
        </w:rPr>
        <w:t xml:space="preserve">ТАРАФИ-1» </w:t>
      </w:r>
      <w:r w:rsidRPr="008F2525">
        <w:rPr>
          <w:rStyle w:val="FontStyle12"/>
          <w:sz w:val="28"/>
          <w:szCs w:val="28"/>
          <w:lang w:val="tg-Cyrl-TJ"/>
        </w:rPr>
        <w:t>барои озмоиш талаб намояд.</w:t>
      </w:r>
    </w:p>
    <w:p w:rsidR="00640337" w:rsidRPr="008F2525" w:rsidRDefault="00250726">
      <w:pPr>
        <w:tabs>
          <w:tab w:val="left" w:pos="3318"/>
        </w:tabs>
        <w:jc w:val="both"/>
        <w:rPr>
          <w:rStyle w:val="FontStyle12"/>
          <w:b/>
          <w:bCs/>
          <w:sz w:val="28"/>
          <w:szCs w:val="28"/>
          <w:lang w:val="tg-Cyrl-TJ"/>
        </w:rPr>
      </w:pPr>
      <w:r w:rsidRPr="008F2525">
        <w:rPr>
          <w:rStyle w:val="FontStyle12"/>
          <w:b/>
          <w:bCs/>
          <w:sz w:val="28"/>
          <w:szCs w:val="28"/>
          <w:lang w:val="tg-Cyrl-TJ"/>
        </w:rPr>
        <w:t xml:space="preserve">2.7 </w:t>
      </w:r>
      <w:r w:rsidRPr="008F2525">
        <w:rPr>
          <w:rStyle w:val="FontStyle12"/>
          <w:bCs/>
          <w:sz w:val="28"/>
          <w:szCs w:val="28"/>
          <w:lang w:val="tg-Cyrl-TJ"/>
        </w:rPr>
        <w:t>«</w:t>
      </w:r>
      <w:r w:rsidRPr="008F2525">
        <w:rPr>
          <w:rStyle w:val="FontStyle12"/>
          <w:b/>
          <w:bCs/>
          <w:sz w:val="28"/>
          <w:szCs w:val="28"/>
          <w:lang w:val="tg-Cyrl-TJ"/>
        </w:rPr>
        <w:t xml:space="preserve">ТАРАФИ-2» </w:t>
      </w:r>
      <w:r w:rsidRPr="008F2525">
        <w:rPr>
          <w:rStyle w:val="FontStyle12"/>
          <w:sz w:val="28"/>
          <w:szCs w:val="28"/>
          <w:lang w:val="tg-Cyrl-TJ"/>
        </w:rPr>
        <w:t>уҳдадории қатъи мегирад, ки дар ҷараёни сохтмон ба</w:t>
      </w:r>
      <w:r w:rsidRPr="008F2525">
        <w:rPr>
          <w:rStyle w:val="FontStyle12"/>
          <w:b/>
          <w:bCs/>
          <w:sz w:val="28"/>
          <w:szCs w:val="28"/>
          <w:lang w:val="tg-Cyrl-TJ"/>
        </w:rPr>
        <w:t xml:space="preserve"> </w:t>
      </w:r>
      <w:r w:rsidRPr="008F2525">
        <w:rPr>
          <w:rStyle w:val="FontStyle12"/>
          <w:bCs/>
          <w:sz w:val="28"/>
          <w:szCs w:val="28"/>
          <w:lang w:val="tg-Cyrl-TJ"/>
        </w:rPr>
        <w:t>«</w:t>
      </w:r>
      <w:r w:rsidRPr="008F2525">
        <w:rPr>
          <w:rStyle w:val="FontStyle12"/>
          <w:b/>
          <w:bCs/>
          <w:sz w:val="28"/>
          <w:szCs w:val="28"/>
          <w:lang w:val="tg-Cyrl-TJ"/>
        </w:rPr>
        <w:t xml:space="preserve">ТАРАФИ-1» </w:t>
      </w:r>
      <w:r w:rsidRPr="008F2525">
        <w:rPr>
          <w:rStyle w:val="FontStyle12"/>
          <w:sz w:val="28"/>
          <w:szCs w:val="28"/>
          <w:lang w:val="tg-Cyrl-TJ"/>
        </w:rPr>
        <w:t>монеаги эҷод намекунад.</w:t>
      </w:r>
    </w:p>
    <w:p w:rsidR="00640337" w:rsidRPr="008F2525" w:rsidRDefault="00250726">
      <w:pPr>
        <w:tabs>
          <w:tab w:val="left" w:pos="3318"/>
        </w:tabs>
        <w:jc w:val="both"/>
        <w:rPr>
          <w:rStyle w:val="FontStyle12"/>
          <w:sz w:val="28"/>
          <w:szCs w:val="28"/>
          <w:lang w:val="tg-Cyrl-TJ"/>
        </w:rPr>
      </w:pPr>
      <w:r w:rsidRPr="008F2525">
        <w:rPr>
          <w:rStyle w:val="FontStyle12"/>
          <w:b/>
          <w:bCs/>
          <w:sz w:val="28"/>
          <w:szCs w:val="28"/>
          <w:lang w:val="tg-Cyrl-TJ"/>
        </w:rPr>
        <w:t xml:space="preserve">2.8 </w:t>
      </w:r>
      <w:r w:rsidRPr="008F2525">
        <w:rPr>
          <w:rStyle w:val="FontStyle12"/>
          <w:bCs/>
          <w:sz w:val="28"/>
          <w:szCs w:val="28"/>
          <w:lang w:val="tg-Cyrl-TJ"/>
        </w:rPr>
        <w:t>«</w:t>
      </w:r>
      <w:r w:rsidRPr="008F2525">
        <w:rPr>
          <w:rStyle w:val="FontStyle12"/>
          <w:b/>
          <w:bCs/>
          <w:sz w:val="28"/>
          <w:szCs w:val="28"/>
          <w:lang w:val="tg-Cyrl-TJ"/>
        </w:rPr>
        <w:t xml:space="preserve">ТАРАФИ-2» </w:t>
      </w:r>
      <w:r w:rsidRPr="008F2525">
        <w:rPr>
          <w:rStyle w:val="FontStyle12"/>
          <w:sz w:val="28"/>
          <w:szCs w:val="28"/>
          <w:lang w:val="tg-Cyrl-TJ"/>
        </w:rPr>
        <w:t>ухдадор аст, ки хиссаи ба у додашударо дар ч</w:t>
      </w:r>
      <w:r w:rsidRPr="008F2525">
        <w:rPr>
          <w:rStyle w:val="FontStyle12"/>
          <w:sz w:val="28"/>
          <w:szCs w:val="28"/>
          <w:lang w:val="tg-Cyrl-TJ"/>
        </w:rPr>
        <w:t>араёни сохтмон пурсон шавад ва маблаги ба душ гирифтаашро оид ба хиссаи ба у таълук дошта тибки Шартнома пардохт намояд.</w:t>
      </w:r>
    </w:p>
    <w:p w:rsidR="00640337" w:rsidRPr="008F2525" w:rsidRDefault="00250726">
      <w:pPr>
        <w:tabs>
          <w:tab w:val="left" w:pos="3318"/>
        </w:tabs>
        <w:jc w:val="both"/>
        <w:rPr>
          <w:rStyle w:val="FontStyle12"/>
          <w:b/>
          <w:sz w:val="28"/>
          <w:szCs w:val="28"/>
          <w:lang w:val="tg-Cyrl-TJ"/>
        </w:rPr>
      </w:pPr>
      <w:r w:rsidRPr="008F2525">
        <w:rPr>
          <w:rStyle w:val="FontStyle12"/>
          <w:b/>
          <w:bCs/>
          <w:sz w:val="28"/>
          <w:szCs w:val="28"/>
          <w:lang w:val="tg-Cyrl-TJ"/>
        </w:rPr>
        <w:t xml:space="preserve">2.9. </w:t>
      </w:r>
      <w:r w:rsidRPr="008F2525">
        <w:rPr>
          <w:rStyle w:val="FontStyle12"/>
          <w:bCs/>
          <w:sz w:val="28"/>
          <w:szCs w:val="28"/>
          <w:lang w:val="tg-Cyrl-TJ"/>
        </w:rPr>
        <w:t>«</w:t>
      </w:r>
      <w:r w:rsidRPr="008F2525">
        <w:rPr>
          <w:rStyle w:val="FontStyle12"/>
          <w:b/>
          <w:bCs/>
          <w:sz w:val="28"/>
          <w:szCs w:val="28"/>
          <w:lang w:val="tg-Cyrl-TJ"/>
        </w:rPr>
        <w:t xml:space="preserve">ТАРАФИ-2» </w:t>
      </w:r>
      <w:r w:rsidRPr="008F2525">
        <w:rPr>
          <w:rStyle w:val="FontStyle12"/>
          <w:sz w:val="28"/>
          <w:szCs w:val="28"/>
          <w:lang w:val="tg-Cyrl-TJ"/>
        </w:rPr>
        <w:t>ухдадории катъи мегирад, ки бе розигии</w:t>
      </w:r>
      <w:r w:rsidRPr="008F2525">
        <w:rPr>
          <w:rStyle w:val="FontStyle12"/>
          <w:b/>
          <w:bCs/>
          <w:sz w:val="28"/>
          <w:szCs w:val="28"/>
          <w:lang w:val="tg-Cyrl-TJ"/>
        </w:rPr>
        <w:t xml:space="preserve"> </w:t>
      </w:r>
      <w:r w:rsidRPr="008F2525">
        <w:rPr>
          <w:rStyle w:val="FontStyle12"/>
          <w:bCs/>
          <w:sz w:val="28"/>
          <w:szCs w:val="28"/>
          <w:lang w:val="tg-Cyrl-TJ"/>
        </w:rPr>
        <w:t>«</w:t>
      </w:r>
      <w:r w:rsidRPr="008F2525">
        <w:rPr>
          <w:rStyle w:val="FontStyle12"/>
          <w:b/>
          <w:bCs/>
          <w:sz w:val="28"/>
          <w:szCs w:val="28"/>
          <w:lang w:val="tg-Cyrl-TJ"/>
        </w:rPr>
        <w:t xml:space="preserve">ТАРАФИ-1» </w:t>
      </w:r>
      <w:r w:rsidRPr="008F2525">
        <w:rPr>
          <w:rStyle w:val="FontStyle12"/>
          <w:sz w:val="28"/>
          <w:szCs w:val="28"/>
          <w:lang w:val="tg-Cyrl-TJ"/>
        </w:rPr>
        <w:t>барои таъмир намудан ва ё ворид шудан барои зиндаги карданро надорад</w:t>
      </w:r>
      <w:r w:rsidRPr="008F2525">
        <w:rPr>
          <w:rStyle w:val="FontStyle12"/>
          <w:b/>
          <w:sz w:val="28"/>
          <w:szCs w:val="28"/>
          <w:lang w:val="tg-Cyrl-TJ"/>
        </w:rPr>
        <w:t>.</w:t>
      </w:r>
      <w:r w:rsidRPr="008F2525">
        <w:rPr>
          <w:rStyle w:val="FontStyle12"/>
          <w:b/>
          <w:sz w:val="28"/>
          <w:szCs w:val="28"/>
          <w:lang w:val="tg-Cyrl-TJ"/>
        </w:rPr>
        <w:t xml:space="preserve">  </w:t>
      </w:r>
    </w:p>
    <w:p w:rsidR="00640337" w:rsidRPr="008F2525" w:rsidRDefault="00250726">
      <w:pPr>
        <w:jc w:val="center"/>
        <w:rPr>
          <w:rStyle w:val="FontStyle12"/>
          <w:b/>
          <w:sz w:val="28"/>
          <w:szCs w:val="28"/>
          <w:lang w:val="tg-Cyrl-TJ"/>
        </w:rPr>
      </w:pPr>
      <w:r w:rsidRPr="008F2525">
        <w:rPr>
          <w:rStyle w:val="FontStyle12"/>
          <w:b/>
          <w:sz w:val="28"/>
          <w:szCs w:val="28"/>
          <w:lang w:val="tg-Cyrl-TJ"/>
        </w:rPr>
        <w:t>3 Тақсимоти – Ҷудо Намудани Ҳиссаи Саҳмгузоштаи Тараф</w:t>
      </w:r>
    </w:p>
    <w:p w:rsidR="00640337" w:rsidRPr="008F2525" w:rsidRDefault="00250726">
      <w:pPr>
        <w:jc w:val="both"/>
        <w:rPr>
          <w:rStyle w:val="FontStyle12"/>
          <w:bCs/>
          <w:sz w:val="28"/>
          <w:szCs w:val="28"/>
          <w:lang w:val="tg-Cyrl-TJ"/>
        </w:rPr>
      </w:pPr>
      <w:r w:rsidRPr="008F2525">
        <w:rPr>
          <w:rStyle w:val="FontStyle12"/>
          <w:b/>
          <w:sz w:val="28"/>
          <w:szCs w:val="28"/>
          <w:lang w:val="tg-Cyrl-TJ"/>
        </w:rPr>
        <w:t xml:space="preserve">3.1 </w:t>
      </w:r>
      <w:r w:rsidRPr="008F2525">
        <w:rPr>
          <w:rStyle w:val="FontStyle12"/>
          <w:bCs/>
          <w:sz w:val="28"/>
          <w:szCs w:val="28"/>
          <w:lang w:val="tg-Cyrl-TJ"/>
        </w:rPr>
        <w:t>Дар доираи Шартномаи мазкури басташуда, масоҳати манзили (манзилҳои) истиқомати дар оянда сохтмонмешударо аз блоки {{block_name}}дар иншоот мавҷудбударо ҳамчун ҳисса вобаста ба сахмашон Ширкати м</w:t>
      </w:r>
      <w:r w:rsidRPr="008F2525">
        <w:rPr>
          <w:rStyle w:val="FontStyle12"/>
          <w:bCs/>
          <w:sz w:val="28"/>
          <w:szCs w:val="28"/>
          <w:lang w:val="tg-Cyrl-TJ"/>
        </w:rPr>
        <w:t>азкур ҷудо – муайян менамояд.</w:t>
      </w:r>
    </w:p>
    <w:p w:rsidR="00640337" w:rsidRPr="008F2525" w:rsidRDefault="00250726">
      <w:pPr>
        <w:jc w:val="both"/>
        <w:rPr>
          <w:rStyle w:val="FontStyle12"/>
          <w:bCs/>
          <w:sz w:val="28"/>
          <w:szCs w:val="28"/>
          <w:lang w:val="tg-Cyrl-TJ"/>
        </w:rPr>
      </w:pPr>
      <w:r w:rsidRPr="008F2525">
        <w:rPr>
          <w:rStyle w:val="FontStyle12"/>
          <w:b/>
          <w:sz w:val="28"/>
          <w:szCs w:val="28"/>
          <w:lang w:val="tg-Cyrl-TJ"/>
        </w:rPr>
        <w:lastRenderedPageBreak/>
        <w:t xml:space="preserve">3.2 </w:t>
      </w:r>
      <w:r w:rsidRPr="008F2525">
        <w:rPr>
          <w:rStyle w:val="FontStyle12"/>
          <w:bCs/>
          <w:sz w:val="28"/>
          <w:szCs w:val="28"/>
          <w:lang w:val="tg-Cyrl-TJ"/>
        </w:rPr>
        <w:t>Масоҳати сохтмони ҳиссаи ( ҳиссаҳои)</w:t>
      </w:r>
      <w:r w:rsidRPr="008F2525">
        <w:rPr>
          <w:rStyle w:val="FontStyle12"/>
          <w:b/>
          <w:sz w:val="28"/>
          <w:szCs w:val="28"/>
          <w:lang w:val="tg-Cyrl-TJ"/>
        </w:rPr>
        <w:t xml:space="preserve"> </w:t>
      </w:r>
      <w:r w:rsidRPr="008F2525">
        <w:rPr>
          <w:rStyle w:val="FontStyle12"/>
          <w:bCs/>
          <w:sz w:val="28"/>
          <w:szCs w:val="28"/>
          <w:lang w:val="tg-Cyrl-TJ"/>
        </w:rPr>
        <w:t>«</w:t>
      </w:r>
      <w:r w:rsidRPr="008F2525">
        <w:rPr>
          <w:rStyle w:val="FontStyle12"/>
          <w:b/>
          <w:bCs/>
          <w:sz w:val="28"/>
          <w:szCs w:val="28"/>
          <w:lang w:val="tg-Cyrl-TJ"/>
        </w:rPr>
        <w:t>ТАРАФИ-2»</w:t>
      </w:r>
      <w:r w:rsidRPr="008F2525">
        <w:rPr>
          <w:rStyle w:val="FontStyle12"/>
          <w:bCs/>
          <w:sz w:val="28"/>
          <w:szCs w:val="28"/>
          <w:lang w:val="tg-Cyrl-TJ"/>
        </w:rPr>
        <w:t xml:space="preserve"> дар асоси лоиҳаи меъмори тасдикшуда вобаста ба ҳаҷм ва дақиқ намудани (метри мураббаъ)  манзилҳои истиқомати аз руи лоиҳаи байнашон тақсимшуда ба имзо расониданида супорида м</w:t>
      </w:r>
      <w:r w:rsidRPr="008F2525">
        <w:rPr>
          <w:rStyle w:val="FontStyle12"/>
          <w:bCs/>
          <w:sz w:val="28"/>
          <w:szCs w:val="28"/>
          <w:lang w:val="tg-Cyrl-TJ"/>
        </w:rPr>
        <w:t>ешавад</w:t>
      </w:r>
    </w:p>
    <w:p w:rsidR="00640337" w:rsidRPr="008F2525" w:rsidRDefault="00250726">
      <w:pPr>
        <w:jc w:val="both"/>
        <w:rPr>
          <w:rStyle w:val="FontStyle12"/>
          <w:bCs/>
          <w:sz w:val="28"/>
          <w:szCs w:val="28"/>
          <w:lang w:val="tg-Cyrl-TJ"/>
        </w:rPr>
      </w:pPr>
      <w:r w:rsidRPr="008F2525">
        <w:rPr>
          <w:rStyle w:val="FontStyle12"/>
          <w:b/>
          <w:sz w:val="28"/>
          <w:szCs w:val="28"/>
          <w:lang w:val="tg-Cyrl-TJ"/>
        </w:rPr>
        <w:t xml:space="preserve">3.3 </w:t>
      </w:r>
      <w:r w:rsidRPr="008F2525">
        <w:rPr>
          <w:rStyle w:val="FontStyle12"/>
          <w:bCs/>
          <w:sz w:val="28"/>
          <w:szCs w:val="28"/>
          <w:lang w:val="tg-Cyrl-TJ"/>
        </w:rPr>
        <w:t>«</w:t>
      </w:r>
      <w:r w:rsidRPr="008F2525">
        <w:rPr>
          <w:rStyle w:val="FontStyle12"/>
          <w:b/>
          <w:bCs/>
          <w:sz w:val="28"/>
          <w:szCs w:val="28"/>
          <w:lang w:val="tg-Cyrl-TJ"/>
        </w:rPr>
        <w:t xml:space="preserve">ТАРАФИ-2» </w:t>
      </w:r>
      <w:r w:rsidRPr="008F2525">
        <w:rPr>
          <w:rStyle w:val="FontStyle12"/>
          <w:sz w:val="28"/>
          <w:szCs w:val="28"/>
          <w:lang w:val="tg-Cyrl-TJ"/>
        </w:rPr>
        <w:t xml:space="preserve">метавонад бо мувофиқаи Ширкат маблағгузориро тариқи ҳиссаги яъне қисман -  қисман баъд аз пардохти 80 % ( ҳаштод  фиссати )  маблағи умуми дар Шартнома дарҷшуда пардохт намояд. </w:t>
      </w:r>
      <w:r w:rsidRPr="008F2525">
        <w:rPr>
          <w:rStyle w:val="FontStyle12"/>
          <w:bCs/>
          <w:sz w:val="28"/>
          <w:szCs w:val="28"/>
          <w:lang w:val="tg-Cyrl-TJ"/>
        </w:rPr>
        <w:t xml:space="preserve">                                                         </w:t>
      </w:r>
      <w:r w:rsidRPr="008F2525">
        <w:rPr>
          <w:rStyle w:val="FontStyle12"/>
          <w:bCs/>
          <w:sz w:val="28"/>
          <w:szCs w:val="28"/>
          <w:lang w:val="tg-Cyrl-TJ"/>
        </w:rPr>
        <w:t xml:space="preserve">                                                </w:t>
      </w:r>
    </w:p>
    <w:p w:rsidR="00640337" w:rsidRPr="008F2525" w:rsidRDefault="00250726">
      <w:pPr>
        <w:jc w:val="center"/>
        <w:rPr>
          <w:rStyle w:val="FontStyle12"/>
          <w:bCs/>
          <w:sz w:val="28"/>
          <w:szCs w:val="28"/>
          <w:lang w:val="tg-Cyrl-TJ"/>
        </w:rPr>
      </w:pPr>
      <w:r w:rsidRPr="008F2525">
        <w:rPr>
          <w:rStyle w:val="FontStyle12"/>
          <w:b/>
          <w:bCs/>
          <w:sz w:val="28"/>
          <w:szCs w:val="28"/>
          <w:lang w:val="tg-Cyrl-TJ"/>
        </w:rPr>
        <w:t>4.Масулияти Тарафҳо</w:t>
      </w:r>
    </w:p>
    <w:p w:rsidR="00640337" w:rsidRPr="008F2525" w:rsidRDefault="00250726">
      <w:pPr>
        <w:jc w:val="both"/>
        <w:rPr>
          <w:rStyle w:val="FontStyle12"/>
          <w:bCs/>
          <w:sz w:val="28"/>
          <w:szCs w:val="28"/>
          <w:lang w:val="tg-Cyrl-TJ"/>
        </w:rPr>
      </w:pPr>
      <w:r w:rsidRPr="008F2525">
        <w:rPr>
          <w:rStyle w:val="FontStyle12"/>
          <w:b/>
          <w:bCs/>
          <w:sz w:val="28"/>
          <w:szCs w:val="28"/>
          <w:lang w:val="tg-Cyrl-TJ"/>
        </w:rPr>
        <w:t>4.1 .</w:t>
      </w:r>
      <w:r w:rsidRPr="008F2525">
        <w:rPr>
          <w:rStyle w:val="FontStyle12"/>
          <w:bCs/>
          <w:sz w:val="28"/>
          <w:szCs w:val="28"/>
          <w:lang w:val="tg-Cyrl-TJ"/>
        </w:rPr>
        <w:t>«</w:t>
      </w:r>
      <w:r w:rsidRPr="008F2525">
        <w:rPr>
          <w:rStyle w:val="FontStyle12"/>
          <w:b/>
          <w:bCs/>
          <w:sz w:val="28"/>
          <w:szCs w:val="28"/>
          <w:lang w:val="tg-Cyrl-TJ"/>
        </w:rPr>
        <w:t>ТАРАФИ-2»</w:t>
      </w:r>
      <w:r w:rsidRPr="008F2525">
        <w:rPr>
          <w:rStyle w:val="FontStyle12"/>
          <w:bCs/>
          <w:sz w:val="28"/>
          <w:szCs w:val="28"/>
          <w:lang w:val="tg-Cyrl-TJ"/>
        </w:rPr>
        <w:t xml:space="preserve"> ухдадор аст маблағи  арзиши манзили истикоматии хиссагузоршударо  ба  суратҳисоби  бонкии  </w:t>
      </w:r>
      <w:r w:rsidRPr="008F2525">
        <w:rPr>
          <w:rStyle w:val="FontStyle12"/>
          <w:b/>
          <w:bCs/>
          <w:sz w:val="28"/>
          <w:szCs w:val="28"/>
          <w:lang w:val="tg-Cyrl-TJ"/>
        </w:rPr>
        <w:t>«ТАРАФИ-1»</w:t>
      </w:r>
      <w:r w:rsidRPr="008F2525">
        <w:rPr>
          <w:rStyle w:val="FontStyle12"/>
          <w:bCs/>
          <w:sz w:val="28"/>
          <w:szCs w:val="28"/>
          <w:lang w:val="tg-Cyrl-TJ"/>
        </w:rPr>
        <w:t xml:space="preserve"> саривакт  интикол  диҳад ва ё ба тарики накди ба хазинаи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Style w:val="FontStyle12"/>
          <w:bCs/>
          <w:sz w:val="28"/>
          <w:szCs w:val="28"/>
          <w:lang w:val="tg-Cyrl-TJ"/>
        </w:rPr>
        <w:t xml:space="preserve">супорад. Дар  холати  аз  хиссагузории  минбаъда  даст  кашиданаш </w:t>
      </w:r>
      <w:r w:rsidRPr="008F2525">
        <w:rPr>
          <w:rStyle w:val="FontStyle12"/>
          <w:b/>
          <w:bCs/>
          <w:sz w:val="28"/>
          <w:szCs w:val="28"/>
          <w:lang w:val="tg-Cyrl-TJ"/>
        </w:rPr>
        <w:t>«ТАРАФИ-2»</w:t>
      </w:r>
      <w:r w:rsidRPr="008F2525">
        <w:rPr>
          <w:rStyle w:val="FontStyle12"/>
          <w:bCs/>
          <w:sz w:val="28"/>
          <w:szCs w:val="28"/>
          <w:lang w:val="tg-Cyrl-TJ"/>
        </w:rPr>
        <w:t xml:space="preserve"> бояд расман (ба тарики хатти бо ариза) ба </w:t>
      </w:r>
      <w:r w:rsidRPr="008F2525">
        <w:rPr>
          <w:rStyle w:val="FontStyle12"/>
          <w:b/>
          <w:bCs/>
          <w:sz w:val="28"/>
          <w:szCs w:val="28"/>
          <w:lang w:val="tg-Cyrl-TJ"/>
        </w:rPr>
        <w:t xml:space="preserve">«ТАРАФИ-1» </w:t>
      </w:r>
      <w:r w:rsidRPr="008F2525">
        <w:rPr>
          <w:rStyle w:val="FontStyle12"/>
          <w:bCs/>
          <w:sz w:val="28"/>
          <w:szCs w:val="28"/>
          <w:lang w:val="tg-Cyrl-TJ"/>
        </w:rPr>
        <w:t>дар муҳлати на кам аз 10 (даҳ руз) пеш муроҷиат  намояд.</w:t>
      </w:r>
    </w:p>
    <w:p w:rsidR="00640337" w:rsidRPr="008F2525" w:rsidRDefault="00250726">
      <w:pPr>
        <w:jc w:val="both"/>
        <w:rPr>
          <w:rStyle w:val="FontStyle12"/>
          <w:bCs/>
          <w:sz w:val="28"/>
          <w:szCs w:val="28"/>
          <w:lang w:val="tg-Cyrl-TJ"/>
        </w:rPr>
      </w:pPr>
      <w:r w:rsidRPr="008F2525">
        <w:rPr>
          <w:rStyle w:val="FontStyle12"/>
          <w:b/>
          <w:bCs/>
          <w:sz w:val="28"/>
          <w:szCs w:val="28"/>
          <w:lang w:val="tg-Cyrl-TJ"/>
        </w:rPr>
        <w:t xml:space="preserve"> 4.2.</w:t>
      </w:r>
      <w:r w:rsidRPr="008F2525">
        <w:rPr>
          <w:rStyle w:val="FontStyle12"/>
          <w:bCs/>
          <w:sz w:val="28"/>
          <w:szCs w:val="28"/>
          <w:lang w:val="tg-Cyrl-TJ"/>
        </w:rPr>
        <w:t xml:space="preserve"> </w:t>
      </w:r>
      <w:r w:rsidRPr="008F2525">
        <w:rPr>
          <w:rStyle w:val="FontStyle12"/>
          <w:b/>
          <w:bCs/>
          <w:sz w:val="28"/>
          <w:szCs w:val="28"/>
          <w:lang w:val="tg-Cyrl-TJ"/>
        </w:rPr>
        <w:t>«ТАРАФИ-1»</w:t>
      </w:r>
      <w:r w:rsidRPr="008F2525">
        <w:rPr>
          <w:rStyle w:val="FontStyle12"/>
          <w:bCs/>
          <w:sz w:val="28"/>
          <w:szCs w:val="28"/>
          <w:lang w:val="tg-Cyrl-TJ"/>
        </w:rPr>
        <w:t xml:space="preserve"> уҳдадор мешавад,ки</w:t>
      </w:r>
      <w:r w:rsidRPr="008F2525">
        <w:rPr>
          <w:rStyle w:val="FontStyle12"/>
          <w:b/>
          <w:bCs/>
          <w:sz w:val="28"/>
          <w:szCs w:val="28"/>
          <w:lang w:val="tg-Cyrl-TJ"/>
        </w:rPr>
        <w:t xml:space="preserve"> </w:t>
      </w:r>
      <w:r w:rsidRPr="008F2525">
        <w:rPr>
          <w:rStyle w:val="FontStyle12"/>
          <w:bCs/>
          <w:sz w:val="28"/>
          <w:szCs w:val="28"/>
          <w:lang w:val="tg-Cyrl-TJ"/>
        </w:rPr>
        <w:t>манзили истиқоматии ҳиссагузорида</w:t>
      </w:r>
      <w:r w:rsidRPr="008F2525">
        <w:rPr>
          <w:rStyle w:val="FontStyle12"/>
          <w:bCs/>
          <w:sz w:val="28"/>
          <w:szCs w:val="28"/>
          <w:lang w:val="tg-Cyrl-TJ"/>
        </w:rPr>
        <w:t>шударо пас аз анҷоми сохтмон ва бо Қарори раиси ш.Душанбе тасдиқ шудани Санади  давлатии  қабули  иншооти  сохтмонаш  ба анҷомрасида  ва ба истифода супоридани  он бо  тартиби  муқараршуда  дар  мақомотҳои дахлдор аз ҳисоби</w:t>
      </w:r>
      <w:r w:rsidRPr="008F2525">
        <w:rPr>
          <w:rStyle w:val="FontStyle12"/>
          <w:b/>
          <w:bCs/>
          <w:sz w:val="28"/>
          <w:szCs w:val="28"/>
          <w:lang w:val="tg-Cyrl-TJ"/>
        </w:rPr>
        <w:t xml:space="preserve"> «ТАРАФИ-2» </w:t>
      </w:r>
      <w:r w:rsidRPr="008F2525">
        <w:rPr>
          <w:rStyle w:val="FontStyle12"/>
          <w:bCs/>
          <w:sz w:val="28"/>
          <w:szCs w:val="28"/>
          <w:lang w:val="tg-Cyrl-TJ"/>
        </w:rPr>
        <w:t>ҳуҷҷатҳои</w:t>
      </w:r>
      <w:r w:rsidRPr="008F2525">
        <w:rPr>
          <w:rStyle w:val="FontStyle12"/>
          <w:bCs/>
          <w:sz w:val="28"/>
          <w:szCs w:val="28"/>
          <w:lang w:val="tg-Cyrl-TJ"/>
        </w:rPr>
        <w:t xml:space="preserve"> ҳуқуки моли</w:t>
      </w:r>
      <w:r w:rsidRPr="008F2525">
        <w:rPr>
          <w:rStyle w:val="FontStyle12"/>
          <w:bCs/>
          <w:sz w:val="28"/>
          <w:szCs w:val="28"/>
          <w:lang w:val="tg-Cyrl-TJ"/>
        </w:rPr>
        <w:t>киятдори тасдиқунандаро бо тартиби  муқаррарнамудаи  қонунгузории  Ҷумҳурии Тоҷикистон  ба номи ҳиссагузор - соҳибмулк ба расмият дароварда супорад.</w:t>
      </w:r>
    </w:p>
    <w:p w:rsidR="00640337" w:rsidRPr="008F2525" w:rsidRDefault="00250726">
      <w:pPr>
        <w:jc w:val="both"/>
        <w:rPr>
          <w:rStyle w:val="FontStyle12"/>
          <w:bCs/>
          <w:sz w:val="28"/>
          <w:szCs w:val="28"/>
          <w:lang w:val="tg-Cyrl-TJ"/>
        </w:rPr>
      </w:pPr>
      <w:r w:rsidRPr="008F2525">
        <w:rPr>
          <w:rStyle w:val="FontStyle12"/>
          <w:b/>
          <w:bCs/>
          <w:sz w:val="28"/>
          <w:szCs w:val="28"/>
          <w:lang w:val="tg-Cyrl-TJ"/>
        </w:rPr>
        <w:t xml:space="preserve"> 4.3. «ТАРАФИ-2»</w:t>
      </w:r>
      <w:r w:rsidRPr="008F2525">
        <w:rPr>
          <w:rStyle w:val="FontStyle12"/>
          <w:bCs/>
          <w:sz w:val="28"/>
          <w:szCs w:val="28"/>
          <w:lang w:val="tg-Cyrl-TJ"/>
        </w:rPr>
        <w:t xml:space="preserve"> уҳдадор мешавад, манзили истиқоматии ҳиссгузорикардашударо, ки ба номаш ҳуҷҷатгузори шудаа</w:t>
      </w:r>
      <w:r w:rsidRPr="008F2525">
        <w:rPr>
          <w:rStyle w:val="FontStyle12"/>
          <w:bCs/>
          <w:sz w:val="28"/>
          <w:szCs w:val="28"/>
          <w:lang w:val="tg-Cyrl-TJ"/>
        </w:rPr>
        <w:t>ст аз  руи таъиноташ  истифода  кунад.</w:t>
      </w:r>
    </w:p>
    <w:p w:rsidR="00640337" w:rsidRPr="008F2525" w:rsidRDefault="00250726">
      <w:pPr>
        <w:jc w:val="center"/>
        <w:rPr>
          <w:rStyle w:val="FontStyle12"/>
          <w:bCs/>
          <w:sz w:val="28"/>
          <w:szCs w:val="28"/>
          <w:lang w:val="tg-Cyrl-TJ"/>
        </w:rPr>
      </w:pPr>
      <w:r w:rsidRPr="008F2525">
        <w:rPr>
          <w:rStyle w:val="FontStyle12"/>
          <w:b/>
          <w:bCs/>
          <w:sz w:val="28"/>
          <w:szCs w:val="28"/>
          <w:lang w:val="tg-Cyrl-TJ"/>
        </w:rPr>
        <w:t>5.Ҷавобгарии Тарафҳо</w:t>
      </w:r>
    </w:p>
    <w:p w:rsidR="00640337" w:rsidRPr="008F2525" w:rsidRDefault="00250726">
      <w:pPr>
        <w:jc w:val="both"/>
        <w:rPr>
          <w:rStyle w:val="FontStyle12"/>
          <w:bCs/>
          <w:sz w:val="28"/>
          <w:szCs w:val="28"/>
          <w:lang w:val="tg-Cyrl-TJ"/>
        </w:rPr>
      </w:pPr>
      <w:r w:rsidRPr="008F2525">
        <w:rPr>
          <w:rStyle w:val="FontStyle12"/>
          <w:b/>
          <w:bCs/>
          <w:sz w:val="28"/>
          <w:szCs w:val="28"/>
          <w:lang w:val="tg-Cyrl-TJ"/>
        </w:rPr>
        <w:t>5.1.</w:t>
      </w:r>
      <w:r w:rsidRPr="008F2525">
        <w:rPr>
          <w:rStyle w:val="FontStyle12"/>
          <w:bCs/>
          <w:sz w:val="28"/>
          <w:szCs w:val="28"/>
          <w:lang w:val="tg-Cyrl-TJ"/>
        </w:rPr>
        <w:t>Тарафҳо  барои  ба  таври  бояду шояд  иҷро  накардани  шартҳои  дар Шартномаи мазкур зикршуда  масъуланд.</w:t>
      </w:r>
    </w:p>
    <w:p w:rsidR="00640337" w:rsidRPr="008F2525" w:rsidRDefault="00250726">
      <w:pPr>
        <w:jc w:val="both"/>
        <w:rPr>
          <w:rStyle w:val="FontStyle12"/>
          <w:bCs/>
          <w:sz w:val="28"/>
          <w:szCs w:val="28"/>
          <w:lang w:val="tg-Cyrl-TJ"/>
        </w:rPr>
      </w:pPr>
      <w:r w:rsidRPr="008F2525">
        <w:rPr>
          <w:rStyle w:val="FontStyle12"/>
          <w:b/>
          <w:bCs/>
          <w:sz w:val="28"/>
          <w:szCs w:val="28"/>
          <w:lang w:val="tg-Cyrl-TJ"/>
        </w:rPr>
        <w:t>52.</w:t>
      </w:r>
      <w:r w:rsidRPr="008F2525">
        <w:rPr>
          <w:rStyle w:val="FontStyle12"/>
          <w:bCs/>
          <w:sz w:val="28"/>
          <w:szCs w:val="28"/>
          <w:lang w:val="tg-Cyrl-TJ"/>
        </w:rPr>
        <w:t xml:space="preserve">Дар сурати дар давоми 10 (даҳ рузи тақвими) насупоридани маблағи авваляи пардохти </w:t>
      </w:r>
      <w:r w:rsidRPr="008F2525">
        <w:rPr>
          <w:rStyle w:val="FontStyle12"/>
          <w:bCs/>
          <w:sz w:val="28"/>
          <w:szCs w:val="28"/>
          <w:lang w:val="tg-Cyrl-TJ"/>
        </w:rPr>
        <w:t xml:space="preserve"> мувофиқашудаи дар шартнома дарҷшуда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Style w:val="FontStyle12"/>
          <w:bCs/>
          <w:sz w:val="28"/>
          <w:szCs w:val="28"/>
          <w:lang w:val="tg-Cyrl-TJ"/>
        </w:rPr>
        <w:t>ҳуҷуҷ</w:t>
      </w:r>
      <w:r w:rsidRPr="008F2525">
        <w:rPr>
          <w:rStyle w:val="FontStyle12"/>
          <w:bCs/>
          <w:sz w:val="28"/>
          <w:szCs w:val="28"/>
          <w:lang w:val="tg-Cyrl-TJ"/>
        </w:rPr>
        <w:t xml:space="preserve"> дорад шартномаро яктарафа бе огоҳии </w:t>
      </w:r>
      <w:r w:rsidRPr="008F2525">
        <w:rPr>
          <w:rStyle w:val="FontStyle12"/>
          <w:b/>
          <w:bCs/>
          <w:sz w:val="28"/>
          <w:szCs w:val="28"/>
          <w:lang w:val="tg-Cyrl-TJ"/>
        </w:rPr>
        <w:t>«ТАРАФИ-2»</w:t>
      </w:r>
      <w:r w:rsidRPr="008F2525">
        <w:rPr>
          <w:rStyle w:val="FontStyle12"/>
          <w:bCs/>
          <w:sz w:val="28"/>
          <w:szCs w:val="28"/>
          <w:lang w:val="tg-Cyrl-TJ"/>
        </w:rPr>
        <w:t xml:space="preserve"> бекор намояд ва тарафҳо ба холати аввала баргарданд. </w:t>
      </w:r>
    </w:p>
    <w:p w:rsidR="00640337" w:rsidRPr="008F2525" w:rsidRDefault="00250726">
      <w:pPr>
        <w:jc w:val="both"/>
        <w:rPr>
          <w:rStyle w:val="FontStyle12"/>
          <w:bCs/>
          <w:sz w:val="28"/>
          <w:szCs w:val="28"/>
          <w:lang w:val="tg-Cyrl-TJ"/>
        </w:rPr>
      </w:pPr>
      <w:r w:rsidRPr="008F2525">
        <w:rPr>
          <w:rStyle w:val="FontStyle12"/>
          <w:b/>
          <w:bCs/>
          <w:sz w:val="28"/>
          <w:szCs w:val="28"/>
          <w:lang w:val="tg-Cyrl-TJ"/>
        </w:rPr>
        <w:t>5.3.</w:t>
      </w:r>
      <w:r w:rsidRPr="008F2525">
        <w:rPr>
          <w:rStyle w:val="FontStyle12"/>
          <w:bCs/>
          <w:sz w:val="28"/>
          <w:szCs w:val="28"/>
          <w:lang w:val="tg-Cyrl-TJ"/>
        </w:rPr>
        <w:t xml:space="preserve">Агар ҷониби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Style w:val="FontStyle12"/>
          <w:bCs/>
          <w:sz w:val="28"/>
          <w:szCs w:val="28"/>
          <w:lang w:val="tg-Cyrl-TJ"/>
        </w:rPr>
        <w:t xml:space="preserve">баъд аз ҷалби ҳиссагузори навбатии ҳамин манзили истиқоматии дар шартнома </w:t>
      </w:r>
      <w:r w:rsidRPr="008F2525">
        <w:rPr>
          <w:rStyle w:val="FontStyle12"/>
          <w:bCs/>
          <w:sz w:val="28"/>
          <w:szCs w:val="28"/>
          <w:lang w:val="tg-Cyrl-TJ"/>
        </w:rPr>
        <w:t xml:space="preserve"> зикршуда ва қабули маблағи </w:t>
      </w:r>
      <w:r w:rsidRPr="008F2525">
        <w:rPr>
          <w:rStyle w:val="FontStyle12"/>
          <w:b/>
          <w:bCs/>
          <w:sz w:val="28"/>
          <w:szCs w:val="28"/>
          <w:lang w:val="tg-Cyrl-TJ"/>
        </w:rPr>
        <w:t xml:space="preserve">“ТАРАФИ-2” </w:t>
      </w:r>
      <w:r w:rsidRPr="008F2525">
        <w:rPr>
          <w:rStyle w:val="FontStyle12"/>
          <w:bCs/>
          <w:sz w:val="28"/>
          <w:szCs w:val="28"/>
          <w:lang w:val="tg-Cyrl-TJ"/>
        </w:rPr>
        <w:t xml:space="preserve">юми нав маблағи пардохтнамудаи </w:t>
      </w:r>
      <w:r w:rsidRPr="008F2525">
        <w:rPr>
          <w:rStyle w:val="FontStyle12"/>
          <w:b/>
          <w:bCs/>
          <w:sz w:val="28"/>
          <w:szCs w:val="28"/>
          <w:lang w:val="tg-Cyrl-TJ"/>
        </w:rPr>
        <w:t>«ТАРАФИ-2»</w:t>
      </w:r>
      <w:r w:rsidRPr="008F2525">
        <w:rPr>
          <w:rStyle w:val="FontStyle12"/>
          <w:bCs/>
          <w:sz w:val="28"/>
          <w:szCs w:val="28"/>
          <w:lang w:val="tg-Cyrl-TJ"/>
        </w:rPr>
        <w:t xml:space="preserve"> юми аввалро дар муддати 60 рузи  тақвими </w:t>
      </w:r>
      <w:r w:rsidRPr="008F2525">
        <w:rPr>
          <w:rStyle w:val="FontStyle12"/>
          <w:b/>
          <w:bCs/>
          <w:sz w:val="28"/>
          <w:szCs w:val="28"/>
          <w:lang w:val="tg-Cyrl-TJ"/>
        </w:rPr>
        <w:t>«ТАРАФИ-1»</w:t>
      </w:r>
      <w:r w:rsidRPr="008F2525">
        <w:rPr>
          <w:rStyle w:val="FontStyle12"/>
          <w:bCs/>
          <w:sz w:val="28"/>
          <w:szCs w:val="28"/>
          <w:lang w:val="tg-Cyrl-TJ"/>
        </w:rPr>
        <w:t xml:space="preserve"> барнагардонад, дар ин ҳолат </w:t>
      </w:r>
      <w:r w:rsidRPr="008F2525">
        <w:rPr>
          <w:rStyle w:val="FontStyle12"/>
          <w:b/>
          <w:bCs/>
          <w:sz w:val="28"/>
          <w:szCs w:val="28"/>
          <w:lang w:val="tg-Cyrl-TJ"/>
        </w:rPr>
        <w:t>«ТАРАФИ-1»</w:t>
      </w:r>
      <w:r w:rsidRPr="008F2525">
        <w:rPr>
          <w:rStyle w:val="FontStyle12"/>
          <w:bCs/>
          <w:sz w:val="28"/>
          <w:szCs w:val="28"/>
          <w:lang w:val="tg-Cyrl-TJ"/>
        </w:rPr>
        <w:t xml:space="preserve"> ба</w:t>
      </w:r>
      <w:r w:rsidRPr="008F2525">
        <w:rPr>
          <w:rStyle w:val="FontStyle12"/>
          <w:b/>
          <w:bCs/>
          <w:sz w:val="28"/>
          <w:szCs w:val="28"/>
          <w:lang w:val="tg-Cyrl-TJ"/>
        </w:rPr>
        <w:t xml:space="preserve"> «ТАРАФИ-2» </w:t>
      </w:r>
      <w:r w:rsidRPr="008F2525">
        <w:rPr>
          <w:rStyle w:val="FontStyle12"/>
          <w:bCs/>
          <w:sz w:val="28"/>
          <w:szCs w:val="28"/>
          <w:lang w:val="tg-Cyrl-TJ"/>
        </w:rPr>
        <w:t xml:space="preserve">ба андозаи 0,01 фоизи маблағи пардохтшуда,вале на зиёда аз 0,05 фоизи </w:t>
      </w:r>
      <w:r w:rsidRPr="008F2525">
        <w:rPr>
          <w:rStyle w:val="FontStyle12"/>
          <w:bCs/>
          <w:sz w:val="28"/>
          <w:szCs w:val="28"/>
          <w:lang w:val="tg-Cyrl-TJ"/>
        </w:rPr>
        <w:t>маблағи  умумии  шартнома  ноустуворона ва ё  ҷарима  месупорад.</w:t>
      </w:r>
    </w:p>
    <w:p w:rsidR="00640337" w:rsidRPr="008F2525" w:rsidRDefault="00250726">
      <w:pPr>
        <w:jc w:val="both"/>
        <w:rPr>
          <w:rStyle w:val="FontStyle12"/>
          <w:bCs/>
          <w:sz w:val="28"/>
          <w:szCs w:val="28"/>
          <w:lang w:val="tg-Cyrl-TJ"/>
        </w:rPr>
      </w:pPr>
      <w:r w:rsidRPr="008F2525">
        <w:rPr>
          <w:rStyle w:val="FontStyle12"/>
          <w:b/>
          <w:bCs/>
          <w:sz w:val="28"/>
          <w:szCs w:val="28"/>
          <w:lang w:val="tg-Cyrl-TJ"/>
        </w:rPr>
        <w:lastRenderedPageBreak/>
        <w:t>5.4.</w:t>
      </w:r>
      <w:r w:rsidRPr="008F2525">
        <w:rPr>
          <w:rStyle w:val="FontStyle12"/>
          <w:bCs/>
          <w:sz w:val="28"/>
          <w:szCs w:val="28"/>
          <w:lang w:val="tg-Cyrl-TJ"/>
        </w:rPr>
        <w:t xml:space="preserve">Дар сурати дар шартнома пардохти пурраи маблағ  пешбини шуда бошад, вале ҷониби </w:t>
      </w:r>
      <w:r w:rsidRPr="008F2525">
        <w:rPr>
          <w:rStyle w:val="FontStyle12"/>
          <w:b/>
          <w:bCs/>
          <w:sz w:val="28"/>
          <w:szCs w:val="28"/>
          <w:lang w:val="tg-Cyrl-TJ"/>
        </w:rPr>
        <w:t>«ТАРАФИ-2»</w:t>
      </w:r>
      <w:r w:rsidRPr="008F2525">
        <w:rPr>
          <w:rStyle w:val="FontStyle12"/>
          <w:bCs/>
          <w:sz w:val="28"/>
          <w:szCs w:val="28"/>
          <w:lang w:val="tg-Cyrl-TJ"/>
        </w:rPr>
        <w:t xml:space="preserve"> дар муддати 10 (даҳ) руз пардохт нанамояд  ва ё  аз пардохти маблағ  саркашӣ намояд дар ин ҳолат  </w:t>
      </w:r>
      <w:r w:rsidRPr="008F2525">
        <w:rPr>
          <w:rStyle w:val="FontStyle12"/>
          <w:b/>
          <w:bCs/>
          <w:sz w:val="28"/>
          <w:szCs w:val="28"/>
          <w:lang w:val="tg-Cyrl-TJ"/>
        </w:rPr>
        <w:t>«</w:t>
      </w:r>
      <w:r w:rsidRPr="008F2525">
        <w:rPr>
          <w:rFonts w:ascii="Times New Roman" w:hAnsi="Times New Roman" w:cs="Times New Roman"/>
          <w:b/>
          <w:bCs/>
          <w:sz w:val="28"/>
          <w:szCs w:val="28"/>
          <w:lang w:val="tg-Cyrl-TJ"/>
        </w:rPr>
        <w:t>ТАРАФИ-1</w:t>
      </w:r>
      <w:r w:rsidRPr="008F2525">
        <w:rPr>
          <w:rStyle w:val="FontStyle12"/>
          <w:b/>
          <w:bCs/>
          <w:sz w:val="28"/>
          <w:szCs w:val="28"/>
          <w:lang w:val="tg-Cyrl-TJ"/>
        </w:rPr>
        <w:t xml:space="preserve">» </w:t>
      </w:r>
      <w:r w:rsidRPr="008F2525">
        <w:rPr>
          <w:rStyle w:val="FontStyle12"/>
          <w:bCs/>
          <w:sz w:val="28"/>
          <w:szCs w:val="28"/>
          <w:lang w:val="tg-Cyrl-TJ"/>
        </w:rPr>
        <w:t>ҳуқуқ</w:t>
      </w:r>
      <w:r w:rsidRPr="008F2525">
        <w:rPr>
          <w:rStyle w:val="FontStyle12"/>
          <w:bCs/>
          <w:sz w:val="28"/>
          <w:szCs w:val="28"/>
          <w:lang w:val="tg-Cyrl-TJ"/>
        </w:rPr>
        <w:t xml:space="preserve"> дорад шартномаро яктарафа бекоршуда эътироф намояд.</w:t>
      </w:r>
    </w:p>
    <w:p w:rsidR="00640337" w:rsidRPr="008F2525" w:rsidRDefault="00250726">
      <w:pPr>
        <w:jc w:val="center"/>
        <w:rPr>
          <w:rStyle w:val="FontStyle12"/>
          <w:bCs/>
          <w:sz w:val="28"/>
          <w:szCs w:val="28"/>
          <w:lang w:val="tg-Cyrl-TJ"/>
        </w:rPr>
      </w:pPr>
      <w:r w:rsidRPr="008F2525">
        <w:rPr>
          <w:rStyle w:val="FontStyle12"/>
          <w:b/>
          <w:bCs/>
          <w:sz w:val="28"/>
          <w:szCs w:val="28"/>
          <w:lang w:val="tg-Cyrl-TJ"/>
        </w:rPr>
        <w:t>6. Шартҳои Махсус</w:t>
      </w:r>
    </w:p>
    <w:p w:rsidR="00640337" w:rsidRPr="008F2525" w:rsidRDefault="00250726">
      <w:pPr>
        <w:jc w:val="both"/>
        <w:rPr>
          <w:rStyle w:val="FontStyle12"/>
          <w:bCs/>
          <w:sz w:val="28"/>
          <w:szCs w:val="28"/>
          <w:lang w:val="tg-Cyrl-TJ"/>
        </w:rPr>
      </w:pPr>
      <w:r w:rsidRPr="008F2525">
        <w:rPr>
          <w:rStyle w:val="FontStyle12"/>
          <w:b/>
          <w:bCs/>
          <w:sz w:val="28"/>
          <w:szCs w:val="28"/>
          <w:lang w:val="tg-Cyrl-TJ"/>
        </w:rPr>
        <w:t>6.1.</w:t>
      </w:r>
      <w:r w:rsidRPr="008F2525">
        <w:rPr>
          <w:rStyle w:val="FontStyle12"/>
          <w:bCs/>
          <w:sz w:val="28"/>
          <w:szCs w:val="28"/>
          <w:lang w:val="tg-Cyrl-TJ"/>
        </w:rPr>
        <w:t>То замони ба расмият даровардани  ҳуҷатҳои  ҳуқуқмуйянкунундаи  со</w:t>
      </w:r>
      <w:r w:rsidRPr="008F2525">
        <w:rPr>
          <w:rStyle w:val="FontStyle12"/>
          <w:bCs/>
          <w:sz w:val="28"/>
          <w:szCs w:val="28"/>
          <w:lang w:val="tg-Cyrl-TJ"/>
        </w:rPr>
        <w:t>ҳибмулки</w:t>
      </w:r>
      <w:r w:rsidRPr="008F2525">
        <w:rPr>
          <w:rStyle w:val="FontStyle12"/>
          <w:bCs/>
          <w:sz w:val="28"/>
          <w:szCs w:val="28"/>
          <w:lang w:val="tg-Cyrl-TJ"/>
        </w:rPr>
        <w:t xml:space="preserve">  </w:t>
      </w:r>
      <w:r w:rsidRPr="008F2525">
        <w:rPr>
          <w:rStyle w:val="FontStyle12"/>
          <w:b/>
          <w:bCs/>
          <w:sz w:val="28"/>
          <w:szCs w:val="28"/>
          <w:lang w:val="tg-Cyrl-TJ"/>
        </w:rPr>
        <w:t>«ТАРАФИ-2»</w:t>
      </w:r>
      <w:r w:rsidRPr="008F2525">
        <w:rPr>
          <w:rStyle w:val="FontStyle12"/>
          <w:bCs/>
          <w:sz w:val="28"/>
          <w:szCs w:val="28"/>
          <w:lang w:val="tg-Cyrl-TJ"/>
        </w:rPr>
        <w:t xml:space="preserve"> ҳаҷ надорад, ки  амволи  ҳиссагузоришударо  ихтиёрдори кунад, яъне  онро  наметавонад мавриди  хариду фуруш, туҳфа, гарав, гузариш аз ҳуқуқи ҳиссаи талабот ва дигар  намуди аҳди граждани ва ё ягон амалиёти нотариали қарор  диҳад. Дар м</w:t>
      </w:r>
      <w:r w:rsidRPr="008F2525">
        <w:rPr>
          <w:rStyle w:val="FontStyle12"/>
          <w:bCs/>
          <w:sz w:val="28"/>
          <w:szCs w:val="28"/>
          <w:lang w:val="tg-Cyrl-TJ"/>
        </w:rPr>
        <w:t>авридҳои зарурияти ба миён меомада бо розигии  роҳбари Ширкати мазкур ҳатман мувофиқа намояд.</w:t>
      </w:r>
    </w:p>
    <w:p w:rsidR="00640337" w:rsidRPr="008F2525" w:rsidRDefault="00250726">
      <w:pPr>
        <w:jc w:val="both"/>
        <w:rPr>
          <w:rFonts w:ascii="Times New Roman" w:hAnsi="Times New Roman" w:cs="Times New Roman"/>
          <w:bCs/>
          <w:sz w:val="28"/>
          <w:szCs w:val="28"/>
          <w:lang w:val="tg-Cyrl-TJ"/>
        </w:rPr>
      </w:pPr>
      <w:r w:rsidRPr="008F2525">
        <w:rPr>
          <w:rStyle w:val="FontStyle12"/>
          <w:b/>
          <w:bCs/>
          <w:sz w:val="28"/>
          <w:szCs w:val="28"/>
          <w:lang w:val="tg-Cyrl-TJ"/>
        </w:rPr>
        <w:t>6.2.</w:t>
      </w:r>
      <w:r w:rsidRPr="008F2525">
        <w:rPr>
          <w:rStyle w:val="FontStyle12"/>
          <w:bCs/>
          <w:sz w:val="28"/>
          <w:szCs w:val="28"/>
          <w:lang w:val="tg-Cyrl-TJ"/>
        </w:rPr>
        <w:t xml:space="preserve">Таҳияи  шиносномаи техникӣ дар </w:t>
      </w:r>
      <w:r w:rsidRPr="008F2525">
        <w:rPr>
          <w:rFonts w:ascii="Times New Roman" w:hAnsi="Times New Roman" w:cs="Times New Roman"/>
          <w:b/>
          <w:bCs/>
          <w:sz w:val="28"/>
          <w:szCs w:val="28"/>
          <w:lang w:val="tg-Cyrl-TJ"/>
        </w:rPr>
        <w:t>КДФ (КВД) Бақайдгирии Молу Мулки Ғайри Манъқул</w:t>
      </w:r>
      <w:r w:rsidRPr="008F2525">
        <w:rPr>
          <w:rStyle w:val="FontStyle12"/>
          <w:bCs/>
          <w:sz w:val="28"/>
          <w:szCs w:val="28"/>
          <w:lang w:val="tg-Cyrl-TJ"/>
        </w:rPr>
        <w:t xml:space="preserve"> ва  барасмиятдарории хуҷҷатҳои  ҳуқуқи  соҳибмулки  дар  идораи  нотариали давлати аз  ҷониби</w:t>
      </w:r>
      <w:r w:rsidRPr="008F2525">
        <w:rPr>
          <w:rStyle w:val="FontStyle12"/>
          <w:b/>
          <w:bCs/>
          <w:sz w:val="28"/>
          <w:szCs w:val="28"/>
          <w:lang w:val="tg-Cyrl-TJ"/>
        </w:rPr>
        <w:t xml:space="preserve"> «ТАРАФҲО» </w:t>
      </w:r>
      <w:r w:rsidRPr="008F2525">
        <w:rPr>
          <w:rStyle w:val="FontStyle12"/>
          <w:bCs/>
          <w:sz w:val="28"/>
          <w:szCs w:val="28"/>
          <w:lang w:val="tg-Cyrl-TJ"/>
        </w:rPr>
        <w:t xml:space="preserve">ба амал бароварда шуда, пардохти  хароҷоти  онхо  ба зиммаи  </w:t>
      </w:r>
      <w:r w:rsidRPr="008F2525">
        <w:rPr>
          <w:rStyle w:val="FontStyle12"/>
          <w:b/>
          <w:bCs/>
          <w:sz w:val="28"/>
          <w:szCs w:val="28"/>
          <w:lang w:val="tg-Cyrl-TJ"/>
        </w:rPr>
        <w:t xml:space="preserve">«ТАРАФИ-2» </w:t>
      </w:r>
      <w:r w:rsidRPr="008F2525">
        <w:rPr>
          <w:rStyle w:val="FontStyle12"/>
          <w:bCs/>
          <w:sz w:val="28"/>
          <w:szCs w:val="28"/>
          <w:lang w:val="tg-Cyrl-TJ"/>
        </w:rPr>
        <w:t>вогузошта мешавад.</w:t>
      </w:r>
      <w:r w:rsidRPr="008F2525">
        <w:rPr>
          <w:rFonts w:ascii="Times New Roman" w:hAnsi="Times New Roman" w:cs="Times New Roman"/>
          <w:b/>
          <w:sz w:val="28"/>
          <w:szCs w:val="28"/>
          <w:lang w:val="tg-Cyrl-TJ"/>
        </w:rPr>
        <w:t xml:space="preserve">                                                             </w:t>
      </w:r>
      <w:r w:rsidRPr="008F2525">
        <w:rPr>
          <w:rFonts w:ascii="Times New Roman" w:hAnsi="Times New Roman" w:cs="Times New Roman"/>
          <w:b/>
          <w:sz w:val="28"/>
          <w:szCs w:val="28"/>
          <w:lang w:val="tg-Cyrl-TJ"/>
        </w:rPr>
        <w:t xml:space="preserve">            </w:t>
      </w:r>
    </w:p>
    <w:p w:rsidR="00640337" w:rsidRPr="008F2525" w:rsidRDefault="00250726">
      <w:pPr>
        <w:spacing w:line="240" w:lineRule="auto"/>
        <w:jc w:val="center"/>
        <w:rPr>
          <w:rFonts w:ascii="Times New Roman" w:hAnsi="Times New Roman" w:cs="Times New Roman"/>
          <w:sz w:val="28"/>
          <w:szCs w:val="28"/>
          <w:lang w:val="tg-Cyrl-TJ"/>
        </w:rPr>
      </w:pPr>
      <w:r w:rsidRPr="008F2525">
        <w:rPr>
          <w:rFonts w:ascii="Times New Roman" w:hAnsi="Times New Roman" w:cs="Times New Roman"/>
          <w:b/>
          <w:sz w:val="28"/>
          <w:szCs w:val="28"/>
          <w:lang w:val="tg-Cyrl-TJ"/>
        </w:rPr>
        <w:t>7.Ҳимояи Манфиатҳои Тарафҳо.</w:t>
      </w:r>
    </w:p>
    <w:p w:rsidR="00640337" w:rsidRPr="008F2525" w:rsidRDefault="00250726">
      <w:pPr>
        <w:spacing w:line="240" w:lineRule="auto"/>
        <w:jc w:val="both"/>
        <w:rPr>
          <w:rFonts w:ascii="Times New Roman" w:hAnsi="Times New Roman" w:cs="Times New Roman"/>
          <w:sz w:val="28"/>
          <w:szCs w:val="28"/>
          <w:lang w:val="tg-Cyrl-TJ"/>
        </w:rPr>
      </w:pPr>
      <w:r w:rsidRPr="008F2525">
        <w:rPr>
          <w:rFonts w:ascii="Times New Roman" w:hAnsi="Times New Roman" w:cs="Times New Roman"/>
          <w:b/>
          <w:sz w:val="28"/>
          <w:szCs w:val="28"/>
          <w:lang w:val="tg-Cyrl-TJ"/>
        </w:rPr>
        <w:t xml:space="preserve">7.1. </w:t>
      </w:r>
      <w:r w:rsidRPr="008F2525">
        <w:rPr>
          <w:rFonts w:ascii="Times New Roman" w:hAnsi="Times New Roman" w:cs="Times New Roman"/>
          <w:sz w:val="28"/>
          <w:szCs w:val="28"/>
          <w:lang w:val="tg-Cyrl-TJ"/>
        </w:rPr>
        <w:t>Ҳамаи</w:t>
      </w:r>
      <w:r w:rsidRPr="008F2525">
        <w:rPr>
          <w:rFonts w:ascii="Times New Roman" w:hAnsi="Times New Roman" w:cs="Times New Roman"/>
          <w:sz w:val="28"/>
          <w:szCs w:val="28"/>
          <w:lang w:val="tg-Cyrl-TJ"/>
        </w:rPr>
        <w:t xml:space="preserve"> баҳсу масъалаҳои ба манфиати Тарафҳо дахлдор,ки дар мафҳуми шартнома дарҷ нагардидааст ва рост ё бовосита ба манфиаташонро дахлдор мешавад бо такя ба меъёрҳои қонунгузории Ҷумҳурии Тоҷикистон ҳал карда м</w:t>
      </w:r>
      <w:r w:rsidRPr="008F2525">
        <w:rPr>
          <w:rFonts w:ascii="Times New Roman" w:hAnsi="Times New Roman" w:cs="Times New Roman"/>
          <w:sz w:val="28"/>
          <w:szCs w:val="28"/>
          <w:lang w:val="tg-Cyrl-TJ"/>
        </w:rPr>
        <w:t>ешавад.</w:t>
      </w:r>
    </w:p>
    <w:p w:rsidR="00640337" w:rsidRPr="008F2525" w:rsidRDefault="00250726">
      <w:pPr>
        <w:spacing w:line="240" w:lineRule="auto"/>
        <w:jc w:val="both"/>
        <w:rPr>
          <w:rFonts w:ascii="Times New Roman" w:hAnsi="Times New Roman" w:cs="Times New Roman"/>
          <w:b/>
          <w:sz w:val="28"/>
          <w:szCs w:val="28"/>
          <w:lang w:val="tg-Cyrl-TJ"/>
        </w:rPr>
      </w:pPr>
      <w:r w:rsidRPr="008F2525">
        <w:rPr>
          <w:rFonts w:ascii="Times New Roman" w:hAnsi="Times New Roman" w:cs="Times New Roman"/>
          <w:b/>
          <w:sz w:val="28"/>
          <w:szCs w:val="28"/>
          <w:lang w:val="tg-Cyrl-TJ"/>
        </w:rPr>
        <w:t xml:space="preserve"> 7.2. </w:t>
      </w:r>
      <w:r w:rsidRPr="008F2525">
        <w:rPr>
          <w:rFonts w:ascii="Times New Roman" w:hAnsi="Times New Roman" w:cs="Times New Roman"/>
          <w:sz w:val="28"/>
          <w:szCs w:val="28"/>
          <w:lang w:val="tg-Cyrl-TJ"/>
        </w:rPr>
        <w:t>Ҳамаи</w:t>
      </w:r>
      <w:r w:rsidRPr="008F2525">
        <w:rPr>
          <w:rFonts w:ascii="Times New Roman" w:hAnsi="Times New Roman" w:cs="Times New Roman"/>
          <w:sz w:val="28"/>
          <w:szCs w:val="28"/>
          <w:lang w:val="tg-Cyrl-TJ"/>
        </w:rPr>
        <w:t xml:space="preserve"> тағироту иловаҳо дар шартномаи мазкур бо розигии хатии тарафҳо ворид карда мешаванд.</w:t>
      </w:r>
      <w:r w:rsidRPr="008F2525">
        <w:rPr>
          <w:rFonts w:ascii="Times New Roman" w:hAnsi="Times New Roman" w:cs="Times New Roman"/>
          <w:b/>
          <w:sz w:val="28"/>
          <w:szCs w:val="28"/>
          <w:lang w:val="tg-Cyrl-TJ"/>
        </w:rPr>
        <w:t xml:space="preserve">                                                                                                              </w:t>
      </w:r>
    </w:p>
    <w:p w:rsidR="00640337" w:rsidRPr="008F2525" w:rsidRDefault="00250726">
      <w:pPr>
        <w:spacing w:line="240" w:lineRule="auto"/>
        <w:jc w:val="center"/>
        <w:rPr>
          <w:rFonts w:ascii="Times New Roman" w:hAnsi="Times New Roman" w:cs="Times New Roman"/>
          <w:b/>
          <w:sz w:val="28"/>
          <w:szCs w:val="28"/>
          <w:lang w:val="tg-Cyrl-TJ"/>
        </w:rPr>
      </w:pPr>
      <w:r w:rsidRPr="008F2525">
        <w:rPr>
          <w:rFonts w:ascii="Times New Roman" w:hAnsi="Times New Roman" w:cs="Times New Roman"/>
          <w:b/>
          <w:sz w:val="28"/>
          <w:szCs w:val="28"/>
          <w:lang w:val="tg-Cyrl-TJ"/>
        </w:rPr>
        <w:t>8. Бекор кардани Шартнома.</w:t>
      </w:r>
    </w:p>
    <w:p w:rsidR="00640337" w:rsidRPr="008F2525" w:rsidRDefault="00250726">
      <w:pPr>
        <w:spacing w:line="240" w:lineRule="auto"/>
        <w:rPr>
          <w:rFonts w:ascii="Times New Roman" w:hAnsi="Times New Roman" w:cs="Times New Roman"/>
          <w:sz w:val="28"/>
          <w:szCs w:val="28"/>
          <w:lang w:val="tg-Cyrl-TJ"/>
        </w:rPr>
      </w:pPr>
      <w:r w:rsidRPr="008F2525">
        <w:rPr>
          <w:rFonts w:ascii="Times New Roman" w:hAnsi="Times New Roman" w:cs="Times New Roman"/>
          <w:b/>
          <w:sz w:val="28"/>
          <w:szCs w:val="28"/>
          <w:lang w:val="tg-Cyrl-TJ"/>
        </w:rPr>
        <w:t>8.1</w:t>
      </w:r>
      <w:r w:rsidRPr="008F2525">
        <w:rPr>
          <w:rFonts w:ascii="Times New Roman" w:hAnsi="Times New Roman" w:cs="Times New Roman"/>
          <w:b/>
          <w:sz w:val="28"/>
          <w:szCs w:val="28"/>
          <w:lang w:val="tg-Cyrl-TJ"/>
        </w:rPr>
        <w:t xml:space="preserve">. </w:t>
      </w:r>
      <w:r w:rsidRPr="008F2525">
        <w:rPr>
          <w:rFonts w:ascii="Times New Roman" w:hAnsi="Times New Roman" w:cs="Times New Roman"/>
          <w:sz w:val="28"/>
          <w:szCs w:val="28"/>
          <w:lang w:val="tg-Cyrl-TJ"/>
        </w:rPr>
        <w:t>Шартномаи</w:t>
      </w:r>
      <w:r w:rsidRPr="008F2525">
        <w:rPr>
          <w:rFonts w:ascii="Times New Roman" w:hAnsi="Times New Roman" w:cs="Times New Roman"/>
          <w:sz w:val="28"/>
          <w:szCs w:val="28"/>
          <w:lang w:val="tg-Cyrl-TJ"/>
        </w:rPr>
        <w:t xml:space="preserve"> мазкур бо розигии тарафҳо бекор карда мешавад.</w:t>
      </w:r>
    </w:p>
    <w:p w:rsidR="00640337" w:rsidRPr="008F2525" w:rsidRDefault="00250726">
      <w:pPr>
        <w:spacing w:line="240" w:lineRule="auto"/>
        <w:rPr>
          <w:rFonts w:ascii="Times New Roman" w:hAnsi="Times New Roman" w:cs="Times New Roman"/>
          <w:sz w:val="28"/>
          <w:szCs w:val="28"/>
          <w:lang w:val="tg-Cyrl-TJ"/>
        </w:rPr>
      </w:pPr>
      <w:r w:rsidRPr="008F2525">
        <w:rPr>
          <w:rFonts w:ascii="Times New Roman" w:hAnsi="Times New Roman" w:cs="Times New Roman"/>
          <w:b/>
          <w:sz w:val="28"/>
          <w:szCs w:val="28"/>
          <w:lang w:val="tg-Cyrl-TJ"/>
        </w:rPr>
        <w:t>8.2.</w:t>
      </w:r>
      <w:r w:rsidRPr="008F2525">
        <w:rPr>
          <w:rFonts w:ascii="Times New Roman" w:hAnsi="Times New Roman" w:cs="Times New Roman"/>
          <w:sz w:val="28"/>
          <w:szCs w:val="28"/>
          <w:lang w:val="tg-Cyrl-TJ"/>
        </w:rPr>
        <w:t xml:space="preserve"> Шартномаи мазкур ба тариқи суди бо даъвои </w:t>
      </w:r>
      <w:r w:rsidRPr="008F2525">
        <w:rPr>
          <w:rStyle w:val="FontStyle12"/>
          <w:b/>
          <w:bCs/>
          <w:sz w:val="28"/>
          <w:szCs w:val="28"/>
          <w:lang w:val="tg-Cyrl-TJ"/>
        </w:rPr>
        <w:t>«ТАРАФҲО»</w:t>
      </w:r>
      <w:r w:rsidRPr="008F2525">
        <w:rPr>
          <w:rFonts w:ascii="Times New Roman" w:hAnsi="Times New Roman" w:cs="Times New Roman"/>
          <w:sz w:val="28"/>
          <w:szCs w:val="28"/>
          <w:lang w:val="tg-Cyrl-TJ"/>
        </w:rPr>
        <w:t xml:space="preserve"> бекор карда мешавад.</w:t>
      </w:r>
    </w:p>
    <w:p w:rsidR="00640337" w:rsidRPr="008F2525" w:rsidRDefault="00250726">
      <w:pPr>
        <w:spacing w:line="240" w:lineRule="auto"/>
        <w:rPr>
          <w:rFonts w:ascii="Times New Roman" w:hAnsi="Times New Roman" w:cs="Times New Roman"/>
          <w:sz w:val="28"/>
          <w:szCs w:val="28"/>
          <w:lang w:val="tg-Cyrl-TJ"/>
        </w:rPr>
      </w:pPr>
      <w:r w:rsidRPr="008F2525">
        <w:rPr>
          <w:rFonts w:ascii="Times New Roman" w:hAnsi="Times New Roman" w:cs="Times New Roman"/>
          <w:b/>
          <w:sz w:val="28"/>
          <w:szCs w:val="28"/>
          <w:lang w:val="tg-Cyrl-TJ"/>
        </w:rPr>
        <w:t>8.3.</w:t>
      </w:r>
      <w:r w:rsidRPr="008F2525">
        <w:rPr>
          <w:rFonts w:ascii="Times New Roman" w:hAnsi="Times New Roman" w:cs="Times New Roman"/>
          <w:sz w:val="28"/>
          <w:szCs w:val="28"/>
          <w:lang w:val="tg-Cyrl-TJ"/>
        </w:rPr>
        <w:t xml:space="preserve"> Шартномаи мазкур баъди иҷроиши ҳамаи уҳдадориҳои гирифтаи Тарафҳо беэътибор   дониста  мешавад.                              </w:t>
      </w:r>
      <w:r w:rsidRPr="008F2525">
        <w:rPr>
          <w:rFonts w:ascii="Times New Roman" w:hAnsi="Times New Roman" w:cs="Times New Roman"/>
          <w:sz w:val="28"/>
          <w:szCs w:val="28"/>
          <w:lang w:val="tg-Cyrl-TJ"/>
        </w:rPr>
        <w:t xml:space="preserve">                                                                               </w:t>
      </w:r>
    </w:p>
    <w:p w:rsidR="00640337" w:rsidRPr="008F2525" w:rsidRDefault="00250726">
      <w:pPr>
        <w:spacing w:line="240" w:lineRule="auto"/>
        <w:jc w:val="center"/>
        <w:rPr>
          <w:rFonts w:ascii="Times New Roman" w:hAnsi="Times New Roman" w:cs="Times New Roman"/>
          <w:b/>
          <w:sz w:val="28"/>
          <w:szCs w:val="28"/>
          <w:lang w:val="tg-Cyrl-TJ"/>
        </w:rPr>
      </w:pPr>
      <w:r w:rsidRPr="008F2525">
        <w:rPr>
          <w:rFonts w:ascii="Times New Roman" w:hAnsi="Times New Roman" w:cs="Times New Roman"/>
          <w:b/>
          <w:sz w:val="28"/>
          <w:szCs w:val="28"/>
          <w:lang w:val="tg-Cyrl-TJ"/>
        </w:rPr>
        <w:t>9. Муҳлати Амали Шартнома.</w:t>
      </w:r>
    </w:p>
    <w:p w:rsidR="00640337" w:rsidRPr="008F2525" w:rsidRDefault="00250726">
      <w:pPr>
        <w:spacing w:line="240" w:lineRule="auto"/>
        <w:jc w:val="both"/>
        <w:rPr>
          <w:rFonts w:ascii="Times New Roman" w:hAnsi="Times New Roman" w:cs="Times New Roman"/>
          <w:sz w:val="28"/>
          <w:szCs w:val="28"/>
          <w:lang w:val="tg-Cyrl-TJ"/>
        </w:rPr>
      </w:pPr>
      <w:r w:rsidRPr="008F2525">
        <w:rPr>
          <w:rFonts w:ascii="Times New Roman" w:hAnsi="Times New Roman" w:cs="Times New Roman"/>
          <w:b/>
          <w:sz w:val="28"/>
          <w:szCs w:val="28"/>
          <w:lang w:val="tg-Cyrl-TJ"/>
        </w:rPr>
        <w:t xml:space="preserve">9.1. </w:t>
      </w:r>
      <w:r w:rsidRPr="008F2525">
        <w:rPr>
          <w:rFonts w:ascii="Times New Roman" w:hAnsi="Times New Roman" w:cs="Times New Roman"/>
          <w:sz w:val="28"/>
          <w:szCs w:val="28"/>
          <w:lang w:val="tg-Cyrl-TJ"/>
        </w:rPr>
        <w:t xml:space="preserve">Шартномаи мазкур аз рузи ба имзо расиданаш оғоз гардида то ба пурраги  иҷро шудани уҳдадориҳои ба зиммагирифтаи тарафҳо амал мекунад. </w:t>
      </w:r>
    </w:p>
    <w:p w:rsidR="00640337" w:rsidRPr="008F2525" w:rsidRDefault="00250726">
      <w:pPr>
        <w:spacing w:line="240" w:lineRule="auto"/>
        <w:jc w:val="center"/>
        <w:rPr>
          <w:rFonts w:ascii="Times New Roman" w:hAnsi="Times New Roman" w:cs="Times New Roman"/>
          <w:b/>
          <w:sz w:val="28"/>
          <w:szCs w:val="28"/>
          <w:lang w:val="tg-Cyrl-TJ"/>
        </w:rPr>
      </w:pPr>
      <w:r w:rsidRPr="008F2525">
        <w:rPr>
          <w:rFonts w:ascii="Times New Roman" w:hAnsi="Times New Roman" w:cs="Times New Roman"/>
          <w:b/>
          <w:sz w:val="28"/>
          <w:szCs w:val="28"/>
          <w:lang w:val="tg-Cyrl-TJ"/>
        </w:rPr>
        <w:t>10. Дароз</w:t>
      </w:r>
      <w:r w:rsidRPr="008F2525">
        <w:rPr>
          <w:rFonts w:ascii="Times New Roman" w:hAnsi="Times New Roman" w:cs="Times New Roman"/>
          <w:b/>
          <w:sz w:val="28"/>
          <w:szCs w:val="28"/>
          <w:lang w:val="tg-Cyrl-TJ"/>
        </w:rPr>
        <w:t xml:space="preserve"> Намудани Муҳлати Шартнома</w:t>
      </w:r>
    </w:p>
    <w:p w:rsidR="00640337" w:rsidRPr="008F2525" w:rsidRDefault="00250726">
      <w:pPr>
        <w:spacing w:line="240" w:lineRule="auto"/>
        <w:jc w:val="both"/>
        <w:rPr>
          <w:rFonts w:ascii="Times New Roman" w:hAnsi="Times New Roman" w:cs="Times New Roman"/>
          <w:b/>
          <w:sz w:val="28"/>
          <w:szCs w:val="28"/>
          <w:lang w:val="tg-Cyrl-TJ"/>
        </w:rPr>
      </w:pPr>
      <w:r w:rsidRPr="008F2525">
        <w:rPr>
          <w:rFonts w:ascii="Times New Roman" w:hAnsi="Times New Roman" w:cs="Times New Roman"/>
          <w:b/>
          <w:sz w:val="28"/>
          <w:szCs w:val="28"/>
          <w:lang w:val="tg-Cyrl-TJ"/>
        </w:rPr>
        <w:t xml:space="preserve">10.1. </w:t>
      </w:r>
      <w:r w:rsidRPr="008F2525">
        <w:rPr>
          <w:rFonts w:ascii="Times New Roman" w:hAnsi="Times New Roman" w:cs="Times New Roman"/>
          <w:sz w:val="28"/>
          <w:szCs w:val="28"/>
          <w:lang w:val="tg-Cyrl-TJ"/>
        </w:rPr>
        <w:t>Муҳлати Шартнома бо розигии Тарафҳо дароз карда мешавад. Дар ин ҳолат ташаббускори дарозкунии муҳлат бояд дар муддати на камтар аз 30 (си) руз пеш аз</w:t>
      </w:r>
      <w:r w:rsidRPr="008F2525">
        <w:rPr>
          <w:rFonts w:ascii="Times New Roman" w:hAnsi="Times New Roman" w:cs="Times New Roman"/>
          <w:sz w:val="28"/>
          <w:szCs w:val="28"/>
          <w:lang w:val="tg-Cyrl-TJ"/>
        </w:rPr>
        <w:t xml:space="preserve"> </w:t>
      </w:r>
      <w:r w:rsidRPr="008F2525">
        <w:rPr>
          <w:rFonts w:ascii="Times New Roman" w:hAnsi="Times New Roman" w:cs="Times New Roman"/>
          <w:sz w:val="28"/>
          <w:szCs w:val="28"/>
          <w:lang w:val="tg-Cyrl-TJ"/>
        </w:rPr>
        <w:t>баанҷомрасии муҳлати Шартнома ба</w:t>
      </w:r>
      <w:r w:rsidRPr="008F2525">
        <w:rPr>
          <w:rFonts w:ascii="Times New Roman" w:hAnsi="Times New Roman" w:cs="Times New Roman"/>
          <w:sz w:val="28"/>
          <w:szCs w:val="28"/>
          <w:lang w:val="tg-Cyrl-TJ"/>
        </w:rPr>
        <w:t xml:space="preserve"> </w:t>
      </w:r>
      <w:r w:rsidRPr="008F2525">
        <w:rPr>
          <w:rStyle w:val="FontStyle12"/>
          <w:b/>
          <w:bCs/>
          <w:sz w:val="28"/>
          <w:szCs w:val="28"/>
          <w:lang w:val="tg-Cyrl-TJ"/>
        </w:rPr>
        <w:t xml:space="preserve">ТАРАФИ </w:t>
      </w:r>
      <w:r w:rsidRPr="008F2525">
        <w:rPr>
          <w:rFonts w:ascii="Times New Roman" w:hAnsi="Times New Roman" w:cs="Times New Roman"/>
          <w:sz w:val="28"/>
          <w:szCs w:val="28"/>
          <w:lang w:val="tg-Cyrl-TJ"/>
        </w:rPr>
        <w:t xml:space="preserve"> дигари Шартнома  ба таври хатти</w:t>
      </w:r>
      <w:r w:rsidRPr="008F2525">
        <w:rPr>
          <w:rFonts w:ascii="Times New Roman" w:hAnsi="Times New Roman" w:cs="Times New Roman"/>
          <w:sz w:val="28"/>
          <w:szCs w:val="28"/>
          <w:lang w:val="tg-Cyrl-TJ"/>
        </w:rPr>
        <w:t xml:space="preserve"> </w:t>
      </w:r>
      <w:r w:rsidRPr="008F2525">
        <w:rPr>
          <w:rFonts w:ascii="Times New Roman" w:hAnsi="Times New Roman" w:cs="Times New Roman"/>
          <w:sz w:val="28"/>
          <w:szCs w:val="28"/>
          <w:lang w:val="tg-Cyrl-TJ"/>
        </w:rPr>
        <w:t>муроҷиат намояд. Дар ҳолати рози ё норози будан ба</w:t>
      </w:r>
      <w:r w:rsidRPr="008F2525">
        <w:rPr>
          <w:rFonts w:ascii="Times New Roman" w:hAnsi="Times New Roman" w:cs="Times New Roman"/>
          <w:sz w:val="28"/>
          <w:szCs w:val="28"/>
          <w:lang w:val="tg-Cyrl-TJ"/>
        </w:rPr>
        <w:t xml:space="preserve"> </w:t>
      </w:r>
      <w:r w:rsidRPr="008F2525">
        <w:rPr>
          <w:rStyle w:val="FontStyle12"/>
          <w:b/>
          <w:bCs/>
          <w:sz w:val="28"/>
          <w:szCs w:val="28"/>
          <w:lang w:val="tg-Cyrl-TJ"/>
        </w:rPr>
        <w:t xml:space="preserve">ТАРАФИ </w:t>
      </w:r>
      <w:r w:rsidRPr="008F2525">
        <w:rPr>
          <w:rFonts w:ascii="Times New Roman" w:hAnsi="Times New Roman" w:cs="Times New Roman"/>
          <w:sz w:val="28"/>
          <w:szCs w:val="28"/>
          <w:lang w:val="tg-Cyrl-TJ"/>
        </w:rPr>
        <w:t>дигари Шартнома  дар</w:t>
      </w:r>
      <w:r w:rsidRPr="008F2525">
        <w:rPr>
          <w:rFonts w:ascii="Times New Roman" w:hAnsi="Times New Roman" w:cs="Times New Roman"/>
          <w:sz w:val="28"/>
          <w:szCs w:val="28"/>
          <w:lang w:val="tg-Cyrl-TJ"/>
        </w:rPr>
        <w:t xml:space="preserve"> </w:t>
      </w:r>
      <w:r w:rsidRPr="008F2525">
        <w:rPr>
          <w:rFonts w:ascii="Times New Roman" w:hAnsi="Times New Roman" w:cs="Times New Roman"/>
          <w:sz w:val="28"/>
          <w:szCs w:val="28"/>
          <w:lang w:val="tg-Cyrl-TJ"/>
        </w:rPr>
        <w:t>муддати на камтар аз 30 (си) руз ба таври хаттӣ хабар расонад.</w:t>
      </w:r>
      <w:r w:rsidRPr="008F2525">
        <w:rPr>
          <w:rFonts w:ascii="Times New Roman" w:hAnsi="Times New Roman" w:cs="Times New Roman"/>
          <w:b/>
          <w:sz w:val="28"/>
          <w:szCs w:val="28"/>
          <w:lang w:val="tg-Cyrl-TJ"/>
        </w:rPr>
        <w:t xml:space="preserve"> </w:t>
      </w:r>
    </w:p>
    <w:p w:rsidR="00640337" w:rsidRPr="008F2525" w:rsidRDefault="00250726">
      <w:pPr>
        <w:spacing w:line="240" w:lineRule="auto"/>
        <w:jc w:val="both"/>
        <w:rPr>
          <w:rFonts w:ascii="Times New Roman" w:hAnsi="Times New Roman" w:cs="Times New Roman"/>
          <w:b/>
          <w:sz w:val="28"/>
          <w:szCs w:val="28"/>
          <w:lang w:val="tg-Cyrl-TJ"/>
        </w:rPr>
      </w:pPr>
      <w:r w:rsidRPr="008F2525">
        <w:rPr>
          <w:rFonts w:ascii="Times New Roman" w:hAnsi="Times New Roman" w:cs="Times New Roman"/>
          <w:b/>
          <w:sz w:val="28"/>
          <w:szCs w:val="28"/>
          <w:lang w:val="tg-Cyrl-TJ"/>
        </w:rPr>
        <w:lastRenderedPageBreak/>
        <w:t xml:space="preserve">10.2 </w:t>
      </w:r>
      <w:r w:rsidRPr="008F2525">
        <w:rPr>
          <w:rFonts w:ascii="Times New Roman" w:hAnsi="Times New Roman" w:cs="Times New Roman"/>
          <w:bCs/>
          <w:sz w:val="28"/>
          <w:szCs w:val="28"/>
          <w:lang w:val="tg-Cyrl-TJ"/>
        </w:rPr>
        <w:t>Оид ба расмият даровардани ҳуҷҷатҳои ҳуқуқмуайянкунанда, ки минбаъд аз ҷониби идораҳои давлати ( муҳлат ниго</w:t>
      </w:r>
      <w:r w:rsidRPr="008F2525">
        <w:rPr>
          <w:rFonts w:ascii="Times New Roman" w:hAnsi="Times New Roman" w:cs="Times New Roman"/>
          <w:bCs/>
          <w:sz w:val="28"/>
          <w:szCs w:val="28"/>
          <w:lang w:val="tg-Cyrl-TJ"/>
        </w:rPr>
        <w:t>ҳдошт</w:t>
      </w:r>
      <w:r w:rsidRPr="008F2525">
        <w:rPr>
          <w:rFonts w:ascii="Times New Roman" w:hAnsi="Times New Roman" w:cs="Times New Roman"/>
          <w:bCs/>
          <w:sz w:val="28"/>
          <w:szCs w:val="28"/>
          <w:lang w:val="tg-Cyrl-TJ"/>
        </w:rPr>
        <w:t xml:space="preserve"> шавад)  бояд омода шаванд монеаги барои гузаштани муҳлати Шартнома шуда наметавонад. </w:t>
      </w:r>
      <w:r w:rsidRPr="008F2525">
        <w:rPr>
          <w:rFonts w:ascii="Times New Roman" w:hAnsi="Times New Roman" w:cs="Times New Roman"/>
          <w:b/>
          <w:sz w:val="28"/>
          <w:szCs w:val="28"/>
          <w:lang w:val="tg-Cyrl-TJ"/>
        </w:rPr>
        <w:t xml:space="preserve">                                                                                                                                                  </w:t>
      </w:r>
    </w:p>
    <w:p w:rsidR="00640337" w:rsidRPr="008F2525" w:rsidRDefault="00250726">
      <w:pPr>
        <w:spacing w:line="240" w:lineRule="auto"/>
        <w:rPr>
          <w:rFonts w:ascii="Times New Roman" w:hAnsi="Times New Roman" w:cs="Times New Roman"/>
          <w:b/>
          <w:sz w:val="28"/>
          <w:szCs w:val="28"/>
          <w:lang w:val="tg-Cyrl-TJ"/>
        </w:rPr>
      </w:pPr>
      <w:r w:rsidRPr="008F2525">
        <w:rPr>
          <w:rFonts w:ascii="Times New Roman" w:hAnsi="Times New Roman" w:cs="Times New Roman"/>
          <w:b/>
          <w:sz w:val="28"/>
          <w:szCs w:val="28"/>
          <w:lang w:val="tg-Cyrl-TJ"/>
        </w:rPr>
        <w:t xml:space="preserve">                  </w:t>
      </w:r>
      <w:r w:rsidRPr="008F2525">
        <w:rPr>
          <w:rFonts w:ascii="Times New Roman" w:hAnsi="Times New Roman" w:cs="Times New Roman"/>
          <w:b/>
          <w:sz w:val="28"/>
          <w:szCs w:val="28"/>
          <w:lang w:val="tg-Cyrl-TJ"/>
        </w:rPr>
        <w:t xml:space="preserve">                                 11. Форс Мажор.</w:t>
      </w:r>
    </w:p>
    <w:p w:rsidR="00640337" w:rsidRPr="008F2525" w:rsidRDefault="00250726">
      <w:pPr>
        <w:spacing w:line="240" w:lineRule="auto"/>
        <w:jc w:val="both"/>
        <w:rPr>
          <w:rFonts w:ascii="Times New Roman" w:hAnsi="Times New Roman" w:cs="Times New Roman"/>
          <w:sz w:val="28"/>
          <w:szCs w:val="28"/>
          <w:lang w:val="tg-Cyrl-TJ"/>
        </w:rPr>
      </w:pPr>
      <w:r w:rsidRPr="008F2525">
        <w:rPr>
          <w:rFonts w:ascii="Times New Roman" w:hAnsi="Times New Roman" w:cs="Times New Roman"/>
          <w:b/>
          <w:sz w:val="28"/>
          <w:szCs w:val="28"/>
          <w:lang w:val="tg-Cyrl-TJ"/>
        </w:rPr>
        <w:t>11.1.</w:t>
      </w:r>
      <w:r w:rsidRPr="008F2525">
        <w:rPr>
          <w:rFonts w:ascii="Times New Roman" w:hAnsi="Times New Roman" w:cs="Times New Roman"/>
          <w:sz w:val="28"/>
          <w:szCs w:val="28"/>
          <w:lang w:val="tg-Cyrl-TJ"/>
        </w:rPr>
        <w:t>Тарафҳо барои қисман ва ё пурра иҷро накардани Шартнома, ки ин иҷро накардан бо таъсири қувваҳои муқовиматнопазир (офатҳои табии обҳезӣ, заминларза, эпидемия, пандемия ва ғ.) рух додааст ҷавобгар нестан</w:t>
      </w:r>
      <w:r w:rsidRPr="008F2525">
        <w:rPr>
          <w:rFonts w:ascii="Times New Roman" w:hAnsi="Times New Roman" w:cs="Times New Roman"/>
          <w:sz w:val="28"/>
          <w:szCs w:val="28"/>
          <w:lang w:val="tg-Cyrl-TJ"/>
        </w:rPr>
        <w:t>д.</w:t>
      </w:r>
    </w:p>
    <w:p w:rsidR="00640337" w:rsidRPr="008F2525" w:rsidRDefault="00250726">
      <w:pPr>
        <w:jc w:val="both"/>
        <w:rPr>
          <w:rFonts w:ascii="Times New Roman" w:hAnsi="Times New Roman" w:cs="Times New Roman"/>
          <w:sz w:val="28"/>
          <w:szCs w:val="28"/>
          <w:lang w:val="tg-Cyrl-TJ"/>
        </w:rPr>
      </w:pPr>
      <w:r w:rsidRPr="008F2525">
        <w:rPr>
          <w:rFonts w:ascii="Times New Roman" w:hAnsi="Times New Roman" w:cs="Times New Roman"/>
          <w:b/>
          <w:bCs/>
          <w:sz w:val="28"/>
          <w:szCs w:val="28"/>
          <w:lang w:val="tg-Cyrl-TJ"/>
        </w:rPr>
        <w:t>11.2.</w:t>
      </w:r>
      <w:r w:rsidRPr="008F2525">
        <w:rPr>
          <w:rFonts w:ascii="Times New Roman" w:hAnsi="Times New Roman" w:cs="Times New Roman"/>
          <w:sz w:val="28"/>
          <w:szCs w:val="28"/>
          <w:lang w:val="tg-Cyrl-TJ"/>
        </w:rPr>
        <w:t xml:space="preserve"> Қарорҳои мақомотҳои давлати дар соҳаи назорати сохтмон ва дигар карорҳои мақомоти дахлдори давлатӣ, ки метавонад ба муҳлатҳои саривақт супоридани иншоот, ва ба истифодабарии он монеъаги ба миён меоранд ё ин ки, ичрорасонии корхои сохтмониро тамома</w:t>
      </w:r>
      <w:r w:rsidRPr="008F2525">
        <w:rPr>
          <w:rFonts w:ascii="Times New Roman" w:hAnsi="Times New Roman" w:cs="Times New Roman"/>
          <w:sz w:val="28"/>
          <w:szCs w:val="28"/>
          <w:lang w:val="tg-Cyrl-TJ"/>
        </w:rPr>
        <w:t xml:space="preserve">н ғайриимкон мегардонанд, метавонанд ҳамчун ҳолати </w:t>
      </w:r>
      <w:r w:rsidRPr="008F2525">
        <w:rPr>
          <w:rFonts w:ascii="Times New Roman" w:hAnsi="Times New Roman" w:cs="Times New Roman"/>
          <w:b/>
          <w:bCs/>
          <w:sz w:val="28"/>
          <w:szCs w:val="28"/>
          <w:lang w:val="tg-Cyrl-TJ"/>
        </w:rPr>
        <w:t>ФОРС-МАЖОР</w:t>
      </w:r>
      <w:r w:rsidRPr="008F2525">
        <w:rPr>
          <w:rFonts w:ascii="Times New Roman" w:hAnsi="Times New Roman" w:cs="Times New Roman"/>
          <w:sz w:val="28"/>
          <w:szCs w:val="28"/>
          <w:lang w:val="tg-Cyrl-TJ"/>
        </w:rPr>
        <w:t xml:space="preserve"> дониста шаванд.   </w:t>
      </w:r>
    </w:p>
    <w:p w:rsidR="00640337" w:rsidRPr="008F2525" w:rsidRDefault="00250726">
      <w:pPr>
        <w:spacing w:line="240" w:lineRule="auto"/>
        <w:jc w:val="both"/>
        <w:rPr>
          <w:rFonts w:ascii="Times New Roman" w:hAnsi="Times New Roman" w:cs="Times New Roman"/>
          <w:sz w:val="28"/>
          <w:szCs w:val="28"/>
          <w:lang w:val="tg-Cyrl-TJ"/>
        </w:rPr>
      </w:pPr>
      <w:r w:rsidRPr="008F2525">
        <w:rPr>
          <w:rFonts w:ascii="Times New Roman" w:hAnsi="Times New Roman" w:cs="Times New Roman"/>
          <w:b/>
          <w:bCs/>
          <w:sz w:val="28"/>
          <w:szCs w:val="28"/>
          <w:lang w:val="tg-Cyrl-TJ"/>
        </w:rPr>
        <w:t>11.3.</w:t>
      </w:r>
      <w:r w:rsidRPr="008F2525">
        <w:rPr>
          <w:rFonts w:ascii="Times New Roman" w:hAnsi="Times New Roman" w:cs="Times New Roman"/>
          <w:sz w:val="28"/>
          <w:szCs w:val="28"/>
          <w:lang w:val="tg-Cyrl-TJ"/>
        </w:rPr>
        <w:t xml:space="preserve"> Шартномаи мазкур дар ду нусха тартиб дода шуда якнусхагӣ ба ҳарду тараф дода шуда ҳардуяшон қувваи қонунии якхела доранд.                                                </w:t>
      </w:r>
      <w:r w:rsidRPr="008F2525">
        <w:rPr>
          <w:rFonts w:ascii="Times New Roman" w:hAnsi="Times New Roman" w:cs="Times New Roman"/>
          <w:sz w:val="28"/>
          <w:szCs w:val="28"/>
          <w:lang w:val="tg-Cyrl-TJ"/>
        </w:rPr>
        <w:t xml:space="preserve">                     </w:t>
      </w:r>
    </w:p>
    <w:p w:rsidR="00640337" w:rsidRPr="008F2525" w:rsidRDefault="00250726">
      <w:pPr>
        <w:spacing w:line="240" w:lineRule="auto"/>
        <w:rPr>
          <w:rFonts w:ascii="Times New Roman" w:hAnsi="Times New Roman" w:cs="Times New Roman"/>
          <w:sz w:val="28"/>
          <w:szCs w:val="28"/>
          <w:lang w:val="tg-Cyrl-TJ"/>
        </w:rPr>
      </w:pPr>
      <w:r w:rsidRPr="008F2525">
        <w:rPr>
          <w:rFonts w:ascii="Times New Roman" w:hAnsi="Times New Roman" w:cs="Times New Roman"/>
          <w:sz w:val="28"/>
          <w:szCs w:val="28"/>
          <w:lang w:val="tg-Cyrl-TJ"/>
        </w:rPr>
        <w:t xml:space="preserve">                                         </w:t>
      </w:r>
    </w:p>
    <w:p w:rsidR="00640337" w:rsidRPr="008F2525" w:rsidRDefault="00250726">
      <w:pPr>
        <w:jc w:val="center"/>
        <w:rPr>
          <w:rFonts w:ascii="Times New Roman" w:hAnsi="Times New Roman" w:cs="Times New Roman"/>
          <w:b/>
          <w:bCs/>
          <w:sz w:val="28"/>
          <w:szCs w:val="28"/>
          <w:lang w:val="tg-Cyrl-TJ"/>
        </w:rPr>
      </w:pPr>
      <w:proofErr w:type="spellStart"/>
      <w:r w:rsidRPr="008F2525">
        <w:rPr>
          <w:rFonts w:ascii="Times New Roman" w:hAnsi="Times New Roman" w:cs="Times New Roman"/>
          <w:b/>
          <w:bCs/>
          <w:sz w:val="28"/>
          <w:szCs w:val="28"/>
        </w:rPr>
        <w:t>Суроғаи</w:t>
      </w:r>
      <w:proofErr w:type="spellEnd"/>
      <w:r w:rsidRPr="008F2525">
        <w:rPr>
          <w:rFonts w:ascii="Times New Roman" w:hAnsi="Times New Roman" w:cs="Times New Roman"/>
          <w:b/>
          <w:bCs/>
          <w:sz w:val="28"/>
          <w:szCs w:val="28"/>
        </w:rPr>
        <w:t xml:space="preserve"> </w:t>
      </w:r>
      <w:r w:rsidRPr="008F2525">
        <w:rPr>
          <w:rFonts w:ascii="Times New Roman" w:hAnsi="Times New Roman" w:cs="Times New Roman"/>
          <w:b/>
          <w:bCs/>
          <w:sz w:val="28"/>
          <w:szCs w:val="28"/>
          <w:lang w:val="tg-Cyrl-TJ"/>
        </w:rPr>
        <w:t>ҳ</w:t>
      </w:r>
      <w:r w:rsidRPr="008F2525">
        <w:rPr>
          <w:rFonts w:ascii="Times New Roman" w:hAnsi="Times New Roman" w:cs="Times New Roman"/>
          <w:b/>
          <w:bCs/>
          <w:sz w:val="28"/>
          <w:szCs w:val="28"/>
        </w:rPr>
        <w:t>у</w:t>
      </w:r>
      <w:r w:rsidRPr="008F2525">
        <w:rPr>
          <w:rFonts w:ascii="Times New Roman" w:hAnsi="Times New Roman" w:cs="Times New Roman"/>
          <w:b/>
          <w:bCs/>
          <w:sz w:val="28"/>
          <w:szCs w:val="28"/>
          <w:lang w:val="tg-Cyrl-TJ"/>
        </w:rPr>
        <w:t>қ</w:t>
      </w:r>
      <w:proofErr w:type="gramStart"/>
      <w:r w:rsidRPr="008F2525">
        <w:rPr>
          <w:rFonts w:ascii="Times New Roman" w:hAnsi="Times New Roman" w:cs="Times New Roman"/>
          <w:b/>
          <w:bCs/>
          <w:sz w:val="28"/>
          <w:szCs w:val="28"/>
        </w:rPr>
        <w:t>у</w:t>
      </w:r>
      <w:proofErr w:type="gramEnd"/>
      <w:r w:rsidRPr="008F2525">
        <w:rPr>
          <w:rFonts w:ascii="Times New Roman" w:hAnsi="Times New Roman" w:cs="Times New Roman"/>
          <w:b/>
          <w:bCs/>
          <w:sz w:val="28"/>
          <w:szCs w:val="28"/>
          <w:lang w:val="tg-Cyrl-TJ"/>
        </w:rPr>
        <w:t>қ</w:t>
      </w:r>
      <w:proofErr w:type="spellStart"/>
      <w:r w:rsidRPr="008F2525">
        <w:rPr>
          <w:rFonts w:ascii="Times New Roman" w:hAnsi="Times New Roman" w:cs="Times New Roman"/>
          <w:b/>
          <w:bCs/>
          <w:sz w:val="28"/>
          <w:szCs w:val="28"/>
        </w:rPr>
        <w:t>ии</w:t>
      </w:r>
      <w:proofErr w:type="spellEnd"/>
      <w:r w:rsidRPr="008F2525">
        <w:rPr>
          <w:rFonts w:ascii="Times New Roman" w:hAnsi="Times New Roman" w:cs="Times New Roman"/>
          <w:b/>
          <w:bCs/>
          <w:sz w:val="28"/>
          <w:szCs w:val="28"/>
        </w:rPr>
        <w:t xml:space="preserve"> Тараф</w:t>
      </w:r>
      <w:r w:rsidRPr="008F2525">
        <w:rPr>
          <w:rFonts w:ascii="Times New Roman" w:hAnsi="Times New Roman" w:cs="Times New Roman"/>
          <w:b/>
          <w:bCs/>
          <w:sz w:val="28"/>
          <w:szCs w:val="28"/>
          <w:lang w:val="tg-Cyrl-TJ"/>
        </w:rPr>
        <w:t>ҳ</w:t>
      </w:r>
      <w:r w:rsidRPr="008F2525">
        <w:rPr>
          <w:rFonts w:ascii="Times New Roman" w:hAnsi="Times New Roman" w:cs="Times New Roman"/>
          <w:b/>
          <w:bCs/>
          <w:sz w:val="28"/>
          <w:szCs w:val="28"/>
        </w:rPr>
        <w:t>о;</w:t>
      </w:r>
    </w:p>
    <w:p w:rsidR="00640337" w:rsidRPr="008F2525" w:rsidRDefault="00640337">
      <w:pPr>
        <w:rPr>
          <w:rFonts w:ascii="Times New Roman" w:hAnsi="Times New Roman" w:cs="Times New Roman"/>
          <w:b/>
          <w:bCs/>
          <w:sz w:val="28"/>
          <w:szCs w:val="28"/>
          <w:lang w:val="tg-Cyrl-TJ"/>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240"/>
        <w:gridCol w:w="4643"/>
      </w:tblGrid>
      <w:tr w:rsidR="00640337" w:rsidRPr="008F2525">
        <w:tc>
          <w:tcPr>
            <w:tcW w:w="5048" w:type="dxa"/>
          </w:tcPr>
          <w:p w:rsidR="00640337" w:rsidRPr="008F2525" w:rsidRDefault="00250726">
            <w:pPr>
              <w:spacing w:after="0"/>
              <w:rPr>
                <w:rFonts w:ascii="Times New Roman" w:hAnsi="Times New Roman" w:cs="Times New Roman"/>
                <w:b/>
                <w:bCs/>
                <w:sz w:val="28"/>
                <w:szCs w:val="28"/>
              </w:rPr>
            </w:pPr>
            <w:r w:rsidRPr="008F2525">
              <w:rPr>
                <w:rStyle w:val="FontStyle12"/>
                <w:b/>
                <w:bCs/>
                <w:sz w:val="28"/>
                <w:szCs w:val="28"/>
                <w:lang w:val="tg-Cyrl-TJ"/>
              </w:rPr>
              <w:t>«</w:t>
            </w:r>
            <w:r w:rsidRPr="008F2525">
              <w:rPr>
                <w:rFonts w:ascii="Times New Roman" w:hAnsi="Times New Roman" w:cs="Times New Roman"/>
                <w:b/>
                <w:bCs/>
                <w:sz w:val="28"/>
                <w:szCs w:val="28"/>
              </w:rPr>
              <w:t>ТАРАФИ-1</w:t>
            </w:r>
            <w:r w:rsidRPr="008F2525">
              <w:rPr>
                <w:rStyle w:val="FontStyle12"/>
                <w:b/>
                <w:bCs/>
                <w:sz w:val="28"/>
                <w:szCs w:val="28"/>
                <w:lang w:val="tg-Cyrl-TJ"/>
              </w:rPr>
              <w:t>»</w:t>
            </w:r>
          </w:p>
          <w:p w:rsidR="00640337" w:rsidRPr="008F2525" w:rsidRDefault="00250726">
            <w:pPr>
              <w:spacing w:after="0"/>
              <w:rPr>
                <w:rFonts w:ascii="Times New Roman" w:hAnsi="Times New Roman" w:cs="Times New Roman"/>
                <w:sz w:val="28"/>
                <w:szCs w:val="28"/>
              </w:rPr>
            </w:pPr>
            <w:r w:rsidRPr="008F2525">
              <w:rPr>
                <w:rFonts w:ascii="Times New Roman" w:hAnsi="Times New Roman" w:cs="Times New Roman"/>
                <w:sz w:val="28"/>
                <w:szCs w:val="28"/>
              </w:rPr>
              <w:t>ҶДММ</w:t>
            </w:r>
            <w:r w:rsidRPr="008F2525">
              <w:rPr>
                <w:rFonts w:ascii="Times New Roman" w:hAnsi="Times New Roman" w:cs="Times New Roman"/>
                <w:sz w:val="28"/>
                <w:szCs w:val="28"/>
              </w:rPr>
              <w:t xml:space="preserve"> “</w:t>
            </w:r>
            <w:proofErr w:type="spellStart"/>
            <w:r w:rsidRPr="008F2525">
              <w:rPr>
                <w:rFonts w:ascii="Times New Roman" w:hAnsi="Times New Roman" w:cs="Times New Roman"/>
                <w:sz w:val="28"/>
                <w:szCs w:val="28"/>
              </w:rPr>
              <w:t>Восеъ</w:t>
            </w:r>
            <w:proofErr w:type="spellEnd"/>
            <w:r w:rsidRPr="008F2525">
              <w:rPr>
                <w:rFonts w:ascii="Times New Roman" w:hAnsi="Times New Roman" w:cs="Times New Roman"/>
                <w:sz w:val="28"/>
                <w:szCs w:val="28"/>
              </w:rPr>
              <w:t xml:space="preserve"> -2005”</w:t>
            </w:r>
          </w:p>
          <w:p w:rsidR="00640337" w:rsidRPr="008F2525" w:rsidRDefault="00250726">
            <w:pPr>
              <w:spacing w:after="0"/>
              <w:rPr>
                <w:rFonts w:ascii="Times New Roman" w:hAnsi="Times New Roman" w:cs="Times New Roman"/>
                <w:sz w:val="28"/>
                <w:szCs w:val="28"/>
              </w:rPr>
            </w:pPr>
            <w:proofErr w:type="spellStart"/>
            <w:r w:rsidRPr="008F2525">
              <w:rPr>
                <w:rFonts w:ascii="Times New Roman" w:hAnsi="Times New Roman" w:cs="Times New Roman"/>
                <w:sz w:val="28"/>
                <w:szCs w:val="28"/>
              </w:rPr>
              <w:t>Суроѓа</w:t>
            </w:r>
            <w:proofErr w:type="spellEnd"/>
            <w:r w:rsidRPr="008F2525">
              <w:rPr>
                <w:rFonts w:ascii="Times New Roman" w:hAnsi="Times New Roman" w:cs="Times New Roman"/>
                <w:sz w:val="28"/>
                <w:szCs w:val="28"/>
              </w:rPr>
              <w:t xml:space="preserve">: н. </w:t>
            </w:r>
            <w:proofErr w:type="spellStart"/>
            <w:r w:rsidRPr="008F2525">
              <w:rPr>
                <w:rFonts w:ascii="Times New Roman" w:hAnsi="Times New Roman" w:cs="Times New Roman"/>
                <w:sz w:val="28"/>
                <w:szCs w:val="28"/>
              </w:rPr>
              <w:t>Фирдавси</w:t>
            </w:r>
            <w:proofErr w:type="spellEnd"/>
            <w:r w:rsidRPr="008F2525">
              <w:rPr>
                <w:rFonts w:ascii="Times New Roman" w:hAnsi="Times New Roman" w:cs="Times New Roman"/>
                <w:sz w:val="28"/>
                <w:szCs w:val="28"/>
              </w:rPr>
              <w:t xml:space="preserve"> к. </w:t>
            </w:r>
            <w:proofErr w:type="spellStart"/>
            <w:r w:rsidRPr="008F2525">
              <w:rPr>
                <w:rFonts w:ascii="Times New Roman" w:hAnsi="Times New Roman" w:cs="Times New Roman"/>
                <w:sz w:val="28"/>
                <w:szCs w:val="28"/>
              </w:rPr>
              <w:t>Борбад</w:t>
            </w:r>
            <w:proofErr w:type="spellEnd"/>
            <w:r w:rsidRPr="008F2525">
              <w:rPr>
                <w:rFonts w:ascii="Times New Roman" w:hAnsi="Times New Roman" w:cs="Times New Roman"/>
                <w:sz w:val="28"/>
                <w:szCs w:val="28"/>
              </w:rPr>
              <w:t xml:space="preserve"> 1 </w:t>
            </w:r>
          </w:p>
          <w:p w:rsidR="00640337" w:rsidRPr="008F2525" w:rsidRDefault="00250726">
            <w:pPr>
              <w:spacing w:after="0"/>
              <w:rPr>
                <w:rFonts w:ascii="Times New Roman" w:hAnsi="Times New Roman" w:cs="Times New Roman"/>
                <w:sz w:val="28"/>
                <w:szCs w:val="28"/>
              </w:rPr>
            </w:pPr>
            <w:r w:rsidRPr="008F2525">
              <w:rPr>
                <w:rFonts w:ascii="Times New Roman" w:hAnsi="Times New Roman" w:cs="Times New Roman"/>
                <w:sz w:val="28"/>
                <w:szCs w:val="28"/>
              </w:rPr>
              <w:t>РМА: 030030176</w:t>
            </w:r>
          </w:p>
          <w:p w:rsidR="00640337" w:rsidRPr="008F2525" w:rsidRDefault="00250726">
            <w:pPr>
              <w:spacing w:after="0"/>
              <w:rPr>
                <w:rFonts w:ascii="Times New Roman" w:hAnsi="Times New Roman" w:cs="Times New Roman"/>
                <w:sz w:val="28"/>
                <w:szCs w:val="28"/>
              </w:rPr>
            </w:pPr>
            <w:proofErr w:type="spellStart"/>
            <w:r w:rsidRPr="008F2525">
              <w:rPr>
                <w:rFonts w:ascii="Times New Roman" w:hAnsi="Times New Roman" w:cs="Times New Roman"/>
                <w:sz w:val="28"/>
                <w:szCs w:val="28"/>
              </w:rPr>
              <w:t>Суратҳисоб</w:t>
            </w:r>
            <w:proofErr w:type="spellEnd"/>
            <w:r w:rsidRPr="008F2525">
              <w:rPr>
                <w:rFonts w:ascii="Times New Roman" w:hAnsi="Times New Roman" w:cs="Times New Roman"/>
                <w:sz w:val="28"/>
                <w:szCs w:val="28"/>
              </w:rPr>
              <w:t>: 202029721000061000</w:t>
            </w:r>
          </w:p>
          <w:p w:rsidR="00640337" w:rsidRPr="008F2525" w:rsidRDefault="00250726">
            <w:pPr>
              <w:spacing w:after="0"/>
              <w:rPr>
                <w:rFonts w:ascii="Times New Roman" w:hAnsi="Times New Roman" w:cs="Times New Roman"/>
                <w:sz w:val="28"/>
                <w:szCs w:val="28"/>
              </w:rPr>
            </w:pPr>
            <w:r w:rsidRPr="008F2525">
              <w:rPr>
                <w:rFonts w:ascii="Times New Roman" w:hAnsi="Times New Roman" w:cs="Times New Roman"/>
                <w:sz w:val="28"/>
                <w:szCs w:val="28"/>
              </w:rPr>
              <w:t>МФО: 350101626</w:t>
            </w:r>
            <w:r w:rsidRPr="008F2525">
              <w:rPr>
                <w:rFonts w:ascii="Times New Roman" w:hAnsi="Times New Roman" w:cs="Times New Roman"/>
                <w:sz w:val="28"/>
                <w:szCs w:val="28"/>
                <w:lang w:val="tg-Cyrl-TJ"/>
              </w:rPr>
              <w:t xml:space="preserve"> </w:t>
            </w:r>
            <w:proofErr w:type="spellStart"/>
            <w:r w:rsidRPr="008F2525">
              <w:rPr>
                <w:rFonts w:ascii="Times New Roman" w:hAnsi="Times New Roman" w:cs="Times New Roman"/>
                <w:sz w:val="28"/>
                <w:szCs w:val="28"/>
              </w:rPr>
              <w:t>Бонк</w:t>
            </w:r>
            <w:proofErr w:type="spellEnd"/>
            <w:r w:rsidRPr="008F2525">
              <w:rPr>
                <w:rFonts w:ascii="Times New Roman" w:hAnsi="Times New Roman" w:cs="Times New Roman"/>
                <w:sz w:val="28"/>
                <w:szCs w:val="28"/>
              </w:rPr>
              <w:t xml:space="preserve"> </w:t>
            </w:r>
            <w:proofErr w:type="spellStart"/>
            <w:r w:rsidRPr="008F2525">
              <w:rPr>
                <w:rFonts w:ascii="Times New Roman" w:hAnsi="Times New Roman" w:cs="Times New Roman"/>
                <w:sz w:val="28"/>
                <w:szCs w:val="28"/>
              </w:rPr>
              <w:t>Амонатбонк</w:t>
            </w:r>
            <w:proofErr w:type="spellEnd"/>
            <w:r w:rsidRPr="008F2525">
              <w:rPr>
                <w:rFonts w:ascii="Times New Roman" w:hAnsi="Times New Roman" w:cs="Times New Roman"/>
                <w:sz w:val="28"/>
                <w:szCs w:val="28"/>
              </w:rPr>
              <w:t xml:space="preserve"> №6</w:t>
            </w:r>
          </w:p>
          <w:p w:rsidR="00640337" w:rsidRPr="008F2525" w:rsidRDefault="00250726">
            <w:pPr>
              <w:spacing w:after="0"/>
              <w:rPr>
                <w:rFonts w:ascii="Times New Roman" w:hAnsi="Times New Roman" w:cs="Times New Roman"/>
                <w:sz w:val="28"/>
                <w:szCs w:val="28"/>
              </w:rPr>
            </w:pPr>
            <w:proofErr w:type="spellStart"/>
            <w:r w:rsidRPr="008F2525">
              <w:rPr>
                <w:rFonts w:ascii="Times New Roman" w:hAnsi="Times New Roman" w:cs="Times New Roman"/>
                <w:sz w:val="28"/>
                <w:szCs w:val="28"/>
              </w:rPr>
              <w:t>Роҳбар</w:t>
            </w:r>
            <w:proofErr w:type="spellEnd"/>
            <w:r w:rsidRPr="008F2525">
              <w:rPr>
                <w:rFonts w:ascii="Times New Roman" w:hAnsi="Times New Roman" w:cs="Times New Roman"/>
                <w:sz w:val="28"/>
                <w:szCs w:val="28"/>
              </w:rPr>
              <w:t xml:space="preserve"> Саидов С.М</w:t>
            </w:r>
          </w:p>
          <w:p w:rsidR="00640337" w:rsidRPr="008F2525" w:rsidRDefault="00250726">
            <w:pPr>
              <w:spacing w:after="0"/>
              <w:rPr>
                <w:rFonts w:ascii="Times New Roman" w:hAnsi="Times New Roman" w:cs="Times New Roman"/>
                <w:sz w:val="28"/>
                <w:szCs w:val="28"/>
              </w:rPr>
            </w:pPr>
            <w:proofErr w:type="spellStart"/>
            <w:r w:rsidRPr="008F2525">
              <w:rPr>
                <w:rFonts w:ascii="Times New Roman" w:hAnsi="Times New Roman" w:cs="Times New Roman"/>
                <w:sz w:val="28"/>
                <w:szCs w:val="28"/>
              </w:rPr>
              <w:t>Имзо</w:t>
            </w:r>
            <w:proofErr w:type="spellEnd"/>
            <w:r w:rsidRPr="008F2525">
              <w:rPr>
                <w:rFonts w:ascii="Times New Roman" w:hAnsi="Times New Roman" w:cs="Times New Roman"/>
                <w:sz w:val="28"/>
                <w:szCs w:val="28"/>
              </w:rPr>
              <w:t xml:space="preserve"> </w:t>
            </w:r>
            <w:r w:rsidRPr="008F2525">
              <w:rPr>
                <w:rFonts w:ascii="Times New Roman" w:hAnsi="Times New Roman" w:cs="Times New Roman"/>
                <w:sz w:val="28"/>
                <w:szCs w:val="28"/>
              </w:rPr>
              <w:t xml:space="preserve">– </w:t>
            </w:r>
            <w:proofErr w:type="spellStart"/>
            <w:r w:rsidRPr="008F2525">
              <w:rPr>
                <w:rFonts w:ascii="Times New Roman" w:hAnsi="Times New Roman" w:cs="Times New Roman"/>
                <w:sz w:val="28"/>
                <w:szCs w:val="28"/>
              </w:rPr>
              <w:t>Му</w:t>
            </w:r>
            <w:proofErr w:type="spellEnd"/>
            <w:r w:rsidRPr="008F2525">
              <w:rPr>
                <w:rFonts w:ascii="Times New Roman" w:hAnsi="Times New Roman" w:cs="Times New Roman"/>
                <w:sz w:val="28"/>
                <w:szCs w:val="28"/>
                <w:lang w:val="tg-Cyrl-TJ"/>
              </w:rPr>
              <w:t>ҳ</w:t>
            </w:r>
            <w:proofErr w:type="gramStart"/>
            <w:r w:rsidRPr="008F2525">
              <w:rPr>
                <w:rFonts w:ascii="Times New Roman" w:hAnsi="Times New Roman" w:cs="Times New Roman"/>
                <w:sz w:val="28"/>
                <w:szCs w:val="28"/>
              </w:rPr>
              <w:t>р</w:t>
            </w:r>
            <w:proofErr w:type="gramEnd"/>
            <w:r w:rsidRPr="008F2525">
              <w:rPr>
                <w:rFonts w:ascii="Times New Roman" w:hAnsi="Times New Roman" w:cs="Times New Roman"/>
                <w:sz w:val="28"/>
                <w:szCs w:val="28"/>
              </w:rPr>
              <w:t xml:space="preserve"> _____________________</w:t>
            </w:r>
          </w:p>
        </w:tc>
        <w:tc>
          <w:tcPr>
            <w:tcW w:w="240" w:type="dxa"/>
          </w:tcPr>
          <w:p w:rsidR="00640337" w:rsidRPr="008F2525" w:rsidRDefault="00640337">
            <w:pPr>
              <w:spacing w:after="0"/>
              <w:rPr>
                <w:rFonts w:ascii="Times New Roman" w:hAnsi="Times New Roman" w:cs="Times New Roman"/>
                <w:sz w:val="28"/>
                <w:szCs w:val="28"/>
              </w:rPr>
            </w:pPr>
          </w:p>
        </w:tc>
        <w:tc>
          <w:tcPr>
            <w:tcW w:w="4643" w:type="dxa"/>
          </w:tcPr>
          <w:p w:rsidR="00640337" w:rsidRPr="008F2525" w:rsidRDefault="00250726">
            <w:pPr>
              <w:spacing w:after="0"/>
              <w:rPr>
                <w:rFonts w:ascii="Times New Roman" w:hAnsi="Times New Roman" w:cs="Times New Roman"/>
                <w:b/>
                <w:bCs/>
                <w:sz w:val="28"/>
                <w:szCs w:val="28"/>
                <w:lang w:val="tg-Cyrl-TJ"/>
              </w:rPr>
            </w:pPr>
            <w:r w:rsidRPr="008F2525">
              <w:rPr>
                <w:rStyle w:val="FontStyle12"/>
                <w:b/>
                <w:bCs/>
                <w:sz w:val="28"/>
                <w:szCs w:val="28"/>
                <w:lang w:val="tg-Cyrl-TJ"/>
              </w:rPr>
              <w:t>«ТАРАФИ-2»</w:t>
            </w:r>
          </w:p>
          <w:p w:rsidR="00640337" w:rsidRPr="008F2525" w:rsidRDefault="00250726">
            <w:pPr>
              <w:spacing w:after="0"/>
              <w:rPr>
                <w:rFonts w:ascii="Times New Roman" w:hAnsi="Times New Roman" w:cs="Times New Roman"/>
                <w:sz w:val="28"/>
                <w:szCs w:val="28"/>
                <w:lang w:val="en-US"/>
              </w:rPr>
            </w:pPr>
            <w:r w:rsidRPr="008F2525">
              <w:rPr>
                <w:rFonts w:ascii="Times New Roman" w:hAnsi="Times New Roman" w:cs="Times New Roman"/>
                <w:sz w:val="28"/>
                <w:szCs w:val="28"/>
              </w:rPr>
              <w:t>Ному</w:t>
            </w:r>
            <w:r w:rsidRPr="008F2525">
              <w:rPr>
                <w:rFonts w:ascii="Times New Roman" w:hAnsi="Times New Roman" w:cs="Times New Roman"/>
                <w:sz w:val="28"/>
                <w:szCs w:val="28"/>
                <w:lang w:val="en-US"/>
              </w:rPr>
              <w:t xml:space="preserve"> </w:t>
            </w:r>
            <w:proofErr w:type="spellStart"/>
            <w:r w:rsidRPr="008F2525">
              <w:rPr>
                <w:rFonts w:ascii="Times New Roman" w:hAnsi="Times New Roman" w:cs="Times New Roman"/>
                <w:sz w:val="28"/>
                <w:szCs w:val="28"/>
              </w:rPr>
              <w:t>насаб</w:t>
            </w:r>
            <w:proofErr w:type="spellEnd"/>
          </w:p>
          <w:p w:rsidR="00640337" w:rsidRPr="008F2525" w:rsidRDefault="00250726">
            <w:pPr>
              <w:spacing w:after="0"/>
              <w:rPr>
                <w:rFonts w:ascii="Times New Roman" w:eastAsia="Times New Roman" w:hAnsi="Times New Roman" w:cs="Times New Roman"/>
                <w:bCs/>
                <w:sz w:val="28"/>
                <w:szCs w:val="28"/>
                <w:lang w:val="tg-Cyrl-TJ"/>
              </w:rPr>
            </w:pPr>
            <w:r w:rsidRPr="008F2525">
              <w:rPr>
                <w:rFonts w:ascii="Times New Roman" w:eastAsia="Times New Roman" w:hAnsi="Times New Roman" w:cs="Times New Roman"/>
                <w:bCs/>
                <w:sz w:val="28"/>
                <w:szCs w:val="28"/>
                <w:lang w:val="tg-Cyrl-TJ"/>
              </w:rPr>
              <w:t>{{client_full_name}}</w:t>
            </w:r>
          </w:p>
          <w:p w:rsidR="00640337" w:rsidRPr="008F2525" w:rsidRDefault="00250726">
            <w:pPr>
              <w:spacing w:after="0"/>
              <w:rPr>
                <w:rFonts w:ascii="Times New Roman" w:hAnsi="Times New Roman" w:cs="Times New Roman"/>
                <w:sz w:val="28"/>
                <w:szCs w:val="28"/>
                <w:lang w:val="tg-Cyrl-TJ"/>
              </w:rPr>
            </w:pPr>
            <w:proofErr w:type="spellStart"/>
            <w:r w:rsidRPr="008F2525">
              <w:rPr>
                <w:rFonts w:ascii="Times New Roman" w:hAnsi="Times New Roman" w:cs="Times New Roman"/>
                <w:sz w:val="28"/>
                <w:szCs w:val="28"/>
              </w:rPr>
              <w:t>Суроѓа</w:t>
            </w:r>
            <w:proofErr w:type="spellEnd"/>
            <w:r w:rsidRPr="008F2525">
              <w:rPr>
                <w:rFonts w:ascii="Times New Roman" w:hAnsi="Times New Roman" w:cs="Times New Roman"/>
                <w:sz w:val="28"/>
                <w:szCs w:val="28"/>
                <w:lang w:val="en-US"/>
              </w:rPr>
              <w:t>:</w:t>
            </w:r>
            <w:r w:rsidRPr="008F2525">
              <w:rPr>
                <w:rFonts w:ascii="Times New Roman" w:hAnsi="Times New Roman" w:cs="Times New Roman"/>
                <w:color w:val="FF0000"/>
                <w:sz w:val="28"/>
                <w:szCs w:val="28"/>
                <w:lang w:val="en-US"/>
              </w:rPr>
              <w:t xml:space="preserve"> </w:t>
            </w:r>
            <w:r>
              <w:rPr>
                <w:rFonts w:ascii="Times New Roman" w:hAnsi="Times New Roman" w:cs="Times New Roman"/>
                <w:sz w:val="28"/>
                <w:szCs w:val="28"/>
                <w:lang w:val="en-US"/>
              </w:rPr>
              <w:t xml:space="preserve">{{client_address}}</w:t>
            </w:r>
          </w:p>
          <w:p w:rsidR="00640337" w:rsidRPr="008F2525" w:rsidRDefault="00250726">
            <w:pPr>
              <w:spacing w:after="0"/>
              <w:rPr>
                <w:rFonts w:ascii="Times New Roman" w:hAnsi="Times New Roman" w:cs="Times New Roman"/>
                <w:sz w:val="28"/>
                <w:szCs w:val="28"/>
                <w:lang w:val="tg-Cyrl-TJ"/>
              </w:rPr>
            </w:pPr>
            <w:r w:rsidRPr="008F2525">
              <w:rPr>
                <w:rFonts w:ascii="Times New Roman" w:hAnsi="Times New Roman" w:cs="Times New Roman"/>
                <w:sz w:val="28"/>
                <w:szCs w:val="28"/>
              </w:rPr>
              <w:t>РМА</w:t>
            </w:r>
            <w:r w:rsidRPr="008F2525">
              <w:rPr>
                <w:rFonts w:ascii="Times New Roman" w:hAnsi="Times New Roman" w:cs="Times New Roman"/>
                <w:sz w:val="28"/>
                <w:szCs w:val="28"/>
                <w:lang w:val="en-US"/>
              </w:rPr>
              <w:t xml:space="preserve">: </w:t>
            </w:r>
            <w:r w:rsidRPr="008F2525">
              <w:rPr>
                <w:rFonts w:ascii="Times New Roman" w:hAnsi="Times New Roman" w:cs="Times New Roman"/>
                <w:sz w:val="28"/>
                <w:szCs w:val="28"/>
                <w:lang w:val="tg-Cyrl-TJ"/>
              </w:rPr>
              <w:t>{{client_tin}}</w:t>
            </w:r>
          </w:p>
          <w:p w:rsidR="00640337" w:rsidRPr="008F2525" w:rsidRDefault="00250726">
            <w:pPr>
              <w:spacing w:after="0"/>
              <w:rPr>
                <w:rFonts w:ascii="Times New Roman" w:hAnsi="Times New Roman" w:cs="Times New Roman"/>
                <w:sz w:val="28"/>
                <w:szCs w:val="28"/>
                <w:lang w:val="tg-Cyrl-TJ"/>
              </w:rPr>
            </w:pPr>
            <w:r w:rsidRPr="008F2525">
              <w:rPr>
                <w:rFonts w:ascii="Times New Roman" w:hAnsi="Times New Roman" w:cs="Times New Roman"/>
                <w:sz w:val="28"/>
                <w:szCs w:val="28"/>
              </w:rPr>
              <w:t xml:space="preserve">Тел: </w:t>
            </w:r>
            <w:r w:rsidRPr="008F2525">
              <w:rPr>
                <w:rFonts w:ascii="Times New Roman" w:hAnsi="Times New Roman" w:cs="Times New Roman"/>
                <w:sz w:val="28"/>
                <w:szCs w:val="28"/>
                <w:lang w:val="tg-Cyrl-TJ"/>
              </w:rPr>
              <w:t>{{client_phone}}</w:t>
            </w:r>
          </w:p>
          <w:p w:rsidR="00640337" w:rsidRPr="008F2525" w:rsidRDefault="00250726">
            <w:pPr>
              <w:spacing w:after="0"/>
              <w:rPr>
                <w:rFonts w:ascii="Times New Roman" w:hAnsi="Times New Roman" w:cs="Times New Roman"/>
                <w:sz w:val="28"/>
                <w:szCs w:val="28"/>
              </w:rPr>
            </w:pPr>
            <w:proofErr w:type="spellStart"/>
            <w:r w:rsidRPr="008F2525">
              <w:rPr>
                <w:rFonts w:ascii="Times New Roman" w:hAnsi="Times New Roman" w:cs="Times New Roman"/>
                <w:sz w:val="28"/>
                <w:szCs w:val="28"/>
              </w:rPr>
              <w:t>Имзо</w:t>
            </w:r>
            <w:proofErr w:type="spellEnd"/>
            <w:r w:rsidRPr="008F2525">
              <w:rPr>
                <w:rFonts w:ascii="Times New Roman" w:hAnsi="Times New Roman" w:cs="Times New Roman"/>
                <w:sz w:val="28"/>
                <w:szCs w:val="28"/>
              </w:rPr>
              <w:t xml:space="preserve"> _______________________</w:t>
            </w:r>
          </w:p>
        </w:tc>
      </w:tr>
    </w:tbl>
    <w:p w:rsidR="00640337" w:rsidRPr="008F2525" w:rsidRDefault="00640337">
      <w:pPr>
        <w:spacing w:line="240" w:lineRule="auto"/>
        <w:jc w:val="both"/>
        <w:rPr>
          <w:rFonts w:ascii="Times New Roman" w:hAnsi="Times New Roman" w:cs="Times New Roman"/>
          <w:sz w:val="28"/>
          <w:szCs w:val="28"/>
          <w:lang w:val="tg-Cyrl-TJ"/>
        </w:rPr>
      </w:pPr>
    </w:p>
    <w:p w:rsidR="00640337" w:rsidRPr="008F2525" w:rsidRDefault="00640337">
      <w:pPr>
        <w:spacing w:line="240" w:lineRule="auto"/>
        <w:rPr>
          <w:rFonts w:ascii="Times New Roman" w:hAnsi="Times New Roman" w:cs="Times New Roman"/>
          <w:b/>
          <w:bCs/>
          <w:sz w:val="28"/>
          <w:szCs w:val="28"/>
          <w:lang w:val="tg-Cyrl-TJ"/>
        </w:rPr>
      </w:pPr>
    </w:p>
    <w:sectPr w:rsidR="00640337" w:rsidRPr="008F2525">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0726" w:rsidRDefault="00250726">
      <w:pPr>
        <w:spacing w:line="240" w:lineRule="auto"/>
      </w:pPr>
      <w:r>
        <w:separator/>
      </w:r>
    </w:p>
  </w:endnote>
  <w:endnote w:type="continuationSeparator" w:id="0">
    <w:p w:rsidR="00250726" w:rsidRDefault="002507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等线">
    <w:altName w:val="Arial Unicode MS"/>
    <w:charset w:val="00"/>
    <w:family w:val="auto"/>
    <w:pitch w:val="default"/>
  </w:font>
  <w:font w:name="Calibri Light">
    <w:panose1 w:val="020F0302020204030204"/>
    <w:charset w:val="CC"/>
    <w:family w:val="swiss"/>
    <w:pitch w:val="variable"/>
    <w:sig w:usb0="E4002EFF" w:usb1="C000247B" w:usb2="00000009" w:usb3="00000000" w:csb0="000001FF" w:csb1="00000000"/>
  </w:font>
  <w:font w:name="等线 Light">
    <w:altName w:val="Segoe Print"/>
    <w:charset w:val="00"/>
    <w:family w:val="auto"/>
    <w:pitch w:val="default"/>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9787342"/>
    </w:sdtPr>
    <w:sdtEndPr/>
    <w:sdtContent>
      <w:p w:rsidR="00640337" w:rsidRDefault="00250726">
        <w:pPr>
          <w:pStyle w:val="a7"/>
          <w:jc w:val="center"/>
        </w:pPr>
        <w:r>
          <w:fldChar w:fldCharType="begin"/>
        </w:r>
        <w:r>
          <w:instrText>PAGE   \* MERGEFORMAT</w:instrText>
        </w:r>
        <w:r>
          <w:fldChar w:fldCharType="separate"/>
        </w:r>
        <w:r w:rsidR="008F2525">
          <w:rPr>
            <w:noProof/>
          </w:rPr>
          <w:t>1</w:t>
        </w:r>
        <w:r>
          <w:fldChar w:fldCharType="end"/>
        </w:r>
      </w:p>
    </w:sdtContent>
  </w:sdt>
  <w:p w:rsidR="00640337" w:rsidRDefault="00640337">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0726" w:rsidRDefault="00250726">
      <w:pPr>
        <w:spacing w:after="0"/>
      </w:pPr>
      <w:r>
        <w:separator/>
      </w:r>
    </w:p>
  </w:footnote>
  <w:footnote w:type="continuationSeparator" w:id="0">
    <w:p w:rsidR="00250726" w:rsidRDefault="0025072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41C1"/>
    <w:rsid w:val="0004455B"/>
    <w:rsid w:val="00052187"/>
    <w:rsid w:val="00057B11"/>
    <w:rsid w:val="0008435A"/>
    <w:rsid w:val="00084B93"/>
    <w:rsid w:val="000C41C1"/>
    <w:rsid w:val="001158B8"/>
    <w:rsid w:val="00126455"/>
    <w:rsid w:val="001534A2"/>
    <w:rsid w:val="00183C01"/>
    <w:rsid w:val="001F3BD2"/>
    <w:rsid w:val="00225A2D"/>
    <w:rsid w:val="00243462"/>
    <w:rsid w:val="00250726"/>
    <w:rsid w:val="002513D3"/>
    <w:rsid w:val="00260451"/>
    <w:rsid w:val="002776F5"/>
    <w:rsid w:val="00285E2C"/>
    <w:rsid w:val="00297274"/>
    <w:rsid w:val="002A378E"/>
    <w:rsid w:val="002A6BC8"/>
    <w:rsid w:val="002D7B6A"/>
    <w:rsid w:val="002E3C31"/>
    <w:rsid w:val="00321AA8"/>
    <w:rsid w:val="00355F5E"/>
    <w:rsid w:val="003C1F0D"/>
    <w:rsid w:val="004148D0"/>
    <w:rsid w:val="00417BF4"/>
    <w:rsid w:val="0049605E"/>
    <w:rsid w:val="004B13AD"/>
    <w:rsid w:val="004C0CCA"/>
    <w:rsid w:val="005221A3"/>
    <w:rsid w:val="00523BA3"/>
    <w:rsid w:val="005256E0"/>
    <w:rsid w:val="005308E8"/>
    <w:rsid w:val="0056413F"/>
    <w:rsid w:val="005833DC"/>
    <w:rsid w:val="005B23D2"/>
    <w:rsid w:val="005B3774"/>
    <w:rsid w:val="005D7223"/>
    <w:rsid w:val="005E2781"/>
    <w:rsid w:val="005F48F0"/>
    <w:rsid w:val="00615E31"/>
    <w:rsid w:val="0063493E"/>
    <w:rsid w:val="00640337"/>
    <w:rsid w:val="00645440"/>
    <w:rsid w:val="0068781B"/>
    <w:rsid w:val="00704847"/>
    <w:rsid w:val="00711B7B"/>
    <w:rsid w:val="0071772B"/>
    <w:rsid w:val="007601A8"/>
    <w:rsid w:val="0077097F"/>
    <w:rsid w:val="007A5B40"/>
    <w:rsid w:val="007B2691"/>
    <w:rsid w:val="007E4C66"/>
    <w:rsid w:val="007F2454"/>
    <w:rsid w:val="00813DB2"/>
    <w:rsid w:val="00824282"/>
    <w:rsid w:val="008D6F53"/>
    <w:rsid w:val="008F20BE"/>
    <w:rsid w:val="008F2525"/>
    <w:rsid w:val="008F4E3D"/>
    <w:rsid w:val="00935231"/>
    <w:rsid w:val="009D397B"/>
    <w:rsid w:val="00A91653"/>
    <w:rsid w:val="00AC09E4"/>
    <w:rsid w:val="00AD6CFB"/>
    <w:rsid w:val="00B46BCE"/>
    <w:rsid w:val="00B93A29"/>
    <w:rsid w:val="00B93C4A"/>
    <w:rsid w:val="00B95F6F"/>
    <w:rsid w:val="00BD3059"/>
    <w:rsid w:val="00BF0412"/>
    <w:rsid w:val="00BF474A"/>
    <w:rsid w:val="00BF6DE6"/>
    <w:rsid w:val="00C729F3"/>
    <w:rsid w:val="00CB3D37"/>
    <w:rsid w:val="00CC1B45"/>
    <w:rsid w:val="00CE056A"/>
    <w:rsid w:val="00D10353"/>
    <w:rsid w:val="00D47A7C"/>
    <w:rsid w:val="00D70888"/>
    <w:rsid w:val="00D85210"/>
    <w:rsid w:val="00DB501A"/>
    <w:rsid w:val="00E60427"/>
    <w:rsid w:val="00E836D5"/>
    <w:rsid w:val="00EC244A"/>
    <w:rsid w:val="00EF702D"/>
    <w:rsid w:val="00EF7781"/>
    <w:rsid w:val="00F44BBA"/>
    <w:rsid w:val="00FC4190"/>
    <w:rsid w:val="0141632C"/>
    <w:rsid w:val="444822A6"/>
    <w:rsid w:val="4DB92C83"/>
    <w:rsid w:val="64DE0B89"/>
    <w:rsid w:val="72A813C5"/>
    <w:rsid w:val="7D62626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rFonts w:asciiTheme="minorHAnsi" w:eastAsiaTheme="minorEastAsia" w:hAnsiTheme="minorHAnsi" w:cstheme="minorBidi"/>
      <w:sz w:val="22"/>
      <w:szCs w:val="22"/>
    </w:rPr>
  </w:style>
  <w:style w:type="paragraph" w:styleId="1">
    <w:name w:val="heading 1"/>
    <w:basedOn w:val="a"/>
    <w:next w:val="a"/>
    <w:link w:val="10"/>
    <w:uiPriority w:val="9"/>
    <w:qFormat/>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pPr>
      <w:keepNext/>
      <w:keepLines/>
      <w:spacing w:before="160" w:after="80" w:line="259"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pPr>
      <w:keepNext/>
      <w:keepLines/>
      <w:spacing w:before="80" w:after="40" w:line="259" w:lineRule="auto"/>
      <w:outlineLvl w:val="3"/>
    </w:pPr>
    <w:rPr>
      <w:rFonts w:eastAsiaTheme="majorEastAsia"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pPr>
      <w:keepNext/>
      <w:keepLines/>
      <w:spacing w:before="80" w:after="40" w:line="259" w:lineRule="auto"/>
      <w:outlineLvl w:val="4"/>
    </w:pPr>
    <w:rPr>
      <w:rFonts w:eastAsiaTheme="majorEastAsia"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pPr>
      <w:keepNext/>
      <w:keepLines/>
      <w:spacing w:before="40" w:after="0" w:line="259" w:lineRule="auto"/>
      <w:outlineLvl w:val="5"/>
    </w:pPr>
    <w:rPr>
      <w:rFonts w:eastAsiaTheme="majorEastAsia"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pPr>
      <w:keepNext/>
      <w:keepLines/>
      <w:spacing w:before="40" w:after="0" w:line="259" w:lineRule="auto"/>
      <w:outlineLvl w:val="6"/>
    </w:pPr>
    <w:rPr>
      <w:rFonts w:eastAsiaTheme="majorEastAsia"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pPr>
      <w:keepNext/>
      <w:keepLines/>
      <w:spacing w:after="0" w:line="259" w:lineRule="auto"/>
      <w:outlineLvl w:val="7"/>
    </w:pPr>
    <w:rPr>
      <w:rFonts w:eastAsiaTheme="majorEastAsia" w:cstheme="majorBidi"/>
      <w:i/>
      <w:iCs/>
      <w:color w:val="262626" w:themeColor="text1" w:themeTint="D9"/>
      <w:kern w:val="2"/>
      <w:lang w:eastAsia="en-US"/>
      <w14:ligatures w14:val="standardContextual"/>
    </w:rPr>
  </w:style>
  <w:style w:type="paragraph" w:styleId="9">
    <w:name w:val="heading 9"/>
    <w:basedOn w:val="a"/>
    <w:next w:val="a"/>
    <w:link w:val="90"/>
    <w:uiPriority w:val="9"/>
    <w:semiHidden/>
    <w:unhideWhenUsed/>
    <w:qFormat/>
    <w:pPr>
      <w:keepNext/>
      <w:keepLines/>
      <w:spacing w:after="0" w:line="259" w:lineRule="auto"/>
      <w:outlineLvl w:val="8"/>
    </w:pPr>
    <w:rPr>
      <w:rFonts w:eastAsiaTheme="majorEastAsia" w:cstheme="majorBidi"/>
      <w:color w:val="262626" w:themeColor="text1" w:themeTint="D9"/>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Segoe UI" w:hAnsi="Segoe UI" w:cs="Segoe UI"/>
      <w:sz w:val="18"/>
      <w:szCs w:val="18"/>
    </w:rPr>
  </w:style>
  <w:style w:type="paragraph" w:styleId="a5">
    <w:name w:val="Title"/>
    <w:basedOn w:val="a"/>
    <w:next w:val="a"/>
    <w:link w:val="a6"/>
    <w:uiPriority w:val="10"/>
    <w:qFormat/>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paragraph" w:styleId="a7">
    <w:name w:val="footer"/>
    <w:basedOn w:val="a"/>
    <w:link w:val="a8"/>
    <w:uiPriority w:val="99"/>
    <w:unhideWhenUsed/>
    <w:qFormat/>
    <w:pPr>
      <w:tabs>
        <w:tab w:val="center" w:pos="4677"/>
        <w:tab w:val="right" w:pos="9355"/>
      </w:tabs>
      <w:spacing w:after="0" w:line="240" w:lineRule="auto"/>
    </w:pPr>
  </w:style>
  <w:style w:type="paragraph" w:styleId="a9">
    <w:name w:val="Subtitle"/>
    <w:basedOn w:val="a"/>
    <w:next w:val="a"/>
    <w:link w:val="aa"/>
    <w:uiPriority w:val="11"/>
    <w:qFormat/>
    <w:pPr>
      <w:spacing w:after="160" w:line="259" w:lineRule="auto"/>
    </w:pPr>
    <w:rPr>
      <w:rFonts w:eastAsiaTheme="majorEastAsia" w:cstheme="majorBidi"/>
      <w:color w:val="595959" w:themeColor="text1" w:themeTint="A6"/>
      <w:spacing w:val="15"/>
      <w:kern w:val="2"/>
      <w:sz w:val="28"/>
      <w:szCs w:val="28"/>
      <w:lang w:eastAsia="en-US"/>
      <w14:ligatures w14:val="standardContextual"/>
    </w:rPr>
  </w:style>
  <w:style w:type="table" w:styleId="ab">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6">
    <w:name w:val="Название Знак"/>
    <w:basedOn w:val="a0"/>
    <w:link w:val="a5"/>
    <w:uiPriority w:val="10"/>
    <w:qFormat/>
    <w:rPr>
      <w:rFonts w:asciiTheme="majorHAnsi" w:eastAsiaTheme="majorEastAsia" w:hAnsiTheme="majorHAnsi" w:cstheme="majorBidi"/>
      <w:spacing w:val="-10"/>
      <w:kern w:val="28"/>
      <w:sz w:val="56"/>
      <w:szCs w:val="56"/>
    </w:rPr>
  </w:style>
  <w:style w:type="character" w:customStyle="1" w:styleId="aa">
    <w:name w:val="Подзаголовок Знак"/>
    <w:basedOn w:val="a0"/>
    <w:link w:val="a9"/>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after="160" w:line="259" w:lineRule="auto"/>
      <w:jc w:val="center"/>
    </w:pPr>
    <w:rPr>
      <w:rFonts w:eastAsiaTheme="minorHAnsi"/>
      <w:i/>
      <w:iCs/>
      <w:color w:val="404040" w:themeColor="text1" w:themeTint="BF"/>
      <w:kern w:val="2"/>
      <w:lang w:eastAsia="en-US"/>
      <w14:ligatures w14:val="standardContextual"/>
    </w:rPr>
  </w:style>
  <w:style w:type="character" w:customStyle="1" w:styleId="22">
    <w:name w:val="Цитата 2 Знак"/>
    <w:basedOn w:val="a0"/>
    <w:link w:val="21"/>
    <w:uiPriority w:val="29"/>
    <w:qFormat/>
    <w:rPr>
      <w:i/>
      <w:iCs/>
      <w:color w:val="404040" w:themeColor="text1" w:themeTint="BF"/>
    </w:rPr>
  </w:style>
  <w:style w:type="paragraph" w:styleId="ac">
    <w:name w:val="List Paragraph"/>
    <w:basedOn w:val="a"/>
    <w:uiPriority w:val="34"/>
    <w:qFormat/>
    <w:pPr>
      <w:spacing w:after="160" w:line="259" w:lineRule="auto"/>
      <w:ind w:left="720"/>
      <w:contextualSpacing/>
    </w:pPr>
    <w:rPr>
      <w:rFonts w:eastAsiaTheme="minorHAnsi"/>
      <w:kern w:val="2"/>
      <w:lang w:eastAsia="en-US"/>
      <w14:ligatures w14:val="standardContextual"/>
    </w:rPr>
  </w:style>
  <w:style w:type="character" w:customStyle="1" w:styleId="11">
    <w:name w:val="Сильное выделение1"/>
    <w:basedOn w:val="a0"/>
    <w:uiPriority w:val="21"/>
    <w:qFormat/>
    <w:rPr>
      <w:i/>
      <w:iCs/>
      <w:color w:val="2F5496" w:themeColor="accent1" w:themeShade="BF"/>
    </w:rPr>
  </w:style>
  <w:style w:type="paragraph" w:styleId="ad">
    <w:name w:val="Intense Quote"/>
    <w:basedOn w:val="a"/>
    <w:next w:val="a"/>
    <w:link w:val="ae"/>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eastAsia="en-US"/>
      <w14:ligatures w14:val="standardContextual"/>
    </w:rPr>
  </w:style>
  <w:style w:type="character" w:customStyle="1" w:styleId="ae">
    <w:name w:val="Выделенная цитата Знак"/>
    <w:basedOn w:val="a0"/>
    <w:link w:val="ad"/>
    <w:uiPriority w:val="30"/>
    <w:qFormat/>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character" w:customStyle="1" w:styleId="FontStyle12">
    <w:name w:val="Font Style12"/>
    <w:uiPriority w:val="99"/>
    <w:qFormat/>
    <w:rPr>
      <w:rFonts w:ascii="Times New Roman" w:hAnsi="Times New Roman" w:cs="Times New Roman" w:hint="default"/>
      <w:sz w:val="24"/>
    </w:rPr>
  </w:style>
  <w:style w:type="character" w:customStyle="1" w:styleId="a8">
    <w:name w:val="Нижний колонтитул Знак"/>
    <w:basedOn w:val="a0"/>
    <w:link w:val="a7"/>
    <w:uiPriority w:val="99"/>
    <w:qFormat/>
    <w:rPr>
      <w:rFonts w:eastAsiaTheme="minorEastAsia"/>
      <w:kern w:val="0"/>
      <w:lang w:eastAsia="ru-RU"/>
      <w14:ligatures w14:val="none"/>
    </w:rPr>
  </w:style>
  <w:style w:type="character" w:customStyle="1" w:styleId="a4">
    <w:name w:val="Текст выноски Знак"/>
    <w:basedOn w:val="a0"/>
    <w:link w:val="a3"/>
    <w:uiPriority w:val="99"/>
    <w:semiHidden/>
    <w:qFormat/>
    <w:rPr>
      <w:rFonts w:ascii="Segoe UI" w:eastAsiaTheme="minorEastAsia" w:hAnsi="Segoe UI" w:cs="Segoe UI"/>
      <w:kern w:val="0"/>
      <w:sz w:val="18"/>
      <w:szCs w:val="18"/>
      <w:lang w:eastAsia="ru-RU"/>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39"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rFonts w:asciiTheme="minorHAnsi" w:eastAsiaTheme="minorEastAsia" w:hAnsiTheme="minorHAnsi" w:cstheme="minorBidi"/>
      <w:sz w:val="22"/>
      <w:szCs w:val="22"/>
    </w:rPr>
  </w:style>
  <w:style w:type="paragraph" w:styleId="1">
    <w:name w:val="heading 1"/>
    <w:basedOn w:val="a"/>
    <w:next w:val="a"/>
    <w:link w:val="10"/>
    <w:uiPriority w:val="9"/>
    <w:qFormat/>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pPr>
      <w:keepNext/>
      <w:keepLines/>
      <w:spacing w:before="160" w:after="80" w:line="259"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pPr>
      <w:keepNext/>
      <w:keepLines/>
      <w:spacing w:before="80" w:after="40" w:line="259" w:lineRule="auto"/>
      <w:outlineLvl w:val="3"/>
    </w:pPr>
    <w:rPr>
      <w:rFonts w:eastAsiaTheme="majorEastAsia"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pPr>
      <w:keepNext/>
      <w:keepLines/>
      <w:spacing w:before="80" w:after="40" w:line="259" w:lineRule="auto"/>
      <w:outlineLvl w:val="4"/>
    </w:pPr>
    <w:rPr>
      <w:rFonts w:eastAsiaTheme="majorEastAsia"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pPr>
      <w:keepNext/>
      <w:keepLines/>
      <w:spacing w:before="40" w:after="0" w:line="259" w:lineRule="auto"/>
      <w:outlineLvl w:val="5"/>
    </w:pPr>
    <w:rPr>
      <w:rFonts w:eastAsiaTheme="majorEastAsia"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pPr>
      <w:keepNext/>
      <w:keepLines/>
      <w:spacing w:before="40" w:after="0" w:line="259" w:lineRule="auto"/>
      <w:outlineLvl w:val="6"/>
    </w:pPr>
    <w:rPr>
      <w:rFonts w:eastAsiaTheme="majorEastAsia"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pPr>
      <w:keepNext/>
      <w:keepLines/>
      <w:spacing w:after="0" w:line="259" w:lineRule="auto"/>
      <w:outlineLvl w:val="7"/>
    </w:pPr>
    <w:rPr>
      <w:rFonts w:eastAsiaTheme="majorEastAsia" w:cstheme="majorBidi"/>
      <w:i/>
      <w:iCs/>
      <w:color w:val="262626" w:themeColor="text1" w:themeTint="D9"/>
      <w:kern w:val="2"/>
      <w:lang w:eastAsia="en-US"/>
      <w14:ligatures w14:val="standardContextual"/>
    </w:rPr>
  </w:style>
  <w:style w:type="paragraph" w:styleId="9">
    <w:name w:val="heading 9"/>
    <w:basedOn w:val="a"/>
    <w:next w:val="a"/>
    <w:link w:val="90"/>
    <w:uiPriority w:val="9"/>
    <w:semiHidden/>
    <w:unhideWhenUsed/>
    <w:qFormat/>
    <w:pPr>
      <w:keepNext/>
      <w:keepLines/>
      <w:spacing w:after="0" w:line="259" w:lineRule="auto"/>
      <w:outlineLvl w:val="8"/>
    </w:pPr>
    <w:rPr>
      <w:rFonts w:eastAsiaTheme="majorEastAsia" w:cstheme="majorBidi"/>
      <w:color w:val="262626" w:themeColor="text1" w:themeTint="D9"/>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Segoe UI" w:hAnsi="Segoe UI" w:cs="Segoe UI"/>
      <w:sz w:val="18"/>
      <w:szCs w:val="18"/>
    </w:rPr>
  </w:style>
  <w:style w:type="paragraph" w:styleId="a5">
    <w:name w:val="Title"/>
    <w:basedOn w:val="a"/>
    <w:next w:val="a"/>
    <w:link w:val="a6"/>
    <w:uiPriority w:val="10"/>
    <w:qFormat/>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paragraph" w:styleId="a7">
    <w:name w:val="footer"/>
    <w:basedOn w:val="a"/>
    <w:link w:val="a8"/>
    <w:uiPriority w:val="99"/>
    <w:unhideWhenUsed/>
    <w:qFormat/>
    <w:pPr>
      <w:tabs>
        <w:tab w:val="center" w:pos="4677"/>
        <w:tab w:val="right" w:pos="9355"/>
      </w:tabs>
      <w:spacing w:after="0" w:line="240" w:lineRule="auto"/>
    </w:pPr>
  </w:style>
  <w:style w:type="paragraph" w:styleId="a9">
    <w:name w:val="Subtitle"/>
    <w:basedOn w:val="a"/>
    <w:next w:val="a"/>
    <w:link w:val="aa"/>
    <w:uiPriority w:val="11"/>
    <w:qFormat/>
    <w:pPr>
      <w:spacing w:after="160" w:line="259" w:lineRule="auto"/>
    </w:pPr>
    <w:rPr>
      <w:rFonts w:eastAsiaTheme="majorEastAsia" w:cstheme="majorBidi"/>
      <w:color w:val="595959" w:themeColor="text1" w:themeTint="A6"/>
      <w:spacing w:val="15"/>
      <w:kern w:val="2"/>
      <w:sz w:val="28"/>
      <w:szCs w:val="28"/>
      <w:lang w:eastAsia="en-US"/>
      <w14:ligatures w14:val="standardContextual"/>
    </w:rPr>
  </w:style>
  <w:style w:type="table" w:styleId="ab">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6">
    <w:name w:val="Название Знак"/>
    <w:basedOn w:val="a0"/>
    <w:link w:val="a5"/>
    <w:uiPriority w:val="10"/>
    <w:qFormat/>
    <w:rPr>
      <w:rFonts w:asciiTheme="majorHAnsi" w:eastAsiaTheme="majorEastAsia" w:hAnsiTheme="majorHAnsi" w:cstheme="majorBidi"/>
      <w:spacing w:val="-10"/>
      <w:kern w:val="28"/>
      <w:sz w:val="56"/>
      <w:szCs w:val="56"/>
    </w:rPr>
  </w:style>
  <w:style w:type="character" w:customStyle="1" w:styleId="aa">
    <w:name w:val="Подзаголовок Знак"/>
    <w:basedOn w:val="a0"/>
    <w:link w:val="a9"/>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after="160" w:line="259" w:lineRule="auto"/>
      <w:jc w:val="center"/>
    </w:pPr>
    <w:rPr>
      <w:rFonts w:eastAsiaTheme="minorHAnsi"/>
      <w:i/>
      <w:iCs/>
      <w:color w:val="404040" w:themeColor="text1" w:themeTint="BF"/>
      <w:kern w:val="2"/>
      <w:lang w:eastAsia="en-US"/>
      <w14:ligatures w14:val="standardContextual"/>
    </w:rPr>
  </w:style>
  <w:style w:type="character" w:customStyle="1" w:styleId="22">
    <w:name w:val="Цитата 2 Знак"/>
    <w:basedOn w:val="a0"/>
    <w:link w:val="21"/>
    <w:uiPriority w:val="29"/>
    <w:qFormat/>
    <w:rPr>
      <w:i/>
      <w:iCs/>
      <w:color w:val="404040" w:themeColor="text1" w:themeTint="BF"/>
    </w:rPr>
  </w:style>
  <w:style w:type="paragraph" w:styleId="ac">
    <w:name w:val="List Paragraph"/>
    <w:basedOn w:val="a"/>
    <w:uiPriority w:val="34"/>
    <w:qFormat/>
    <w:pPr>
      <w:spacing w:after="160" w:line="259" w:lineRule="auto"/>
      <w:ind w:left="720"/>
      <w:contextualSpacing/>
    </w:pPr>
    <w:rPr>
      <w:rFonts w:eastAsiaTheme="minorHAnsi"/>
      <w:kern w:val="2"/>
      <w:lang w:eastAsia="en-US"/>
      <w14:ligatures w14:val="standardContextual"/>
    </w:rPr>
  </w:style>
  <w:style w:type="character" w:customStyle="1" w:styleId="11">
    <w:name w:val="Сильное выделение1"/>
    <w:basedOn w:val="a0"/>
    <w:uiPriority w:val="21"/>
    <w:qFormat/>
    <w:rPr>
      <w:i/>
      <w:iCs/>
      <w:color w:val="2F5496" w:themeColor="accent1" w:themeShade="BF"/>
    </w:rPr>
  </w:style>
  <w:style w:type="paragraph" w:styleId="ad">
    <w:name w:val="Intense Quote"/>
    <w:basedOn w:val="a"/>
    <w:next w:val="a"/>
    <w:link w:val="ae"/>
    <w:uiPriority w:val="30"/>
    <w:qFormat/>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eastAsia="en-US"/>
      <w14:ligatures w14:val="standardContextual"/>
    </w:rPr>
  </w:style>
  <w:style w:type="character" w:customStyle="1" w:styleId="ae">
    <w:name w:val="Выделенная цитата Знак"/>
    <w:basedOn w:val="a0"/>
    <w:link w:val="ad"/>
    <w:uiPriority w:val="30"/>
    <w:qFormat/>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character" w:customStyle="1" w:styleId="FontStyle12">
    <w:name w:val="Font Style12"/>
    <w:uiPriority w:val="99"/>
    <w:qFormat/>
    <w:rPr>
      <w:rFonts w:ascii="Times New Roman" w:hAnsi="Times New Roman" w:cs="Times New Roman" w:hint="default"/>
      <w:sz w:val="24"/>
    </w:rPr>
  </w:style>
  <w:style w:type="character" w:customStyle="1" w:styleId="a8">
    <w:name w:val="Нижний колонтитул Знак"/>
    <w:basedOn w:val="a0"/>
    <w:link w:val="a7"/>
    <w:uiPriority w:val="99"/>
    <w:qFormat/>
    <w:rPr>
      <w:rFonts w:eastAsiaTheme="minorEastAsia"/>
      <w:kern w:val="0"/>
      <w:lang w:eastAsia="ru-RU"/>
      <w14:ligatures w14:val="none"/>
    </w:rPr>
  </w:style>
  <w:style w:type="character" w:customStyle="1" w:styleId="a4">
    <w:name w:val="Текст выноски Знак"/>
    <w:basedOn w:val="a0"/>
    <w:link w:val="a3"/>
    <w:uiPriority w:val="99"/>
    <w:semiHidden/>
    <w:qFormat/>
    <w:rPr>
      <w:rFonts w:ascii="Segoe UI" w:eastAsiaTheme="minorEastAsia" w:hAnsi="Segoe UI" w:cs="Segoe UI"/>
      <w:kern w:val="0"/>
      <w:sz w:val="18"/>
      <w:szCs w:val="18"/>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1933</Words>
  <Characters>11021</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Dizayn 2</cp:lastModifiedBy>
  <cp:revision>2</cp:revision>
  <cp:lastPrinted>2026-07-24T15:15:00Z</cp:lastPrinted>
  <dcterms:created xsi:type="dcterms:W3CDTF">2026-07-27T08:48:00Z</dcterms:created>
  <dcterms:modified xsi:type="dcterms:W3CDTF">2026-07-27T08:48:00Z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eyJoZGlkIjoiOGJlZTJhY2VhMzgzOTZiOGY1ODU3NzllMWU0MDU1NjkifQ==</vt:lpwstr>
  </property>
  <property fmtid="{D5CDD505-2E9C-101B-9397-08002B2CF9AE}" pid="3" name="KSOProductBuildVer">
    <vt:lpwstr>1049-12.1.0.27458</vt:lpwstr>
  </property>
  <property fmtid="{D5CDD505-2E9C-101B-9397-08002B2CF9AE}" pid="4" name="ICV">
    <vt:lpwstr>633139AB94E84B43BF75C688AC717731_13</vt:lpwstr>
  </property>
</Properties>
</file>