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ED340" w14:textId="77777777" w:rsidR="00584D89" w:rsidRDefault="00606380">
      <w:pPr>
        <w:rPr>
          <w:lang w:val="en-US"/>
        </w:rPr>
      </w:pPr>
      <w:r w:rsidRPr="00FB7A0F">
        <w:rPr>
          <w:lang w:val="en-US"/>
        </w:rPr>
        <w:t>Pre</w:t>
      </w:r>
      <w:r w:rsidR="007C3C44" w:rsidRPr="00FB7A0F">
        <w:rPr>
          <w:lang w:val="en-US"/>
        </w:rPr>
        <w:t xml:space="preserve">dictive Analytics for </w:t>
      </w:r>
      <w:r w:rsidR="005839CA">
        <w:rPr>
          <w:lang w:val="en-US"/>
        </w:rPr>
        <w:t xml:space="preserve">visa </w:t>
      </w:r>
      <w:r w:rsidR="00584D89">
        <w:rPr>
          <w:lang w:val="en-US"/>
        </w:rPr>
        <w:t xml:space="preserve">application demand: </w:t>
      </w:r>
    </w:p>
    <w:p w14:paraId="4CEF15F3" w14:textId="77777777" w:rsidR="00584D89" w:rsidRDefault="00584D89">
      <w:pPr>
        <w:rPr>
          <w:lang w:val="en-US"/>
        </w:rPr>
      </w:pPr>
    </w:p>
    <w:p w14:paraId="5C99B28C" w14:textId="77777777" w:rsidR="00584D89" w:rsidRPr="00015058" w:rsidRDefault="00584D89" w:rsidP="00584D89">
      <w:pPr>
        <w:pStyle w:val="ListParagraph"/>
        <w:numPr>
          <w:ilvl w:val="0"/>
          <w:numId w:val="1"/>
        </w:numPr>
        <w:rPr>
          <w:rFonts w:eastAsiaTheme="majorEastAsia" w:cstheme="minorHAnsi"/>
          <w:color w:val="2F5496" w:themeColor="accent1" w:themeShade="BF"/>
          <w:sz w:val="28"/>
          <w:szCs w:val="28"/>
          <w:lang w:val="en-US"/>
        </w:rPr>
      </w:pPr>
      <w:r w:rsidRPr="00015058">
        <w:rPr>
          <w:rFonts w:eastAsiaTheme="majorEastAsia" w:cstheme="minorHAnsi"/>
          <w:color w:val="2F5496" w:themeColor="accent1" w:themeShade="BF"/>
          <w:sz w:val="28"/>
          <w:szCs w:val="28"/>
          <w:lang w:val="en-US"/>
        </w:rPr>
        <w:t>Introduction</w:t>
      </w:r>
    </w:p>
    <w:p w14:paraId="7B9815CD" w14:textId="14BC51C7" w:rsidR="00584D89" w:rsidRDefault="002D3E9A" w:rsidP="00584D89">
      <w:pPr>
        <w:rPr>
          <w:lang w:val="en-US"/>
        </w:rPr>
      </w:pPr>
      <w:r>
        <w:rPr>
          <w:lang w:val="en-US"/>
        </w:rPr>
        <w:t xml:space="preserve">The visa application processing is </w:t>
      </w:r>
      <w:proofErr w:type="spellStart"/>
      <w:proofErr w:type="gramStart"/>
      <w:r>
        <w:rPr>
          <w:lang w:val="en-US"/>
        </w:rPr>
        <w:t>a</w:t>
      </w:r>
      <w:proofErr w:type="spellEnd"/>
      <w:proofErr w:type="gramEnd"/>
      <w:r>
        <w:rPr>
          <w:lang w:val="en-US"/>
        </w:rPr>
        <w:t xml:space="preserve"> important </w:t>
      </w:r>
      <w:r w:rsidR="00157572">
        <w:rPr>
          <w:lang w:val="en-US"/>
        </w:rPr>
        <w:t xml:space="preserve">operation activity for immigration </w:t>
      </w:r>
      <w:r w:rsidR="00D13D52">
        <w:rPr>
          <w:lang w:val="en-US"/>
        </w:rPr>
        <w:t xml:space="preserve">authorities </w:t>
      </w:r>
      <w:r w:rsidR="00F13FB9">
        <w:rPr>
          <w:lang w:val="en-US"/>
        </w:rPr>
        <w:t xml:space="preserve">and it is related public-service </w:t>
      </w:r>
      <w:r w:rsidR="00C56092">
        <w:rPr>
          <w:lang w:val="en-US"/>
        </w:rPr>
        <w:t>organizations</w:t>
      </w:r>
      <w:r w:rsidR="0053154A">
        <w:rPr>
          <w:lang w:val="en-US"/>
        </w:rPr>
        <w:t xml:space="preserve">. These </w:t>
      </w:r>
      <w:r w:rsidR="00C56092">
        <w:rPr>
          <w:lang w:val="en-US"/>
        </w:rPr>
        <w:t>Organizations</w:t>
      </w:r>
      <w:r w:rsidR="0053154A">
        <w:rPr>
          <w:lang w:val="en-US"/>
        </w:rPr>
        <w:t xml:space="preserve"> need </w:t>
      </w:r>
      <w:r w:rsidR="001B5E25">
        <w:rPr>
          <w:lang w:val="en-US"/>
        </w:rPr>
        <w:t xml:space="preserve">changing numbers of visa applications while </w:t>
      </w:r>
      <w:r w:rsidR="0062431A">
        <w:rPr>
          <w:lang w:val="en-US"/>
        </w:rPr>
        <w:t>con</w:t>
      </w:r>
      <w:r w:rsidR="006E6486">
        <w:rPr>
          <w:lang w:val="en-US"/>
        </w:rPr>
        <w:t>tinuing</w:t>
      </w:r>
      <w:r w:rsidR="002E6B51">
        <w:rPr>
          <w:lang w:val="en-US"/>
        </w:rPr>
        <w:t xml:space="preserve"> with </w:t>
      </w:r>
      <w:proofErr w:type="spellStart"/>
      <w:proofErr w:type="gramStart"/>
      <w:r w:rsidR="002E6B51">
        <w:rPr>
          <w:lang w:val="en-US"/>
        </w:rPr>
        <w:t>a</w:t>
      </w:r>
      <w:proofErr w:type="spellEnd"/>
      <w:proofErr w:type="gramEnd"/>
      <w:r w:rsidR="002E6B51">
        <w:rPr>
          <w:lang w:val="en-US"/>
        </w:rPr>
        <w:t xml:space="preserve"> efficient processes</w:t>
      </w:r>
      <w:r w:rsidR="00CE1B3C">
        <w:rPr>
          <w:lang w:val="en-US"/>
        </w:rPr>
        <w:t xml:space="preserve">, </w:t>
      </w:r>
      <w:r w:rsidR="00225C2A">
        <w:rPr>
          <w:lang w:val="en-US"/>
        </w:rPr>
        <w:t>acceptable</w:t>
      </w:r>
      <w:r w:rsidR="00CE1B3C">
        <w:rPr>
          <w:lang w:val="en-US"/>
        </w:rPr>
        <w:t xml:space="preserve"> waiting times</w:t>
      </w:r>
      <w:r w:rsidR="00225C2A">
        <w:rPr>
          <w:lang w:val="en-US"/>
        </w:rPr>
        <w:t xml:space="preserve"> an</w:t>
      </w:r>
      <w:r w:rsidR="00982FE4">
        <w:rPr>
          <w:lang w:val="en-US"/>
        </w:rPr>
        <w:t xml:space="preserve">d maintaining </w:t>
      </w:r>
      <w:r w:rsidR="00D00E6F">
        <w:rPr>
          <w:lang w:val="en-US"/>
        </w:rPr>
        <w:t xml:space="preserve">the level of customer service. </w:t>
      </w:r>
      <w:r w:rsidR="0084042F">
        <w:rPr>
          <w:lang w:val="en-US"/>
        </w:rPr>
        <w:t xml:space="preserve">When demand is higher than expected, </w:t>
      </w:r>
      <w:r w:rsidR="00A3688E">
        <w:rPr>
          <w:lang w:val="en-US"/>
        </w:rPr>
        <w:t xml:space="preserve">the </w:t>
      </w:r>
      <w:r w:rsidR="00F911AD">
        <w:rPr>
          <w:lang w:val="en-US"/>
        </w:rPr>
        <w:t>government</w:t>
      </w:r>
      <w:r w:rsidR="00A3688E">
        <w:rPr>
          <w:lang w:val="en-US"/>
        </w:rPr>
        <w:t xml:space="preserve"> may experience processing backlogs</w:t>
      </w:r>
      <w:r w:rsidR="00E409AB">
        <w:rPr>
          <w:lang w:val="en-US"/>
        </w:rPr>
        <w:t xml:space="preserve">, </w:t>
      </w:r>
      <w:r w:rsidR="0070748E">
        <w:rPr>
          <w:lang w:val="en-US"/>
        </w:rPr>
        <w:t xml:space="preserve">increase in staff work </w:t>
      </w:r>
      <w:r w:rsidR="002768B6">
        <w:rPr>
          <w:lang w:val="en-US"/>
        </w:rPr>
        <w:t>logs and delays in service</w:t>
      </w:r>
      <w:r w:rsidR="009400A4">
        <w:rPr>
          <w:lang w:val="en-US"/>
        </w:rPr>
        <w:t>. When demand is lower than expected, staff and a</w:t>
      </w:r>
      <w:r w:rsidR="00F911AD">
        <w:rPr>
          <w:lang w:val="en-US"/>
        </w:rPr>
        <w:t>dministrative resources may be allocated inefficiently</w:t>
      </w:r>
      <w:r w:rsidR="000733FC">
        <w:rPr>
          <w:lang w:val="en-US"/>
        </w:rPr>
        <w:t>.</w:t>
      </w:r>
    </w:p>
    <w:p w14:paraId="09E90B63" w14:textId="2F4D2CE4" w:rsidR="000733FC" w:rsidRDefault="000733FC" w:rsidP="00584D89">
      <w:pPr>
        <w:rPr>
          <w:lang w:val="en-US"/>
        </w:rPr>
      </w:pPr>
      <w:r>
        <w:rPr>
          <w:lang w:val="en-US"/>
        </w:rPr>
        <w:t xml:space="preserve">This project </w:t>
      </w:r>
      <w:r w:rsidR="00FC7CAD">
        <w:rPr>
          <w:lang w:val="en-US"/>
        </w:rPr>
        <w:t>proposes</w:t>
      </w:r>
      <w:r>
        <w:rPr>
          <w:lang w:val="en-US"/>
        </w:rPr>
        <w:t xml:space="preserve"> the development of a </w:t>
      </w:r>
      <w:r w:rsidR="00245359">
        <w:rPr>
          <w:lang w:val="en-US"/>
        </w:rPr>
        <w:t xml:space="preserve">predicative analytics solution to estimate </w:t>
      </w:r>
      <w:r w:rsidR="00FC7CAD">
        <w:rPr>
          <w:lang w:val="en-US"/>
        </w:rPr>
        <w:t>monthly</w:t>
      </w:r>
      <w:r w:rsidR="00245359">
        <w:rPr>
          <w:lang w:val="en-US"/>
        </w:rPr>
        <w:t xml:space="preserve"> </w:t>
      </w:r>
      <w:r w:rsidR="00393129">
        <w:rPr>
          <w:lang w:val="en-US"/>
        </w:rPr>
        <w:t xml:space="preserve">demand about application of visa in </w:t>
      </w:r>
      <w:r w:rsidR="00B31123">
        <w:rPr>
          <w:lang w:val="en-US"/>
        </w:rPr>
        <w:t xml:space="preserve">Ireland. It will </w:t>
      </w:r>
      <w:r w:rsidR="007664DA">
        <w:rPr>
          <w:lang w:val="en-US"/>
        </w:rPr>
        <w:t xml:space="preserve">analyze </w:t>
      </w:r>
      <w:r w:rsidR="00C041DE">
        <w:rPr>
          <w:lang w:val="en-US"/>
        </w:rPr>
        <w:t xml:space="preserve">historical </w:t>
      </w:r>
      <w:r w:rsidR="00FC7CAD">
        <w:rPr>
          <w:lang w:val="en-US"/>
        </w:rPr>
        <w:t>monthly data</w:t>
      </w:r>
      <w:r w:rsidR="00C041DE">
        <w:rPr>
          <w:lang w:val="en-US"/>
        </w:rPr>
        <w:t xml:space="preserve"> on </w:t>
      </w:r>
      <w:r w:rsidR="00FC7CAD">
        <w:rPr>
          <w:lang w:val="en-US"/>
        </w:rPr>
        <w:t>short- and long-term</w:t>
      </w:r>
      <w:r w:rsidR="00C041DE">
        <w:rPr>
          <w:lang w:val="en-US"/>
        </w:rPr>
        <w:t xml:space="preserve"> </w:t>
      </w:r>
      <w:r w:rsidR="00381D33">
        <w:rPr>
          <w:lang w:val="en-US"/>
        </w:rPr>
        <w:t>visa applications, including applications received</w:t>
      </w:r>
      <w:r w:rsidR="00F464AA">
        <w:rPr>
          <w:lang w:val="en-US"/>
        </w:rPr>
        <w:t xml:space="preserve">, approved, and denied. The main predictive </w:t>
      </w:r>
      <w:r w:rsidR="009E131A">
        <w:rPr>
          <w:lang w:val="en-US"/>
        </w:rPr>
        <w:t>target</w:t>
      </w:r>
      <w:r w:rsidR="00F464AA">
        <w:rPr>
          <w:lang w:val="en-US"/>
        </w:rPr>
        <w:t xml:space="preserve"> </w:t>
      </w:r>
      <w:r w:rsidR="006D5729">
        <w:rPr>
          <w:lang w:val="en-US"/>
        </w:rPr>
        <w:t>will be the number of applications received, as this indicator represents the future op</w:t>
      </w:r>
      <w:r w:rsidR="008215D5">
        <w:rPr>
          <w:lang w:val="en-US"/>
        </w:rPr>
        <w:t xml:space="preserve">erational workload and can </w:t>
      </w:r>
      <w:r w:rsidR="00CB2A79">
        <w:rPr>
          <w:lang w:val="en-US"/>
        </w:rPr>
        <w:t xml:space="preserve">help with staffing and </w:t>
      </w:r>
      <w:r w:rsidR="00FC7CAD">
        <w:rPr>
          <w:lang w:val="en-US"/>
        </w:rPr>
        <w:t>capacity planning</w:t>
      </w:r>
      <w:r w:rsidR="00D23B52">
        <w:rPr>
          <w:lang w:val="en-US"/>
        </w:rPr>
        <w:t>.</w:t>
      </w:r>
    </w:p>
    <w:p w14:paraId="6A1DF410" w14:textId="433FC608" w:rsidR="00D23B52" w:rsidRDefault="00C970A3" w:rsidP="00584D89">
      <w:pPr>
        <w:rPr>
          <w:lang w:val="en-US"/>
        </w:rPr>
      </w:pPr>
      <w:r>
        <w:rPr>
          <w:lang w:val="en-US"/>
        </w:rPr>
        <w:t xml:space="preserve">I </w:t>
      </w:r>
      <w:r w:rsidR="0040651E">
        <w:rPr>
          <w:lang w:val="en-US"/>
        </w:rPr>
        <w:t>chose a data</w:t>
      </w:r>
      <w:r w:rsidR="001E120E">
        <w:rPr>
          <w:lang w:val="en-US"/>
        </w:rPr>
        <w:t xml:space="preserve"> source that comes from the Govern</w:t>
      </w:r>
      <w:r w:rsidR="00431F64">
        <w:rPr>
          <w:lang w:val="en-US"/>
        </w:rPr>
        <w:t xml:space="preserve">ment of Ireland’s open data repository </w:t>
      </w:r>
      <w:r w:rsidR="00F24A29">
        <w:rPr>
          <w:lang w:val="en-US"/>
        </w:rPr>
        <w:t xml:space="preserve">which contains </w:t>
      </w:r>
      <w:r w:rsidR="00951ACB">
        <w:rPr>
          <w:lang w:val="en-US"/>
        </w:rPr>
        <w:t>paper</w:t>
      </w:r>
      <w:r w:rsidR="00F24A29">
        <w:rPr>
          <w:lang w:val="en-US"/>
        </w:rPr>
        <w:t xml:space="preserve"> based </w:t>
      </w:r>
      <w:r w:rsidR="00A14EDD">
        <w:rPr>
          <w:lang w:val="en-US"/>
        </w:rPr>
        <w:t xml:space="preserve">and online visa applications for </w:t>
      </w:r>
      <w:r w:rsidR="00FA4B97">
        <w:rPr>
          <w:lang w:val="en-US"/>
        </w:rPr>
        <w:t xml:space="preserve">which payment has been completed, as well as </w:t>
      </w:r>
      <w:r w:rsidR="002C4252">
        <w:rPr>
          <w:lang w:val="en-US"/>
        </w:rPr>
        <w:t xml:space="preserve">visa decisions, </w:t>
      </w:r>
      <w:r w:rsidR="003F42F7">
        <w:rPr>
          <w:lang w:val="en-US"/>
        </w:rPr>
        <w:t>recorded by year and month</w:t>
      </w:r>
      <w:r w:rsidR="00951ACB">
        <w:rPr>
          <w:lang w:val="en-US"/>
        </w:rPr>
        <w:t>.</w:t>
      </w:r>
      <w:r w:rsidR="00AF069E">
        <w:rPr>
          <w:lang w:val="en-US"/>
        </w:rPr>
        <w:t xml:space="preserve"> </w:t>
      </w:r>
      <w:r w:rsidR="00AF069E">
        <w:rPr>
          <w:lang w:val="en-US"/>
        </w:rPr>
        <w:br/>
      </w:r>
      <w:hyperlink r:id="rId6" w:history="1">
        <w:r w:rsidR="00AF069E" w:rsidRPr="00AF069E">
          <w:rPr>
            <w:rStyle w:val="Hyperlink"/>
            <w:lang w:val="en-US"/>
          </w:rPr>
          <w:t>https://data.gov.ie/en_GB/dataset/visa-applications-and-decisions-year-and-month</w:t>
        </w:r>
      </w:hyperlink>
    </w:p>
    <w:p w14:paraId="5DE09C92" w14:textId="351A9195" w:rsidR="00A70F35" w:rsidRPr="00584D89" w:rsidRDefault="003809D7" w:rsidP="00584D89">
      <w:pPr>
        <w:rPr>
          <w:lang w:val="en-US"/>
        </w:rPr>
      </w:pPr>
      <w:r>
        <w:rPr>
          <w:lang w:val="en-US"/>
        </w:rPr>
        <w:t xml:space="preserve">This project is important for me because predictive analytics </w:t>
      </w:r>
      <w:r w:rsidR="00F61F14">
        <w:rPr>
          <w:lang w:val="en-US"/>
        </w:rPr>
        <w:t xml:space="preserve">have a power to help an organization </w:t>
      </w:r>
      <w:r w:rsidR="00B76101">
        <w:rPr>
          <w:lang w:val="en-US"/>
        </w:rPr>
        <w:t xml:space="preserve">change from a </w:t>
      </w:r>
      <w:r w:rsidR="003659DB">
        <w:rPr>
          <w:lang w:val="en-US"/>
        </w:rPr>
        <w:t>reactive</w:t>
      </w:r>
      <w:r w:rsidR="00B76101">
        <w:rPr>
          <w:lang w:val="en-US"/>
        </w:rPr>
        <w:t xml:space="preserve"> </w:t>
      </w:r>
      <w:r w:rsidR="003659DB">
        <w:rPr>
          <w:lang w:val="en-US"/>
        </w:rPr>
        <w:t xml:space="preserve">approach to a </w:t>
      </w:r>
      <w:r w:rsidR="00E66690">
        <w:rPr>
          <w:lang w:val="en-US"/>
        </w:rPr>
        <w:t>proactive one.</w:t>
      </w:r>
      <w:r w:rsidR="00680E95">
        <w:rPr>
          <w:lang w:val="en-US"/>
        </w:rPr>
        <w:t xml:space="preserve"> Instead</w:t>
      </w:r>
      <w:r w:rsidR="00BB41BF">
        <w:rPr>
          <w:lang w:val="en-US"/>
        </w:rPr>
        <w:t xml:space="preserve"> of waiting until a backlog of work accumulates, </w:t>
      </w:r>
      <w:r w:rsidR="00711BD5">
        <w:rPr>
          <w:lang w:val="en-US"/>
        </w:rPr>
        <w:t>managers can us forecas</w:t>
      </w:r>
      <w:r w:rsidR="00074777">
        <w:rPr>
          <w:lang w:val="en-US"/>
        </w:rPr>
        <w:t xml:space="preserve">ted demand to plan staff </w:t>
      </w:r>
      <w:r w:rsidR="00F83D64">
        <w:rPr>
          <w:lang w:val="en-US"/>
        </w:rPr>
        <w:t>schedules</w:t>
      </w:r>
      <w:r w:rsidR="00074777">
        <w:rPr>
          <w:lang w:val="en-US"/>
        </w:rPr>
        <w:t xml:space="preserve">, </w:t>
      </w:r>
      <w:r w:rsidR="00311DD1">
        <w:rPr>
          <w:lang w:val="en-US"/>
        </w:rPr>
        <w:t>customer</w:t>
      </w:r>
      <w:r w:rsidR="00074777">
        <w:rPr>
          <w:lang w:val="en-US"/>
        </w:rPr>
        <w:t xml:space="preserve"> service ca</w:t>
      </w:r>
      <w:r w:rsidR="00311DD1">
        <w:rPr>
          <w:lang w:val="en-US"/>
        </w:rPr>
        <w:t>pacity and adm</w:t>
      </w:r>
      <w:r w:rsidR="00F83D64">
        <w:rPr>
          <w:lang w:val="en-US"/>
        </w:rPr>
        <w:t>inistrative resources.</w:t>
      </w:r>
    </w:p>
    <w:p w14:paraId="2658DB84" w14:textId="38507F77" w:rsidR="00015058" w:rsidRPr="00015058" w:rsidRDefault="00FA66D8" w:rsidP="00015058">
      <w:pPr>
        <w:pStyle w:val="Heading3"/>
        <w:rPr>
          <w:rFonts w:cstheme="minorHAnsi"/>
          <w:lang w:val="en-US"/>
        </w:rPr>
      </w:pPr>
      <w:r w:rsidRPr="00584D89">
        <w:rPr>
          <w:lang w:val="en-US"/>
        </w:rPr>
        <w:t xml:space="preserve"> </w:t>
      </w:r>
      <w:r w:rsidR="00015058">
        <w:rPr>
          <w:rFonts w:cstheme="minorHAnsi"/>
          <w:lang w:val="en-US"/>
        </w:rPr>
        <w:t>2.</w:t>
      </w:r>
      <w:r w:rsidR="00015058" w:rsidRPr="00015058">
        <w:rPr>
          <w:rFonts w:cstheme="minorHAnsi"/>
          <w:lang w:val="en-US"/>
        </w:rPr>
        <w:t xml:space="preserve"> Problem Definition</w:t>
      </w:r>
    </w:p>
    <w:p w14:paraId="39EA26D4"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Clearly define the business problem or challenge you intend to address. Explain its impact and how data analytics and predictive modelling can contribute towards addressing the problem.</w:t>
      </w:r>
    </w:p>
    <w:p w14:paraId="66E05E9E" w14:textId="77777777" w:rsidR="00015058" w:rsidRPr="00015058" w:rsidRDefault="00015058" w:rsidP="00015058">
      <w:pPr>
        <w:pStyle w:val="Heading3"/>
        <w:rPr>
          <w:rFonts w:cstheme="minorHAnsi"/>
          <w:lang w:val="en-US"/>
        </w:rPr>
      </w:pPr>
      <w:r w:rsidRPr="00015058">
        <w:rPr>
          <w:rFonts w:cstheme="minorHAnsi"/>
          <w:lang w:val="en-US"/>
        </w:rPr>
        <w:t>4. Aim and Objectives</w:t>
      </w:r>
    </w:p>
    <w:p w14:paraId="489AB7CD"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 xml:space="preserve">State the overall aim of the project and provide </w:t>
      </w:r>
      <w:r w:rsidRPr="00F22DB0">
        <w:rPr>
          <w:rStyle w:val="Strong"/>
          <w:rFonts w:asciiTheme="minorHAnsi" w:hAnsiTheme="minorHAnsi" w:cstheme="minorHAnsi"/>
        </w:rPr>
        <w:t>3–5 clear and achievable objectives</w:t>
      </w:r>
      <w:r w:rsidRPr="00F22DB0">
        <w:rPr>
          <w:rFonts w:asciiTheme="minorHAnsi" w:hAnsiTheme="minorHAnsi" w:cstheme="minorHAnsi"/>
        </w:rPr>
        <w:t>. Include an appropriate business objective or hypothesis that will be explored through the project.</w:t>
      </w:r>
    </w:p>
    <w:p w14:paraId="728A1C98" w14:textId="77777777" w:rsidR="00015058" w:rsidRPr="00015058" w:rsidRDefault="00015058" w:rsidP="00015058">
      <w:pPr>
        <w:pStyle w:val="Heading3"/>
        <w:rPr>
          <w:rFonts w:cstheme="minorHAnsi"/>
          <w:lang w:val="en-US"/>
        </w:rPr>
      </w:pPr>
      <w:r w:rsidRPr="00015058">
        <w:rPr>
          <w:rFonts w:cstheme="minorHAnsi"/>
          <w:lang w:val="en-US"/>
        </w:rPr>
        <w:t>5. Scope</w:t>
      </w:r>
    </w:p>
    <w:p w14:paraId="3777ED5A"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 xml:space="preserve">Clearly define what will be </w:t>
      </w:r>
      <w:r w:rsidRPr="00F22DB0">
        <w:rPr>
          <w:rStyle w:val="Strong"/>
          <w:rFonts w:asciiTheme="minorHAnsi" w:hAnsiTheme="minorHAnsi" w:cstheme="minorHAnsi"/>
        </w:rPr>
        <w:t>included and excluded</w:t>
      </w:r>
      <w:r w:rsidRPr="00F22DB0">
        <w:rPr>
          <w:rFonts w:asciiTheme="minorHAnsi" w:hAnsiTheme="minorHAnsi" w:cstheme="minorHAnsi"/>
        </w:rPr>
        <w:t xml:space="preserve"> from the project. The proposed work should have sufficient scope for investigation and development across two semesters.</w:t>
      </w:r>
    </w:p>
    <w:p w14:paraId="0ED97289" w14:textId="77777777" w:rsidR="00015058" w:rsidRPr="00015058" w:rsidRDefault="00015058" w:rsidP="00015058">
      <w:pPr>
        <w:pStyle w:val="Heading3"/>
        <w:rPr>
          <w:rFonts w:cstheme="minorHAnsi"/>
          <w:lang w:val="en-US"/>
        </w:rPr>
      </w:pPr>
      <w:r w:rsidRPr="00015058">
        <w:rPr>
          <w:rFonts w:cstheme="minorHAnsi"/>
          <w:lang w:val="en-US"/>
        </w:rPr>
        <w:lastRenderedPageBreak/>
        <w:t>6. Methodology</w:t>
      </w:r>
    </w:p>
    <w:p w14:paraId="470BA745"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Describe how you plan to carry out the project. Explain the proposed data analytics methods, predictive modelling techniques, technologies and tools, and briefly justify your choices.</w:t>
      </w:r>
    </w:p>
    <w:p w14:paraId="251CD012"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 xml:space="preserve">Include a </w:t>
      </w:r>
      <w:r w:rsidRPr="00F22DB0">
        <w:rPr>
          <w:rStyle w:val="Strong"/>
          <w:rFonts w:asciiTheme="minorHAnsi" w:hAnsiTheme="minorHAnsi" w:cstheme="minorHAnsi"/>
        </w:rPr>
        <w:t>high-level architectural diagram</w:t>
      </w:r>
      <w:r w:rsidRPr="00F22DB0">
        <w:rPr>
          <w:rFonts w:asciiTheme="minorHAnsi" w:hAnsiTheme="minorHAnsi" w:cstheme="minorHAnsi"/>
        </w:rPr>
        <w:t xml:space="preserve"> showing the proposed workflow or system architecture and how the main components are connected. Briefly explain the main components and overall workflow.</w:t>
      </w:r>
    </w:p>
    <w:p w14:paraId="5D66F963" w14:textId="77777777" w:rsidR="00015058" w:rsidRPr="00015058" w:rsidRDefault="00015058" w:rsidP="00015058">
      <w:pPr>
        <w:pStyle w:val="Heading3"/>
        <w:rPr>
          <w:rFonts w:cstheme="minorHAnsi"/>
          <w:lang w:val="en-US"/>
        </w:rPr>
      </w:pPr>
      <w:r w:rsidRPr="00015058">
        <w:rPr>
          <w:rFonts w:cstheme="minorHAnsi"/>
          <w:lang w:val="en-US"/>
        </w:rPr>
        <w:t>7. Data Sources</w:t>
      </w:r>
    </w:p>
    <w:p w14:paraId="527A234E"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Identify the dataset(s) or data sources you intend to use. Describe the type and approximate amount of data required, its relevance to the business problem, and evidence of appropriate permission or rights to access and use the data.</w:t>
      </w:r>
    </w:p>
    <w:p w14:paraId="32A94718" w14:textId="77777777" w:rsidR="00015058" w:rsidRPr="00015058" w:rsidRDefault="00015058" w:rsidP="00015058">
      <w:pPr>
        <w:pStyle w:val="Heading3"/>
        <w:rPr>
          <w:rFonts w:cstheme="minorHAnsi"/>
          <w:lang w:val="en-US"/>
        </w:rPr>
      </w:pPr>
      <w:r w:rsidRPr="00015058">
        <w:rPr>
          <w:rFonts w:cstheme="minorHAnsi"/>
          <w:lang w:val="en-US"/>
        </w:rPr>
        <w:t>8. Expected Deliverables</w:t>
      </w:r>
    </w:p>
    <w:p w14:paraId="231942CE"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Clearly state what you expect to produce by the end of Semester 2, including the expected analytical and predictive modelling outputs and any relevant dashboard, application, system or other project deliverables.</w:t>
      </w:r>
    </w:p>
    <w:p w14:paraId="1B249F92" w14:textId="77777777" w:rsidR="00015058" w:rsidRPr="00015058" w:rsidRDefault="00015058" w:rsidP="00015058">
      <w:pPr>
        <w:pStyle w:val="Heading3"/>
        <w:rPr>
          <w:rFonts w:cstheme="minorHAnsi"/>
          <w:lang w:val="en-US"/>
        </w:rPr>
      </w:pPr>
      <w:r w:rsidRPr="00015058">
        <w:rPr>
          <w:rFonts w:cstheme="minorHAnsi"/>
          <w:lang w:val="en-US"/>
        </w:rPr>
        <w:t>9. Project Timeline</w:t>
      </w:r>
    </w:p>
    <w:p w14:paraId="670A697F"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 xml:space="preserve">Provide a </w:t>
      </w:r>
      <w:r w:rsidRPr="00F22DB0">
        <w:rPr>
          <w:rStyle w:val="Strong"/>
          <w:rFonts w:asciiTheme="minorHAnsi" w:hAnsiTheme="minorHAnsi" w:cstheme="minorHAnsi"/>
        </w:rPr>
        <w:t>high-level project timeline diagram (e.g., a Gantt chart)</w:t>
      </w:r>
      <w:r w:rsidRPr="00F22DB0">
        <w:rPr>
          <w:rFonts w:asciiTheme="minorHAnsi" w:hAnsiTheme="minorHAnsi" w:cstheme="minorHAnsi"/>
        </w:rPr>
        <w:t xml:space="preserve"> covering both semesters. Clearly show the main project phases, key activities, milestones and expected completion periods.</w:t>
      </w:r>
    </w:p>
    <w:p w14:paraId="157E1597" w14:textId="77777777" w:rsidR="00015058" w:rsidRPr="00015058" w:rsidRDefault="00015058" w:rsidP="00015058">
      <w:pPr>
        <w:pStyle w:val="Heading3"/>
        <w:rPr>
          <w:rFonts w:cstheme="minorHAnsi"/>
          <w:lang w:val="en-US"/>
        </w:rPr>
      </w:pPr>
      <w:r w:rsidRPr="00015058">
        <w:rPr>
          <w:rFonts w:cstheme="minorHAnsi"/>
          <w:lang w:val="en-US"/>
        </w:rPr>
        <w:t>10. Ethical and Legal Considerations</w:t>
      </w:r>
    </w:p>
    <w:p w14:paraId="210EFD47" w14:textId="77777777" w:rsidR="00015058" w:rsidRPr="00F22DB0" w:rsidRDefault="00015058" w:rsidP="00015058">
      <w:pPr>
        <w:pStyle w:val="NormalWeb"/>
        <w:rPr>
          <w:rFonts w:asciiTheme="minorHAnsi" w:hAnsiTheme="minorHAnsi" w:cstheme="minorHAnsi"/>
        </w:rPr>
      </w:pPr>
      <w:r w:rsidRPr="00F22DB0">
        <w:rPr>
          <w:rFonts w:asciiTheme="minorHAnsi" w:hAnsiTheme="minorHAnsi" w:cstheme="minorHAnsi"/>
        </w:rPr>
        <w:t>Identify relevant ethical, privacy, data protection, security and data-use considerations associated with the project. Explain how these will be appropriately addressed, including permissions for accessing and using the selected data.</w:t>
      </w:r>
    </w:p>
    <w:p w14:paraId="571741D7" w14:textId="77777777" w:rsidR="00015058" w:rsidRPr="00015058" w:rsidRDefault="00015058" w:rsidP="00015058">
      <w:pPr>
        <w:spacing w:after="0"/>
        <w:rPr>
          <w:lang w:val="en-US"/>
        </w:rPr>
      </w:pPr>
    </w:p>
    <w:p w14:paraId="3245C606" w14:textId="77777777" w:rsidR="00015058" w:rsidRPr="00015058" w:rsidRDefault="00015058" w:rsidP="00015058">
      <w:pPr>
        <w:spacing w:after="0"/>
        <w:rPr>
          <w:b/>
          <w:bCs/>
          <w:lang w:val="en-US"/>
        </w:rPr>
      </w:pPr>
      <w:r w:rsidRPr="00015058">
        <w:rPr>
          <w:b/>
          <w:bCs/>
          <w:lang w:val="en-US"/>
        </w:rPr>
        <w:t>Sample Ideas for Capstone Projects:</w:t>
      </w:r>
    </w:p>
    <w:p w14:paraId="39CAA3C1" w14:textId="77777777" w:rsidR="00015058" w:rsidRPr="00015058" w:rsidRDefault="00015058" w:rsidP="00015058">
      <w:pPr>
        <w:spacing w:after="0"/>
        <w:rPr>
          <w:lang w:val="en-US"/>
        </w:rPr>
      </w:pPr>
      <w:r w:rsidRPr="00015058">
        <w:rPr>
          <w:lang w:val="en-US"/>
        </w:rPr>
        <w:t>Predictive Analytics for Customer Churn in E-commerce.</w:t>
      </w:r>
    </w:p>
    <w:p w14:paraId="2DF8F935" w14:textId="77777777" w:rsidR="00015058" w:rsidRPr="00015058" w:rsidRDefault="00015058" w:rsidP="00015058">
      <w:pPr>
        <w:spacing w:after="0"/>
        <w:rPr>
          <w:lang w:val="en-US"/>
        </w:rPr>
      </w:pPr>
      <w:r w:rsidRPr="00015058">
        <w:rPr>
          <w:lang w:val="en-US"/>
        </w:rPr>
        <w:t>Increasing company sales</w:t>
      </w:r>
    </w:p>
    <w:p w14:paraId="437D34C7" w14:textId="77777777" w:rsidR="00015058" w:rsidRPr="00015058" w:rsidRDefault="00015058" w:rsidP="00015058">
      <w:pPr>
        <w:spacing w:after="0"/>
        <w:rPr>
          <w:lang w:val="en-US"/>
        </w:rPr>
      </w:pPr>
      <w:r w:rsidRPr="00015058">
        <w:rPr>
          <w:lang w:val="en-US"/>
        </w:rPr>
        <w:t>Financial Fraud Detection (Anomaly detection)</w:t>
      </w:r>
    </w:p>
    <w:p w14:paraId="355E9DEB" w14:textId="77777777" w:rsidR="00015058" w:rsidRPr="00015058" w:rsidRDefault="00015058" w:rsidP="00015058">
      <w:pPr>
        <w:spacing w:after="0"/>
        <w:rPr>
          <w:lang w:val="en-US"/>
        </w:rPr>
      </w:pPr>
      <w:proofErr w:type="spellStart"/>
      <w:r w:rsidRPr="00015058">
        <w:rPr>
          <w:lang w:val="en-US"/>
        </w:rPr>
        <w:t>Personalised</w:t>
      </w:r>
      <w:proofErr w:type="spellEnd"/>
      <w:r w:rsidRPr="00015058">
        <w:rPr>
          <w:lang w:val="en-US"/>
        </w:rPr>
        <w:t xml:space="preserve"> pricing.</w:t>
      </w:r>
    </w:p>
    <w:p w14:paraId="09DD223B" w14:textId="77777777" w:rsidR="00015058" w:rsidRPr="00015058" w:rsidRDefault="00015058" w:rsidP="00015058">
      <w:pPr>
        <w:spacing w:after="0"/>
        <w:rPr>
          <w:lang w:val="en-US"/>
        </w:rPr>
      </w:pPr>
      <w:r w:rsidRPr="00015058">
        <w:rPr>
          <w:lang w:val="en-US"/>
        </w:rPr>
        <w:t>Event analysis</w:t>
      </w:r>
    </w:p>
    <w:p w14:paraId="0376ED75" w14:textId="77777777" w:rsidR="00015058" w:rsidRPr="00015058" w:rsidRDefault="00015058" w:rsidP="00015058">
      <w:pPr>
        <w:spacing w:after="0"/>
        <w:rPr>
          <w:lang w:val="en-US"/>
        </w:rPr>
      </w:pPr>
      <w:r w:rsidRPr="00015058">
        <w:rPr>
          <w:lang w:val="en-US"/>
        </w:rPr>
        <w:t>Sports predictions (games, players, plays)</w:t>
      </w:r>
    </w:p>
    <w:p w14:paraId="04804194" w14:textId="77777777" w:rsidR="00015058" w:rsidRPr="00015058" w:rsidRDefault="00015058" w:rsidP="00015058">
      <w:pPr>
        <w:spacing w:after="0"/>
        <w:rPr>
          <w:lang w:val="en-US"/>
        </w:rPr>
      </w:pPr>
    </w:p>
    <w:p w14:paraId="4760745A" w14:textId="77777777" w:rsidR="00015058" w:rsidRPr="00015058" w:rsidRDefault="00015058" w:rsidP="00015058">
      <w:pPr>
        <w:spacing w:after="0"/>
        <w:rPr>
          <w:lang w:val="en-US"/>
        </w:rPr>
      </w:pPr>
      <w:r w:rsidRPr="00015058">
        <w:rPr>
          <w:lang w:val="en-US"/>
        </w:rPr>
        <w:t>Remember that these project ideas are just starting points. Ensure that your project proposal outlines a comprehensive and in-depth analysis that will occur over two semesters.</w:t>
      </w:r>
    </w:p>
    <w:p w14:paraId="5A5C7344" w14:textId="77777777" w:rsidR="00015058" w:rsidRPr="00015058" w:rsidRDefault="00015058" w:rsidP="00015058">
      <w:pPr>
        <w:rPr>
          <w:lang w:val="en-US"/>
        </w:rPr>
      </w:pPr>
      <w:r w:rsidRPr="00015058">
        <w:rPr>
          <w:lang w:val="en-US"/>
        </w:rPr>
        <w:br w:type="page"/>
      </w:r>
    </w:p>
    <w:p w14:paraId="27BED7FD" w14:textId="77777777" w:rsidR="00015058" w:rsidRPr="00015058" w:rsidRDefault="00015058" w:rsidP="00015058">
      <w:pPr>
        <w:spacing w:after="0" w:line="240" w:lineRule="auto"/>
        <w:rPr>
          <w:rFonts w:cs="Arial Hebrew Scholar"/>
          <w:sz w:val="24"/>
          <w:lang w:val="en-US"/>
        </w:rPr>
      </w:pPr>
      <w:r w:rsidRPr="00015058">
        <w:rPr>
          <w:rFonts w:cs="Arial Hebrew Scholar"/>
          <w:sz w:val="24"/>
          <w:lang w:val="en-US"/>
        </w:rPr>
        <w:lastRenderedPageBreak/>
        <w:t>Further details of the assessment:</w:t>
      </w:r>
    </w:p>
    <w:p w14:paraId="5F70C80B" w14:textId="77777777" w:rsidR="00015058" w:rsidRPr="00015058" w:rsidRDefault="00015058" w:rsidP="00015058">
      <w:pPr>
        <w:pStyle w:val="ListParagraph"/>
        <w:rPr>
          <w:rFonts w:cs="Arial Hebrew Scholar"/>
          <w:sz w:val="24"/>
          <w:lang w:val="en-US"/>
        </w:rPr>
      </w:pPr>
    </w:p>
    <w:p w14:paraId="04B7449D" w14:textId="77777777" w:rsidR="00015058" w:rsidRPr="00015058" w:rsidRDefault="00015058" w:rsidP="00015058">
      <w:pPr>
        <w:pStyle w:val="ListParagraph"/>
        <w:numPr>
          <w:ilvl w:val="0"/>
          <w:numId w:val="2"/>
        </w:numPr>
        <w:spacing w:after="0" w:line="240" w:lineRule="auto"/>
        <w:jc w:val="both"/>
        <w:rPr>
          <w:rFonts w:cs="Arial Hebrew Scholar"/>
          <w:sz w:val="24"/>
          <w:u w:val="single"/>
          <w:lang w:val="en-US"/>
        </w:rPr>
      </w:pPr>
      <w:r w:rsidRPr="00015058">
        <w:rPr>
          <w:rFonts w:cs="Arial Hebrew Scholar"/>
          <w:b/>
          <w:bCs/>
          <w:sz w:val="24"/>
          <w:lang w:val="en-US"/>
        </w:rPr>
        <w:t xml:space="preserve">Support your analysis with references and properly reference ALL sources that you have used. </w:t>
      </w:r>
      <w:r w:rsidRPr="00015058">
        <w:rPr>
          <w:rFonts w:cs="Arial Hebrew Scholar"/>
          <w:b/>
          <w:bCs/>
          <w:sz w:val="24"/>
          <w:u w:val="single"/>
          <w:lang w:val="en-US"/>
        </w:rPr>
        <w:t>WARNING – If you do not support your work, you will not receive a high mark!</w:t>
      </w:r>
    </w:p>
    <w:p w14:paraId="40E333AB" w14:textId="05CFDCC2" w:rsidR="003E4E57" w:rsidRPr="00015058" w:rsidRDefault="00015058" w:rsidP="00015058">
      <w:pPr>
        <w:pStyle w:val="ListParagraph"/>
        <w:rPr>
          <w:lang w:val="en-US"/>
        </w:rPr>
      </w:pPr>
      <w:r w:rsidRPr="00015058">
        <w:rPr>
          <w:rFonts w:cs="Arial Hebrew Scholar"/>
          <w:sz w:val="24"/>
          <w:lang w:val="en-US"/>
        </w:rPr>
        <w:t>WORD COUNT: 1,000 words. You may lose up to 10% of marks if your report is too short or long!</w:t>
      </w:r>
    </w:p>
    <w:sectPr w:rsidR="003E4E57" w:rsidRPr="0001505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Hebrew Scholar">
    <w:charset w:val="B1"/>
    <w:family w:val="auto"/>
    <w:pitch w:val="variable"/>
    <w:sig w:usb0="80000843" w:usb1="40000002"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1" w15:restartNumberingAfterBreak="0">
    <w:nsid w:val="5624782D"/>
    <w:multiLevelType w:val="hybridMultilevel"/>
    <w:tmpl w:val="192C2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840895">
    <w:abstractNumId w:val="1"/>
  </w:num>
  <w:num w:numId="2" w16cid:durableId="755328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B2A"/>
    <w:rsid w:val="00015058"/>
    <w:rsid w:val="0005059F"/>
    <w:rsid w:val="00067C18"/>
    <w:rsid w:val="000733FC"/>
    <w:rsid w:val="00074777"/>
    <w:rsid w:val="00157572"/>
    <w:rsid w:val="001B5E25"/>
    <w:rsid w:val="001E120E"/>
    <w:rsid w:val="00225C2A"/>
    <w:rsid w:val="00245359"/>
    <w:rsid w:val="002768B6"/>
    <w:rsid w:val="002C4252"/>
    <w:rsid w:val="002D3E9A"/>
    <w:rsid w:val="002E6B51"/>
    <w:rsid w:val="00311DD1"/>
    <w:rsid w:val="003659DB"/>
    <w:rsid w:val="003809D7"/>
    <w:rsid w:val="00381D33"/>
    <w:rsid w:val="00393129"/>
    <w:rsid w:val="003E4E57"/>
    <w:rsid w:val="003F42F7"/>
    <w:rsid w:val="0040651E"/>
    <w:rsid w:val="00416B2A"/>
    <w:rsid w:val="00431F64"/>
    <w:rsid w:val="00462DCD"/>
    <w:rsid w:val="004F13FB"/>
    <w:rsid w:val="0053154A"/>
    <w:rsid w:val="005839CA"/>
    <w:rsid w:val="00584D89"/>
    <w:rsid w:val="00606380"/>
    <w:rsid w:val="0062431A"/>
    <w:rsid w:val="00680E95"/>
    <w:rsid w:val="006D5729"/>
    <w:rsid w:val="006E6486"/>
    <w:rsid w:val="0070748E"/>
    <w:rsid w:val="00711BD5"/>
    <w:rsid w:val="00717DE7"/>
    <w:rsid w:val="007664DA"/>
    <w:rsid w:val="007C3C44"/>
    <w:rsid w:val="008215D5"/>
    <w:rsid w:val="0084042F"/>
    <w:rsid w:val="008875E0"/>
    <w:rsid w:val="008F6263"/>
    <w:rsid w:val="009400A4"/>
    <w:rsid w:val="00951ACB"/>
    <w:rsid w:val="00982FE4"/>
    <w:rsid w:val="009A2BE2"/>
    <w:rsid w:val="009E131A"/>
    <w:rsid w:val="00A14EDD"/>
    <w:rsid w:val="00A3688E"/>
    <w:rsid w:val="00A70F35"/>
    <w:rsid w:val="00AF069E"/>
    <w:rsid w:val="00B00AD8"/>
    <w:rsid w:val="00B31123"/>
    <w:rsid w:val="00B76101"/>
    <w:rsid w:val="00BA5FA5"/>
    <w:rsid w:val="00BA604A"/>
    <w:rsid w:val="00BB41BF"/>
    <w:rsid w:val="00BD4F71"/>
    <w:rsid w:val="00BF1CD7"/>
    <w:rsid w:val="00C041DE"/>
    <w:rsid w:val="00C05D8B"/>
    <w:rsid w:val="00C56092"/>
    <w:rsid w:val="00C75507"/>
    <w:rsid w:val="00C84783"/>
    <w:rsid w:val="00C8709C"/>
    <w:rsid w:val="00C970A3"/>
    <w:rsid w:val="00CB2A79"/>
    <w:rsid w:val="00CE1B3C"/>
    <w:rsid w:val="00D00E6F"/>
    <w:rsid w:val="00D13D52"/>
    <w:rsid w:val="00D23B52"/>
    <w:rsid w:val="00DC7725"/>
    <w:rsid w:val="00E409AB"/>
    <w:rsid w:val="00E66690"/>
    <w:rsid w:val="00E67CCF"/>
    <w:rsid w:val="00F13FB9"/>
    <w:rsid w:val="00F24A29"/>
    <w:rsid w:val="00F464AA"/>
    <w:rsid w:val="00F61F14"/>
    <w:rsid w:val="00F66AEF"/>
    <w:rsid w:val="00F83D64"/>
    <w:rsid w:val="00F911AD"/>
    <w:rsid w:val="00FA4B97"/>
    <w:rsid w:val="00FA66D8"/>
    <w:rsid w:val="00FB7A0F"/>
    <w:rsid w:val="00FC3915"/>
    <w:rsid w:val="00FC7C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B130"/>
  <w15:chartTrackingRefBased/>
  <w15:docId w15:val="{95C34AC2-4846-481B-9C4D-04AD62B47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B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6B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6B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6B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6B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6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6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6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6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B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6B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6B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6B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6B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6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6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6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6B2A"/>
    <w:rPr>
      <w:rFonts w:eastAsiaTheme="majorEastAsia" w:cstheme="majorBidi"/>
      <w:color w:val="272727" w:themeColor="text1" w:themeTint="D8"/>
    </w:rPr>
  </w:style>
  <w:style w:type="paragraph" w:styleId="Title">
    <w:name w:val="Title"/>
    <w:basedOn w:val="Normal"/>
    <w:next w:val="Normal"/>
    <w:link w:val="TitleChar"/>
    <w:uiPriority w:val="10"/>
    <w:qFormat/>
    <w:rsid w:val="00416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6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6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6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6B2A"/>
    <w:pPr>
      <w:spacing w:before="160"/>
      <w:jc w:val="center"/>
    </w:pPr>
    <w:rPr>
      <w:i/>
      <w:iCs/>
      <w:color w:val="404040" w:themeColor="text1" w:themeTint="BF"/>
    </w:rPr>
  </w:style>
  <w:style w:type="character" w:customStyle="1" w:styleId="QuoteChar">
    <w:name w:val="Quote Char"/>
    <w:basedOn w:val="DefaultParagraphFont"/>
    <w:link w:val="Quote"/>
    <w:uiPriority w:val="29"/>
    <w:rsid w:val="00416B2A"/>
    <w:rPr>
      <w:i/>
      <w:iCs/>
      <w:color w:val="404040" w:themeColor="text1" w:themeTint="BF"/>
    </w:rPr>
  </w:style>
  <w:style w:type="paragraph" w:styleId="ListParagraph">
    <w:name w:val="List Paragraph"/>
    <w:basedOn w:val="Normal"/>
    <w:uiPriority w:val="1"/>
    <w:qFormat/>
    <w:rsid w:val="00416B2A"/>
    <w:pPr>
      <w:ind w:left="720"/>
      <w:contextualSpacing/>
    </w:pPr>
  </w:style>
  <w:style w:type="character" w:styleId="IntenseEmphasis">
    <w:name w:val="Intense Emphasis"/>
    <w:basedOn w:val="DefaultParagraphFont"/>
    <w:uiPriority w:val="21"/>
    <w:qFormat/>
    <w:rsid w:val="00416B2A"/>
    <w:rPr>
      <w:i/>
      <w:iCs/>
      <w:color w:val="2F5496" w:themeColor="accent1" w:themeShade="BF"/>
    </w:rPr>
  </w:style>
  <w:style w:type="paragraph" w:styleId="IntenseQuote">
    <w:name w:val="Intense Quote"/>
    <w:basedOn w:val="Normal"/>
    <w:next w:val="Normal"/>
    <w:link w:val="IntenseQuoteChar"/>
    <w:uiPriority w:val="30"/>
    <w:qFormat/>
    <w:rsid w:val="00416B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6B2A"/>
    <w:rPr>
      <w:i/>
      <w:iCs/>
      <w:color w:val="2F5496" w:themeColor="accent1" w:themeShade="BF"/>
    </w:rPr>
  </w:style>
  <w:style w:type="character" w:styleId="IntenseReference">
    <w:name w:val="Intense Reference"/>
    <w:basedOn w:val="DefaultParagraphFont"/>
    <w:uiPriority w:val="32"/>
    <w:qFormat/>
    <w:rsid w:val="00416B2A"/>
    <w:rPr>
      <w:b/>
      <w:bCs/>
      <w:smallCaps/>
      <w:color w:val="2F5496" w:themeColor="accent1" w:themeShade="BF"/>
      <w:spacing w:val="5"/>
    </w:rPr>
  </w:style>
  <w:style w:type="character" w:styleId="Hyperlink">
    <w:name w:val="Hyperlink"/>
    <w:basedOn w:val="DefaultParagraphFont"/>
    <w:uiPriority w:val="99"/>
    <w:unhideWhenUsed/>
    <w:rsid w:val="00AF069E"/>
    <w:rPr>
      <w:color w:val="0563C1" w:themeColor="hyperlink"/>
      <w:u w:val="single"/>
    </w:rPr>
  </w:style>
  <w:style w:type="character" w:styleId="UnresolvedMention">
    <w:name w:val="Unresolved Mention"/>
    <w:basedOn w:val="DefaultParagraphFont"/>
    <w:uiPriority w:val="99"/>
    <w:semiHidden/>
    <w:unhideWhenUsed/>
    <w:rsid w:val="00AF069E"/>
    <w:rPr>
      <w:color w:val="605E5C"/>
      <w:shd w:val="clear" w:color="auto" w:fill="E1DFDD"/>
    </w:rPr>
  </w:style>
  <w:style w:type="paragraph" w:customStyle="1" w:styleId="TableParagraph">
    <w:name w:val="Table Paragraph"/>
    <w:basedOn w:val="Normal"/>
    <w:uiPriority w:val="1"/>
    <w:qFormat/>
    <w:rsid w:val="00015058"/>
    <w:pPr>
      <w:widowControl w:val="0"/>
      <w:autoSpaceDE w:val="0"/>
      <w:autoSpaceDN w:val="0"/>
      <w:spacing w:after="0" w:line="240" w:lineRule="auto"/>
    </w:pPr>
    <w:rPr>
      <w:rFonts w:ascii="Georgia" w:eastAsia="Georgia" w:hAnsi="Georgia" w:cs="Georgia"/>
      <w:kern w:val="0"/>
      <w:lang w:val="en-US"/>
      <w14:ligatures w14:val="none"/>
    </w:rPr>
  </w:style>
  <w:style w:type="character" w:styleId="Strong">
    <w:name w:val="Strong"/>
    <w:basedOn w:val="DefaultParagraphFont"/>
    <w:uiPriority w:val="22"/>
    <w:qFormat/>
    <w:rsid w:val="00015058"/>
    <w:rPr>
      <w:b/>
      <w:bCs/>
    </w:rPr>
  </w:style>
  <w:style w:type="paragraph" w:styleId="NormalWeb">
    <w:name w:val="Normal (Web)"/>
    <w:basedOn w:val="Normal"/>
    <w:uiPriority w:val="99"/>
    <w:semiHidden/>
    <w:unhideWhenUsed/>
    <w:rsid w:val="00015058"/>
    <w:pPr>
      <w:spacing w:before="100" w:beforeAutospacing="1" w:after="100" w:afterAutospacing="1" w:line="240" w:lineRule="auto"/>
    </w:pPr>
    <w:rPr>
      <w:rFonts w:ascii="Times New Roman" w:eastAsia="Times New Roman" w:hAnsi="Times New Roman" w:cs="Times New Roman"/>
      <w:kern w:val="0"/>
      <w:sz w:val="24"/>
      <w:szCs w:val="24"/>
      <w:lang w:val="en-I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ata.gov.ie/en_GB/dataset/visa-applications-and-decisions-year-and-month"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D5C2A-9B1B-4965-933A-84BD4B77A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Pages>
  <Words>704</Words>
  <Characters>3807</Characters>
  <Application>Microsoft Office Word</Application>
  <DocSecurity>0</DocSecurity>
  <Lines>31</Lines>
  <Paragraphs>9</Paragraphs>
  <ScaleCrop>false</ScaleCrop>
  <Company/>
  <LinksUpToDate>false</LinksUpToDate>
  <CharactersWithSpaces>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Oliveira</dc:creator>
  <cp:keywords/>
  <dc:description/>
  <cp:lastModifiedBy>Wesley Oliveira</cp:lastModifiedBy>
  <cp:revision>80</cp:revision>
  <dcterms:created xsi:type="dcterms:W3CDTF">2026-09-29T15:46:00Z</dcterms:created>
  <dcterms:modified xsi:type="dcterms:W3CDTF">2026-09-29T16:49:00Z</dcterms:modified>
</cp:coreProperties>
</file>