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附件1：创AI案例信息表</w:t>
      </w:r>
    </w:p>
    <w:p>
      <w:pPr>
        <w:ind w:left="340"/>
      </w:pPr>
      <w:r>
        <w:rPr>
          <w:b w:val="0"/>
          <w:i/>
          <w:color w:val="555555"/>
        </w:rPr>
        <w:t>提交时按本表格式填入个人信息后导出为 PDF + Word（PDF版需盖章）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b/>
                <w:i w:val="0"/>
              </w:rPr>
              <w:t>项目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/>
                <w:i w:val="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案例名称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词途 · AI 英语单词学习闯关系统（ai-yingyu）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案例类别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☐ 教育智能体  ☐ 智能信息系统  </w:t>
            </w:r>
            <w:r>
              <w:rPr>
                <w:b/>
                <w:i w:val="0"/>
              </w:rPr>
              <w:t>☑ 人工智能学习工具</w:t>
            </w:r>
          </w:p>
        </w:tc>
      </w:tr>
    </w:tbl>
    <w:p/>
    <w:p>
      <w:pPr>
        <w:pStyle w:val="Heading2"/>
      </w:pPr>
      <w:r>
        <w:rPr>
          <w:b/>
          <w:i w:val="0"/>
        </w:rPr>
        <w:t>作者信息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姓名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单位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职务/职称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手机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＿＿＿（请填写）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＿＿＿（请填写学校全称）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</w:tr>
    </w:tbl>
    <w:p/>
    <w:p>
      <w:pPr>
        <w:pStyle w:val="Heading2"/>
      </w:pPr>
      <w:r>
        <w:rPr>
          <w:b/>
          <w:i w:val="0"/>
        </w:rPr>
        <w:t>团队成员（含负责人不超过3人）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序号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姓名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单位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职务/职称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1（负责人）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＿＿＿</w:t>
            </w:r>
          </w:p>
        </w:tc>
      </w:tr>
    </w:tbl>
    <w:p/>
    <w:p>
      <w:pPr>
        <w:pStyle w:val="Heading2"/>
      </w:pPr>
      <w:r>
        <w:rPr>
          <w:b/>
          <w:i w:val="0"/>
        </w:rPr>
        <w:t>申报学段</w:t>
      </w:r>
    </w:p>
    <w:p>
      <w:r>
        <w:rPr>
          <w:b w:val="0"/>
          <w:i w:val="0"/>
        </w:rPr>
        <w:t>☑ 小学  ☑ 初中  ☑ 高中  ☐ 幼儿园  ☐ 特教  ☐ 中等职业教育  ☐ 高等教育（含高职）</w:t>
      </w:r>
    </w:p>
    <w:p>
      <w:r>
        <w:rPr>
          <w:b w:val="0"/>
          <w:i w:val="0"/>
        </w:rPr>
        <w:t>（本案例覆盖小学 1-6 年级 + 初中 7-9 年级 + 高中 10-12 年级，词库按课标分档存储，首页可一键切换）</w:t>
      </w:r>
    </w:p>
    <w:p>
      <w:pPr>
        <w:pStyle w:val="Heading2"/>
      </w:pPr>
      <w:r>
        <w:rPr>
          <w:b/>
          <w:i w:val="0"/>
        </w:rPr>
        <w:t>解决的教学问题（不超过100字）</w:t>
      </w:r>
    </w:p>
    <w:p>
      <w:pPr>
        <w:ind w:left="340"/>
      </w:pPr>
      <w:r>
        <w:rPr>
          <w:b w:val="0"/>
          <w:i/>
          <w:color w:val="555555"/>
        </w:rPr>
        <w:t>英语词汇贯穿 K-12 全学段，量大且记忆枯燥，传统抄写背诵效率低且易遗忘；现有 App 多依赖联网账号、广告繁多，课堂难统一部署。 本案例用本地 AI 模型实现"百词斩式"四种题型闯关，按学段抽词、自动诊断主题与难度，让学生在游戏化练习中高效记词。词库收录 K-12 课标全量 4997 词，模型预训练后以 pkl 形式随包发行。</w:t>
      </w:r>
    </w:p>
    <w:p>
      <w:r>
        <w:rPr>
          <w:b w:val="0"/>
          <w:i w:val="0"/>
        </w:rPr>
        <w:t>（约 100 字）</w:t>
      </w:r>
    </w:p>
    <w:p>
      <w:pPr>
        <w:pStyle w:val="Heading2"/>
      </w:pPr>
      <w:r>
        <w:rPr>
          <w:b/>
          <w:i w:val="0"/>
        </w:rPr>
        <w:t>开发平台 / 工具</w:t>
      </w:r>
    </w:p>
    <w:p>
      <w:pPr>
        <w:pStyle w:val="ListBullet"/>
      </w:pPr>
      <w:r>
        <w:rPr>
          <w:b/>
          <w:i w:val="0"/>
        </w:rPr>
        <w:t>编程语言</w:t>
      </w:r>
      <w:r>
        <w:rPr>
          <w:b w:val="0"/>
          <w:i w:val="0"/>
        </w:rPr>
        <w:t>：Python 3.8+</w:t>
      </w:r>
    </w:p>
    <w:p>
      <w:pPr>
        <w:pStyle w:val="ListBullet"/>
      </w:pPr>
      <w:r>
        <w:rPr>
          <w:b/>
          <w:i w:val="0"/>
        </w:rPr>
        <w:t>机器学习框架</w:t>
      </w:r>
      <w:r>
        <w:rPr>
          <w:b w:val="0"/>
          <w:i w:val="0"/>
        </w:rPr>
        <w:t>：scikit-learn 1.3+（RandomForest / SVM / GradientBoosting / Ridge 多项式回归）</w:t>
      </w:r>
    </w:p>
    <w:p>
      <w:pPr>
        <w:pStyle w:val="ListBullet"/>
      </w:pPr>
      <w:r>
        <w:rPr>
          <w:b/>
          <w:i w:val="0"/>
        </w:rPr>
        <w:t>桌面 GUI</w:t>
      </w:r>
      <w:r>
        <w:rPr>
          <w:b w:val="0"/>
          <w:i w:val="0"/>
        </w:rPr>
        <w:t>：CustomTkinter 5.2+</w:t>
      </w:r>
    </w:p>
    <w:p>
      <w:pPr>
        <w:pStyle w:val="ListBullet"/>
      </w:pPr>
      <w:r>
        <w:rPr>
          <w:b/>
          <w:i w:val="0"/>
        </w:rPr>
        <w:t>AI 编程辅助</w:t>
      </w:r>
      <w:r>
        <w:rPr>
          <w:b w:val="0"/>
          <w:i w:val="0"/>
        </w:rPr>
        <w:t>：DeepSeek-V3 / 通义千问（用于生成词库初稿、题型逻辑评审、单元测试用例）</w:t>
      </w:r>
    </w:p>
    <w:p>
      <w:pPr>
        <w:pStyle w:val="ListBullet"/>
      </w:pPr>
      <w:r>
        <w:rPr>
          <w:b/>
          <w:i w:val="0"/>
        </w:rPr>
        <w:t>数据可视化</w:t>
      </w:r>
      <w:r>
        <w:rPr>
          <w:b w:val="0"/>
          <w:i w:val="0"/>
        </w:rPr>
        <w:t>：matplotlib（演示图）</w:t>
      </w:r>
    </w:p>
    <w:p>
      <w:pPr>
        <w:pStyle w:val="ListBullet"/>
      </w:pPr>
      <w:r>
        <w:rPr>
          <w:b/>
          <w:i w:val="0"/>
        </w:rPr>
        <w:t>打包工具</w:t>
      </w:r>
      <w:r>
        <w:rPr>
          <w:b w:val="0"/>
          <w:i w:val="0"/>
        </w:rPr>
        <w:t>：PyInstaller（生成单文件 exe，免安装运行）</w:t>
      </w:r>
    </w:p>
    <w:p>
      <w:pPr>
        <w:pStyle w:val="Heading2"/>
      </w:pPr>
      <w:r>
        <w:rPr>
          <w:b/>
          <w:i w:val="0"/>
        </w:rPr>
        <w:t>特色与创新（不超过100字）</w:t>
      </w:r>
    </w:p>
    <w:p>
      <w:pPr>
        <w:ind w:left="340"/>
      </w:pPr>
      <w:r>
        <w:rPr>
          <w:b w:val="0"/>
          <w:i/>
          <w:color w:val="555555"/>
        </w:rPr>
        <w:t xml:space="preserve">1. </w:t>
      </w:r>
      <w:r>
        <w:rPr>
          <w:b/>
          <w:i/>
        </w:rPr>
        <w:t>4997 词课标全量词库</w:t>
      </w:r>
      <w:r>
        <w:rPr>
          <w:b w:val="0"/>
          <w:i/>
        </w:rPr>
        <w:t xml:space="preserve"> + 5 个预训练 sklearn 模型本地推理，无需联网与 API Key； 2. 百词斩"看词/看义/听音/拼写"四题型在桌面端统一实现，词库页支持搜索+分页； 3. 学习档案自动追踪"已掌握"单词，按主题给出薄弱提示。</w:t>
      </w:r>
    </w:p>
    <w:p>
      <w:r>
        <w:rPr>
          <w:b w:val="0"/>
          <w:i w:val="0"/>
        </w:rPr>
        <w:t>（共 100 字）</w:t>
      </w:r>
    </w:p>
    <w:p>
      <w:pPr>
        <w:pStyle w:val="Heading2"/>
      </w:pPr>
      <w:r>
        <w:rPr>
          <w:b/>
          <w:i w:val="0"/>
        </w:rPr>
        <w:t>相关网址</w:t>
      </w:r>
    </w:p>
    <w:p>
      <w:pPr>
        <w:pStyle w:val="ListBullet"/>
      </w:pPr>
      <w:r>
        <w:rPr>
          <w:b w:val="0"/>
          <w:i w:val="0"/>
        </w:rPr>
        <w:t>开源仓库：</w:t>
      </w:r>
      <w:r>
        <w:rPr>
          <w:rFonts w:ascii="Consolas" w:hAnsi="Consolas"/>
          <w:color w:val="C7254E"/>
          <w:sz w:val="20"/>
        </w:rPr>
        <w:t>https://github.com/__your_org__/ai-yingyu</w:t>
      </w:r>
      <w:r>
        <w:rPr>
          <w:b w:val="0"/>
          <w:i w:val="0"/>
        </w:rPr>
        <w:t>（占位，请替换为实际地址）</w:t>
      </w:r>
    </w:p>
    <w:p>
      <w:pPr>
        <w:pStyle w:val="ListBullet"/>
      </w:pPr>
      <w:r>
        <w:rPr>
          <w:b w:val="0"/>
          <w:i w:val="0"/>
        </w:rPr>
        <w:t>应用下载：仓库 Releases 页提供单文件 exe</w:t>
      </w:r>
    </w:p>
    <w:p>
      <w:pPr>
        <w:pStyle w:val="Heading2"/>
      </w:pPr>
      <w:r>
        <w:rPr>
          <w:b/>
          <w:i w:val="0"/>
        </w:rPr>
        <w:t>配套资源</w:t>
      </w:r>
    </w:p>
    <w:p>
      <w:r>
        <w:rPr>
          <w:b w:val="0"/>
          <w:i w:val="0"/>
        </w:rPr>
        <w:t>☑ 完整代码（</w:t>
      </w:r>
      <w:r>
        <w:rPr>
          <w:rFonts w:ascii="Consolas" w:hAnsi="Consolas"/>
          <w:color w:val="C7254E"/>
          <w:sz w:val="20"/>
        </w:rPr>
        <w:t>main.py / app_gui.py / ai_model.py / yingyu_data.py</w:t>
      </w:r>
      <w:r>
        <w:rPr>
          <w:b w:val="0"/>
          <w:i w:val="0"/>
        </w:rPr>
        <w:t>）</w:t>
      </w:r>
    </w:p>
    <w:p>
      <w:r>
        <w:rPr>
          <w:b w:val="0"/>
          <w:i w:val="0"/>
        </w:rPr>
        <w:t>☑ 应用文档（README.md / 开发与应用报告.md / 演示视频脚本.md）</w:t>
      </w:r>
    </w:p>
    <w:p>
      <w:r>
        <w:rPr>
          <w:b w:val="0"/>
          <w:i w:val="0"/>
        </w:rPr>
        <w:t>☑ 演示视频（不超过8分钟 MP4）</w:t>
      </w:r>
    </w:p>
    <w:p>
      <w:r>
        <w:rPr>
          <w:b w:val="0"/>
          <w:i w:val="0"/>
        </w:rPr>
        <w:t>☐ 其他: ＿＿＿</w:t>
      </w:r>
    </w:p>
    <w:p>
      <w:pPr>
        <w:pStyle w:val="Heading2"/>
      </w:pPr>
      <w:r>
        <w:rPr>
          <w:b/>
          <w:i w:val="0"/>
        </w:rPr>
        <w:t>案例内容简介（不超过300字）</w:t>
      </w:r>
    </w:p>
    <w:p>
      <w:pPr>
        <w:ind w:left="340"/>
      </w:pPr>
      <w:r>
        <w:rPr>
          <w:b w:val="0"/>
          <w:i/>
          <w:color w:val="555555"/>
        </w:rPr>
        <w:t xml:space="preserve">ai-yingyu 是面向 K-12 全学段（小学 1-6 / 初中 7-9 / 高中 10-12）英语词汇学习的本地 AI 学习工具。 系统内置 8 大主题、3 个学段共 </w:t>
      </w:r>
      <w:r>
        <w:rPr>
          <w:b/>
          <w:i/>
        </w:rPr>
        <w:t>4997 个英语单词</w:t>
      </w:r>
      <w:r>
        <w:rPr>
          <w:b w:val="0"/>
          <w:i/>
        </w:rPr>
        <w:t>及配套例句（小学 714 + 初中 1496 + 高中 2787，覆盖课标全量词汇），首页一键切换学段，提供"看词选义、看义选词、听音辨词、拼写练习"四种百词斩式题型，按学段抽词混合出题；词库页支持搜索 + 学段/主题筛选 + 分页浏览。 内核集成 5 个 scikit-learn 模型（均由开发者预训练并以 pkl 随发行包提供，用户启动即用）：随机森林（主题分类，准确率 54.4%，8 类任务相对随机基线 12.5% 提升 4.4×）、SVM-RBF（句型识别，准确率 97.1%）、多项式岭回归（年级→词汇量预测，R²=0.992，覆盖 1-12 年级）、梯度提升（单词难度预测，准确率 99.8%）、梯度提升集成（综合主题分类，准确率 54.5%）。 学生答题数据本地存储，系统自动按题型/主题/学段统计正确率，识别"已掌握"单词，并对薄弱主题给出提示；教师可在词库页一键添加自定义生词，自动进入闯关与 AI 识别（不需重训）。 已在 ＿＿＿ 班的 ＿＿＿ 名学生中试用 ＿＿＿ 周，平均单词记忆效率较抄写法提升 ＿＿＿%（数据待教师课堂验证后填写）。</w:t>
      </w:r>
    </w:p>
    <w:p>
      <w:r>
        <w:rPr>
          <w:b w:val="0"/>
          <w:i w:val="0"/>
        </w:rPr>
        <w:t>（约 300 字）</w:t>
      </w:r>
    </w:p>
    <w:p>
      <w:pPr>
        <w:pStyle w:val="Heading2"/>
      </w:pPr>
      <w:r>
        <w:rPr>
          <w:b/>
          <w:i w:val="0"/>
        </w:rPr>
        <w:t>作者声明</w:t>
      </w:r>
    </w:p>
    <w:p>
      <w:pPr>
        <w:ind w:left="340"/>
      </w:pPr>
      <w:r>
        <w:rPr>
          <w:b w:val="0"/>
          <w:i/>
          <w:color w:val="555555"/>
        </w:rPr>
        <w:t>本人声明：该案例为本人原创，不涉及抄袭或侵犯他人著作权等问题。 案例中由 AI 辅助生成的词库、训练数据、代码片段已在开发报告中明确标注。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20"/>
        </w:rPr>
        <w:t>作者签名：＿＿＿＿＿＿＿        年    月    日</w:t>
      </w:r>
    </w:p>
    <w:p>
      <w:pPr>
        <w:pStyle w:val="Heading2"/>
      </w:pPr>
      <w:r>
        <w:rPr>
          <w:b/>
          <w:i w:val="0"/>
        </w:rPr>
        <w:t>作者所在单位意见</w:t>
      </w:r>
    </w:p>
    <w:p>
      <w:pPr>
        <w:ind w:left="340"/>
      </w:pPr>
      <w:r>
        <w:rPr>
          <w:b w:val="0"/>
          <w:i/>
          <w:color w:val="555555"/>
        </w:rPr>
        <w:t>☐ 同意  ☐ 不同意 上报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20"/>
        </w:rPr>
        <w:t>单位（盖章）：＿＿＿＿＿＿＿        年    月    日</w:t>
      </w:r>
    </w:p>
    <w:p>
      <w:pPr>
        <w:pStyle w:val="Heading2"/>
      </w:pPr>
      <w:r>
        <w:rPr>
          <w:b/>
          <w:i w:val="0"/>
        </w:rPr>
        <w:t>共享提示</w:t>
      </w:r>
    </w:p>
    <w:p>
      <w:r>
        <w:rPr>
          <w:b w:val="0"/>
          <w:i w:val="0"/>
        </w:rPr>
        <w:t>☑ 同意将案例推荐给国家智慧教育公共服务平台（www.smartedu.cn）并在主办单位活动网站共享。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