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573B0120" w:rsidR="004655A1" w:rsidRPr="00A1354D" w:rsidRDefault="00A1354D" w:rsidP="004655A1">
      <w:pPr>
        <w:jc w:val="center"/>
        <w:rPr>
          <w:rFonts w:cs="Times New Roman"/>
          <w:b/>
          <w:sz w:val="28"/>
          <w:lang w:val="en-US"/>
        </w:rPr>
      </w:pPr>
      <w:r>
        <w:rPr>
          <w:rFonts w:cs="Times New Roman"/>
          <w:b/>
          <w:sz w:val="28"/>
          <w:lang w:val="en-US"/>
        </w:rPr>
        <w:t>CAO TIẾN HIẾU</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1A13B2D4" w14:textId="163452A8" w:rsidR="004655A1" w:rsidRPr="00A1354D" w:rsidRDefault="00A1354D" w:rsidP="004655A1">
      <w:pPr>
        <w:jc w:val="center"/>
        <w:rPr>
          <w:rFonts w:cstheme="majorHAnsi"/>
          <w:sz w:val="28"/>
          <w:lang w:val="en-US"/>
        </w:rPr>
      </w:pPr>
      <w:r>
        <w:rPr>
          <w:rFonts w:cs="Times New Roman"/>
          <w:b/>
          <w:sz w:val="36"/>
          <w:szCs w:val="36"/>
          <w:lang w:val="en-US"/>
        </w:rPr>
        <w:t>PHÂN TÍCH DỮ LIỆU TỶ PHÚ VÀ CÔNG TY ĐA QUỐC GIA</w:t>
      </w: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530F4FA5" w:rsidR="004655A1" w:rsidRPr="00A1354D" w:rsidRDefault="004655A1" w:rsidP="004655A1">
      <w:pPr>
        <w:jc w:val="center"/>
        <w:rPr>
          <w:rFonts w:cs="Times New Roman"/>
          <w:b/>
          <w:sz w:val="28"/>
          <w:lang w:val="en-US"/>
        </w:rPr>
      </w:pPr>
      <w:r w:rsidRPr="00A5343C">
        <w:rPr>
          <w:rFonts w:cs="Times New Roman"/>
          <w:b/>
          <w:sz w:val="28"/>
        </w:rPr>
        <w:t xml:space="preserve">NGÀNH </w:t>
      </w:r>
      <w:r w:rsidR="00A1354D">
        <w:rPr>
          <w:rFonts w:cs="Times New Roman"/>
          <w:b/>
          <w:sz w:val="28"/>
          <w:lang w:val="en-US"/>
        </w:rPr>
        <w:t>CÔNG NGHỆ THÔNG TIN</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EEB5FB0"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A1354D">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4F93C544" w:rsidR="004655A1" w:rsidRPr="00A1354D" w:rsidRDefault="00A1354D" w:rsidP="004655A1">
      <w:pPr>
        <w:jc w:val="center"/>
        <w:rPr>
          <w:rFonts w:cs="Times New Roman"/>
          <w:b/>
          <w:sz w:val="28"/>
          <w:szCs w:val="28"/>
          <w:lang w:val="en-US"/>
        </w:rPr>
      </w:pPr>
      <w:r>
        <w:rPr>
          <w:rFonts w:cs="Times New Roman"/>
          <w:b/>
          <w:sz w:val="28"/>
          <w:szCs w:val="28"/>
          <w:lang w:val="en-US"/>
        </w:rPr>
        <w:t>CAO TIẾN HIẾU</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235C5C65" w14:textId="77777777" w:rsidR="00A1354D" w:rsidRPr="00A1354D" w:rsidRDefault="00A1354D" w:rsidP="00A1354D">
      <w:pPr>
        <w:jc w:val="center"/>
        <w:rPr>
          <w:rFonts w:cstheme="majorHAnsi"/>
          <w:sz w:val="28"/>
          <w:lang w:val="en-US"/>
        </w:rPr>
      </w:pPr>
      <w:r>
        <w:rPr>
          <w:rFonts w:cs="Times New Roman"/>
          <w:b/>
          <w:sz w:val="36"/>
          <w:szCs w:val="36"/>
          <w:lang w:val="en-US"/>
        </w:rPr>
        <w:t>PHÂN TÍCH DỮ LIỆU TỶ PHÚ VÀ CÔNG TY ĐA QUỐC GIA</w:t>
      </w:r>
    </w:p>
    <w:p w14:paraId="75B1137F" w14:textId="77777777" w:rsidR="004655A1" w:rsidRPr="00A5343C" w:rsidRDefault="004655A1" w:rsidP="004655A1">
      <w:pPr>
        <w:jc w:val="center"/>
        <w:rPr>
          <w:rFonts w:cs="Times New Roman"/>
          <w:sz w:val="28"/>
        </w:rPr>
      </w:pPr>
    </w:p>
    <w:p w14:paraId="0626F7ED" w14:textId="7186D741" w:rsidR="004655A1" w:rsidRPr="00A1354D" w:rsidRDefault="004655A1" w:rsidP="004655A1">
      <w:pPr>
        <w:jc w:val="center"/>
        <w:rPr>
          <w:rFonts w:cs="Times New Roman"/>
          <w:b/>
          <w:bCs/>
          <w:sz w:val="28"/>
          <w:lang w:val="en-US"/>
        </w:rPr>
      </w:pPr>
      <w:r w:rsidRPr="00F31393">
        <w:rPr>
          <w:rFonts w:cs="Times New Roman"/>
          <w:b/>
          <w:bCs/>
          <w:sz w:val="28"/>
        </w:rPr>
        <w:t xml:space="preserve">Mã số sinh viên: </w:t>
      </w:r>
      <w:r w:rsidR="00A1354D">
        <w:rPr>
          <w:rFonts w:cs="Times New Roman"/>
          <w:b/>
          <w:bCs/>
          <w:sz w:val="28"/>
          <w:lang w:val="en-US"/>
        </w:rPr>
        <w:t>2051052038</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5CCC4894" w:rsidR="004655A1" w:rsidRPr="00A1354D" w:rsidRDefault="004655A1" w:rsidP="004655A1">
      <w:pPr>
        <w:jc w:val="center"/>
        <w:rPr>
          <w:rFonts w:cs="Times New Roman"/>
          <w:b/>
          <w:sz w:val="28"/>
          <w:lang w:val="en-US"/>
        </w:rPr>
      </w:pPr>
      <w:r w:rsidRPr="00A5343C">
        <w:rPr>
          <w:rFonts w:cs="Times New Roman"/>
          <w:b/>
          <w:sz w:val="28"/>
        </w:rPr>
        <w:t xml:space="preserve">NGÀNH </w:t>
      </w:r>
      <w:r w:rsidR="00A1354D">
        <w:rPr>
          <w:rFonts w:cs="Times New Roman"/>
          <w:b/>
          <w:sz w:val="28"/>
          <w:lang w:val="en-US"/>
        </w:rPr>
        <w:t>CÔNG NGHỆ THÔNG TIN</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7323EB1C" w:rsidR="004655A1" w:rsidRPr="00A1354D"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A1354D">
        <w:rPr>
          <w:rFonts w:cs="Times New Roman"/>
          <w:b/>
          <w:sz w:val="28"/>
          <w:lang w:val="en-US"/>
        </w:rPr>
        <w:t>VÕ THỊ KIM ANH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53D33E97" w:rsidR="004655A1" w:rsidRPr="00A1354D" w:rsidRDefault="004655A1" w:rsidP="00356294">
      <w:pPr>
        <w:jc w:val="center"/>
        <w:rPr>
          <w:rFonts w:cs="Times New Roman"/>
          <w:b/>
          <w:szCs w:val="26"/>
          <w:lang w:val="en-US"/>
        </w:rPr>
        <w:sectPr w:rsidR="004655A1" w:rsidRPr="00A1354D"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A1354D">
        <w:rPr>
          <w:rFonts w:cs="Times New Roman"/>
          <w:b/>
          <w:szCs w:val="26"/>
          <w:lang w:val="en-US"/>
        </w:rPr>
        <w:t>202</w:t>
      </w:r>
      <w:r w:rsidR="006A2598">
        <w:rPr>
          <w:rFonts w:cs="Times New Roman"/>
          <w:b/>
          <w:szCs w:val="26"/>
          <w:lang w:val="en-US"/>
        </w:rPr>
        <w:t>3</w:t>
      </w:r>
    </w:p>
    <w:p w14:paraId="52036C38" w14:textId="24BCF796" w:rsidR="004655A1" w:rsidRPr="006A2598" w:rsidRDefault="004655A1" w:rsidP="006A2598">
      <w:pPr>
        <w:tabs>
          <w:tab w:val="center" w:pos="2127"/>
          <w:tab w:val="center" w:pos="6480"/>
        </w:tabs>
        <w:rPr>
          <w:rFonts w:cs="Times New Roman"/>
          <w:szCs w:val="24"/>
        </w:rPr>
      </w:pPr>
    </w:p>
    <w:p w14:paraId="2C028EBD" w14:textId="4A163BDD" w:rsidR="00B332A9" w:rsidRDefault="001806CC" w:rsidP="00CF1374">
      <w:pPr>
        <w:pStyle w:val="SECTION"/>
      </w:pPr>
      <w:bookmarkStart w:id="2" w:name="_Toc148570610"/>
      <w:bookmarkStart w:id="3" w:name="_Toc148570769"/>
      <w:bookmarkStart w:id="4" w:name="_Toc148877388"/>
      <w:r w:rsidRPr="00493768">
        <w:t>LỜI CẢM ƠN</w:t>
      </w:r>
      <w:bookmarkEnd w:id="0"/>
      <w:bookmarkEnd w:id="1"/>
      <w:bookmarkEnd w:id="2"/>
      <w:bookmarkEnd w:id="3"/>
      <w:bookmarkEnd w:id="4"/>
    </w:p>
    <w:p w14:paraId="757D9C50" w14:textId="667C5F0E" w:rsidR="00B332A9" w:rsidRDefault="00B332A9">
      <w:pPr>
        <w:spacing w:after="200" w:line="276" w:lineRule="auto"/>
        <w:rPr>
          <w:b/>
        </w:rPr>
      </w:pPr>
    </w:p>
    <w:p w14:paraId="4902D3E1" w14:textId="263F9368" w:rsidR="006A2598" w:rsidRDefault="008D5A8E" w:rsidP="008D5A8E">
      <w:pPr>
        <w:tabs>
          <w:tab w:val="right" w:leader="dot" w:pos="8789"/>
        </w:tabs>
        <w:ind w:firstLine="540"/>
        <w:rPr>
          <w:lang w:val="en-US"/>
        </w:rPr>
      </w:pPr>
      <w:r>
        <w:rPr>
          <w:lang w:val="en-US"/>
        </w:rPr>
        <w:t xml:space="preserve">Báo cáo đồ án ngành với đề tài “Phân tích dữ liệu tỷ phú và công ty đa quốc gia”, là một quá trình cố gắng và phát triển không ngừng của bản thân em và được sự chỉ bảo giúp đỡ của các quý thầy, cô cho em những lời khuyên, những kiến thức bổ ích. </w:t>
      </w:r>
      <w:r w:rsidR="006A2598">
        <w:rPr>
          <w:lang w:val="en-US"/>
        </w:rPr>
        <w:t>Để hoàn thành báo cáo lần này, em xin cảm ơn cô Võ Thị Kim Anh, đã tận tình hướng dẫn trong suốt quá trình làm bài và viết báo cáo Đồ án ngành.</w:t>
      </w:r>
    </w:p>
    <w:p w14:paraId="19A57CF9" w14:textId="5E43EB53" w:rsidR="006A2598" w:rsidRDefault="006A2598" w:rsidP="008D5A8E">
      <w:pPr>
        <w:tabs>
          <w:tab w:val="left" w:pos="142"/>
          <w:tab w:val="right" w:leader="dot" w:pos="8789"/>
        </w:tabs>
        <w:ind w:firstLine="540"/>
        <w:rPr>
          <w:lang w:val="en-US"/>
        </w:rPr>
      </w:pPr>
      <w:r>
        <w:rPr>
          <w:lang w:val="en-US"/>
        </w:rPr>
        <w:t xml:space="preserve">Em xin chân thành cảm ơn quý thầy, cô khoa Công Nghệ Thông Tin, Trường Đại học Mở Thành phố Hồ Chí Minh đã tận tình chỉ dạy, truyền đạt kiến thức trong những năm em học tập tại trường. Với những kiến thức được tiếp thu trong quá trình học tập vừa là nền tảng để em có thể làm được bài báo cáo Đồ án lần này còn là kiến thức để </w:t>
      </w:r>
      <w:r w:rsidR="008D5A8E">
        <w:rPr>
          <w:lang w:val="en-US"/>
        </w:rPr>
        <w:t>hỗ trợ trong việc thực tập sắp tới.</w:t>
      </w:r>
    </w:p>
    <w:p w14:paraId="31D420E5" w14:textId="50C64A8C" w:rsidR="008D5A8E" w:rsidRDefault="008D5A8E" w:rsidP="008D5A8E">
      <w:pPr>
        <w:tabs>
          <w:tab w:val="right" w:leader="dot" w:pos="8789"/>
        </w:tabs>
        <w:ind w:firstLine="540"/>
        <w:rPr>
          <w:lang w:val="en-US"/>
        </w:rPr>
      </w:pPr>
      <w:r>
        <w:rPr>
          <w:lang w:val="en-US"/>
        </w:rPr>
        <w:t xml:space="preserve">Cuối cùng em xin chúc tất cả quý thầy, cô tại trường luôn luôn đạt nhiều thành công tốt đẹp trong sự nghiệp và trong công việc. </w:t>
      </w:r>
    </w:p>
    <w:p w14:paraId="06DE78DB" w14:textId="21594123" w:rsidR="00FB5B20" w:rsidRPr="006A2598" w:rsidRDefault="006A2598" w:rsidP="008D5A8E">
      <w:pPr>
        <w:spacing w:after="200"/>
        <w:rPr>
          <w:lang w:val="en-US"/>
        </w:rPr>
      </w:pPr>
      <w:r>
        <w:rPr>
          <w:lang w:val="en-US"/>
        </w:rPr>
        <w:br w:type="page"/>
      </w:r>
    </w:p>
    <w:p w14:paraId="4DEE01D7" w14:textId="316898A1" w:rsidR="00DB6846" w:rsidRPr="008D7723" w:rsidRDefault="00456AD3" w:rsidP="008D7723">
      <w:pPr>
        <w:pStyle w:val="SECTION"/>
      </w:pPr>
      <w:bookmarkStart w:id="5" w:name="_Toc51060026"/>
      <w:bookmarkStart w:id="6" w:name="_Toc51061470"/>
      <w:bookmarkStart w:id="7" w:name="_Toc148570611"/>
      <w:bookmarkStart w:id="8" w:name="_Toc148570770"/>
      <w:bookmarkStart w:id="9" w:name="_Toc148877389"/>
      <w:r w:rsidRPr="008D7723">
        <w:lastRenderedPageBreak/>
        <w:t>NHẬN XÉT CỦA GIÁO VIÊN HƯỚNG DẪN</w:t>
      </w:r>
      <w:bookmarkEnd w:id="5"/>
      <w:bookmarkEnd w:id="6"/>
      <w:bookmarkEnd w:id="7"/>
      <w:bookmarkEnd w:id="8"/>
      <w:bookmarkEnd w:id="9"/>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1D48EB46" w:rsidR="00F4528D" w:rsidRDefault="007C206F" w:rsidP="00CF1374">
      <w:pPr>
        <w:pStyle w:val="SECTION"/>
      </w:pPr>
      <w:bookmarkStart w:id="10" w:name="_Toc49105239"/>
      <w:bookmarkStart w:id="11" w:name="_Toc51061471"/>
      <w:bookmarkStart w:id="12" w:name="_Toc148570612"/>
      <w:bookmarkStart w:id="13" w:name="_Toc148570771"/>
      <w:bookmarkStart w:id="14" w:name="_Toc49105236"/>
      <w:bookmarkStart w:id="15" w:name="_Toc148877390"/>
      <w:r w:rsidRPr="00A5343C">
        <w:lastRenderedPageBreak/>
        <w:t xml:space="preserve">TÓM TẮT </w:t>
      </w:r>
      <w:bookmarkEnd w:id="10"/>
      <w:bookmarkEnd w:id="11"/>
      <w:r w:rsidR="00FB5B20">
        <w:t>Đ</w:t>
      </w:r>
      <w:r w:rsidR="007B1CB3">
        <w:t>Ồ</w:t>
      </w:r>
      <w:r w:rsidR="00FB5B20">
        <w:t xml:space="preserve"> ÁN NGÀNH</w:t>
      </w:r>
      <w:bookmarkEnd w:id="12"/>
      <w:bookmarkEnd w:id="13"/>
      <w:bookmarkEnd w:id="15"/>
    </w:p>
    <w:p w14:paraId="0E65B501" w14:textId="77777777" w:rsidR="00BD660A" w:rsidRDefault="00BD660A" w:rsidP="00435F5D">
      <w:pPr>
        <w:spacing w:after="200"/>
        <w:ind w:firstLine="720"/>
        <w:rPr>
          <w:lang w:val="en-US"/>
        </w:rPr>
      </w:pPr>
      <w:r>
        <w:rPr>
          <w:lang w:val="en-US"/>
        </w:rPr>
        <w:t xml:space="preserve">Ở đồ án phân tích dữ liệu lần này, em đã chọn phân tích dữ liệu tỷ phú và các công ty đa quốc gia. Với mục đích là tìm ra được những nhóm tỷ phú với các ngành nghề liên quan và các ngành nghề tiềm năng ở các năm sắp tới. Trong đồ án em chọn việc phân tích top 100 tỷ phú và các công ty để phân tích nhằm đem lại giá trị tốt nhất về sự ảnh hưởng của những công ty đi đầu xu hướng. </w:t>
      </w:r>
    </w:p>
    <w:p w14:paraId="21C4E708" w14:textId="77777777" w:rsidR="00CB27EA" w:rsidRDefault="00BD660A" w:rsidP="00435F5D">
      <w:pPr>
        <w:spacing w:after="200"/>
        <w:ind w:firstLine="720"/>
        <w:rPr>
          <w:lang w:val="en-US"/>
        </w:rPr>
      </w:pPr>
      <w:r>
        <w:rPr>
          <w:lang w:val="en-US"/>
        </w:rPr>
        <w:t>Trong đồ án, em đã áp dụng 3 phương pháp đã học từ môn Khai phá dữ liệu là</w:t>
      </w:r>
      <w:r w:rsidR="000E123D">
        <w:rPr>
          <w:lang w:val="en-US"/>
        </w:rPr>
        <w:t>:</w:t>
      </w:r>
      <w:r>
        <w:rPr>
          <w:lang w:val="en-US"/>
        </w:rPr>
        <w:t xml:space="preserve"> Gom cụm, Luật kết hợp và Phân lớp</w:t>
      </w:r>
      <w:r w:rsidR="000E123D">
        <w:rPr>
          <w:lang w:val="en-US"/>
        </w:rPr>
        <w:t xml:space="preserve">. </w:t>
      </w:r>
      <w:r w:rsidR="00AE1DEB">
        <w:rPr>
          <w:lang w:val="en-US"/>
        </w:rPr>
        <w:t>Đầu tiên sẽ là việc thu thập dữ liệu từ trang Forbes</w:t>
      </w:r>
      <w:r w:rsidR="00CB27EA">
        <w:rPr>
          <w:lang w:val="en-US"/>
        </w:rPr>
        <w:t xml:space="preserve"> và Kaggle</w:t>
      </w:r>
      <w:r w:rsidR="00AE1DEB">
        <w:rPr>
          <w:lang w:val="en-US"/>
        </w:rPr>
        <w:t>, sau đó xử lý các dữ liệu lỗi hoặc thiếu và giảm chiều dữ liệu. Thứ hai là phân tích tài sản và ngành nghề để xác định xu hướng và mô hình. Tiếp theo là so sánh và đánh giá các biểu đồ để đánh giá sự khác biệt và tầm quan trọng của ngành nghề hoặc quốc gia. Và cuối cùng là đưa ra dự đoán về ngành nghề tiềm năng trong tương lai.</w:t>
      </w:r>
    </w:p>
    <w:p w14:paraId="3EB565C5" w14:textId="555559A7" w:rsidR="00F4528D" w:rsidRPr="00BD660A" w:rsidRDefault="00CD2397" w:rsidP="00435F5D">
      <w:pPr>
        <w:spacing w:after="200"/>
        <w:ind w:firstLine="720"/>
        <w:rPr>
          <w:lang w:val="en-US"/>
        </w:rPr>
      </w:pPr>
      <w:r>
        <w:rPr>
          <w:lang w:val="en-US"/>
        </w:rPr>
        <w:t xml:space="preserve">Các bước đầu tiên là Tiền xử lý dữ liệu thì em sẽ làm thủ công bằng Excel </w:t>
      </w:r>
      <w:r w:rsidR="006D2620">
        <w:rPr>
          <w:lang w:val="en-US"/>
        </w:rPr>
        <w:t xml:space="preserve">để xử lý các dữ liệu thiếu, bị lỗi. </w:t>
      </w:r>
      <w:r w:rsidR="00CB27EA">
        <w:rPr>
          <w:lang w:val="en-US"/>
        </w:rPr>
        <w:t xml:space="preserve">Ở kỹ thuật Gom cụm em sử dụng công cụ phân tích dữ liệu là Weka để hỗ trợ. Kỹ thuật Phân lớp </w:t>
      </w:r>
      <w:r>
        <w:rPr>
          <w:lang w:val="en-US"/>
        </w:rPr>
        <w:t xml:space="preserve">em sử dụng cây quyết định, </w:t>
      </w:r>
      <w:r w:rsidR="00CB27EA">
        <w:rPr>
          <w:lang w:val="en-US"/>
        </w:rPr>
        <w:t xml:space="preserve">cũng sử dụng công cụ Weka những sẽ có </w:t>
      </w:r>
      <w:r>
        <w:rPr>
          <w:lang w:val="en-US"/>
        </w:rPr>
        <w:t>ph</w:t>
      </w:r>
      <w:r w:rsidR="007B1CB3">
        <w:rPr>
          <w:lang w:val="en-US"/>
        </w:rPr>
        <w:t>ầ</w:t>
      </w:r>
      <w:r>
        <w:rPr>
          <w:lang w:val="en-US"/>
        </w:rPr>
        <w:t>n trực quan hóa bằng hình ảnh để đưa ra nhận xét về các lớp. Riêng kỹ thuật Luật kết hợp</w:t>
      </w:r>
      <w:r w:rsidR="006D2620">
        <w:rPr>
          <w:lang w:val="en-US"/>
        </w:rPr>
        <w:t xml:space="preserve"> em sử dụng ngôn ngữ Python ở trang Google Colab để code và tính toán ra được những luật có tác động tới dữ liệu và lựa chọn luật nào phù hợp. Và từ các luật có tác động sẽ đưa ra được những dự đoán liên quan về ngành nghề. Cuối cùng tổng hợp lại bằng các biểu đồ từ Excel và đưa ra nhận xét</w:t>
      </w:r>
      <w:r w:rsidR="00D95363">
        <w:rPr>
          <w:lang w:val="en-US"/>
        </w:rPr>
        <w:t xml:space="preserve"> ở trong Word</w:t>
      </w:r>
      <w:r w:rsidR="006D2620">
        <w:rPr>
          <w:lang w:val="en-US"/>
        </w:rPr>
        <w:t>.</w:t>
      </w:r>
      <w:r w:rsidR="00F4528D">
        <w:br w:type="page"/>
      </w:r>
    </w:p>
    <w:p w14:paraId="22AA7E06" w14:textId="5969A5B8" w:rsidR="00CF1374" w:rsidRDefault="00FB5B20" w:rsidP="00CF1374">
      <w:pPr>
        <w:pStyle w:val="SECTION"/>
      </w:pPr>
      <w:bookmarkStart w:id="16" w:name="_Toc148570613"/>
      <w:bookmarkStart w:id="17" w:name="_Toc148570772"/>
      <w:bookmarkStart w:id="18" w:name="_Toc148877391"/>
      <w:r>
        <w:lastRenderedPageBreak/>
        <w:t>ABSTRACT</w:t>
      </w:r>
      <w:bookmarkEnd w:id="16"/>
      <w:bookmarkEnd w:id="17"/>
      <w:bookmarkEnd w:id="18"/>
      <w:r>
        <w:t xml:space="preserve"> </w:t>
      </w:r>
    </w:p>
    <w:p w14:paraId="5EBFEC95" w14:textId="77777777" w:rsidR="007C206F" w:rsidRDefault="007C206F">
      <w:pPr>
        <w:spacing w:after="200" w:line="276" w:lineRule="auto"/>
        <w:rPr>
          <w:b/>
          <w:lang w:val="en-US"/>
        </w:rPr>
      </w:pPr>
      <w:r>
        <w:rPr>
          <w:b/>
          <w:lang w:val="en-US"/>
        </w:rPr>
        <w:br w:type="page"/>
      </w:r>
    </w:p>
    <w:p w14:paraId="52280638" w14:textId="0468AD01" w:rsidR="00D97C2A" w:rsidRDefault="00676C93" w:rsidP="00D97C2A">
      <w:pPr>
        <w:spacing w:after="200" w:line="276" w:lineRule="auto"/>
        <w:jc w:val="center"/>
        <w:rPr>
          <w:b/>
          <w:sz w:val="28"/>
        </w:rPr>
      </w:pPr>
      <w:r w:rsidRPr="00D842D5">
        <w:rPr>
          <w:b/>
          <w:lang w:val="en-US"/>
        </w:rPr>
        <w:lastRenderedPageBreak/>
        <w:t>M</w:t>
      </w:r>
      <w:r w:rsidRPr="003A506B">
        <w:rPr>
          <w:b/>
        </w:rPr>
        <w:t>ỤC LỤC</w:t>
      </w:r>
    </w:p>
    <w:sdt>
      <w:sdtPr>
        <w:id w:val="1630049621"/>
        <w:docPartObj>
          <w:docPartGallery w:val="Table of Contents"/>
          <w:docPartUnique/>
        </w:docPartObj>
      </w:sdtPr>
      <w:sdtEndPr>
        <w:rPr>
          <w:rFonts w:ascii="Times New Roman" w:eastAsiaTheme="minorHAnsi" w:hAnsi="Times New Roman" w:cstheme="minorBidi"/>
          <w:b/>
          <w:bCs/>
          <w:noProof/>
          <w:color w:val="auto"/>
          <w:sz w:val="26"/>
          <w:szCs w:val="22"/>
          <w:lang w:val="vi-VN"/>
        </w:rPr>
      </w:sdtEndPr>
      <w:sdtContent>
        <w:p w14:paraId="0DC41792" w14:textId="4E43939E" w:rsidR="00D97C2A" w:rsidRDefault="00D97C2A">
          <w:pPr>
            <w:pStyle w:val="TOCHeading"/>
          </w:pPr>
        </w:p>
        <w:p w14:paraId="328F718D" w14:textId="24D1F9A1" w:rsidR="00D97C2A" w:rsidRDefault="00D97C2A">
          <w:pPr>
            <w:pStyle w:val="TOC1"/>
            <w:rPr>
              <w:rFonts w:asciiTheme="minorHAnsi" w:eastAsiaTheme="minorEastAsia" w:hAnsiTheme="minorHAnsi"/>
              <w:b w:val="0"/>
              <w:noProof/>
              <w:kern w:val="2"/>
              <w:sz w:val="22"/>
              <w14:ligatures w14:val="standardContextual"/>
            </w:rPr>
          </w:pPr>
          <w:r>
            <w:rPr>
              <w:b w:val="0"/>
            </w:rPr>
            <w:fldChar w:fldCharType="begin"/>
          </w:r>
          <w:r>
            <w:rPr>
              <w:b w:val="0"/>
            </w:rPr>
            <w:instrText xml:space="preserve"> TOC \h \z \t "Heading 1,2,Heading 2,3,Heading 3,4,SECTION,1" </w:instrText>
          </w:r>
          <w:r>
            <w:rPr>
              <w:b w:val="0"/>
            </w:rPr>
            <w:fldChar w:fldCharType="separate"/>
          </w:r>
          <w:hyperlink w:anchor="_Toc148877388" w:history="1">
            <w:r w:rsidRPr="0039749A">
              <w:rPr>
                <w:rStyle w:val="Hyperlink"/>
                <w:noProof/>
              </w:rPr>
              <w:t>LỜI CẢM ƠN</w:t>
            </w:r>
            <w:r>
              <w:rPr>
                <w:noProof/>
                <w:webHidden/>
              </w:rPr>
              <w:tab/>
            </w:r>
            <w:r>
              <w:rPr>
                <w:noProof/>
                <w:webHidden/>
              </w:rPr>
              <w:fldChar w:fldCharType="begin"/>
            </w:r>
            <w:r>
              <w:rPr>
                <w:noProof/>
                <w:webHidden/>
              </w:rPr>
              <w:instrText xml:space="preserve"> PAGEREF _Toc148877388 \h </w:instrText>
            </w:r>
            <w:r>
              <w:rPr>
                <w:noProof/>
                <w:webHidden/>
              </w:rPr>
            </w:r>
            <w:r>
              <w:rPr>
                <w:noProof/>
                <w:webHidden/>
              </w:rPr>
              <w:fldChar w:fldCharType="separate"/>
            </w:r>
            <w:r>
              <w:rPr>
                <w:noProof/>
                <w:webHidden/>
              </w:rPr>
              <w:t>1</w:t>
            </w:r>
            <w:r>
              <w:rPr>
                <w:noProof/>
                <w:webHidden/>
              </w:rPr>
              <w:fldChar w:fldCharType="end"/>
            </w:r>
          </w:hyperlink>
        </w:p>
        <w:p w14:paraId="4403EA2A" w14:textId="7F0FB8BF" w:rsidR="00D97C2A" w:rsidRDefault="00D97C2A">
          <w:pPr>
            <w:pStyle w:val="TOC1"/>
            <w:rPr>
              <w:rFonts w:asciiTheme="minorHAnsi" w:eastAsiaTheme="minorEastAsia" w:hAnsiTheme="minorHAnsi"/>
              <w:b w:val="0"/>
              <w:noProof/>
              <w:kern w:val="2"/>
              <w:sz w:val="22"/>
              <w14:ligatures w14:val="standardContextual"/>
            </w:rPr>
          </w:pPr>
          <w:hyperlink w:anchor="_Toc148877389" w:history="1">
            <w:r w:rsidRPr="0039749A">
              <w:rPr>
                <w:rStyle w:val="Hyperlink"/>
                <w:noProof/>
              </w:rPr>
              <w:t>NHẬN XÉT CỦA GIÁO VIÊN HƯỚNG DẪN</w:t>
            </w:r>
            <w:r>
              <w:rPr>
                <w:noProof/>
                <w:webHidden/>
              </w:rPr>
              <w:tab/>
            </w:r>
            <w:r>
              <w:rPr>
                <w:noProof/>
                <w:webHidden/>
              </w:rPr>
              <w:fldChar w:fldCharType="begin"/>
            </w:r>
            <w:r>
              <w:rPr>
                <w:noProof/>
                <w:webHidden/>
              </w:rPr>
              <w:instrText xml:space="preserve"> PAGEREF _Toc148877389 \h </w:instrText>
            </w:r>
            <w:r>
              <w:rPr>
                <w:noProof/>
                <w:webHidden/>
              </w:rPr>
            </w:r>
            <w:r>
              <w:rPr>
                <w:noProof/>
                <w:webHidden/>
              </w:rPr>
              <w:fldChar w:fldCharType="separate"/>
            </w:r>
            <w:r>
              <w:rPr>
                <w:noProof/>
                <w:webHidden/>
              </w:rPr>
              <w:t>2</w:t>
            </w:r>
            <w:r>
              <w:rPr>
                <w:noProof/>
                <w:webHidden/>
              </w:rPr>
              <w:fldChar w:fldCharType="end"/>
            </w:r>
          </w:hyperlink>
        </w:p>
        <w:p w14:paraId="653B3315" w14:textId="0121AB15" w:rsidR="00D97C2A" w:rsidRDefault="00D97C2A">
          <w:pPr>
            <w:pStyle w:val="TOC1"/>
            <w:rPr>
              <w:rFonts w:asciiTheme="minorHAnsi" w:eastAsiaTheme="minorEastAsia" w:hAnsiTheme="minorHAnsi"/>
              <w:b w:val="0"/>
              <w:noProof/>
              <w:kern w:val="2"/>
              <w:sz w:val="22"/>
              <w14:ligatures w14:val="standardContextual"/>
            </w:rPr>
          </w:pPr>
          <w:hyperlink w:anchor="_Toc148877390" w:history="1">
            <w:r w:rsidRPr="0039749A">
              <w:rPr>
                <w:rStyle w:val="Hyperlink"/>
                <w:noProof/>
              </w:rPr>
              <w:t>TÓM TẮT ĐỒ ÁN NGÀNH</w:t>
            </w:r>
            <w:r>
              <w:rPr>
                <w:noProof/>
                <w:webHidden/>
              </w:rPr>
              <w:tab/>
            </w:r>
            <w:r>
              <w:rPr>
                <w:noProof/>
                <w:webHidden/>
              </w:rPr>
              <w:fldChar w:fldCharType="begin"/>
            </w:r>
            <w:r>
              <w:rPr>
                <w:noProof/>
                <w:webHidden/>
              </w:rPr>
              <w:instrText xml:space="preserve"> PAGEREF _Toc148877390 \h </w:instrText>
            </w:r>
            <w:r>
              <w:rPr>
                <w:noProof/>
                <w:webHidden/>
              </w:rPr>
            </w:r>
            <w:r>
              <w:rPr>
                <w:noProof/>
                <w:webHidden/>
              </w:rPr>
              <w:fldChar w:fldCharType="separate"/>
            </w:r>
            <w:r>
              <w:rPr>
                <w:noProof/>
                <w:webHidden/>
              </w:rPr>
              <w:t>3</w:t>
            </w:r>
            <w:r>
              <w:rPr>
                <w:noProof/>
                <w:webHidden/>
              </w:rPr>
              <w:fldChar w:fldCharType="end"/>
            </w:r>
          </w:hyperlink>
        </w:p>
        <w:p w14:paraId="2B23A710" w14:textId="1EE623B9" w:rsidR="00D97C2A" w:rsidRDefault="00D97C2A">
          <w:pPr>
            <w:pStyle w:val="TOC1"/>
            <w:rPr>
              <w:rFonts w:asciiTheme="minorHAnsi" w:eastAsiaTheme="minorEastAsia" w:hAnsiTheme="minorHAnsi"/>
              <w:b w:val="0"/>
              <w:noProof/>
              <w:kern w:val="2"/>
              <w:sz w:val="22"/>
              <w14:ligatures w14:val="standardContextual"/>
            </w:rPr>
          </w:pPr>
          <w:hyperlink w:anchor="_Toc148877391" w:history="1">
            <w:r w:rsidRPr="0039749A">
              <w:rPr>
                <w:rStyle w:val="Hyperlink"/>
                <w:noProof/>
              </w:rPr>
              <w:t>ABSTRACT</w:t>
            </w:r>
            <w:r>
              <w:rPr>
                <w:noProof/>
                <w:webHidden/>
              </w:rPr>
              <w:tab/>
            </w:r>
            <w:r>
              <w:rPr>
                <w:noProof/>
                <w:webHidden/>
              </w:rPr>
              <w:fldChar w:fldCharType="begin"/>
            </w:r>
            <w:r>
              <w:rPr>
                <w:noProof/>
                <w:webHidden/>
              </w:rPr>
              <w:instrText xml:space="preserve"> PAGEREF _Toc148877391 \h </w:instrText>
            </w:r>
            <w:r>
              <w:rPr>
                <w:noProof/>
                <w:webHidden/>
              </w:rPr>
            </w:r>
            <w:r>
              <w:rPr>
                <w:noProof/>
                <w:webHidden/>
              </w:rPr>
              <w:fldChar w:fldCharType="separate"/>
            </w:r>
            <w:r>
              <w:rPr>
                <w:noProof/>
                <w:webHidden/>
              </w:rPr>
              <w:t>4</w:t>
            </w:r>
            <w:r>
              <w:rPr>
                <w:noProof/>
                <w:webHidden/>
              </w:rPr>
              <w:fldChar w:fldCharType="end"/>
            </w:r>
          </w:hyperlink>
        </w:p>
        <w:p w14:paraId="11CCE303" w14:textId="2CACEFEA" w:rsidR="00D97C2A" w:rsidRDefault="00D97C2A">
          <w:pPr>
            <w:pStyle w:val="TOC1"/>
            <w:rPr>
              <w:rFonts w:asciiTheme="minorHAnsi" w:eastAsiaTheme="minorEastAsia" w:hAnsiTheme="minorHAnsi"/>
              <w:b w:val="0"/>
              <w:noProof/>
              <w:kern w:val="2"/>
              <w:sz w:val="22"/>
              <w14:ligatures w14:val="standardContextual"/>
            </w:rPr>
          </w:pPr>
          <w:hyperlink w:anchor="_Toc148877392" w:history="1">
            <w:r w:rsidRPr="0039749A">
              <w:rPr>
                <w:rStyle w:val="Hyperlink"/>
                <w:noProof/>
              </w:rPr>
              <w:t>DANH MỤC TỪ VIẾT TẮT</w:t>
            </w:r>
            <w:r>
              <w:rPr>
                <w:noProof/>
                <w:webHidden/>
              </w:rPr>
              <w:tab/>
            </w:r>
            <w:r>
              <w:rPr>
                <w:noProof/>
                <w:webHidden/>
              </w:rPr>
              <w:fldChar w:fldCharType="begin"/>
            </w:r>
            <w:r>
              <w:rPr>
                <w:noProof/>
                <w:webHidden/>
              </w:rPr>
              <w:instrText xml:space="preserve"> PAGEREF _Toc148877392 \h </w:instrText>
            </w:r>
            <w:r>
              <w:rPr>
                <w:noProof/>
                <w:webHidden/>
              </w:rPr>
            </w:r>
            <w:r>
              <w:rPr>
                <w:noProof/>
                <w:webHidden/>
              </w:rPr>
              <w:fldChar w:fldCharType="separate"/>
            </w:r>
            <w:r>
              <w:rPr>
                <w:noProof/>
                <w:webHidden/>
              </w:rPr>
              <w:t>7</w:t>
            </w:r>
            <w:r>
              <w:rPr>
                <w:noProof/>
                <w:webHidden/>
              </w:rPr>
              <w:fldChar w:fldCharType="end"/>
            </w:r>
          </w:hyperlink>
        </w:p>
        <w:p w14:paraId="7C2DA787" w14:textId="6D283D7C" w:rsidR="00D97C2A" w:rsidRDefault="00D97C2A">
          <w:pPr>
            <w:pStyle w:val="TOC1"/>
            <w:rPr>
              <w:rFonts w:asciiTheme="minorHAnsi" w:eastAsiaTheme="minorEastAsia" w:hAnsiTheme="minorHAnsi"/>
              <w:b w:val="0"/>
              <w:noProof/>
              <w:kern w:val="2"/>
              <w:sz w:val="22"/>
              <w14:ligatures w14:val="standardContextual"/>
            </w:rPr>
          </w:pPr>
          <w:hyperlink w:anchor="_Toc148877393" w:history="1">
            <w:r w:rsidRPr="0039749A">
              <w:rPr>
                <w:rStyle w:val="Hyperlink"/>
                <w:noProof/>
              </w:rPr>
              <w:t>DANH MỤC HÌNH VẼ</w:t>
            </w:r>
            <w:r>
              <w:rPr>
                <w:noProof/>
                <w:webHidden/>
              </w:rPr>
              <w:tab/>
            </w:r>
            <w:r>
              <w:rPr>
                <w:noProof/>
                <w:webHidden/>
              </w:rPr>
              <w:fldChar w:fldCharType="begin"/>
            </w:r>
            <w:r>
              <w:rPr>
                <w:noProof/>
                <w:webHidden/>
              </w:rPr>
              <w:instrText xml:space="preserve"> PAGEREF _Toc148877393 \h </w:instrText>
            </w:r>
            <w:r>
              <w:rPr>
                <w:noProof/>
                <w:webHidden/>
              </w:rPr>
            </w:r>
            <w:r>
              <w:rPr>
                <w:noProof/>
                <w:webHidden/>
              </w:rPr>
              <w:fldChar w:fldCharType="separate"/>
            </w:r>
            <w:r>
              <w:rPr>
                <w:noProof/>
                <w:webHidden/>
              </w:rPr>
              <w:t>8</w:t>
            </w:r>
            <w:r>
              <w:rPr>
                <w:noProof/>
                <w:webHidden/>
              </w:rPr>
              <w:fldChar w:fldCharType="end"/>
            </w:r>
          </w:hyperlink>
        </w:p>
        <w:p w14:paraId="7E80E425" w14:textId="7C38FB40" w:rsidR="00D97C2A" w:rsidRDefault="00D97C2A">
          <w:pPr>
            <w:pStyle w:val="TOC1"/>
            <w:rPr>
              <w:rFonts w:asciiTheme="minorHAnsi" w:eastAsiaTheme="minorEastAsia" w:hAnsiTheme="minorHAnsi"/>
              <w:b w:val="0"/>
              <w:noProof/>
              <w:kern w:val="2"/>
              <w:sz w:val="22"/>
              <w14:ligatures w14:val="standardContextual"/>
            </w:rPr>
          </w:pPr>
          <w:hyperlink w:anchor="_Toc148877394" w:history="1">
            <w:r w:rsidRPr="0039749A">
              <w:rPr>
                <w:rStyle w:val="Hyperlink"/>
                <w:noProof/>
              </w:rPr>
              <w:t>DANH MỤC BẢNG</w:t>
            </w:r>
            <w:r>
              <w:rPr>
                <w:noProof/>
                <w:webHidden/>
              </w:rPr>
              <w:tab/>
            </w:r>
            <w:r>
              <w:rPr>
                <w:noProof/>
                <w:webHidden/>
              </w:rPr>
              <w:fldChar w:fldCharType="begin"/>
            </w:r>
            <w:r>
              <w:rPr>
                <w:noProof/>
                <w:webHidden/>
              </w:rPr>
              <w:instrText xml:space="preserve"> PAGEREF _Toc148877394 \h </w:instrText>
            </w:r>
            <w:r>
              <w:rPr>
                <w:noProof/>
                <w:webHidden/>
              </w:rPr>
            </w:r>
            <w:r>
              <w:rPr>
                <w:noProof/>
                <w:webHidden/>
              </w:rPr>
              <w:fldChar w:fldCharType="separate"/>
            </w:r>
            <w:r>
              <w:rPr>
                <w:noProof/>
                <w:webHidden/>
              </w:rPr>
              <w:t>9</w:t>
            </w:r>
            <w:r>
              <w:rPr>
                <w:noProof/>
                <w:webHidden/>
              </w:rPr>
              <w:fldChar w:fldCharType="end"/>
            </w:r>
          </w:hyperlink>
        </w:p>
        <w:p w14:paraId="31BD5441" w14:textId="6BB4587B" w:rsidR="00D97C2A" w:rsidRDefault="00D97C2A">
          <w:pPr>
            <w:pStyle w:val="TOC1"/>
            <w:rPr>
              <w:rFonts w:asciiTheme="minorHAnsi" w:eastAsiaTheme="minorEastAsia" w:hAnsiTheme="minorHAnsi"/>
              <w:b w:val="0"/>
              <w:noProof/>
              <w:kern w:val="2"/>
              <w:sz w:val="22"/>
              <w14:ligatures w14:val="standardContextual"/>
            </w:rPr>
          </w:pPr>
          <w:hyperlink w:anchor="_Toc148877395" w:history="1">
            <w:r w:rsidRPr="0039749A">
              <w:rPr>
                <w:rStyle w:val="Hyperlink"/>
                <w:noProof/>
              </w:rPr>
              <w:t>MỞ ĐẦU</w:t>
            </w:r>
            <w:r>
              <w:rPr>
                <w:noProof/>
                <w:webHidden/>
              </w:rPr>
              <w:tab/>
            </w:r>
            <w:r>
              <w:rPr>
                <w:noProof/>
                <w:webHidden/>
              </w:rPr>
              <w:fldChar w:fldCharType="begin"/>
            </w:r>
            <w:r>
              <w:rPr>
                <w:noProof/>
                <w:webHidden/>
              </w:rPr>
              <w:instrText xml:space="preserve"> PAGEREF _Toc148877395 \h </w:instrText>
            </w:r>
            <w:r>
              <w:rPr>
                <w:noProof/>
                <w:webHidden/>
              </w:rPr>
            </w:r>
            <w:r>
              <w:rPr>
                <w:noProof/>
                <w:webHidden/>
              </w:rPr>
              <w:fldChar w:fldCharType="separate"/>
            </w:r>
            <w:r>
              <w:rPr>
                <w:noProof/>
                <w:webHidden/>
              </w:rPr>
              <w:t>10</w:t>
            </w:r>
            <w:r>
              <w:rPr>
                <w:noProof/>
                <w:webHidden/>
              </w:rPr>
              <w:fldChar w:fldCharType="end"/>
            </w:r>
          </w:hyperlink>
        </w:p>
        <w:p w14:paraId="47562258" w14:textId="49377839" w:rsidR="00D97C2A" w:rsidRDefault="00D97C2A">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877396" w:history="1">
            <w:r w:rsidRPr="0039749A">
              <w:rPr>
                <w:rStyle w:val="Hyperlink"/>
                <w:noProof/>
              </w:rPr>
              <w:t>Chương 1.</w:t>
            </w:r>
            <w:r>
              <w:rPr>
                <w:rFonts w:asciiTheme="minorHAnsi" w:eastAsiaTheme="minorEastAsia" w:hAnsiTheme="minorHAnsi"/>
                <w:noProof/>
                <w:kern w:val="2"/>
                <w:sz w:val="22"/>
                <w:lang w:val="en-US"/>
                <w14:ligatures w14:val="standardContextual"/>
              </w:rPr>
              <w:tab/>
            </w:r>
            <w:r w:rsidRPr="0039749A">
              <w:rPr>
                <w:rStyle w:val="Hyperlink"/>
                <w:noProof/>
              </w:rPr>
              <w:t>TIỀN XỬ LÝ DỮ LIỆU</w:t>
            </w:r>
            <w:r>
              <w:rPr>
                <w:noProof/>
                <w:webHidden/>
              </w:rPr>
              <w:tab/>
            </w:r>
            <w:r>
              <w:rPr>
                <w:noProof/>
                <w:webHidden/>
              </w:rPr>
              <w:fldChar w:fldCharType="begin"/>
            </w:r>
            <w:r>
              <w:rPr>
                <w:noProof/>
                <w:webHidden/>
              </w:rPr>
              <w:instrText xml:space="preserve"> PAGEREF _Toc148877396 \h </w:instrText>
            </w:r>
            <w:r>
              <w:rPr>
                <w:noProof/>
                <w:webHidden/>
              </w:rPr>
            </w:r>
            <w:r>
              <w:rPr>
                <w:noProof/>
                <w:webHidden/>
              </w:rPr>
              <w:fldChar w:fldCharType="separate"/>
            </w:r>
            <w:r>
              <w:rPr>
                <w:noProof/>
                <w:webHidden/>
              </w:rPr>
              <w:t>11</w:t>
            </w:r>
            <w:r>
              <w:rPr>
                <w:noProof/>
                <w:webHidden/>
              </w:rPr>
              <w:fldChar w:fldCharType="end"/>
            </w:r>
          </w:hyperlink>
        </w:p>
        <w:p w14:paraId="4E7076EA" w14:textId="048A2E52"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397" w:history="1">
            <w:r w:rsidRPr="0039749A">
              <w:rPr>
                <w:rStyle w:val="Hyperlink"/>
                <w:noProof/>
              </w:rPr>
              <w:t>1.1.</w:t>
            </w:r>
            <w:r>
              <w:rPr>
                <w:rFonts w:asciiTheme="minorHAnsi" w:eastAsiaTheme="minorEastAsia" w:hAnsiTheme="minorHAnsi"/>
                <w:noProof/>
                <w:kern w:val="2"/>
                <w:sz w:val="22"/>
                <w:lang w:val="en-US"/>
                <w14:ligatures w14:val="standardContextual"/>
              </w:rPr>
              <w:tab/>
            </w:r>
            <w:r w:rsidRPr="0039749A">
              <w:rPr>
                <w:rStyle w:val="Hyperlink"/>
                <w:noProof/>
              </w:rPr>
              <w:t>Thu thập dữ liệu</w:t>
            </w:r>
            <w:r>
              <w:rPr>
                <w:noProof/>
                <w:webHidden/>
              </w:rPr>
              <w:tab/>
            </w:r>
            <w:r>
              <w:rPr>
                <w:noProof/>
                <w:webHidden/>
              </w:rPr>
              <w:fldChar w:fldCharType="begin"/>
            </w:r>
            <w:r>
              <w:rPr>
                <w:noProof/>
                <w:webHidden/>
              </w:rPr>
              <w:instrText xml:space="preserve"> PAGEREF _Toc148877397 \h </w:instrText>
            </w:r>
            <w:r>
              <w:rPr>
                <w:noProof/>
                <w:webHidden/>
              </w:rPr>
            </w:r>
            <w:r>
              <w:rPr>
                <w:noProof/>
                <w:webHidden/>
              </w:rPr>
              <w:fldChar w:fldCharType="separate"/>
            </w:r>
            <w:r>
              <w:rPr>
                <w:noProof/>
                <w:webHidden/>
              </w:rPr>
              <w:t>11</w:t>
            </w:r>
            <w:r>
              <w:rPr>
                <w:noProof/>
                <w:webHidden/>
              </w:rPr>
              <w:fldChar w:fldCharType="end"/>
            </w:r>
          </w:hyperlink>
        </w:p>
        <w:p w14:paraId="4B8ECCE5" w14:textId="362104C0"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398" w:history="1">
            <w:r w:rsidRPr="0039749A">
              <w:rPr>
                <w:rStyle w:val="Hyperlink"/>
                <w:noProof/>
              </w:rPr>
              <w:t>1.2.</w:t>
            </w:r>
            <w:r>
              <w:rPr>
                <w:rFonts w:asciiTheme="minorHAnsi" w:eastAsiaTheme="minorEastAsia" w:hAnsiTheme="minorHAnsi"/>
                <w:noProof/>
                <w:kern w:val="2"/>
                <w:sz w:val="22"/>
                <w:lang w:val="en-US"/>
                <w14:ligatures w14:val="standardContextual"/>
              </w:rPr>
              <w:tab/>
            </w:r>
            <w:r w:rsidRPr="0039749A">
              <w:rPr>
                <w:rStyle w:val="Hyperlink"/>
                <w:noProof/>
              </w:rPr>
              <w:t>Giảm nhỏ dữ liệu</w:t>
            </w:r>
            <w:r>
              <w:rPr>
                <w:noProof/>
                <w:webHidden/>
              </w:rPr>
              <w:tab/>
            </w:r>
            <w:r>
              <w:rPr>
                <w:noProof/>
                <w:webHidden/>
              </w:rPr>
              <w:fldChar w:fldCharType="begin"/>
            </w:r>
            <w:r>
              <w:rPr>
                <w:noProof/>
                <w:webHidden/>
              </w:rPr>
              <w:instrText xml:space="preserve"> PAGEREF _Toc148877398 \h </w:instrText>
            </w:r>
            <w:r>
              <w:rPr>
                <w:noProof/>
                <w:webHidden/>
              </w:rPr>
            </w:r>
            <w:r>
              <w:rPr>
                <w:noProof/>
                <w:webHidden/>
              </w:rPr>
              <w:fldChar w:fldCharType="separate"/>
            </w:r>
            <w:r>
              <w:rPr>
                <w:noProof/>
                <w:webHidden/>
              </w:rPr>
              <w:t>11</w:t>
            </w:r>
            <w:r>
              <w:rPr>
                <w:noProof/>
                <w:webHidden/>
              </w:rPr>
              <w:fldChar w:fldCharType="end"/>
            </w:r>
          </w:hyperlink>
        </w:p>
        <w:p w14:paraId="40573785" w14:textId="53C2DDCE" w:rsidR="00D97C2A" w:rsidRDefault="00D97C2A">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877399" w:history="1">
            <w:r w:rsidRPr="0039749A">
              <w:rPr>
                <w:rStyle w:val="Hyperlink"/>
                <w:noProof/>
              </w:rPr>
              <w:t>1.2.1.</w:t>
            </w:r>
            <w:r>
              <w:rPr>
                <w:rFonts w:asciiTheme="minorHAnsi" w:eastAsiaTheme="minorEastAsia" w:hAnsiTheme="minorHAnsi"/>
                <w:noProof/>
                <w:kern w:val="2"/>
                <w:sz w:val="22"/>
                <w:lang w:val="en-US"/>
                <w14:ligatures w14:val="standardContextual"/>
              </w:rPr>
              <w:tab/>
            </w:r>
            <w:r w:rsidRPr="0039749A">
              <w:rPr>
                <w:rStyle w:val="Hyperlink"/>
                <w:noProof/>
              </w:rPr>
              <w:t>Giảm chiều dọc</w:t>
            </w:r>
            <w:r>
              <w:rPr>
                <w:noProof/>
                <w:webHidden/>
              </w:rPr>
              <w:tab/>
            </w:r>
            <w:r>
              <w:rPr>
                <w:noProof/>
                <w:webHidden/>
              </w:rPr>
              <w:fldChar w:fldCharType="begin"/>
            </w:r>
            <w:r>
              <w:rPr>
                <w:noProof/>
                <w:webHidden/>
              </w:rPr>
              <w:instrText xml:space="preserve"> PAGEREF _Toc148877399 \h </w:instrText>
            </w:r>
            <w:r>
              <w:rPr>
                <w:noProof/>
                <w:webHidden/>
              </w:rPr>
            </w:r>
            <w:r>
              <w:rPr>
                <w:noProof/>
                <w:webHidden/>
              </w:rPr>
              <w:fldChar w:fldCharType="separate"/>
            </w:r>
            <w:r>
              <w:rPr>
                <w:noProof/>
                <w:webHidden/>
              </w:rPr>
              <w:t>11</w:t>
            </w:r>
            <w:r>
              <w:rPr>
                <w:noProof/>
                <w:webHidden/>
              </w:rPr>
              <w:fldChar w:fldCharType="end"/>
            </w:r>
          </w:hyperlink>
        </w:p>
        <w:p w14:paraId="6CF9CA59" w14:textId="47AAFFFD" w:rsidR="00D97C2A" w:rsidRDefault="00D97C2A">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877400" w:history="1">
            <w:r w:rsidRPr="0039749A">
              <w:rPr>
                <w:rStyle w:val="Hyperlink"/>
                <w:noProof/>
              </w:rPr>
              <w:t>1.2.2.</w:t>
            </w:r>
            <w:r>
              <w:rPr>
                <w:rFonts w:asciiTheme="minorHAnsi" w:eastAsiaTheme="minorEastAsia" w:hAnsiTheme="minorHAnsi"/>
                <w:noProof/>
                <w:kern w:val="2"/>
                <w:sz w:val="22"/>
                <w:lang w:val="en-US"/>
                <w14:ligatures w14:val="standardContextual"/>
              </w:rPr>
              <w:tab/>
            </w:r>
            <w:r w:rsidRPr="0039749A">
              <w:rPr>
                <w:rStyle w:val="Hyperlink"/>
                <w:noProof/>
              </w:rPr>
              <w:t>Giảm chiều ngang</w:t>
            </w:r>
            <w:r>
              <w:rPr>
                <w:noProof/>
                <w:webHidden/>
              </w:rPr>
              <w:tab/>
            </w:r>
            <w:r>
              <w:rPr>
                <w:noProof/>
                <w:webHidden/>
              </w:rPr>
              <w:fldChar w:fldCharType="begin"/>
            </w:r>
            <w:r>
              <w:rPr>
                <w:noProof/>
                <w:webHidden/>
              </w:rPr>
              <w:instrText xml:space="preserve"> PAGEREF _Toc148877400 \h </w:instrText>
            </w:r>
            <w:r>
              <w:rPr>
                <w:noProof/>
                <w:webHidden/>
              </w:rPr>
            </w:r>
            <w:r>
              <w:rPr>
                <w:noProof/>
                <w:webHidden/>
              </w:rPr>
              <w:fldChar w:fldCharType="separate"/>
            </w:r>
            <w:r>
              <w:rPr>
                <w:noProof/>
                <w:webHidden/>
              </w:rPr>
              <w:t>11</w:t>
            </w:r>
            <w:r>
              <w:rPr>
                <w:noProof/>
                <w:webHidden/>
              </w:rPr>
              <w:fldChar w:fldCharType="end"/>
            </w:r>
          </w:hyperlink>
        </w:p>
        <w:p w14:paraId="45D49ACA" w14:textId="341AE70E"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401" w:history="1">
            <w:r w:rsidRPr="0039749A">
              <w:rPr>
                <w:rStyle w:val="Hyperlink"/>
                <w:noProof/>
              </w:rPr>
              <w:t>1.3.</w:t>
            </w:r>
            <w:r>
              <w:rPr>
                <w:rFonts w:asciiTheme="minorHAnsi" w:eastAsiaTheme="minorEastAsia" w:hAnsiTheme="minorHAnsi"/>
                <w:noProof/>
                <w:kern w:val="2"/>
                <w:sz w:val="22"/>
                <w:lang w:val="en-US"/>
                <w14:ligatures w14:val="standardContextual"/>
              </w:rPr>
              <w:tab/>
            </w:r>
            <w:r w:rsidRPr="0039749A">
              <w:rPr>
                <w:rStyle w:val="Hyperlink"/>
                <w:noProof/>
              </w:rPr>
              <w:t>Mô tả dữ liệu</w:t>
            </w:r>
            <w:r>
              <w:rPr>
                <w:noProof/>
                <w:webHidden/>
              </w:rPr>
              <w:tab/>
            </w:r>
            <w:r>
              <w:rPr>
                <w:noProof/>
                <w:webHidden/>
              </w:rPr>
              <w:fldChar w:fldCharType="begin"/>
            </w:r>
            <w:r>
              <w:rPr>
                <w:noProof/>
                <w:webHidden/>
              </w:rPr>
              <w:instrText xml:space="preserve"> PAGEREF _Toc148877401 \h </w:instrText>
            </w:r>
            <w:r>
              <w:rPr>
                <w:noProof/>
                <w:webHidden/>
              </w:rPr>
            </w:r>
            <w:r>
              <w:rPr>
                <w:noProof/>
                <w:webHidden/>
              </w:rPr>
              <w:fldChar w:fldCharType="separate"/>
            </w:r>
            <w:r>
              <w:rPr>
                <w:noProof/>
                <w:webHidden/>
              </w:rPr>
              <w:t>12</w:t>
            </w:r>
            <w:r>
              <w:rPr>
                <w:noProof/>
                <w:webHidden/>
              </w:rPr>
              <w:fldChar w:fldCharType="end"/>
            </w:r>
          </w:hyperlink>
        </w:p>
        <w:p w14:paraId="084304F0" w14:textId="1B33DB18"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402" w:history="1">
            <w:r w:rsidRPr="0039749A">
              <w:rPr>
                <w:rStyle w:val="Hyperlink"/>
                <w:noProof/>
              </w:rPr>
              <w:t>1.4.</w:t>
            </w:r>
            <w:r>
              <w:rPr>
                <w:rFonts w:asciiTheme="minorHAnsi" w:eastAsiaTheme="minorEastAsia" w:hAnsiTheme="minorHAnsi"/>
                <w:noProof/>
                <w:kern w:val="2"/>
                <w:sz w:val="22"/>
                <w:lang w:val="en-US"/>
                <w14:ligatures w14:val="standardContextual"/>
              </w:rPr>
              <w:tab/>
            </w:r>
            <w:r w:rsidRPr="0039749A">
              <w:rPr>
                <w:rStyle w:val="Hyperlink"/>
                <w:noProof/>
              </w:rPr>
              <w:t>Làm sạch dữ liệu</w:t>
            </w:r>
            <w:r>
              <w:rPr>
                <w:noProof/>
                <w:webHidden/>
              </w:rPr>
              <w:tab/>
            </w:r>
            <w:r>
              <w:rPr>
                <w:noProof/>
                <w:webHidden/>
              </w:rPr>
              <w:fldChar w:fldCharType="begin"/>
            </w:r>
            <w:r>
              <w:rPr>
                <w:noProof/>
                <w:webHidden/>
              </w:rPr>
              <w:instrText xml:space="preserve"> PAGEREF _Toc148877402 \h </w:instrText>
            </w:r>
            <w:r>
              <w:rPr>
                <w:noProof/>
                <w:webHidden/>
              </w:rPr>
            </w:r>
            <w:r>
              <w:rPr>
                <w:noProof/>
                <w:webHidden/>
              </w:rPr>
              <w:fldChar w:fldCharType="separate"/>
            </w:r>
            <w:r>
              <w:rPr>
                <w:noProof/>
                <w:webHidden/>
              </w:rPr>
              <w:t>14</w:t>
            </w:r>
            <w:r>
              <w:rPr>
                <w:noProof/>
                <w:webHidden/>
              </w:rPr>
              <w:fldChar w:fldCharType="end"/>
            </w:r>
          </w:hyperlink>
        </w:p>
        <w:p w14:paraId="0E211E97" w14:textId="3FA872CD" w:rsidR="00D97C2A" w:rsidRDefault="00D97C2A">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877403" w:history="1">
            <w:r w:rsidRPr="0039749A">
              <w:rPr>
                <w:rStyle w:val="Hyperlink"/>
                <w:noProof/>
              </w:rPr>
              <w:t>Chương 2.</w:t>
            </w:r>
            <w:r>
              <w:rPr>
                <w:rFonts w:asciiTheme="minorHAnsi" w:eastAsiaTheme="minorEastAsia" w:hAnsiTheme="minorHAnsi"/>
                <w:noProof/>
                <w:kern w:val="2"/>
                <w:sz w:val="22"/>
                <w:lang w:val="en-US"/>
                <w14:ligatures w14:val="standardContextual"/>
              </w:rPr>
              <w:tab/>
            </w:r>
            <w:r w:rsidRPr="0039749A">
              <w:rPr>
                <w:rStyle w:val="Hyperlink"/>
                <w:noProof/>
              </w:rPr>
              <w:t>GOM CỤM DỮ LIỆU</w:t>
            </w:r>
            <w:r>
              <w:rPr>
                <w:noProof/>
                <w:webHidden/>
              </w:rPr>
              <w:tab/>
            </w:r>
            <w:r>
              <w:rPr>
                <w:noProof/>
                <w:webHidden/>
              </w:rPr>
              <w:fldChar w:fldCharType="begin"/>
            </w:r>
            <w:r>
              <w:rPr>
                <w:noProof/>
                <w:webHidden/>
              </w:rPr>
              <w:instrText xml:space="preserve"> PAGEREF _Toc148877403 \h </w:instrText>
            </w:r>
            <w:r>
              <w:rPr>
                <w:noProof/>
                <w:webHidden/>
              </w:rPr>
            </w:r>
            <w:r>
              <w:rPr>
                <w:noProof/>
                <w:webHidden/>
              </w:rPr>
              <w:fldChar w:fldCharType="separate"/>
            </w:r>
            <w:r>
              <w:rPr>
                <w:noProof/>
                <w:webHidden/>
              </w:rPr>
              <w:t>16</w:t>
            </w:r>
            <w:r>
              <w:rPr>
                <w:noProof/>
                <w:webHidden/>
              </w:rPr>
              <w:fldChar w:fldCharType="end"/>
            </w:r>
          </w:hyperlink>
        </w:p>
        <w:p w14:paraId="279F5190" w14:textId="3DD1AAEB"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404" w:history="1">
            <w:r w:rsidRPr="0039749A">
              <w:rPr>
                <w:rStyle w:val="Hyperlink"/>
                <w:noProof/>
              </w:rPr>
              <w:t>2.1.</w:t>
            </w:r>
            <w:r>
              <w:rPr>
                <w:rFonts w:asciiTheme="minorHAnsi" w:eastAsiaTheme="minorEastAsia" w:hAnsiTheme="minorHAnsi"/>
                <w:noProof/>
                <w:kern w:val="2"/>
                <w:sz w:val="22"/>
                <w:lang w:val="en-US"/>
                <w14:ligatures w14:val="standardContextual"/>
              </w:rPr>
              <w:tab/>
            </w:r>
            <w:r w:rsidRPr="0039749A">
              <w:rPr>
                <w:rStyle w:val="Hyperlink"/>
                <w:noProof/>
              </w:rPr>
              <w:t>Lý thuyết gom cụm</w:t>
            </w:r>
            <w:r>
              <w:rPr>
                <w:noProof/>
                <w:webHidden/>
              </w:rPr>
              <w:tab/>
            </w:r>
            <w:r>
              <w:rPr>
                <w:noProof/>
                <w:webHidden/>
              </w:rPr>
              <w:fldChar w:fldCharType="begin"/>
            </w:r>
            <w:r>
              <w:rPr>
                <w:noProof/>
                <w:webHidden/>
              </w:rPr>
              <w:instrText xml:space="preserve"> PAGEREF _Toc148877404 \h </w:instrText>
            </w:r>
            <w:r>
              <w:rPr>
                <w:noProof/>
                <w:webHidden/>
              </w:rPr>
            </w:r>
            <w:r>
              <w:rPr>
                <w:noProof/>
                <w:webHidden/>
              </w:rPr>
              <w:fldChar w:fldCharType="separate"/>
            </w:r>
            <w:r>
              <w:rPr>
                <w:noProof/>
                <w:webHidden/>
              </w:rPr>
              <w:t>16</w:t>
            </w:r>
            <w:r>
              <w:rPr>
                <w:noProof/>
                <w:webHidden/>
              </w:rPr>
              <w:fldChar w:fldCharType="end"/>
            </w:r>
          </w:hyperlink>
        </w:p>
        <w:p w14:paraId="2608B876" w14:textId="5C42AB63" w:rsidR="00D97C2A" w:rsidRDefault="00D97C2A">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877405" w:history="1">
            <w:r w:rsidRPr="0039749A">
              <w:rPr>
                <w:rStyle w:val="Hyperlink"/>
                <w:noProof/>
              </w:rPr>
              <w:t>2.1.1.</w:t>
            </w:r>
            <w:r>
              <w:rPr>
                <w:rFonts w:asciiTheme="minorHAnsi" w:eastAsiaTheme="minorEastAsia" w:hAnsiTheme="minorHAnsi"/>
                <w:noProof/>
                <w:kern w:val="2"/>
                <w:sz w:val="22"/>
                <w:lang w:val="en-US"/>
                <w14:ligatures w14:val="standardContextual"/>
              </w:rPr>
              <w:tab/>
            </w:r>
            <w:r w:rsidRPr="0039749A">
              <w:rPr>
                <w:rStyle w:val="Hyperlink"/>
                <w:noProof/>
              </w:rPr>
              <w:t>Các độ đo khoảng cách cụm</w:t>
            </w:r>
            <w:r>
              <w:rPr>
                <w:noProof/>
                <w:webHidden/>
              </w:rPr>
              <w:tab/>
            </w:r>
            <w:r>
              <w:rPr>
                <w:noProof/>
                <w:webHidden/>
              </w:rPr>
              <w:fldChar w:fldCharType="begin"/>
            </w:r>
            <w:r>
              <w:rPr>
                <w:noProof/>
                <w:webHidden/>
              </w:rPr>
              <w:instrText xml:space="preserve"> PAGEREF _Toc148877405 \h </w:instrText>
            </w:r>
            <w:r>
              <w:rPr>
                <w:noProof/>
                <w:webHidden/>
              </w:rPr>
            </w:r>
            <w:r>
              <w:rPr>
                <w:noProof/>
                <w:webHidden/>
              </w:rPr>
              <w:fldChar w:fldCharType="separate"/>
            </w:r>
            <w:r>
              <w:rPr>
                <w:noProof/>
                <w:webHidden/>
              </w:rPr>
              <w:t>16</w:t>
            </w:r>
            <w:r>
              <w:rPr>
                <w:noProof/>
                <w:webHidden/>
              </w:rPr>
              <w:fldChar w:fldCharType="end"/>
            </w:r>
          </w:hyperlink>
        </w:p>
        <w:p w14:paraId="379954B8" w14:textId="50BC5533" w:rsidR="00D97C2A" w:rsidRDefault="00D97C2A">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877406" w:history="1">
            <w:r w:rsidRPr="0039749A">
              <w:rPr>
                <w:rStyle w:val="Hyperlink"/>
                <w:noProof/>
              </w:rPr>
              <w:t>2.1.2.</w:t>
            </w:r>
            <w:r>
              <w:rPr>
                <w:rFonts w:asciiTheme="minorHAnsi" w:eastAsiaTheme="minorEastAsia" w:hAnsiTheme="minorHAnsi"/>
                <w:noProof/>
                <w:kern w:val="2"/>
                <w:sz w:val="22"/>
                <w:lang w:val="en-US"/>
                <w14:ligatures w14:val="standardContextual"/>
              </w:rPr>
              <w:tab/>
            </w:r>
            <w:r w:rsidRPr="0039749A">
              <w:rPr>
                <w:rStyle w:val="Hyperlink"/>
                <w:noProof/>
                <w:shd w:val="clear" w:color="auto" w:fill="FFFFFF"/>
              </w:rPr>
              <w:t>Chuẩn hóa dữ liệu</w:t>
            </w:r>
            <w:r>
              <w:rPr>
                <w:noProof/>
                <w:webHidden/>
              </w:rPr>
              <w:tab/>
            </w:r>
            <w:r>
              <w:rPr>
                <w:noProof/>
                <w:webHidden/>
              </w:rPr>
              <w:fldChar w:fldCharType="begin"/>
            </w:r>
            <w:r>
              <w:rPr>
                <w:noProof/>
                <w:webHidden/>
              </w:rPr>
              <w:instrText xml:space="preserve"> PAGEREF _Toc148877406 \h </w:instrText>
            </w:r>
            <w:r>
              <w:rPr>
                <w:noProof/>
                <w:webHidden/>
              </w:rPr>
            </w:r>
            <w:r>
              <w:rPr>
                <w:noProof/>
                <w:webHidden/>
              </w:rPr>
              <w:fldChar w:fldCharType="separate"/>
            </w:r>
            <w:r>
              <w:rPr>
                <w:noProof/>
                <w:webHidden/>
              </w:rPr>
              <w:t>17</w:t>
            </w:r>
            <w:r>
              <w:rPr>
                <w:noProof/>
                <w:webHidden/>
              </w:rPr>
              <w:fldChar w:fldCharType="end"/>
            </w:r>
          </w:hyperlink>
        </w:p>
        <w:p w14:paraId="1053E61F" w14:textId="7BE28B85"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407" w:history="1">
            <w:r w:rsidRPr="0039749A">
              <w:rPr>
                <w:rStyle w:val="Hyperlink"/>
                <w:noProof/>
              </w:rPr>
              <w:t>2.2.</w:t>
            </w:r>
            <w:r>
              <w:rPr>
                <w:rFonts w:asciiTheme="minorHAnsi" w:eastAsiaTheme="minorEastAsia" w:hAnsiTheme="minorHAnsi"/>
                <w:noProof/>
                <w:kern w:val="2"/>
                <w:sz w:val="22"/>
                <w:lang w:val="en-US"/>
                <w14:ligatures w14:val="standardContextual"/>
              </w:rPr>
              <w:tab/>
            </w:r>
            <w:r w:rsidRPr="0039749A">
              <w:rPr>
                <w:rStyle w:val="Hyperlink"/>
                <w:noProof/>
              </w:rPr>
              <w:t>Gom cụm áp dụng thuật toán K-means</w:t>
            </w:r>
            <w:r>
              <w:rPr>
                <w:noProof/>
                <w:webHidden/>
              </w:rPr>
              <w:tab/>
            </w:r>
            <w:r>
              <w:rPr>
                <w:noProof/>
                <w:webHidden/>
              </w:rPr>
              <w:fldChar w:fldCharType="begin"/>
            </w:r>
            <w:r>
              <w:rPr>
                <w:noProof/>
                <w:webHidden/>
              </w:rPr>
              <w:instrText xml:space="preserve"> PAGEREF _Toc148877407 \h </w:instrText>
            </w:r>
            <w:r>
              <w:rPr>
                <w:noProof/>
                <w:webHidden/>
              </w:rPr>
            </w:r>
            <w:r>
              <w:rPr>
                <w:noProof/>
                <w:webHidden/>
              </w:rPr>
              <w:fldChar w:fldCharType="separate"/>
            </w:r>
            <w:r>
              <w:rPr>
                <w:noProof/>
                <w:webHidden/>
              </w:rPr>
              <w:t>17</w:t>
            </w:r>
            <w:r>
              <w:rPr>
                <w:noProof/>
                <w:webHidden/>
              </w:rPr>
              <w:fldChar w:fldCharType="end"/>
            </w:r>
          </w:hyperlink>
        </w:p>
        <w:p w14:paraId="7DAFED7A" w14:textId="0DADF538" w:rsidR="00D97C2A" w:rsidRDefault="00D97C2A">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877408" w:history="1">
            <w:r w:rsidRPr="0039749A">
              <w:rPr>
                <w:rStyle w:val="Hyperlink"/>
                <w:noProof/>
              </w:rPr>
              <w:t>Chương 3.</w:t>
            </w:r>
            <w:r>
              <w:rPr>
                <w:rFonts w:asciiTheme="minorHAnsi" w:eastAsiaTheme="minorEastAsia" w:hAnsiTheme="minorHAnsi"/>
                <w:noProof/>
                <w:kern w:val="2"/>
                <w:sz w:val="22"/>
                <w:lang w:val="en-US"/>
                <w14:ligatures w14:val="standardContextual"/>
              </w:rPr>
              <w:tab/>
            </w:r>
            <w:r w:rsidRPr="0039749A">
              <w:rPr>
                <w:rStyle w:val="Hyperlink"/>
                <w:noProof/>
              </w:rPr>
              <w:t>MÔ HÌNH DỰ ĐOÁN SỬ DỤNG LUẬT KẾT HỢP</w:t>
            </w:r>
            <w:r>
              <w:rPr>
                <w:noProof/>
                <w:webHidden/>
              </w:rPr>
              <w:tab/>
            </w:r>
            <w:r>
              <w:rPr>
                <w:noProof/>
                <w:webHidden/>
              </w:rPr>
              <w:fldChar w:fldCharType="begin"/>
            </w:r>
            <w:r>
              <w:rPr>
                <w:noProof/>
                <w:webHidden/>
              </w:rPr>
              <w:instrText xml:space="preserve"> PAGEREF _Toc148877408 \h </w:instrText>
            </w:r>
            <w:r>
              <w:rPr>
                <w:noProof/>
                <w:webHidden/>
              </w:rPr>
            </w:r>
            <w:r>
              <w:rPr>
                <w:noProof/>
                <w:webHidden/>
              </w:rPr>
              <w:fldChar w:fldCharType="separate"/>
            </w:r>
            <w:r>
              <w:rPr>
                <w:noProof/>
                <w:webHidden/>
              </w:rPr>
              <w:t>23</w:t>
            </w:r>
            <w:r>
              <w:rPr>
                <w:noProof/>
                <w:webHidden/>
              </w:rPr>
              <w:fldChar w:fldCharType="end"/>
            </w:r>
          </w:hyperlink>
        </w:p>
        <w:p w14:paraId="613666B1" w14:textId="61B4D998"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409" w:history="1">
            <w:r w:rsidRPr="0039749A">
              <w:rPr>
                <w:rStyle w:val="Hyperlink"/>
                <w:noProof/>
              </w:rPr>
              <w:t>3.1.</w:t>
            </w:r>
            <w:r>
              <w:rPr>
                <w:rFonts w:asciiTheme="minorHAnsi" w:eastAsiaTheme="minorEastAsia" w:hAnsiTheme="minorHAnsi"/>
                <w:noProof/>
                <w:kern w:val="2"/>
                <w:sz w:val="22"/>
                <w:lang w:val="en-US"/>
                <w14:ligatures w14:val="standardContextual"/>
              </w:rPr>
              <w:tab/>
            </w:r>
            <w:r w:rsidRPr="0039749A">
              <w:rPr>
                <w:rStyle w:val="Hyperlink"/>
                <w:noProof/>
              </w:rPr>
              <w:t>Lý thuyết luật kết hợp</w:t>
            </w:r>
            <w:r>
              <w:rPr>
                <w:noProof/>
                <w:webHidden/>
              </w:rPr>
              <w:tab/>
            </w:r>
            <w:r>
              <w:rPr>
                <w:noProof/>
                <w:webHidden/>
              </w:rPr>
              <w:fldChar w:fldCharType="begin"/>
            </w:r>
            <w:r>
              <w:rPr>
                <w:noProof/>
                <w:webHidden/>
              </w:rPr>
              <w:instrText xml:space="preserve"> PAGEREF _Toc148877409 \h </w:instrText>
            </w:r>
            <w:r>
              <w:rPr>
                <w:noProof/>
                <w:webHidden/>
              </w:rPr>
            </w:r>
            <w:r>
              <w:rPr>
                <w:noProof/>
                <w:webHidden/>
              </w:rPr>
              <w:fldChar w:fldCharType="separate"/>
            </w:r>
            <w:r>
              <w:rPr>
                <w:noProof/>
                <w:webHidden/>
              </w:rPr>
              <w:t>23</w:t>
            </w:r>
            <w:r>
              <w:rPr>
                <w:noProof/>
                <w:webHidden/>
              </w:rPr>
              <w:fldChar w:fldCharType="end"/>
            </w:r>
          </w:hyperlink>
        </w:p>
        <w:p w14:paraId="7F0E7A6D" w14:textId="7236A1E9" w:rsidR="00D97C2A" w:rsidRDefault="00D97C2A">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877410" w:history="1">
            <w:r w:rsidRPr="0039749A">
              <w:rPr>
                <w:rStyle w:val="Hyperlink"/>
                <w:noProof/>
              </w:rPr>
              <w:t>3.1.1.</w:t>
            </w:r>
            <w:r>
              <w:rPr>
                <w:rFonts w:asciiTheme="minorHAnsi" w:eastAsiaTheme="minorEastAsia" w:hAnsiTheme="minorHAnsi"/>
                <w:noProof/>
                <w:kern w:val="2"/>
                <w:sz w:val="22"/>
                <w:lang w:val="en-US"/>
                <w14:ligatures w14:val="standardContextual"/>
              </w:rPr>
              <w:tab/>
            </w:r>
            <w:r w:rsidRPr="0039749A">
              <w:rPr>
                <w:rStyle w:val="Hyperlink"/>
                <w:noProof/>
              </w:rPr>
              <w:t>Thuật toán Apriori khai phá luật kết hợp</w:t>
            </w:r>
            <w:r>
              <w:rPr>
                <w:noProof/>
                <w:webHidden/>
              </w:rPr>
              <w:tab/>
            </w:r>
            <w:r>
              <w:rPr>
                <w:noProof/>
                <w:webHidden/>
              </w:rPr>
              <w:fldChar w:fldCharType="begin"/>
            </w:r>
            <w:r>
              <w:rPr>
                <w:noProof/>
                <w:webHidden/>
              </w:rPr>
              <w:instrText xml:space="preserve"> PAGEREF _Toc148877410 \h </w:instrText>
            </w:r>
            <w:r>
              <w:rPr>
                <w:noProof/>
                <w:webHidden/>
              </w:rPr>
            </w:r>
            <w:r>
              <w:rPr>
                <w:noProof/>
                <w:webHidden/>
              </w:rPr>
              <w:fldChar w:fldCharType="separate"/>
            </w:r>
            <w:r>
              <w:rPr>
                <w:noProof/>
                <w:webHidden/>
              </w:rPr>
              <w:t>23</w:t>
            </w:r>
            <w:r>
              <w:rPr>
                <w:noProof/>
                <w:webHidden/>
              </w:rPr>
              <w:fldChar w:fldCharType="end"/>
            </w:r>
          </w:hyperlink>
        </w:p>
        <w:p w14:paraId="697B978A" w14:textId="297616E5"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411" w:history="1">
            <w:r w:rsidRPr="0039749A">
              <w:rPr>
                <w:rStyle w:val="Hyperlink"/>
                <w:noProof/>
              </w:rPr>
              <w:t>3.2.</w:t>
            </w:r>
            <w:r>
              <w:rPr>
                <w:rFonts w:asciiTheme="minorHAnsi" w:eastAsiaTheme="minorEastAsia" w:hAnsiTheme="minorHAnsi"/>
                <w:noProof/>
                <w:kern w:val="2"/>
                <w:sz w:val="22"/>
                <w:lang w:val="en-US"/>
                <w14:ligatures w14:val="standardContextual"/>
              </w:rPr>
              <w:tab/>
            </w:r>
            <w:r w:rsidRPr="0039749A">
              <w:rPr>
                <w:rStyle w:val="Hyperlink"/>
                <w:noProof/>
              </w:rPr>
              <w:t>Áp dụng thuật toán Apriori qua ngôn ngữ lập trình</w:t>
            </w:r>
            <w:r>
              <w:rPr>
                <w:noProof/>
                <w:webHidden/>
              </w:rPr>
              <w:tab/>
            </w:r>
            <w:r>
              <w:rPr>
                <w:noProof/>
                <w:webHidden/>
              </w:rPr>
              <w:fldChar w:fldCharType="begin"/>
            </w:r>
            <w:r>
              <w:rPr>
                <w:noProof/>
                <w:webHidden/>
              </w:rPr>
              <w:instrText xml:space="preserve"> PAGEREF _Toc148877411 \h </w:instrText>
            </w:r>
            <w:r>
              <w:rPr>
                <w:noProof/>
                <w:webHidden/>
              </w:rPr>
            </w:r>
            <w:r>
              <w:rPr>
                <w:noProof/>
                <w:webHidden/>
              </w:rPr>
              <w:fldChar w:fldCharType="separate"/>
            </w:r>
            <w:r>
              <w:rPr>
                <w:noProof/>
                <w:webHidden/>
              </w:rPr>
              <w:t>23</w:t>
            </w:r>
            <w:r>
              <w:rPr>
                <w:noProof/>
                <w:webHidden/>
              </w:rPr>
              <w:fldChar w:fldCharType="end"/>
            </w:r>
          </w:hyperlink>
        </w:p>
        <w:p w14:paraId="4571715C" w14:textId="62D5894D" w:rsidR="00D97C2A" w:rsidRDefault="00D97C2A">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877412" w:history="1">
            <w:r w:rsidRPr="0039749A">
              <w:rPr>
                <w:rStyle w:val="Hyperlink"/>
                <w:noProof/>
              </w:rPr>
              <w:t>Chương 4.</w:t>
            </w:r>
            <w:r>
              <w:rPr>
                <w:rFonts w:asciiTheme="minorHAnsi" w:eastAsiaTheme="minorEastAsia" w:hAnsiTheme="minorHAnsi"/>
                <w:noProof/>
                <w:kern w:val="2"/>
                <w:sz w:val="22"/>
                <w:lang w:val="en-US"/>
                <w14:ligatures w14:val="standardContextual"/>
              </w:rPr>
              <w:tab/>
            </w:r>
            <w:r w:rsidRPr="0039749A">
              <w:rPr>
                <w:rStyle w:val="Hyperlink"/>
                <w:noProof/>
              </w:rPr>
              <w:t>PHÂN LỚP BẰNG CÂY QUYẾT ĐỊNH</w:t>
            </w:r>
            <w:r>
              <w:rPr>
                <w:noProof/>
                <w:webHidden/>
              </w:rPr>
              <w:tab/>
            </w:r>
            <w:r>
              <w:rPr>
                <w:noProof/>
                <w:webHidden/>
              </w:rPr>
              <w:fldChar w:fldCharType="begin"/>
            </w:r>
            <w:r>
              <w:rPr>
                <w:noProof/>
                <w:webHidden/>
              </w:rPr>
              <w:instrText xml:space="preserve"> PAGEREF _Toc148877412 \h </w:instrText>
            </w:r>
            <w:r>
              <w:rPr>
                <w:noProof/>
                <w:webHidden/>
              </w:rPr>
            </w:r>
            <w:r>
              <w:rPr>
                <w:noProof/>
                <w:webHidden/>
              </w:rPr>
              <w:fldChar w:fldCharType="separate"/>
            </w:r>
            <w:r>
              <w:rPr>
                <w:noProof/>
                <w:webHidden/>
              </w:rPr>
              <w:t>39</w:t>
            </w:r>
            <w:r>
              <w:rPr>
                <w:noProof/>
                <w:webHidden/>
              </w:rPr>
              <w:fldChar w:fldCharType="end"/>
            </w:r>
          </w:hyperlink>
        </w:p>
        <w:p w14:paraId="2C16A34D" w14:textId="5398B4EE"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413" w:history="1">
            <w:r w:rsidRPr="0039749A">
              <w:rPr>
                <w:rStyle w:val="Hyperlink"/>
                <w:noProof/>
              </w:rPr>
              <w:t>4.1.</w:t>
            </w:r>
            <w:r>
              <w:rPr>
                <w:rFonts w:asciiTheme="minorHAnsi" w:eastAsiaTheme="minorEastAsia" w:hAnsiTheme="minorHAnsi"/>
                <w:noProof/>
                <w:kern w:val="2"/>
                <w:sz w:val="22"/>
                <w:lang w:val="en-US"/>
                <w14:ligatures w14:val="standardContextual"/>
              </w:rPr>
              <w:tab/>
            </w:r>
            <w:r w:rsidRPr="0039749A">
              <w:rPr>
                <w:rStyle w:val="Hyperlink"/>
                <w:noProof/>
              </w:rPr>
              <w:t>Lý thuyết phân lớp</w:t>
            </w:r>
            <w:r>
              <w:rPr>
                <w:noProof/>
                <w:webHidden/>
              </w:rPr>
              <w:tab/>
            </w:r>
            <w:r>
              <w:rPr>
                <w:noProof/>
                <w:webHidden/>
              </w:rPr>
              <w:fldChar w:fldCharType="begin"/>
            </w:r>
            <w:r>
              <w:rPr>
                <w:noProof/>
                <w:webHidden/>
              </w:rPr>
              <w:instrText xml:space="preserve"> PAGEREF _Toc148877413 \h </w:instrText>
            </w:r>
            <w:r>
              <w:rPr>
                <w:noProof/>
                <w:webHidden/>
              </w:rPr>
            </w:r>
            <w:r>
              <w:rPr>
                <w:noProof/>
                <w:webHidden/>
              </w:rPr>
              <w:fldChar w:fldCharType="separate"/>
            </w:r>
            <w:r>
              <w:rPr>
                <w:noProof/>
                <w:webHidden/>
              </w:rPr>
              <w:t>39</w:t>
            </w:r>
            <w:r>
              <w:rPr>
                <w:noProof/>
                <w:webHidden/>
              </w:rPr>
              <w:fldChar w:fldCharType="end"/>
            </w:r>
          </w:hyperlink>
        </w:p>
        <w:p w14:paraId="7B838262" w14:textId="2B0DDCF5" w:rsidR="00D97C2A" w:rsidRDefault="00D97C2A">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877414" w:history="1">
            <w:r w:rsidRPr="0039749A">
              <w:rPr>
                <w:rStyle w:val="Hyperlink"/>
                <w:noProof/>
              </w:rPr>
              <w:t>4.1.1.</w:t>
            </w:r>
            <w:r>
              <w:rPr>
                <w:rFonts w:asciiTheme="minorHAnsi" w:eastAsiaTheme="minorEastAsia" w:hAnsiTheme="minorHAnsi"/>
                <w:noProof/>
                <w:kern w:val="2"/>
                <w:sz w:val="22"/>
                <w:lang w:val="en-US"/>
                <w14:ligatures w14:val="standardContextual"/>
              </w:rPr>
              <w:tab/>
            </w:r>
            <w:r w:rsidRPr="0039749A">
              <w:rPr>
                <w:rStyle w:val="Hyperlink"/>
                <w:noProof/>
              </w:rPr>
              <w:t>Phân lớp với cây quyết định</w:t>
            </w:r>
            <w:r>
              <w:rPr>
                <w:noProof/>
                <w:webHidden/>
              </w:rPr>
              <w:tab/>
            </w:r>
            <w:r>
              <w:rPr>
                <w:noProof/>
                <w:webHidden/>
              </w:rPr>
              <w:fldChar w:fldCharType="begin"/>
            </w:r>
            <w:r>
              <w:rPr>
                <w:noProof/>
                <w:webHidden/>
              </w:rPr>
              <w:instrText xml:space="preserve"> PAGEREF _Toc148877414 \h </w:instrText>
            </w:r>
            <w:r>
              <w:rPr>
                <w:noProof/>
                <w:webHidden/>
              </w:rPr>
            </w:r>
            <w:r>
              <w:rPr>
                <w:noProof/>
                <w:webHidden/>
              </w:rPr>
              <w:fldChar w:fldCharType="separate"/>
            </w:r>
            <w:r>
              <w:rPr>
                <w:noProof/>
                <w:webHidden/>
              </w:rPr>
              <w:t>39</w:t>
            </w:r>
            <w:r>
              <w:rPr>
                <w:noProof/>
                <w:webHidden/>
              </w:rPr>
              <w:fldChar w:fldCharType="end"/>
            </w:r>
          </w:hyperlink>
        </w:p>
        <w:p w14:paraId="7F2DD964" w14:textId="1A584A8A" w:rsidR="00D97C2A" w:rsidRDefault="00D97C2A">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877415" w:history="1">
            <w:r w:rsidRPr="0039749A">
              <w:rPr>
                <w:rStyle w:val="Hyperlink"/>
                <w:noProof/>
              </w:rPr>
              <w:t>4.2.</w:t>
            </w:r>
            <w:r>
              <w:rPr>
                <w:rFonts w:asciiTheme="minorHAnsi" w:eastAsiaTheme="minorEastAsia" w:hAnsiTheme="minorHAnsi"/>
                <w:noProof/>
                <w:kern w:val="2"/>
                <w:sz w:val="22"/>
                <w:lang w:val="en-US"/>
                <w14:ligatures w14:val="standardContextual"/>
              </w:rPr>
              <w:tab/>
            </w:r>
            <w:r w:rsidRPr="0039749A">
              <w:rPr>
                <w:rStyle w:val="Hyperlink"/>
                <w:noProof/>
              </w:rPr>
              <w:t>Áp dụng phân lớp trong KPDL</w:t>
            </w:r>
            <w:r>
              <w:rPr>
                <w:noProof/>
                <w:webHidden/>
              </w:rPr>
              <w:tab/>
            </w:r>
            <w:r>
              <w:rPr>
                <w:noProof/>
                <w:webHidden/>
              </w:rPr>
              <w:fldChar w:fldCharType="begin"/>
            </w:r>
            <w:r>
              <w:rPr>
                <w:noProof/>
                <w:webHidden/>
              </w:rPr>
              <w:instrText xml:space="preserve"> PAGEREF _Toc148877415 \h </w:instrText>
            </w:r>
            <w:r>
              <w:rPr>
                <w:noProof/>
                <w:webHidden/>
              </w:rPr>
            </w:r>
            <w:r>
              <w:rPr>
                <w:noProof/>
                <w:webHidden/>
              </w:rPr>
              <w:fldChar w:fldCharType="separate"/>
            </w:r>
            <w:r>
              <w:rPr>
                <w:noProof/>
                <w:webHidden/>
              </w:rPr>
              <w:t>40</w:t>
            </w:r>
            <w:r>
              <w:rPr>
                <w:noProof/>
                <w:webHidden/>
              </w:rPr>
              <w:fldChar w:fldCharType="end"/>
            </w:r>
          </w:hyperlink>
        </w:p>
        <w:p w14:paraId="1CF9D1D5" w14:textId="3C20C200" w:rsidR="00D97C2A" w:rsidRDefault="00D97C2A">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877416" w:history="1">
            <w:r w:rsidRPr="0039749A">
              <w:rPr>
                <w:rStyle w:val="Hyperlink"/>
                <w:noProof/>
              </w:rPr>
              <w:t>Chươn</w:t>
            </w:r>
            <w:r w:rsidRPr="0039749A">
              <w:rPr>
                <w:rStyle w:val="Hyperlink"/>
                <w:noProof/>
              </w:rPr>
              <w:t>g</w:t>
            </w:r>
            <w:r w:rsidRPr="0039749A">
              <w:rPr>
                <w:rStyle w:val="Hyperlink"/>
                <w:noProof/>
              </w:rPr>
              <w:t xml:space="preserve"> 5.</w:t>
            </w:r>
            <w:r>
              <w:rPr>
                <w:rFonts w:asciiTheme="minorHAnsi" w:eastAsiaTheme="minorEastAsia" w:hAnsiTheme="minorHAnsi"/>
                <w:noProof/>
                <w:kern w:val="2"/>
                <w:sz w:val="22"/>
                <w:lang w:val="en-US"/>
                <w14:ligatures w14:val="standardContextual"/>
              </w:rPr>
              <w:tab/>
            </w:r>
            <w:r w:rsidRPr="0039749A">
              <w:rPr>
                <w:rStyle w:val="Hyperlink"/>
                <w:noProof/>
              </w:rPr>
              <w:t>TỔNG KẾT</w:t>
            </w:r>
            <w:r>
              <w:rPr>
                <w:noProof/>
                <w:webHidden/>
              </w:rPr>
              <w:tab/>
            </w:r>
            <w:r>
              <w:rPr>
                <w:noProof/>
                <w:webHidden/>
              </w:rPr>
              <w:fldChar w:fldCharType="begin"/>
            </w:r>
            <w:r>
              <w:rPr>
                <w:noProof/>
                <w:webHidden/>
              </w:rPr>
              <w:instrText xml:space="preserve"> PAGEREF _Toc148877416 \h </w:instrText>
            </w:r>
            <w:r>
              <w:rPr>
                <w:noProof/>
                <w:webHidden/>
              </w:rPr>
            </w:r>
            <w:r>
              <w:rPr>
                <w:noProof/>
                <w:webHidden/>
              </w:rPr>
              <w:fldChar w:fldCharType="separate"/>
            </w:r>
            <w:r>
              <w:rPr>
                <w:noProof/>
                <w:webHidden/>
              </w:rPr>
              <w:t>48</w:t>
            </w:r>
            <w:r>
              <w:rPr>
                <w:noProof/>
                <w:webHidden/>
              </w:rPr>
              <w:fldChar w:fldCharType="end"/>
            </w:r>
          </w:hyperlink>
        </w:p>
        <w:p w14:paraId="36F39FA3" w14:textId="358DC7EE" w:rsidR="00D97C2A" w:rsidRDefault="00D97C2A">
          <w:pPr>
            <w:pStyle w:val="TOC1"/>
            <w:rPr>
              <w:rFonts w:asciiTheme="minorHAnsi" w:eastAsiaTheme="minorEastAsia" w:hAnsiTheme="minorHAnsi"/>
              <w:b w:val="0"/>
              <w:noProof/>
              <w:kern w:val="2"/>
              <w:sz w:val="22"/>
              <w14:ligatures w14:val="standardContextual"/>
            </w:rPr>
          </w:pPr>
          <w:hyperlink w:anchor="_Toc148877417" w:history="1">
            <w:r w:rsidRPr="0039749A">
              <w:rPr>
                <w:rStyle w:val="Hyperlink"/>
                <w:noProof/>
              </w:rPr>
              <w:t>TÀI LIỆU THAM KHẢO</w:t>
            </w:r>
            <w:r>
              <w:rPr>
                <w:noProof/>
                <w:webHidden/>
              </w:rPr>
              <w:tab/>
            </w:r>
            <w:r>
              <w:rPr>
                <w:noProof/>
                <w:webHidden/>
              </w:rPr>
              <w:fldChar w:fldCharType="begin"/>
            </w:r>
            <w:r>
              <w:rPr>
                <w:noProof/>
                <w:webHidden/>
              </w:rPr>
              <w:instrText xml:space="preserve"> PAGEREF _Toc148877417 \h </w:instrText>
            </w:r>
            <w:r>
              <w:rPr>
                <w:noProof/>
                <w:webHidden/>
              </w:rPr>
            </w:r>
            <w:r>
              <w:rPr>
                <w:noProof/>
                <w:webHidden/>
              </w:rPr>
              <w:fldChar w:fldCharType="separate"/>
            </w:r>
            <w:r>
              <w:rPr>
                <w:noProof/>
                <w:webHidden/>
              </w:rPr>
              <w:t>49</w:t>
            </w:r>
            <w:r>
              <w:rPr>
                <w:noProof/>
                <w:webHidden/>
              </w:rPr>
              <w:fldChar w:fldCharType="end"/>
            </w:r>
          </w:hyperlink>
        </w:p>
        <w:p w14:paraId="3B400017" w14:textId="07B99B6C" w:rsidR="00D97C2A" w:rsidRDefault="00D97C2A">
          <w:pPr>
            <w:pStyle w:val="TOC1"/>
            <w:rPr>
              <w:rFonts w:asciiTheme="minorHAnsi" w:eastAsiaTheme="minorEastAsia" w:hAnsiTheme="minorHAnsi"/>
              <w:b w:val="0"/>
              <w:noProof/>
              <w:kern w:val="2"/>
              <w:sz w:val="22"/>
              <w14:ligatures w14:val="standardContextual"/>
            </w:rPr>
          </w:pPr>
          <w:hyperlink w:anchor="_Toc148877418" w:history="1">
            <w:r w:rsidRPr="0039749A">
              <w:rPr>
                <w:rStyle w:val="Hyperlink"/>
                <w:noProof/>
              </w:rPr>
              <w:t>PHỤ LỤC</w:t>
            </w:r>
            <w:r>
              <w:rPr>
                <w:noProof/>
                <w:webHidden/>
              </w:rPr>
              <w:tab/>
            </w:r>
            <w:r>
              <w:rPr>
                <w:noProof/>
                <w:webHidden/>
              </w:rPr>
              <w:fldChar w:fldCharType="begin"/>
            </w:r>
            <w:r>
              <w:rPr>
                <w:noProof/>
                <w:webHidden/>
              </w:rPr>
              <w:instrText xml:space="preserve"> PAGEREF _Toc148877418 \h </w:instrText>
            </w:r>
            <w:r>
              <w:rPr>
                <w:noProof/>
                <w:webHidden/>
              </w:rPr>
            </w:r>
            <w:r>
              <w:rPr>
                <w:noProof/>
                <w:webHidden/>
              </w:rPr>
              <w:fldChar w:fldCharType="separate"/>
            </w:r>
            <w:r>
              <w:rPr>
                <w:noProof/>
                <w:webHidden/>
              </w:rPr>
              <w:t>50</w:t>
            </w:r>
            <w:r>
              <w:rPr>
                <w:noProof/>
                <w:webHidden/>
              </w:rPr>
              <w:fldChar w:fldCharType="end"/>
            </w:r>
          </w:hyperlink>
        </w:p>
        <w:p w14:paraId="36C8FC7A" w14:textId="21503DF6" w:rsidR="00D97C2A" w:rsidRDefault="00D97C2A">
          <w:r>
            <w:rPr>
              <w:b/>
              <w:lang w:val="en-US"/>
            </w:rPr>
            <w:fldChar w:fldCharType="end"/>
          </w:r>
        </w:p>
      </w:sdtContent>
    </w:sdt>
    <w:p w14:paraId="0902F7A5" w14:textId="1E7C620E" w:rsidR="00317568" w:rsidRDefault="00317568" w:rsidP="00676C93">
      <w:pPr>
        <w:spacing w:after="200" w:line="276" w:lineRule="auto"/>
        <w:rPr>
          <w:b/>
          <w:sz w:val="28"/>
        </w:rPr>
      </w:pPr>
    </w:p>
    <w:p w14:paraId="4A298869" w14:textId="6778312A" w:rsidR="00676C93" w:rsidRDefault="00676C93" w:rsidP="00676C93">
      <w:pPr>
        <w:spacing w:after="200" w:line="276" w:lineRule="auto"/>
        <w:rPr>
          <w:b/>
          <w:sz w:val="28"/>
        </w:rPr>
      </w:pPr>
      <w:r>
        <w:br w:type="page"/>
      </w:r>
    </w:p>
    <w:p w14:paraId="670ABEDD" w14:textId="77777777" w:rsidR="00EB5050" w:rsidRPr="00317568" w:rsidRDefault="005111A0" w:rsidP="00317568">
      <w:pPr>
        <w:pStyle w:val="SECTION"/>
      </w:pPr>
      <w:bookmarkStart w:id="19" w:name="_Toc49105238"/>
      <w:bookmarkStart w:id="20" w:name="_Toc51061474"/>
      <w:bookmarkStart w:id="21" w:name="_Toc148570614"/>
      <w:bookmarkStart w:id="22" w:name="_Toc148570773"/>
      <w:bookmarkStart w:id="23" w:name="_Toc148877392"/>
      <w:r w:rsidRPr="00317568">
        <w:lastRenderedPageBreak/>
        <w:t>DANH MỤC TỪ VIẾT TẮT</w:t>
      </w:r>
      <w:bookmarkEnd w:id="19"/>
      <w:bookmarkEnd w:id="20"/>
      <w:bookmarkEnd w:id="21"/>
      <w:bookmarkEnd w:id="22"/>
      <w:bookmarkEnd w:id="23"/>
    </w:p>
    <w:p w14:paraId="21D92AF0" w14:textId="6A3BDD3B" w:rsidR="00EB5050" w:rsidRDefault="00EB5050" w:rsidP="00317568">
      <w:pPr>
        <w:rPr>
          <w:b/>
        </w:rPr>
      </w:pPr>
      <w:bookmarkStart w:id="24" w:name="_Toc148570615"/>
      <w:r w:rsidRPr="00EB5050">
        <w:t>CSDL: Cơ Sở Dữ Liệu</w:t>
      </w:r>
      <w:bookmarkEnd w:id="24"/>
    </w:p>
    <w:p w14:paraId="17539870" w14:textId="782345B5" w:rsidR="00D95363" w:rsidRDefault="00D95363" w:rsidP="00317568">
      <w:pPr>
        <w:rPr>
          <w:b/>
        </w:rPr>
      </w:pPr>
      <w:bookmarkStart w:id="25" w:name="_Toc148570616"/>
      <w:r>
        <w:t>KPDL: Khai Phá Dữ Liệu</w:t>
      </w:r>
      <w:bookmarkEnd w:id="25"/>
    </w:p>
    <w:p w14:paraId="5C368654" w14:textId="3F28CB90" w:rsidR="006C3BB6" w:rsidRPr="00317568" w:rsidRDefault="006C3BB6" w:rsidP="00317568">
      <w:pPr>
        <w:rPr>
          <w:bCs/>
        </w:rPr>
      </w:pPr>
      <w:bookmarkStart w:id="26" w:name="_Toc148570617"/>
      <w:r w:rsidRPr="00317568">
        <w:rPr>
          <w:bCs/>
        </w:rPr>
        <w:t>MTSS: Ma Trận Sai Sót</w:t>
      </w:r>
      <w:bookmarkEnd w:id="26"/>
    </w:p>
    <w:p w14:paraId="402D8218" w14:textId="2C9316A9" w:rsidR="005111A0" w:rsidRPr="00EB5050" w:rsidRDefault="005111A0" w:rsidP="00317568">
      <w:pPr>
        <w:rPr>
          <w:b/>
        </w:rPr>
      </w:pPr>
      <w:r w:rsidRPr="00EB5050">
        <w:br w:type="page"/>
      </w:r>
    </w:p>
    <w:p w14:paraId="60AFA81A" w14:textId="5D73D7E0" w:rsidR="0045053A" w:rsidRPr="00317568" w:rsidRDefault="001F7810" w:rsidP="00317568">
      <w:pPr>
        <w:pStyle w:val="SECTION"/>
      </w:pPr>
      <w:bookmarkStart w:id="27" w:name="_Toc51061475"/>
      <w:bookmarkStart w:id="28" w:name="_Toc148570618"/>
      <w:bookmarkStart w:id="29" w:name="_Toc148570774"/>
      <w:bookmarkStart w:id="30" w:name="_Toc148877393"/>
      <w:r w:rsidRPr="00317568">
        <w:lastRenderedPageBreak/>
        <w:t>DANH MỤC HÌNH VẼ</w:t>
      </w:r>
      <w:bookmarkEnd w:id="14"/>
      <w:bookmarkEnd w:id="27"/>
      <w:bookmarkEnd w:id="28"/>
      <w:bookmarkEnd w:id="29"/>
      <w:bookmarkEnd w:id="30"/>
    </w:p>
    <w:p w14:paraId="1060E1D6" w14:textId="77777777" w:rsidR="001F7810" w:rsidRDefault="001F7810" w:rsidP="00BE161C">
      <w:pPr>
        <w:rPr>
          <w:rFonts w:cs="Times New Roman"/>
          <w:b/>
          <w:sz w:val="28"/>
          <w:szCs w:val="26"/>
        </w:rPr>
      </w:pPr>
    </w:p>
    <w:p w14:paraId="2565EF60" w14:textId="18E48DF9" w:rsidR="00913BBA" w:rsidRDefault="00913BBA" w:rsidP="00913BBA">
      <w:pPr>
        <w:pStyle w:val="TableofFigures"/>
        <w:tabs>
          <w:tab w:val="right" w:leader="dot" w:pos="9061"/>
        </w:tabs>
        <w:rPr>
          <w:noProof/>
        </w:rPr>
      </w:pPr>
      <w:r>
        <w:rPr>
          <w:rFonts w:cs="Times New Roman"/>
          <w:bCs/>
          <w:sz w:val="28"/>
          <w:szCs w:val="26"/>
        </w:rPr>
        <w:fldChar w:fldCharType="begin"/>
      </w:r>
      <w:r>
        <w:rPr>
          <w:rFonts w:cs="Times New Roman"/>
          <w:bCs/>
          <w:sz w:val="28"/>
          <w:szCs w:val="26"/>
        </w:rPr>
        <w:instrText xml:space="preserve"> TOC \h \z \c "Hình 1." </w:instrText>
      </w:r>
      <w:r>
        <w:rPr>
          <w:rFonts w:cs="Times New Roman"/>
          <w:bCs/>
          <w:sz w:val="28"/>
          <w:szCs w:val="26"/>
        </w:rPr>
        <w:fldChar w:fldCharType="separate"/>
      </w:r>
      <w:hyperlink w:anchor="_Toc148574031" w:history="1">
        <w:r w:rsidRPr="00B97443">
          <w:rPr>
            <w:rStyle w:val="Hyperlink"/>
            <w:noProof/>
          </w:rPr>
          <w:t>Hình 1. 1: Dữ liệu đưa vào Weka khi chưa xử lý bị lỗi</w:t>
        </w:r>
        <w:r>
          <w:rPr>
            <w:noProof/>
            <w:webHidden/>
          </w:rPr>
          <w:tab/>
        </w:r>
        <w:r>
          <w:rPr>
            <w:noProof/>
            <w:webHidden/>
          </w:rPr>
          <w:fldChar w:fldCharType="begin"/>
        </w:r>
        <w:r>
          <w:rPr>
            <w:noProof/>
            <w:webHidden/>
          </w:rPr>
          <w:instrText xml:space="preserve"> PAGEREF _Toc148574031 \h </w:instrText>
        </w:r>
        <w:r>
          <w:rPr>
            <w:noProof/>
            <w:webHidden/>
          </w:rPr>
        </w:r>
        <w:r>
          <w:rPr>
            <w:noProof/>
            <w:webHidden/>
          </w:rPr>
          <w:fldChar w:fldCharType="separate"/>
        </w:r>
        <w:r>
          <w:rPr>
            <w:noProof/>
            <w:webHidden/>
          </w:rPr>
          <w:t>14</w:t>
        </w:r>
        <w:r>
          <w:rPr>
            <w:noProof/>
            <w:webHidden/>
          </w:rPr>
          <w:fldChar w:fldCharType="end"/>
        </w:r>
      </w:hyperlink>
      <w:r>
        <w:rPr>
          <w:rFonts w:cs="Times New Roman"/>
          <w:bCs/>
          <w:sz w:val="28"/>
          <w:szCs w:val="26"/>
        </w:rPr>
        <w:fldChar w:fldCharType="end"/>
      </w:r>
      <w:r>
        <w:rPr>
          <w:rFonts w:cs="Times New Roman"/>
          <w:bCs/>
          <w:sz w:val="28"/>
          <w:szCs w:val="26"/>
        </w:rPr>
        <w:fldChar w:fldCharType="begin"/>
      </w:r>
      <w:r>
        <w:rPr>
          <w:rFonts w:cs="Times New Roman"/>
          <w:bCs/>
          <w:sz w:val="28"/>
          <w:szCs w:val="26"/>
        </w:rPr>
        <w:instrText xml:space="preserve"> TOC \h \z \c "Hình 2." </w:instrText>
      </w:r>
      <w:r>
        <w:rPr>
          <w:rFonts w:cs="Times New Roman"/>
          <w:bCs/>
          <w:sz w:val="28"/>
          <w:szCs w:val="26"/>
        </w:rPr>
        <w:fldChar w:fldCharType="separate"/>
      </w:r>
    </w:p>
    <w:p w14:paraId="529D023A" w14:textId="5CA7EBE9"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40" w:history="1">
        <w:r w:rsidR="00913BBA" w:rsidRPr="00076047">
          <w:rPr>
            <w:rStyle w:val="Hyperlink"/>
            <w:noProof/>
          </w:rPr>
          <w:t>Hình 2. 1: Biểu đồ gom cụm dữ liệu tỷ phú</w:t>
        </w:r>
        <w:r w:rsidR="00913BBA">
          <w:rPr>
            <w:noProof/>
            <w:webHidden/>
          </w:rPr>
          <w:tab/>
        </w:r>
        <w:r w:rsidR="00913BBA">
          <w:rPr>
            <w:noProof/>
            <w:webHidden/>
          </w:rPr>
          <w:fldChar w:fldCharType="begin"/>
        </w:r>
        <w:r w:rsidR="00913BBA">
          <w:rPr>
            <w:noProof/>
            <w:webHidden/>
          </w:rPr>
          <w:instrText xml:space="preserve"> PAGEREF _Toc148574040 \h </w:instrText>
        </w:r>
        <w:r w:rsidR="00913BBA">
          <w:rPr>
            <w:noProof/>
            <w:webHidden/>
          </w:rPr>
        </w:r>
        <w:r w:rsidR="00913BBA">
          <w:rPr>
            <w:noProof/>
            <w:webHidden/>
          </w:rPr>
          <w:fldChar w:fldCharType="separate"/>
        </w:r>
        <w:r w:rsidR="00913BBA">
          <w:rPr>
            <w:noProof/>
            <w:webHidden/>
          </w:rPr>
          <w:t>18</w:t>
        </w:r>
        <w:r w:rsidR="00913BBA">
          <w:rPr>
            <w:noProof/>
            <w:webHidden/>
          </w:rPr>
          <w:fldChar w:fldCharType="end"/>
        </w:r>
      </w:hyperlink>
    </w:p>
    <w:p w14:paraId="6C6B486E" w14:textId="1CE92998"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41" w:history="1">
        <w:r w:rsidR="00913BBA" w:rsidRPr="00076047">
          <w:rPr>
            <w:rStyle w:val="Hyperlink"/>
            <w:noProof/>
          </w:rPr>
          <w:t>Hình 2. 2: Biểu đồ gom cụm dữ liệu công ty năm 2020</w:t>
        </w:r>
        <w:r w:rsidR="00913BBA">
          <w:rPr>
            <w:noProof/>
            <w:webHidden/>
          </w:rPr>
          <w:tab/>
        </w:r>
        <w:r w:rsidR="00913BBA">
          <w:rPr>
            <w:noProof/>
            <w:webHidden/>
          </w:rPr>
          <w:fldChar w:fldCharType="begin"/>
        </w:r>
        <w:r w:rsidR="00913BBA">
          <w:rPr>
            <w:noProof/>
            <w:webHidden/>
          </w:rPr>
          <w:instrText xml:space="preserve"> PAGEREF _Toc148574041 \h </w:instrText>
        </w:r>
        <w:r w:rsidR="00913BBA">
          <w:rPr>
            <w:noProof/>
            <w:webHidden/>
          </w:rPr>
        </w:r>
        <w:r w:rsidR="00913BBA">
          <w:rPr>
            <w:noProof/>
            <w:webHidden/>
          </w:rPr>
          <w:fldChar w:fldCharType="separate"/>
        </w:r>
        <w:r w:rsidR="00913BBA">
          <w:rPr>
            <w:noProof/>
            <w:webHidden/>
          </w:rPr>
          <w:t>19</w:t>
        </w:r>
        <w:r w:rsidR="00913BBA">
          <w:rPr>
            <w:noProof/>
            <w:webHidden/>
          </w:rPr>
          <w:fldChar w:fldCharType="end"/>
        </w:r>
      </w:hyperlink>
    </w:p>
    <w:p w14:paraId="6AC68A3C" w14:textId="757BCA65"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42" w:history="1">
        <w:r w:rsidR="00913BBA" w:rsidRPr="00076047">
          <w:rPr>
            <w:rStyle w:val="Hyperlink"/>
            <w:noProof/>
          </w:rPr>
          <w:t>Hình 2. 3: Biểu đồ gom cụm dữ liệu công ty năm 2021</w:t>
        </w:r>
        <w:r w:rsidR="00913BBA">
          <w:rPr>
            <w:noProof/>
            <w:webHidden/>
          </w:rPr>
          <w:tab/>
        </w:r>
        <w:r w:rsidR="00913BBA">
          <w:rPr>
            <w:noProof/>
            <w:webHidden/>
          </w:rPr>
          <w:fldChar w:fldCharType="begin"/>
        </w:r>
        <w:r w:rsidR="00913BBA">
          <w:rPr>
            <w:noProof/>
            <w:webHidden/>
          </w:rPr>
          <w:instrText xml:space="preserve"> PAGEREF _Toc148574042 \h </w:instrText>
        </w:r>
        <w:r w:rsidR="00913BBA">
          <w:rPr>
            <w:noProof/>
            <w:webHidden/>
          </w:rPr>
        </w:r>
        <w:r w:rsidR="00913BBA">
          <w:rPr>
            <w:noProof/>
            <w:webHidden/>
          </w:rPr>
          <w:fldChar w:fldCharType="separate"/>
        </w:r>
        <w:r w:rsidR="00913BBA">
          <w:rPr>
            <w:noProof/>
            <w:webHidden/>
          </w:rPr>
          <w:t>20</w:t>
        </w:r>
        <w:r w:rsidR="00913BBA">
          <w:rPr>
            <w:noProof/>
            <w:webHidden/>
          </w:rPr>
          <w:fldChar w:fldCharType="end"/>
        </w:r>
      </w:hyperlink>
    </w:p>
    <w:p w14:paraId="6C8E1FBE" w14:textId="6BD6576B" w:rsidR="00913BBA" w:rsidRDefault="00000000" w:rsidP="00913BBA">
      <w:pPr>
        <w:pStyle w:val="TableofFigures"/>
        <w:tabs>
          <w:tab w:val="right" w:leader="dot" w:pos="9061"/>
        </w:tabs>
        <w:rPr>
          <w:noProof/>
        </w:rPr>
      </w:pPr>
      <w:hyperlink w:anchor="_Toc148574043" w:history="1">
        <w:r w:rsidR="00913BBA" w:rsidRPr="00076047">
          <w:rPr>
            <w:rStyle w:val="Hyperlink"/>
            <w:noProof/>
          </w:rPr>
          <w:t>Hình 2. 4: Biểu đồ gom cụm dữ liệu công ty năm 2022</w:t>
        </w:r>
        <w:r w:rsidR="00913BBA">
          <w:rPr>
            <w:noProof/>
            <w:webHidden/>
          </w:rPr>
          <w:tab/>
        </w:r>
        <w:r w:rsidR="00913BBA">
          <w:rPr>
            <w:noProof/>
            <w:webHidden/>
          </w:rPr>
          <w:fldChar w:fldCharType="begin"/>
        </w:r>
        <w:r w:rsidR="00913BBA">
          <w:rPr>
            <w:noProof/>
            <w:webHidden/>
          </w:rPr>
          <w:instrText xml:space="preserve"> PAGEREF _Toc148574043 \h </w:instrText>
        </w:r>
        <w:r w:rsidR="00913BBA">
          <w:rPr>
            <w:noProof/>
            <w:webHidden/>
          </w:rPr>
        </w:r>
        <w:r w:rsidR="00913BBA">
          <w:rPr>
            <w:noProof/>
            <w:webHidden/>
          </w:rPr>
          <w:fldChar w:fldCharType="separate"/>
        </w:r>
        <w:r w:rsidR="00913BBA">
          <w:rPr>
            <w:noProof/>
            <w:webHidden/>
          </w:rPr>
          <w:t>21</w:t>
        </w:r>
        <w:r w:rsidR="00913BBA">
          <w:rPr>
            <w:noProof/>
            <w:webHidden/>
          </w:rPr>
          <w:fldChar w:fldCharType="end"/>
        </w:r>
      </w:hyperlink>
      <w:r w:rsidR="00913BBA">
        <w:rPr>
          <w:rFonts w:cs="Times New Roman"/>
          <w:bCs/>
          <w:sz w:val="28"/>
          <w:szCs w:val="26"/>
        </w:rPr>
        <w:fldChar w:fldCharType="end"/>
      </w:r>
      <w:r w:rsidR="00913BBA">
        <w:rPr>
          <w:rFonts w:cs="Times New Roman"/>
          <w:bCs/>
          <w:sz w:val="28"/>
          <w:szCs w:val="26"/>
        </w:rPr>
        <w:fldChar w:fldCharType="begin"/>
      </w:r>
      <w:r w:rsidR="00913BBA">
        <w:rPr>
          <w:rFonts w:cs="Times New Roman"/>
          <w:bCs/>
          <w:sz w:val="28"/>
          <w:szCs w:val="26"/>
        </w:rPr>
        <w:instrText xml:space="preserve"> TOC \h \z \c "Hình 3." </w:instrText>
      </w:r>
      <w:r w:rsidR="00913BBA">
        <w:rPr>
          <w:rFonts w:cs="Times New Roman"/>
          <w:bCs/>
          <w:sz w:val="28"/>
          <w:szCs w:val="26"/>
        </w:rPr>
        <w:fldChar w:fldCharType="separate"/>
      </w:r>
    </w:p>
    <w:p w14:paraId="2364BEDA" w14:textId="534911AC"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45" w:history="1">
        <w:r w:rsidR="00913BBA" w:rsidRPr="00EE42FD">
          <w:rPr>
            <w:rStyle w:val="Hyperlink"/>
            <w:noProof/>
          </w:rPr>
          <w:t>Hình 3. 1: Biểu đồ tổng tài sản theo ngành nghề năm 2022 ở Mỹ</w:t>
        </w:r>
        <w:r w:rsidR="00913BBA">
          <w:rPr>
            <w:noProof/>
            <w:webHidden/>
          </w:rPr>
          <w:tab/>
        </w:r>
        <w:r w:rsidR="00913BBA">
          <w:rPr>
            <w:noProof/>
            <w:webHidden/>
          </w:rPr>
          <w:fldChar w:fldCharType="begin"/>
        </w:r>
        <w:r w:rsidR="00913BBA">
          <w:rPr>
            <w:noProof/>
            <w:webHidden/>
          </w:rPr>
          <w:instrText xml:space="preserve"> PAGEREF _Toc148574045 \h </w:instrText>
        </w:r>
        <w:r w:rsidR="00913BBA">
          <w:rPr>
            <w:noProof/>
            <w:webHidden/>
          </w:rPr>
        </w:r>
        <w:r w:rsidR="00913BBA">
          <w:rPr>
            <w:noProof/>
            <w:webHidden/>
          </w:rPr>
          <w:fldChar w:fldCharType="separate"/>
        </w:r>
        <w:r w:rsidR="00913BBA">
          <w:rPr>
            <w:noProof/>
            <w:webHidden/>
          </w:rPr>
          <w:t>26</w:t>
        </w:r>
        <w:r w:rsidR="00913BBA">
          <w:rPr>
            <w:noProof/>
            <w:webHidden/>
          </w:rPr>
          <w:fldChar w:fldCharType="end"/>
        </w:r>
      </w:hyperlink>
    </w:p>
    <w:p w14:paraId="6AFA6A5D" w14:textId="01A1C310"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46" w:history="1">
        <w:r w:rsidR="00913BBA" w:rsidRPr="00EE42FD">
          <w:rPr>
            <w:rStyle w:val="Hyperlink"/>
            <w:noProof/>
          </w:rPr>
          <w:t>Hình 3. 2: Biểu đồ tổng tài sản theo quốc gia năm 2022</w:t>
        </w:r>
        <w:r w:rsidR="00913BBA">
          <w:rPr>
            <w:noProof/>
            <w:webHidden/>
          </w:rPr>
          <w:tab/>
        </w:r>
        <w:r w:rsidR="00913BBA">
          <w:rPr>
            <w:noProof/>
            <w:webHidden/>
          </w:rPr>
          <w:fldChar w:fldCharType="begin"/>
        </w:r>
        <w:r w:rsidR="00913BBA">
          <w:rPr>
            <w:noProof/>
            <w:webHidden/>
          </w:rPr>
          <w:instrText xml:space="preserve"> PAGEREF _Toc148574046 \h </w:instrText>
        </w:r>
        <w:r w:rsidR="00913BBA">
          <w:rPr>
            <w:noProof/>
            <w:webHidden/>
          </w:rPr>
        </w:r>
        <w:r w:rsidR="00913BBA">
          <w:rPr>
            <w:noProof/>
            <w:webHidden/>
          </w:rPr>
          <w:fldChar w:fldCharType="separate"/>
        </w:r>
        <w:r w:rsidR="00913BBA">
          <w:rPr>
            <w:noProof/>
            <w:webHidden/>
          </w:rPr>
          <w:t>26</w:t>
        </w:r>
        <w:r w:rsidR="00913BBA">
          <w:rPr>
            <w:noProof/>
            <w:webHidden/>
          </w:rPr>
          <w:fldChar w:fldCharType="end"/>
        </w:r>
      </w:hyperlink>
    </w:p>
    <w:p w14:paraId="23CF6254" w14:textId="49D06477"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47" w:history="1">
        <w:r w:rsidR="00913BBA" w:rsidRPr="00EE42FD">
          <w:rPr>
            <w:rStyle w:val="Hyperlink"/>
            <w:noProof/>
          </w:rPr>
          <w:t>Hình 3. 3: Biểu đồ tổng tài sản cổ phiếu theo quốc gia năm 2020</w:t>
        </w:r>
        <w:r w:rsidR="00913BBA">
          <w:rPr>
            <w:noProof/>
            <w:webHidden/>
          </w:rPr>
          <w:tab/>
        </w:r>
        <w:r w:rsidR="00913BBA">
          <w:rPr>
            <w:noProof/>
            <w:webHidden/>
          </w:rPr>
          <w:fldChar w:fldCharType="begin"/>
        </w:r>
        <w:r w:rsidR="00913BBA">
          <w:rPr>
            <w:noProof/>
            <w:webHidden/>
          </w:rPr>
          <w:instrText xml:space="preserve"> PAGEREF _Toc148574047 \h </w:instrText>
        </w:r>
        <w:r w:rsidR="00913BBA">
          <w:rPr>
            <w:noProof/>
            <w:webHidden/>
          </w:rPr>
        </w:r>
        <w:r w:rsidR="00913BBA">
          <w:rPr>
            <w:noProof/>
            <w:webHidden/>
          </w:rPr>
          <w:fldChar w:fldCharType="separate"/>
        </w:r>
        <w:r w:rsidR="00913BBA">
          <w:rPr>
            <w:noProof/>
            <w:webHidden/>
          </w:rPr>
          <w:t>28</w:t>
        </w:r>
        <w:r w:rsidR="00913BBA">
          <w:rPr>
            <w:noProof/>
            <w:webHidden/>
          </w:rPr>
          <w:fldChar w:fldCharType="end"/>
        </w:r>
      </w:hyperlink>
    </w:p>
    <w:p w14:paraId="65FC03C2" w14:textId="3E1BF0D4"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48" w:history="1">
        <w:r w:rsidR="00913BBA" w:rsidRPr="00EE42FD">
          <w:rPr>
            <w:rStyle w:val="Hyperlink"/>
            <w:noProof/>
          </w:rPr>
          <w:t>Hình 3. 4: Biểu đồ tổng lợi nhuận theo quốc gia năm 2020</w:t>
        </w:r>
        <w:r w:rsidR="00913BBA">
          <w:rPr>
            <w:noProof/>
            <w:webHidden/>
          </w:rPr>
          <w:tab/>
        </w:r>
        <w:r w:rsidR="00913BBA">
          <w:rPr>
            <w:noProof/>
            <w:webHidden/>
          </w:rPr>
          <w:fldChar w:fldCharType="begin"/>
        </w:r>
        <w:r w:rsidR="00913BBA">
          <w:rPr>
            <w:noProof/>
            <w:webHidden/>
          </w:rPr>
          <w:instrText xml:space="preserve"> PAGEREF _Toc148574048 \h </w:instrText>
        </w:r>
        <w:r w:rsidR="00913BBA">
          <w:rPr>
            <w:noProof/>
            <w:webHidden/>
          </w:rPr>
        </w:r>
        <w:r w:rsidR="00913BBA">
          <w:rPr>
            <w:noProof/>
            <w:webHidden/>
          </w:rPr>
          <w:fldChar w:fldCharType="separate"/>
        </w:r>
        <w:r w:rsidR="00913BBA">
          <w:rPr>
            <w:noProof/>
            <w:webHidden/>
          </w:rPr>
          <w:t>29</w:t>
        </w:r>
        <w:r w:rsidR="00913BBA">
          <w:rPr>
            <w:noProof/>
            <w:webHidden/>
          </w:rPr>
          <w:fldChar w:fldCharType="end"/>
        </w:r>
      </w:hyperlink>
    </w:p>
    <w:p w14:paraId="1029221D" w14:textId="6F20D6B9"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49" w:history="1">
        <w:r w:rsidR="00913BBA" w:rsidRPr="00EE42FD">
          <w:rPr>
            <w:rStyle w:val="Hyperlink"/>
            <w:noProof/>
          </w:rPr>
          <w:t>Hình 3. 5: Biểu đồ tổng kinh doanh theo quốc gia năm 2020</w:t>
        </w:r>
        <w:r w:rsidR="00913BBA">
          <w:rPr>
            <w:noProof/>
            <w:webHidden/>
          </w:rPr>
          <w:tab/>
        </w:r>
        <w:r w:rsidR="00913BBA">
          <w:rPr>
            <w:noProof/>
            <w:webHidden/>
          </w:rPr>
          <w:fldChar w:fldCharType="begin"/>
        </w:r>
        <w:r w:rsidR="00913BBA">
          <w:rPr>
            <w:noProof/>
            <w:webHidden/>
          </w:rPr>
          <w:instrText xml:space="preserve"> PAGEREF _Toc148574049 \h </w:instrText>
        </w:r>
        <w:r w:rsidR="00913BBA">
          <w:rPr>
            <w:noProof/>
            <w:webHidden/>
          </w:rPr>
        </w:r>
        <w:r w:rsidR="00913BBA">
          <w:rPr>
            <w:noProof/>
            <w:webHidden/>
          </w:rPr>
          <w:fldChar w:fldCharType="separate"/>
        </w:r>
        <w:r w:rsidR="00913BBA">
          <w:rPr>
            <w:noProof/>
            <w:webHidden/>
          </w:rPr>
          <w:t>29</w:t>
        </w:r>
        <w:r w:rsidR="00913BBA">
          <w:rPr>
            <w:noProof/>
            <w:webHidden/>
          </w:rPr>
          <w:fldChar w:fldCharType="end"/>
        </w:r>
      </w:hyperlink>
    </w:p>
    <w:p w14:paraId="150E76F3" w14:textId="72CB3287"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50" w:history="1">
        <w:r w:rsidR="00913BBA" w:rsidRPr="00EE42FD">
          <w:rPr>
            <w:rStyle w:val="Hyperlink"/>
            <w:noProof/>
          </w:rPr>
          <w:t>Hình 3. 6: Biểu đồ trung bình giá trị theo quốc gia năm 2020</w:t>
        </w:r>
        <w:r w:rsidR="00913BBA">
          <w:rPr>
            <w:noProof/>
            <w:webHidden/>
          </w:rPr>
          <w:tab/>
        </w:r>
        <w:r w:rsidR="00913BBA">
          <w:rPr>
            <w:noProof/>
            <w:webHidden/>
          </w:rPr>
          <w:fldChar w:fldCharType="begin"/>
        </w:r>
        <w:r w:rsidR="00913BBA">
          <w:rPr>
            <w:noProof/>
            <w:webHidden/>
          </w:rPr>
          <w:instrText xml:space="preserve"> PAGEREF _Toc148574050 \h </w:instrText>
        </w:r>
        <w:r w:rsidR="00913BBA">
          <w:rPr>
            <w:noProof/>
            <w:webHidden/>
          </w:rPr>
        </w:r>
        <w:r w:rsidR="00913BBA">
          <w:rPr>
            <w:noProof/>
            <w:webHidden/>
          </w:rPr>
          <w:fldChar w:fldCharType="separate"/>
        </w:r>
        <w:r w:rsidR="00913BBA">
          <w:rPr>
            <w:noProof/>
            <w:webHidden/>
          </w:rPr>
          <w:t>30</w:t>
        </w:r>
        <w:r w:rsidR="00913BBA">
          <w:rPr>
            <w:noProof/>
            <w:webHidden/>
          </w:rPr>
          <w:fldChar w:fldCharType="end"/>
        </w:r>
      </w:hyperlink>
    </w:p>
    <w:p w14:paraId="66F5F588" w14:textId="76DD46B1"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51" w:history="1">
        <w:r w:rsidR="00913BBA" w:rsidRPr="00EE42FD">
          <w:rPr>
            <w:rStyle w:val="Hyperlink"/>
            <w:noProof/>
          </w:rPr>
          <w:t>Hình 3. 7: Biểu đồ tổng tài sản cổ phiếu theo quốc gia năm 2021</w:t>
        </w:r>
        <w:r w:rsidR="00913BBA">
          <w:rPr>
            <w:noProof/>
            <w:webHidden/>
          </w:rPr>
          <w:tab/>
        </w:r>
        <w:r w:rsidR="00913BBA">
          <w:rPr>
            <w:noProof/>
            <w:webHidden/>
          </w:rPr>
          <w:fldChar w:fldCharType="begin"/>
        </w:r>
        <w:r w:rsidR="00913BBA">
          <w:rPr>
            <w:noProof/>
            <w:webHidden/>
          </w:rPr>
          <w:instrText xml:space="preserve"> PAGEREF _Toc148574051 \h </w:instrText>
        </w:r>
        <w:r w:rsidR="00913BBA">
          <w:rPr>
            <w:noProof/>
            <w:webHidden/>
          </w:rPr>
        </w:r>
        <w:r w:rsidR="00913BBA">
          <w:rPr>
            <w:noProof/>
            <w:webHidden/>
          </w:rPr>
          <w:fldChar w:fldCharType="separate"/>
        </w:r>
        <w:r w:rsidR="00913BBA">
          <w:rPr>
            <w:noProof/>
            <w:webHidden/>
          </w:rPr>
          <w:t>32</w:t>
        </w:r>
        <w:r w:rsidR="00913BBA">
          <w:rPr>
            <w:noProof/>
            <w:webHidden/>
          </w:rPr>
          <w:fldChar w:fldCharType="end"/>
        </w:r>
      </w:hyperlink>
    </w:p>
    <w:p w14:paraId="04D95786" w14:textId="7330CFFB"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52" w:history="1">
        <w:r w:rsidR="00913BBA" w:rsidRPr="00EE42FD">
          <w:rPr>
            <w:rStyle w:val="Hyperlink"/>
            <w:noProof/>
          </w:rPr>
          <w:t>Hình 3. 8: Biểu đồ tổng lợi nhuận theo quốc gia năm 2021</w:t>
        </w:r>
        <w:r w:rsidR="00913BBA">
          <w:rPr>
            <w:noProof/>
            <w:webHidden/>
          </w:rPr>
          <w:tab/>
        </w:r>
        <w:r w:rsidR="00913BBA">
          <w:rPr>
            <w:noProof/>
            <w:webHidden/>
          </w:rPr>
          <w:fldChar w:fldCharType="begin"/>
        </w:r>
        <w:r w:rsidR="00913BBA">
          <w:rPr>
            <w:noProof/>
            <w:webHidden/>
          </w:rPr>
          <w:instrText xml:space="preserve"> PAGEREF _Toc148574052 \h </w:instrText>
        </w:r>
        <w:r w:rsidR="00913BBA">
          <w:rPr>
            <w:noProof/>
            <w:webHidden/>
          </w:rPr>
        </w:r>
        <w:r w:rsidR="00913BBA">
          <w:rPr>
            <w:noProof/>
            <w:webHidden/>
          </w:rPr>
          <w:fldChar w:fldCharType="separate"/>
        </w:r>
        <w:r w:rsidR="00913BBA">
          <w:rPr>
            <w:noProof/>
            <w:webHidden/>
          </w:rPr>
          <w:t>32</w:t>
        </w:r>
        <w:r w:rsidR="00913BBA">
          <w:rPr>
            <w:noProof/>
            <w:webHidden/>
          </w:rPr>
          <w:fldChar w:fldCharType="end"/>
        </w:r>
      </w:hyperlink>
    </w:p>
    <w:p w14:paraId="20FF5F7C" w14:textId="775B0C8F"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53" w:history="1">
        <w:r w:rsidR="00913BBA" w:rsidRPr="00EE42FD">
          <w:rPr>
            <w:rStyle w:val="Hyperlink"/>
            <w:noProof/>
          </w:rPr>
          <w:t>Hình 3. 9: Biểu đồ tổng kinh doanh theo quốc gia năm 2021</w:t>
        </w:r>
        <w:r w:rsidR="00913BBA">
          <w:rPr>
            <w:noProof/>
            <w:webHidden/>
          </w:rPr>
          <w:tab/>
        </w:r>
        <w:r w:rsidR="00913BBA">
          <w:rPr>
            <w:noProof/>
            <w:webHidden/>
          </w:rPr>
          <w:fldChar w:fldCharType="begin"/>
        </w:r>
        <w:r w:rsidR="00913BBA">
          <w:rPr>
            <w:noProof/>
            <w:webHidden/>
          </w:rPr>
          <w:instrText xml:space="preserve"> PAGEREF _Toc148574053 \h </w:instrText>
        </w:r>
        <w:r w:rsidR="00913BBA">
          <w:rPr>
            <w:noProof/>
            <w:webHidden/>
          </w:rPr>
        </w:r>
        <w:r w:rsidR="00913BBA">
          <w:rPr>
            <w:noProof/>
            <w:webHidden/>
          </w:rPr>
          <w:fldChar w:fldCharType="separate"/>
        </w:r>
        <w:r w:rsidR="00913BBA">
          <w:rPr>
            <w:noProof/>
            <w:webHidden/>
          </w:rPr>
          <w:t>33</w:t>
        </w:r>
        <w:r w:rsidR="00913BBA">
          <w:rPr>
            <w:noProof/>
            <w:webHidden/>
          </w:rPr>
          <w:fldChar w:fldCharType="end"/>
        </w:r>
      </w:hyperlink>
    </w:p>
    <w:p w14:paraId="7FFEED89" w14:textId="458E3AE2"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54" w:history="1">
        <w:r w:rsidR="00913BBA" w:rsidRPr="00EE42FD">
          <w:rPr>
            <w:rStyle w:val="Hyperlink"/>
            <w:noProof/>
          </w:rPr>
          <w:t>Hình 3. 10: Biểu đồ trung bình giá trị theo quốc gia năm 2021</w:t>
        </w:r>
        <w:r w:rsidR="00913BBA">
          <w:rPr>
            <w:noProof/>
            <w:webHidden/>
          </w:rPr>
          <w:tab/>
        </w:r>
        <w:r w:rsidR="00913BBA">
          <w:rPr>
            <w:noProof/>
            <w:webHidden/>
          </w:rPr>
          <w:fldChar w:fldCharType="begin"/>
        </w:r>
        <w:r w:rsidR="00913BBA">
          <w:rPr>
            <w:noProof/>
            <w:webHidden/>
          </w:rPr>
          <w:instrText xml:space="preserve"> PAGEREF _Toc148574054 \h </w:instrText>
        </w:r>
        <w:r w:rsidR="00913BBA">
          <w:rPr>
            <w:noProof/>
            <w:webHidden/>
          </w:rPr>
        </w:r>
        <w:r w:rsidR="00913BBA">
          <w:rPr>
            <w:noProof/>
            <w:webHidden/>
          </w:rPr>
          <w:fldChar w:fldCharType="separate"/>
        </w:r>
        <w:r w:rsidR="00913BBA">
          <w:rPr>
            <w:noProof/>
            <w:webHidden/>
          </w:rPr>
          <w:t>33</w:t>
        </w:r>
        <w:r w:rsidR="00913BBA">
          <w:rPr>
            <w:noProof/>
            <w:webHidden/>
          </w:rPr>
          <w:fldChar w:fldCharType="end"/>
        </w:r>
      </w:hyperlink>
    </w:p>
    <w:p w14:paraId="71EBAAA3" w14:textId="7202B91E"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55" w:history="1">
        <w:r w:rsidR="00913BBA" w:rsidRPr="00EE42FD">
          <w:rPr>
            <w:rStyle w:val="Hyperlink"/>
            <w:noProof/>
          </w:rPr>
          <w:t>Hình 3. 11: Biểu đồ tổng tài sản cổ phiếu theo quốc gia năm 2022</w:t>
        </w:r>
        <w:r w:rsidR="00913BBA">
          <w:rPr>
            <w:noProof/>
            <w:webHidden/>
          </w:rPr>
          <w:tab/>
        </w:r>
        <w:r w:rsidR="00913BBA">
          <w:rPr>
            <w:noProof/>
            <w:webHidden/>
          </w:rPr>
          <w:fldChar w:fldCharType="begin"/>
        </w:r>
        <w:r w:rsidR="00913BBA">
          <w:rPr>
            <w:noProof/>
            <w:webHidden/>
          </w:rPr>
          <w:instrText xml:space="preserve"> PAGEREF _Toc148574055 \h </w:instrText>
        </w:r>
        <w:r w:rsidR="00913BBA">
          <w:rPr>
            <w:noProof/>
            <w:webHidden/>
          </w:rPr>
        </w:r>
        <w:r w:rsidR="00913BBA">
          <w:rPr>
            <w:noProof/>
            <w:webHidden/>
          </w:rPr>
          <w:fldChar w:fldCharType="separate"/>
        </w:r>
        <w:r w:rsidR="00913BBA">
          <w:rPr>
            <w:noProof/>
            <w:webHidden/>
          </w:rPr>
          <w:t>35</w:t>
        </w:r>
        <w:r w:rsidR="00913BBA">
          <w:rPr>
            <w:noProof/>
            <w:webHidden/>
          </w:rPr>
          <w:fldChar w:fldCharType="end"/>
        </w:r>
      </w:hyperlink>
    </w:p>
    <w:p w14:paraId="78FE1171" w14:textId="4CEF2E16"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56" w:history="1">
        <w:r w:rsidR="00913BBA" w:rsidRPr="00EE42FD">
          <w:rPr>
            <w:rStyle w:val="Hyperlink"/>
            <w:noProof/>
          </w:rPr>
          <w:t>Hình 3. 12: Biểu đồ tổng lợi nhuận theo quốc gia năm 2022</w:t>
        </w:r>
        <w:r w:rsidR="00913BBA">
          <w:rPr>
            <w:noProof/>
            <w:webHidden/>
          </w:rPr>
          <w:tab/>
        </w:r>
        <w:r w:rsidR="00913BBA">
          <w:rPr>
            <w:noProof/>
            <w:webHidden/>
          </w:rPr>
          <w:fldChar w:fldCharType="begin"/>
        </w:r>
        <w:r w:rsidR="00913BBA">
          <w:rPr>
            <w:noProof/>
            <w:webHidden/>
          </w:rPr>
          <w:instrText xml:space="preserve"> PAGEREF _Toc148574056 \h </w:instrText>
        </w:r>
        <w:r w:rsidR="00913BBA">
          <w:rPr>
            <w:noProof/>
            <w:webHidden/>
          </w:rPr>
        </w:r>
        <w:r w:rsidR="00913BBA">
          <w:rPr>
            <w:noProof/>
            <w:webHidden/>
          </w:rPr>
          <w:fldChar w:fldCharType="separate"/>
        </w:r>
        <w:r w:rsidR="00913BBA">
          <w:rPr>
            <w:noProof/>
            <w:webHidden/>
          </w:rPr>
          <w:t>36</w:t>
        </w:r>
        <w:r w:rsidR="00913BBA">
          <w:rPr>
            <w:noProof/>
            <w:webHidden/>
          </w:rPr>
          <w:fldChar w:fldCharType="end"/>
        </w:r>
      </w:hyperlink>
    </w:p>
    <w:p w14:paraId="45F02159" w14:textId="3E1B6DDC"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57" w:history="1">
        <w:r w:rsidR="00913BBA" w:rsidRPr="00EE42FD">
          <w:rPr>
            <w:rStyle w:val="Hyperlink"/>
            <w:noProof/>
          </w:rPr>
          <w:t>Hình 3. 13: Biểu đồ tổng kinh doanh theo quốc gia năm 2022</w:t>
        </w:r>
        <w:r w:rsidR="00913BBA">
          <w:rPr>
            <w:noProof/>
            <w:webHidden/>
          </w:rPr>
          <w:tab/>
        </w:r>
        <w:r w:rsidR="00913BBA">
          <w:rPr>
            <w:noProof/>
            <w:webHidden/>
          </w:rPr>
          <w:fldChar w:fldCharType="begin"/>
        </w:r>
        <w:r w:rsidR="00913BBA">
          <w:rPr>
            <w:noProof/>
            <w:webHidden/>
          </w:rPr>
          <w:instrText xml:space="preserve"> PAGEREF _Toc148574057 \h </w:instrText>
        </w:r>
        <w:r w:rsidR="00913BBA">
          <w:rPr>
            <w:noProof/>
            <w:webHidden/>
          </w:rPr>
        </w:r>
        <w:r w:rsidR="00913BBA">
          <w:rPr>
            <w:noProof/>
            <w:webHidden/>
          </w:rPr>
          <w:fldChar w:fldCharType="separate"/>
        </w:r>
        <w:r w:rsidR="00913BBA">
          <w:rPr>
            <w:noProof/>
            <w:webHidden/>
          </w:rPr>
          <w:t>36</w:t>
        </w:r>
        <w:r w:rsidR="00913BBA">
          <w:rPr>
            <w:noProof/>
            <w:webHidden/>
          </w:rPr>
          <w:fldChar w:fldCharType="end"/>
        </w:r>
      </w:hyperlink>
    </w:p>
    <w:p w14:paraId="7428EE94" w14:textId="64BAC2F7" w:rsidR="00913BBA" w:rsidRDefault="00000000" w:rsidP="00913BBA">
      <w:pPr>
        <w:pStyle w:val="TableofFigures"/>
        <w:tabs>
          <w:tab w:val="right" w:leader="dot" w:pos="9061"/>
        </w:tabs>
        <w:rPr>
          <w:noProof/>
        </w:rPr>
      </w:pPr>
      <w:hyperlink w:anchor="_Toc148574058" w:history="1">
        <w:r w:rsidR="00913BBA" w:rsidRPr="00EE42FD">
          <w:rPr>
            <w:rStyle w:val="Hyperlink"/>
            <w:noProof/>
          </w:rPr>
          <w:t>Hình 3. 14: Biểu đồ trung bình giá trị theo quốc gia năm 2022</w:t>
        </w:r>
        <w:r w:rsidR="00913BBA">
          <w:rPr>
            <w:noProof/>
            <w:webHidden/>
          </w:rPr>
          <w:tab/>
        </w:r>
        <w:r w:rsidR="00913BBA">
          <w:rPr>
            <w:noProof/>
            <w:webHidden/>
          </w:rPr>
          <w:fldChar w:fldCharType="begin"/>
        </w:r>
        <w:r w:rsidR="00913BBA">
          <w:rPr>
            <w:noProof/>
            <w:webHidden/>
          </w:rPr>
          <w:instrText xml:space="preserve"> PAGEREF _Toc148574058 \h </w:instrText>
        </w:r>
        <w:r w:rsidR="00913BBA">
          <w:rPr>
            <w:noProof/>
            <w:webHidden/>
          </w:rPr>
        </w:r>
        <w:r w:rsidR="00913BBA">
          <w:rPr>
            <w:noProof/>
            <w:webHidden/>
          </w:rPr>
          <w:fldChar w:fldCharType="separate"/>
        </w:r>
        <w:r w:rsidR="00913BBA">
          <w:rPr>
            <w:noProof/>
            <w:webHidden/>
          </w:rPr>
          <w:t>37</w:t>
        </w:r>
        <w:r w:rsidR="00913BBA">
          <w:rPr>
            <w:noProof/>
            <w:webHidden/>
          </w:rPr>
          <w:fldChar w:fldCharType="end"/>
        </w:r>
      </w:hyperlink>
      <w:r w:rsidR="00913BBA">
        <w:rPr>
          <w:rFonts w:cs="Times New Roman"/>
          <w:bCs/>
          <w:sz w:val="28"/>
          <w:szCs w:val="26"/>
        </w:rPr>
        <w:fldChar w:fldCharType="end"/>
      </w:r>
      <w:r w:rsidR="00913BBA">
        <w:rPr>
          <w:rFonts w:cs="Times New Roman"/>
          <w:bCs/>
          <w:sz w:val="28"/>
          <w:szCs w:val="26"/>
        </w:rPr>
        <w:fldChar w:fldCharType="begin"/>
      </w:r>
      <w:r w:rsidR="00913BBA">
        <w:rPr>
          <w:rFonts w:cs="Times New Roman"/>
          <w:bCs/>
          <w:sz w:val="28"/>
          <w:szCs w:val="26"/>
        </w:rPr>
        <w:instrText xml:space="preserve"> TOC \h \z \c "Hình 4." </w:instrText>
      </w:r>
      <w:r w:rsidR="00913BBA">
        <w:rPr>
          <w:rFonts w:cs="Times New Roman"/>
          <w:bCs/>
          <w:sz w:val="28"/>
          <w:szCs w:val="26"/>
        </w:rPr>
        <w:fldChar w:fldCharType="separate"/>
      </w:r>
    </w:p>
    <w:p w14:paraId="6155A0AB" w14:textId="052CFABC"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59" w:history="1">
        <w:r w:rsidR="00913BBA" w:rsidRPr="003C61ED">
          <w:rPr>
            <w:rStyle w:val="Hyperlink"/>
            <w:noProof/>
          </w:rPr>
          <w:t>Hình 4. 1: Khái quát đầu vào dữ liệu tỷ phú trong phân lớp</w:t>
        </w:r>
        <w:r w:rsidR="00913BBA">
          <w:rPr>
            <w:noProof/>
            <w:webHidden/>
          </w:rPr>
          <w:tab/>
        </w:r>
        <w:r w:rsidR="00913BBA">
          <w:rPr>
            <w:noProof/>
            <w:webHidden/>
          </w:rPr>
          <w:fldChar w:fldCharType="begin"/>
        </w:r>
        <w:r w:rsidR="00913BBA">
          <w:rPr>
            <w:noProof/>
            <w:webHidden/>
          </w:rPr>
          <w:instrText xml:space="preserve"> PAGEREF _Toc148574059 \h </w:instrText>
        </w:r>
        <w:r w:rsidR="00913BBA">
          <w:rPr>
            <w:noProof/>
            <w:webHidden/>
          </w:rPr>
        </w:r>
        <w:r w:rsidR="00913BBA">
          <w:rPr>
            <w:noProof/>
            <w:webHidden/>
          </w:rPr>
          <w:fldChar w:fldCharType="separate"/>
        </w:r>
        <w:r w:rsidR="00913BBA">
          <w:rPr>
            <w:noProof/>
            <w:webHidden/>
          </w:rPr>
          <w:t>40</w:t>
        </w:r>
        <w:r w:rsidR="00913BBA">
          <w:rPr>
            <w:noProof/>
            <w:webHidden/>
          </w:rPr>
          <w:fldChar w:fldCharType="end"/>
        </w:r>
      </w:hyperlink>
    </w:p>
    <w:p w14:paraId="2D01B888" w14:textId="0BD7E8F6"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60" w:history="1">
        <w:r w:rsidR="00913BBA" w:rsidRPr="003C61ED">
          <w:rPr>
            <w:rStyle w:val="Hyperlink"/>
            <w:noProof/>
          </w:rPr>
          <w:t>Hình 4. 2: Mô tả kết quả sau khi chạy mô hình phân lớp dữ liệu tỷ phú</w:t>
        </w:r>
        <w:r w:rsidR="00913BBA">
          <w:rPr>
            <w:noProof/>
            <w:webHidden/>
          </w:rPr>
          <w:tab/>
        </w:r>
        <w:r w:rsidR="00913BBA">
          <w:rPr>
            <w:noProof/>
            <w:webHidden/>
          </w:rPr>
          <w:fldChar w:fldCharType="begin"/>
        </w:r>
        <w:r w:rsidR="00913BBA">
          <w:rPr>
            <w:noProof/>
            <w:webHidden/>
          </w:rPr>
          <w:instrText xml:space="preserve"> PAGEREF _Toc148574060 \h </w:instrText>
        </w:r>
        <w:r w:rsidR="00913BBA">
          <w:rPr>
            <w:noProof/>
            <w:webHidden/>
          </w:rPr>
        </w:r>
        <w:r w:rsidR="00913BBA">
          <w:rPr>
            <w:noProof/>
            <w:webHidden/>
          </w:rPr>
          <w:fldChar w:fldCharType="separate"/>
        </w:r>
        <w:r w:rsidR="00913BBA">
          <w:rPr>
            <w:noProof/>
            <w:webHidden/>
          </w:rPr>
          <w:t>41</w:t>
        </w:r>
        <w:r w:rsidR="00913BBA">
          <w:rPr>
            <w:noProof/>
            <w:webHidden/>
          </w:rPr>
          <w:fldChar w:fldCharType="end"/>
        </w:r>
      </w:hyperlink>
    </w:p>
    <w:p w14:paraId="36110F46" w14:textId="7079F19D"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61" w:history="1">
        <w:r w:rsidR="00913BBA" w:rsidRPr="003C61ED">
          <w:rPr>
            <w:rStyle w:val="Hyperlink"/>
            <w:noProof/>
          </w:rPr>
          <w:t>Hình 4. 3: Cây quyết định dữ liệu tỷ phú</w:t>
        </w:r>
        <w:r w:rsidR="00913BBA">
          <w:rPr>
            <w:noProof/>
            <w:webHidden/>
          </w:rPr>
          <w:tab/>
        </w:r>
        <w:r w:rsidR="00913BBA">
          <w:rPr>
            <w:noProof/>
            <w:webHidden/>
          </w:rPr>
          <w:fldChar w:fldCharType="begin"/>
        </w:r>
        <w:r w:rsidR="00913BBA">
          <w:rPr>
            <w:noProof/>
            <w:webHidden/>
          </w:rPr>
          <w:instrText xml:space="preserve"> PAGEREF _Toc148574061 \h </w:instrText>
        </w:r>
        <w:r w:rsidR="00913BBA">
          <w:rPr>
            <w:noProof/>
            <w:webHidden/>
          </w:rPr>
        </w:r>
        <w:r w:rsidR="00913BBA">
          <w:rPr>
            <w:noProof/>
            <w:webHidden/>
          </w:rPr>
          <w:fldChar w:fldCharType="separate"/>
        </w:r>
        <w:r w:rsidR="00913BBA">
          <w:rPr>
            <w:noProof/>
            <w:webHidden/>
          </w:rPr>
          <w:t>42</w:t>
        </w:r>
        <w:r w:rsidR="00913BBA">
          <w:rPr>
            <w:noProof/>
            <w:webHidden/>
          </w:rPr>
          <w:fldChar w:fldCharType="end"/>
        </w:r>
      </w:hyperlink>
    </w:p>
    <w:p w14:paraId="4783D06A" w14:textId="622DB3AE"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62" w:history="1">
        <w:r w:rsidR="00913BBA" w:rsidRPr="003C61ED">
          <w:rPr>
            <w:rStyle w:val="Hyperlink"/>
            <w:noProof/>
          </w:rPr>
          <w:t>Hình 4. 4: Khái quát đầu vào dữ liệu công ty trong phân lớp</w:t>
        </w:r>
        <w:r w:rsidR="00913BBA">
          <w:rPr>
            <w:noProof/>
            <w:webHidden/>
          </w:rPr>
          <w:tab/>
        </w:r>
        <w:r w:rsidR="00913BBA">
          <w:rPr>
            <w:noProof/>
            <w:webHidden/>
          </w:rPr>
          <w:fldChar w:fldCharType="begin"/>
        </w:r>
        <w:r w:rsidR="00913BBA">
          <w:rPr>
            <w:noProof/>
            <w:webHidden/>
          </w:rPr>
          <w:instrText xml:space="preserve"> PAGEREF _Toc148574062 \h </w:instrText>
        </w:r>
        <w:r w:rsidR="00913BBA">
          <w:rPr>
            <w:noProof/>
            <w:webHidden/>
          </w:rPr>
        </w:r>
        <w:r w:rsidR="00913BBA">
          <w:rPr>
            <w:noProof/>
            <w:webHidden/>
          </w:rPr>
          <w:fldChar w:fldCharType="separate"/>
        </w:r>
        <w:r w:rsidR="00913BBA">
          <w:rPr>
            <w:noProof/>
            <w:webHidden/>
          </w:rPr>
          <w:t>45</w:t>
        </w:r>
        <w:r w:rsidR="00913BBA">
          <w:rPr>
            <w:noProof/>
            <w:webHidden/>
          </w:rPr>
          <w:fldChar w:fldCharType="end"/>
        </w:r>
      </w:hyperlink>
    </w:p>
    <w:p w14:paraId="26DF4023" w14:textId="71E951F0"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63" w:history="1">
        <w:r w:rsidR="00913BBA" w:rsidRPr="003C61ED">
          <w:rPr>
            <w:rStyle w:val="Hyperlink"/>
            <w:noProof/>
          </w:rPr>
          <w:t>Hình 4. 5: Mô tả kết quả sau khi chạy mô hình phân lớp dữ liệu công ty</w:t>
        </w:r>
        <w:r w:rsidR="00913BBA">
          <w:rPr>
            <w:noProof/>
            <w:webHidden/>
          </w:rPr>
          <w:tab/>
        </w:r>
        <w:r w:rsidR="00913BBA">
          <w:rPr>
            <w:noProof/>
            <w:webHidden/>
          </w:rPr>
          <w:fldChar w:fldCharType="begin"/>
        </w:r>
        <w:r w:rsidR="00913BBA">
          <w:rPr>
            <w:noProof/>
            <w:webHidden/>
          </w:rPr>
          <w:instrText xml:space="preserve"> PAGEREF _Toc148574063 \h </w:instrText>
        </w:r>
        <w:r w:rsidR="00913BBA">
          <w:rPr>
            <w:noProof/>
            <w:webHidden/>
          </w:rPr>
        </w:r>
        <w:r w:rsidR="00913BBA">
          <w:rPr>
            <w:noProof/>
            <w:webHidden/>
          </w:rPr>
          <w:fldChar w:fldCharType="separate"/>
        </w:r>
        <w:r w:rsidR="00913BBA">
          <w:rPr>
            <w:noProof/>
            <w:webHidden/>
          </w:rPr>
          <w:t>46</w:t>
        </w:r>
        <w:r w:rsidR="00913BBA">
          <w:rPr>
            <w:noProof/>
            <w:webHidden/>
          </w:rPr>
          <w:fldChar w:fldCharType="end"/>
        </w:r>
      </w:hyperlink>
    </w:p>
    <w:p w14:paraId="5DAC3915" w14:textId="11CF7B4D" w:rsidR="00913BBA"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4064" w:history="1">
        <w:r w:rsidR="00913BBA" w:rsidRPr="003C61ED">
          <w:rPr>
            <w:rStyle w:val="Hyperlink"/>
            <w:noProof/>
          </w:rPr>
          <w:t>Hình 4. 6: Cây quyết định dữ liệu công ty</w:t>
        </w:r>
        <w:r w:rsidR="00913BBA">
          <w:rPr>
            <w:noProof/>
            <w:webHidden/>
          </w:rPr>
          <w:tab/>
        </w:r>
        <w:r w:rsidR="00913BBA">
          <w:rPr>
            <w:noProof/>
            <w:webHidden/>
          </w:rPr>
          <w:fldChar w:fldCharType="begin"/>
        </w:r>
        <w:r w:rsidR="00913BBA">
          <w:rPr>
            <w:noProof/>
            <w:webHidden/>
          </w:rPr>
          <w:instrText xml:space="preserve"> PAGEREF _Toc148574064 \h </w:instrText>
        </w:r>
        <w:r w:rsidR="00913BBA">
          <w:rPr>
            <w:noProof/>
            <w:webHidden/>
          </w:rPr>
        </w:r>
        <w:r w:rsidR="00913BBA">
          <w:rPr>
            <w:noProof/>
            <w:webHidden/>
          </w:rPr>
          <w:fldChar w:fldCharType="separate"/>
        </w:r>
        <w:r w:rsidR="00913BBA">
          <w:rPr>
            <w:noProof/>
            <w:webHidden/>
          </w:rPr>
          <w:t>47</w:t>
        </w:r>
        <w:r w:rsidR="00913BBA">
          <w:rPr>
            <w:noProof/>
            <w:webHidden/>
          </w:rPr>
          <w:fldChar w:fldCharType="end"/>
        </w:r>
      </w:hyperlink>
    </w:p>
    <w:p w14:paraId="2672CEFF" w14:textId="486C0C84" w:rsidR="00913BBA" w:rsidRPr="00913BBA" w:rsidRDefault="00913BBA" w:rsidP="00BE161C">
      <w:pPr>
        <w:rPr>
          <w:rFonts w:cs="Times New Roman"/>
          <w:bCs/>
          <w:sz w:val="28"/>
          <w:szCs w:val="26"/>
        </w:rPr>
        <w:sectPr w:rsidR="00913BBA" w:rsidRPr="00913BBA" w:rsidSect="00AE0889">
          <w:pgSz w:w="11906" w:h="16838" w:code="9"/>
          <w:pgMar w:top="1134" w:right="1134" w:bottom="1134" w:left="1701" w:header="708" w:footer="708" w:gutter="0"/>
          <w:cols w:space="708"/>
          <w:docGrid w:linePitch="360"/>
        </w:sectPr>
      </w:pPr>
      <w:r>
        <w:rPr>
          <w:rFonts w:cs="Times New Roman"/>
          <w:bCs/>
          <w:sz w:val="28"/>
          <w:szCs w:val="26"/>
        </w:rPr>
        <w:fldChar w:fldCharType="end"/>
      </w:r>
    </w:p>
    <w:p w14:paraId="1D7BD399" w14:textId="4A395C37" w:rsidR="001F7810" w:rsidRPr="00317568" w:rsidRDefault="001F7810" w:rsidP="00317568">
      <w:pPr>
        <w:pStyle w:val="SECTION"/>
      </w:pPr>
      <w:bookmarkStart w:id="31" w:name="_Toc49105237"/>
      <w:bookmarkStart w:id="32" w:name="_Toc51061476"/>
      <w:bookmarkStart w:id="33" w:name="_Toc148570619"/>
      <w:bookmarkStart w:id="34" w:name="_Toc148570775"/>
      <w:bookmarkStart w:id="35" w:name="_Toc148877394"/>
      <w:r w:rsidRPr="00317568">
        <w:lastRenderedPageBreak/>
        <w:t>DANH MỤC BẢNG</w:t>
      </w:r>
      <w:bookmarkEnd w:id="31"/>
      <w:bookmarkEnd w:id="32"/>
      <w:bookmarkEnd w:id="33"/>
      <w:bookmarkEnd w:id="34"/>
      <w:bookmarkEnd w:id="35"/>
    </w:p>
    <w:bookmarkStart w:id="36" w:name="_Toc49105240"/>
    <w:bookmarkStart w:id="37" w:name="_Toc51061477"/>
    <w:p w14:paraId="17417A6B" w14:textId="045B60EB" w:rsidR="00D7362F" w:rsidRDefault="00D7362F">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sz w:val="28"/>
          <w:szCs w:val="26"/>
        </w:rPr>
        <w:fldChar w:fldCharType="begin"/>
      </w:r>
      <w:r>
        <w:rPr>
          <w:rFonts w:cs="Times New Roman"/>
          <w:sz w:val="28"/>
          <w:szCs w:val="26"/>
        </w:rPr>
        <w:instrText xml:space="preserve"> TOC \h \z \c "Bảng 1." </w:instrText>
      </w:r>
      <w:r>
        <w:rPr>
          <w:rFonts w:cs="Times New Roman"/>
          <w:sz w:val="28"/>
          <w:szCs w:val="26"/>
        </w:rPr>
        <w:fldChar w:fldCharType="separate"/>
      </w:r>
      <w:hyperlink w:anchor="_Toc148572368" w:history="1">
        <w:r w:rsidRPr="0005470C">
          <w:rPr>
            <w:rStyle w:val="Hyperlink"/>
            <w:noProof/>
          </w:rPr>
          <w:t>Bảng 1. 1</w:t>
        </w:r>
        <w:r w:rsidRPr="0005470C">
          <w:rPr>
            <w:rStyle w:val="Hyperlink"/>
            <w:noProof/>
            <w:lang w:val="en-US"/>
          </w:rPr>
          <w:t>: Bảng luật kết hợp dữ liệu tỷ phú</w:t>
        </w:r>
        <w:r>
          <w:rPr>
            <w:noProof/>
            <w:webHidden/>
          </w:rPr>
          <w:tab/>
        </w:r>
        <w:r>
          <w:rPr>
            <w:noProof/>
            <w:webHidden/>
          </w:rPr>
          <w:fldChar w:fldCharType="begin"/>
        </w:r>
        <w:r>
          <w:rPr>
            <w:noProof/>
            <w:webHidden/>
          </w:rPr>
          <w:instrText xml:space="preserve"> PAGEREF _Toc148572368 \h </w:instrText>
        </w:r>
        <w:r>
          <w:rPr>
            <w:noProof/>
            <w:webHidden/>
          </w:rPr>
        </w:r>
        <w:r>
          <w:rPr>
            <w:noProof/>
            <w:webHidden/>
          </w:rPr>
          <w:fldChar w:fldCharType="separate"/>
        </w:r>
        <w:r>
          <w:rPr>
            <w:noProof/>
            <w:webHidden/>
          </w:rPr>
          <w:t>24</w:t>
        </w:r>
        <w:r>
          <w:rPr>
            <w:noProof/>
            <w:webHidden/>
          </w:rPr>
          <w:fldChar w:fldCharType="end"/>
        </w:r>
      </w:hyperlink>
    </w:p>
    <w:p w14:paraId="31F12E05" w14:textId="59CD24B1" w:rsidR="00D7362F" w:rsidRDefault="00000000" w:rsidP="00D7362F">
      <w:pPr>
        <w:pStyle w:val="TableofFigures"/>
        <w:tabs>
          <w:tab w:val="right" w:leader="dot" w:pos="9061"/>
        </w:tabs>
        <w:rPr>
          <w:noProof/>
        </w:rPr>
      </w:pPr>
      <w:hyperlink w:anchor="_Toc148572369" w:history="1">
        <w:r w:rsidR="00D7362F" w:rsidRPr="0005470C">
          <w:rPr>
            <w:rStyle w:val="Hyperlink"/>
            <w:noProof/>
          </w:rPr>
          <w:t>Bảng 1. 2</w:t>
        </w:r>
        <w:r w:rsidR="00D7362F" w:rsidRPr="0005470C">
          <w:rPr>
            <w:rStyle w:val="Hyperlink"/>
            <w:noProof/>
            <w:lang w:val="en-US"/>
          </w:rPr>
          <w:t>: Bảng luật kết hợp ý nghĩa dữ liệu tỷ phú</w:t>
        </w:r>
        <w:r w:rsidR="00D7362F">
          <w:rPr>
            <w:noProof/>
            <w:webHidden/>
          </w:rPr>
          <w:tab/>
        </w:r>
        <w:r w:rsidR="00D7362F">
          <w:rPr>
            <w:noProof/>
            <w:webHidden/>
          </w:rPr>
          <w:fldChar w:fldCharType="begin"/>
        </w:r>
        <w:r w:rsidR="00D7362F">
          <w:rPr>
            <w:noProof/>
            <w:webHidden/>
          </w:rPr>
          <w:instrText xml:space="preserve"> PAGEREF _Toc148572369 \h </w:instrText>
        </w:r>
        <w:r w:rsidR="00D7362F">
          <w:rPr>
            <w:noProof/>
            <w:webHidden/>
          </w:rPr>
        </w:r>
        <w:r w:rsidR="00D7362F">
          <w:rPr>
            <w:noProof/>
            <w:webHidden/>
          </w:rPr>
          <w:fldChar w:fldCharType="separate"/>
        </w:r>
        <w:r w:rsidR="00D7362F">
          <w:rPr>
            <w:noProof/>
            <w:webHidden/>
          </w:rPr>
          <w:t>24</w:t>
        </w:r>
        <w:r w:rsidR="00D7362F">
          <w:rPr>
            <w:noProof/>
            <w:webHidden/>
          </w:rPr>
          <w:fldChar w:fldCharType="end"/>
        </w:r>
      </w:hyperlink>
      <w:r w:rsidR="00D7362F">
        <w:rPr>
          <w:rFonts w:cs="Times New Roman"/>
          <w:sz w:val="28"/>
          <w:szCs w:val="26"/>
        </w:rPr>
        <w:fldChar w:fldCharType="end"/>
      </w:r>
      <w:r w:rsidR="00D7362F">
        <w:rPr>
          <w:rFonts w:cs="Times New Roman"/>
          <w:sz w:val="28"/>
          <w:szCs w:val="26"/>
        </w:rPr>
        <w:fldChar w:fldCharType="begin"/>
      </w:r>
      <w:r w:rsidR="00D7362F">
        <w:rPr>
          <w:rFonts w:cs="Times New Roman"/>
          <w:sz w:val="28"/>
          <w:szCs w:val="26"/>
        </w:rPr>
        <w:instrText xml:space="preserve"> TOC \h \z \c "Bảng 2." </w:instrText>
      </w:r>
      <w:r w:rsidR="00D7362F">
        <w:rPr>
          <w:rFonts w:cs="Times New Roman"/>
          <w:sz w:val="28"/>
          <w:szCs w:val="26"/>
        </w:rPr>
        <w:fldChar w:fldCharType="separate"/>
      </w:r>
    </w:p>
    <w:p w14:paraId="0C7F3D60" w14:textId="67592DF1" w:rsidR="00D7362F"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2376" w:history="1">
        <w:r w:rsidR="00D7362F" w:rsidRPr="00187598">
          <w:rPr>
            <w:rStyle w:val="Hyperlink"/>
            <w:noProof/>
          </w:rPr>
          <w:t>Bảng 2. 1</w:t>
        </w:r>
        <w:r w:rsidR="00D7362F" w:rsidRPr="00187598">
          <w:rPr>
            <w:rStyle w:val="Hyperlink"/>
            <w:noProof/>
            <w:lang w:val="en-US"/>
          </w:rPr>
          <w:t>: Bảng luật kết hợp dữ liệu công ty năm 2020</w:t>
        </w:r>
        <w:r w:rsidR="00D7362F">
          <w:rPr>
            <w:noProof/>
            <w:webHidden/>
          </w:rPr>
          <w:tab/>
        </w:r>
        <w:r w:rsidR="00D7362F">
          <w:rPr>
            <w:noProof/>
            <w:webHidden/>
          </w:rPr>
          <w:fldChar w:fldCharType="begin"/>
        </w:r>
        <w:r w:rsidR="00D7362F">
          <w:rPr>
            <w:noProof/>
            <w:webHidden/>
          </w:rPr>
          <w:instrText xml:space="preserve"> PAGEREF _Toc148572376 \h </w:instrText>
        </w:r>
        <w:r w:rsidR="00D7362F">
          <w:rPr>
            <w:noProof/>
            <w:webHidden/>
          </w:rPr>
        </w:r>
        <w:r w:rsidR="00D7362F">
          <w:rPr>
            <w:noProof/>
            <w:webHidden/>
          </w:rPr>
          <w:fldChar w:fldCharType="separate"/>
        </w:r>
        <w:r w:rsidR="00D7362F">
          <w:rPr>
            <w:noProof/>
            <w:webHidden/>
          </w:rPr>
          <w:t>26</w:t>
        </w:r>
        <w:r w:rsidR="00D7362F">
          <w:rPr>
            <w:noProof/>
            <w:webHidden/>
          </w:rPr>
          <w:fldChar w:fldCharType="end"/>
        </w:r>
      </w:hyperlink>
    </w:p>
    <w:p w14:paraId="5A82EF06" w14:textId="7CD723E6" w:rsidR="00D7362F" w:rsidRDefault="00000000" w:rsidP="00D7362F">
      <w:pPr>
        <w:pStyle w:val="TableofFigures"/>
        <w:tabs>
          <w:tab w:val="right" w:leader="dot" w:pos="9061"/>
        </w:tabs>
        <w:rPr>
          <w:noProof/>
        </w:rPr>
      </w:pPr>
      <w:hyperlink w:anchor="_Toc148572377" w:history="1">
        <w:r w:rsidR="00D7362F" w:rsidRPr="00187598">
          <w:rPr>
            <w:rStyle w:val="Hyperlink"/>
            <w:noProof/>
          </w:rPr>
          <w:t>Bảng 2. 2</w:t>
        </w:r>
        <w:r w:rsidR="00D7362F" w:rsidRPr="00187598">
          <w:rPr>
            <w:rStyle w:val="Hyperlink"/>
            <w:noProof/>
            <w:lang w:val="en-US"/>
          </w:rPr>
          <w:t>: Bảng luật kết hợp ý nghĩa dữ liệu công ty năm 2020</w:t>
        </w:r>
        <w:r w:rsidR="00D7362F">
          <w:rPr>
            <w:noProof/>
            <w:webHidden/>
          </w:rPr>
          <w:tab/>
        </w:r>
        <w:r w:rsidR="00D7362F">
          <w:rPr>
            <w:noProof/>
            <w:webHidden/>
          </w:rPr>
          <w:fldChar w:fldCharType="begin"/>
        </w:r>
        <w:r w:rsidR="00D7362F">
          <w:rPr>
            <w:noProof/>
            <w:webHidden/>
          </w:rPr>
          <w:instrText xml:space="preserve"> PAGEREF _Toc148572377 \h </w:instrText>
        </w:r>
        <w:r w:rsidR="00D7362F">
          <w:rPr>
            <w:noProof/>
            <w:webHidden/>
          </w:rPr>
        </w:r>
        <w:r w:rsidR="00D7362F">
          <w:rPr>
            <w:noProof/>
            <w:webHidden/>
          </w:rPr>
          <w:fldChar w:fldCharType="separate"/>
        </w:r>
        <w:r w:rsidR="00D7362F">
          <w:rPr>
            <w:noProof/>
            <w:webHidden/>
          </w:rPr>
          <w:t>26</w:t>
        </w:r>
        <w:r w:rsidR="00D7362F">
          <w:rPr>
            <w:noProof/>
            <w:webHidden/>
          </w:rPr>
          <w:fldChar w:fldCharType="end"/>
        </w:r>
      </w:hyperlink>
      <w:r w:rsidR="00D7362F">
        <w:rPr>
          <w:rFonts w:cs="Times New Roman"/>
          <w:sz w:val="28"/>
          <w:szCs w:val="26"/>
        </w:rPr>
        <w:fldChar w:fldCharType="end"/>
      </w:r>
      <w:r w:rsidR="00D7362F">
        <w:rPr>
          <w:rFonts w:cs="Times New Roman"/>
          <w:sz w:val="28"/>
          <w:szCs w:val="26"/>
        </w:rPr>
        <w:fldChar w:fldCharType="begin"/>
      </w:r>
      <w:r w:rsidR="00D7362F">
        <w:rPr>
          <w:rFonts w:cs="Times New Roman"/>
          <w:sz w:val="28"/>
          <w:szCs w:val="26"/>
        </w:rPr>
        <w:instrText xml:space="preserve"> TOC \h \z \c "Bảng 3." </w:instrText>
      </w:r>
      <w:r w:rsidR="00D7362F">
        <w:rPr>
          <w:rFonts w:cs="Times New Roman"/>
          <w:sz w:val="28"/>
          <w:szCs w:val="26"/>
        </w:rPr>
        <w:fldChar w:fldCharType="separate"/>
      </w:r>
    </w:p>
    <w:p w14:paraId="6C1895A4" w14:textId="7080A23A" w:rsidR="00D7362F"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2419" w:history="1">
        <w:r w:rsidR="00D7362F" w:rsidRPr="002572AB">
          <w:rPr>
            <w:rStyle w:val="Hyperlink"/>
            <w:noProof/>
          </w:rPr>
          <w:t>Bảng 3. 1</w:t>
        </w:r>
        <w:r w:rsidR="00D7362F" w:rsidRPr="002572AB">
          <w:rPr>
            <w:rStyle w:val="Hyperlink"/>
            <w:noProof/>
            <w:lang w:val="en-US"/>
          </w:rPr>
          <w:t>: Bảng luật kết hợp dữ liệu công ty năm 2021</w:t>
        </w:r>
        <w:r w:rsidR="00D7362F">
          <w:rPr>
            <w:noProof/>
            <w:webHidden/>
          </w:rPr>
          <w:tab/>
        </w:r>
        <w:r w:rsidR="00D7362F">
          <w:rPr>
            <w:noProof/>
            <w:webHidden/>
          </w:rPr>
          <w:fldChar w:fldCharType="begin"/>
        </w:r>
        <w:r w:rsidR="00D7362F">
          <w:rPr>
            <w:noProof/>
            <w:webHidden/>
          </w:rPr>
          <w:instrText xml:space="preserve"> PAGEREF _Toc148572419 \h </w:instrText>
        </w:r>
        <w:r w:rsidR="00D7362F">
          <w:rPr>
            <w:noProof/>
            <w:webHidden/>
          </w:rPr>
        </w:r>
        <w:r w:rsidR="00D7362F">
          <w:rPr>
            <w:noProof/>
            <w:webHidden/>
          </w:rPr>
          <w:fldChar w:fldCharType="separate"/>
        </w:r>
        <w:r w:rsidR="00D7362F">
          <w:rPr>
            <w:noProof/>
            <w:webHidden/>
          </w:rPr>
          <w:t>29</w:t>
        </w:r>
        <w:r w:rsidR="00D7362F">
          <w:rPr>
            <w:noProof/>
            <w:webHidden/>
          </w:rPr>
          <w:fldChar w:fldCharType="end"/>
        </w:r>
      </w:hyperlink>
    </w:p>
    <w:p w14:paraId="41F5248C" w14:textId="1309DFB0" w:rsidR="00D7362F" w:rsidRDefault="00000000" w:rsidP="00D7362F">
      <w:pPr>
        <w:pStyle w:val="TableofFigures"/>
        <w:tabs>
          <w:tab w:val="right" w:leader="dot" w:pos="9061"/>
        </w:tabs>
        <w:rPr>
          <w:noProof/>
        </w:rPr>
      </w:pPr>
      <w:hyperlink w:anchor="_Toc148572420" w:history="1">
        <w:r w:rsidR="00D7362F" w:rsidRPr="002572AB">
          <w:rPr>
            <w:rStyle w:val="Hyperlink"/>
            <w:noProof/>
          </w:rPr>
          <w:t>Bảng 3. 2</w:t>
        </w:r>
        <w:r w:rsidR="00D7362F" w:rsidRPr="002572AB">
          <w:rPr>
            <w:rStyle w:val="Hyperlink"/>
            <w:noProof/>
            <w:lang w:val="en-US"/>
          </w:rPr>
          <w:t>: Bảng luật kết hợp ý nghĩa dữ liệu công ty năm 2021</w:t>
        </w:r>
        <w:r w:rsidR="00D7362F">
          <w:rPr>
            <w:noProof/>
            <w:webHidden/>
          </w:rPr>
          <w:tab/>
        </w:r>
        <w:r w:rsidR="00D7362F">
          <w:rPr>
            <w:noProof/>
            <w:webHidden/>
          </w:rPr>
          <w:fldChar w:fldCharType="begin"/>
        </w:r>
        <w:r w:rsidR="00D7362F">
          <w:rPr>
            <w:noProof/>
            <w:webHidden/>
          </w:rPr>
          <w:instrText xml:space="preserve"> PAGEREF _Toc148572420 \h </w:instrText>
        </w:r>
        <w:r w:rsidR="00D7362F">
          <w:rPr>
            <w:noProof/>
            <w:webHidden/>
          </w:rPr>
        </w:r>
        <w:r w:rsidR="00D7362F">
          <w:rPr>
            <w:noProof/>
            <w:webHidden/>
          </w:rPr>
          <w:fldChar w:fldCharType="separate"/>
        </w:r>
        <w:r w:rsidR="00D7362F">
          <w:rPr>
            <w:noProof/>
            <w:webHidden/>
          </w:rPr>
          <w:t>30</w:t>
        </w:r>
        <w:r w:rsidR="00D7362F">
          <w:rPr>
            <w:noProof/>
            <w:webHidden/>
          </w:rPr>
          <w:fldChar w:fldCharType="end"/>
        </w:r>
      </w:hyperlink>
      <w:r w:rsidR="00D7362F">
        <w:rPr>
          <w:rFonts w:cs="Times New Roman"/>
          <w:sz w:val="28"/>
          <w:szCs w:val="26"/>
        </w:rPr>
        <w:fldChar w:fldCharType="end"/>
      </w:r>
      <w:r w:rsidR="00D7362F">
        <w:rPr>
          <w:rFonts w:cs="Times New Roman"/>
          <w:sz w:val="28"/>
          <w:szCs w:val="26"/>
        </w:rPr>
        <w:fldChar w:fldCharType="begin"/>
      </w:r>
      <w:r w:rsidR="00D7362F">
        <w:rPr>
          <w:rFonts w:cs="Times New Roman"/>
          <w:sz w:val="28"/>
          <w:szCs w:val="26"/>
        </w:rPr>
        <w:instrText xml:space="preserve"> TOC \h \z \c "Bảng 4." </w:instrText>
      </w:r>
      <w:r w:rsidR="00D7362F">
        <w:rPr>
          <w:rFonts w:cs="Times New Roman"/>
          <w:sz w:val="28"/>
          <w:szCs w:val="26"/>
        </w:rPr>
        <w:fldChar w:fldCharType="separate"/>
      </w:r>
    </w:p>
    <w:p w14:paraId="7487DCC8" w14:textId="5D4CD7F4" w:rsidR="00D7362F"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2423" w:history="1">
        <w:r w:rsidR="00D7362F" w:rsidRPr="002F61B5">
          <w:rPr>
            <w:rStyle w:val="Hyperlink"/>
            <w:noProof/>
          </w:rPr>
          <w:t>Bảng 4. 1</w:t>
        </w:r>
        <w:r w:rsidR="00D7362F" w:rsidRPr="002F61B5">
          <w:rPr>
            <w:rStyle w:val="Hyperlink"/>
            <w:noProof/>
            <w:lang w:val="en-US"/>
          </w:rPr>
          <w:t>: Bảng luật kết hợp dữ liệu công ty năm 2022</w:t>
        </w:r>
        <w:r w:rsidR="00D7362F">
          <w:rPr>
            <w:noProof/>
            <w:webHidden/>
          </w:rPr>
          <w:tab/>
        </w:r>
        <w:r w:rsidR="00D7362F">
          <w:rPr>
            <w:noProof/>
            <w:webHidden/>
          </w:rPr>
          <w:fldChar w:fldCharType="begin"/>
        </w:r>
        <w:r w:rsidR="00D7362F">
          <w:rPr>
            <w:noProof/>
            <w:webHidden/>
          </w:rPr>
          <w:instrText xml:space="preserve"> PAGEREF _Toc148572423 \h </w:instrText>
        </w:r>
        <w:r w:rsidR="00D7362F">
          <w:rPr>
            <w:noProof/>
            <w:webHidden/>
          </w:rPr>
        </w:r>
        <w:r w:rsidR="00D7362F">
          <w:rPr>
            <w:noProof/>
            <w:webHidden/>
          </w:rPr>
          <w:fldChar w:fldCharType="separate"/>
        </w:r>
        <w:r w:rsidR="00D7362F">
          <w:rPr>
            <w:noProof/>
            <w:webHidden/>
          </w:rPr>
          <w:t>32</w:t>
        </w:r>
        <w:r w:rsidR="00D7362F">
          <w:rPr>
            <w:noProof/>
            <w:webHidden/>
          </w:rPr>
          <w:fldChar w:fldCharType="end"/>
        </w:r>
      </w:hyperlink>
    </w:p>
    <w:p w14:paraId="1B2DE144" w14:textId="7D391C91" w:rsidR="00D7362F"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572424" w:history="1">
        <w:r w:rsidR="00D7362F" w:rsidRPr="002F61B5">
          <w:rPr>
            <w:rStyle w:val="Hyperlink"/>
            <w:noProof/>
          </w:rPr>
          <w:t>Bảng 4. 2</w:t>
        </w:r>
        <w:r w:rsidR="00D7362F" w:rsidRPr="002F61B5">
          <w:rPr>
            <w:rStyle w:val="Hyperlink"/>
            <w:noProof/>
            <w:lang w:val="en-US"/>
          </w:rPr>
          <w:t>: Bảng luật kết hợp ý nghĩa dữ liệu công ty năm 2022</w:t>
        </w:r>
        <w:r w:rsidR="00D7362F">
          <w:rPr>
            <w:noProof/>
            <w:webHidden/>
          </w:rPr>
          <w:tab/>
        </w:r>
        <w:r w:rsidR="00D7362F">
          <w:rPr>
            <w:noProof/>
            <w:webHidden/>
          </w:rPr>
          <w:fldChar w:fldCharType="begin"/>
        </w:r>
        <w:r w:rsidR="00D7362F">
          <w:rPr>
            <w:noProof/>
            <w:webHidden/>
          </w:rPr>
          <w:instrText xml:space="preserve"> PAGEREF _Toc148572424 \h </w:instrText>
        </w:r>
        <w:r w:rsidR="00D7362F">
          <w:rPr>
            <w:noProof/>
            <w:webHidden/>
          </w:rPr>
        </w:r>
        <w:r w:rsidR="00D7362F">
          <w:rPr>
            <w:noProof/>
            <w:webHidden/>
          </w:rPr>
          <w:fldChar w:fldCharType="separate"/>
        </w:r>
        <w:r w:rsidR="00D7362F">
          <w:rPr>
            <w:noProof/>
            <w:webHidden/>
          </w:rPr>
          <w:t>33</w:t>
        </w:r>
        <w:r w:rsidR="00D7362F">
          <w:rPr>
            <w:noProof/>
            <w:webHidden/>
          </w:rPr>
          <w:fldChar w:fldCharType="end"/>
        </w:r>
      </w:hyperlink>
    </w:p>
    <w:p w14:paraId="1DF1BD0F" w14:textId="3EB1B18C" w:rsidR="00936BF9" w:rsidRDefault="00D7362F" w:rsidP="002B0CFE">
      <w:pPr>
        <w:pStyle w:val="SECTION"/>
        <w:rPr>
          <w:rFonts w:cs="Times New Roman"/>
          <w:sz w:val="28"/>
          <w:szCs w:val="26"/>
        </w:rPr>
      </w:pPr>
      <w:r>
        <w:rPr>
          <w:rFonts w:cs="Times New Roman"/>
          <w:sz w:val="28"/>
          <w:szCs w:val="26"/>
          <w:lang w:val="vi-VN"/>
        </w:rPr>
        <w:fldChar w:fldCharType="end"/>
      </w:r>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317568" w:rsidRDefault="00C05CE5" w:rsidP="00317568">
      <w:pPr>
        <w:pStyle w:val="SECTION"/>
      </w:pPr>
      <w:bookmarkStart w:id="38" w:name="_Toc148570620"/>
      <w:bookmarkStart w:id="39" w:name="_Toc148570776"/>
      <w:bookmarkStart w:id="40" w:name="_Toc148877395"/>
      <w:r w:rsidRPr="00317568">
        <w:lastRenderedPageBreak/>
        <w:t>MỞ ĐẦU</w:t>
      </w:r>
      <w:bookmarkEnd w:id="36"/>
      <w:bookmarkEnd w:id="37"/>
      <w:bookmarkEnd w:id="38"/>
      <w:bookmarkEnd w:id="39"/>
      <w:bookmarkEnd w:id="40"/>
    </w:p>
    <w:p w14:paraId="477D28FA" w14:textId="01574149" w:rsidR="00AE1DEB" w:rsidRDefault="00AE1DEB" w:rsidP="00D7362F">
      <w:pPr>
        <w:spacing w:after="200"/>
        <w:ind w:firstLine="720"/>
        <w:rPr>
          <w:lang w:val="en-US"/>
        </w:rPr>
      </w:pPr>
      <w:r>
        <w:rPr>
          <w:lang w:val="en-US"/>
        </w:rPr>
        <w:t>Hiện nay, phân tích dữ liệu đang là xu hướng phát triển tiềm năng của các công ty. Nhằm mục đích để nâng cao những giá trị và khả năng phát triển của khách hàng cũng như sản phẩm thông qua dữ liệu để đưa ra được những mối liên kết.</w:t>
      </w:r>
      <w:r w:rsidR="00D04457">
        <w:rPr>
          <w:lang w:val="en-US"/>
        </w:rPr>
        <w:t xml:space="preserve"> Vì sự phát triển về CSDL trong cuộc sống nên cũng thúc đẩy việc thu thập dữ liệu, xử lý hay đưa ra các mô hình cần phải tỉ mỉ hơn. Các chuyên gia phải đưa ra được những phương án xử lý tốt hơn, những mô hình thông minh và hiệu quả hơn. Qua đó nâng cao hiệu suất cho công ty.</w:t>
      </w:r>
    </w:p>
    <w:p w14:paraId="6B04991F" w14:textId="3C9C172F" w:rsidR="00D04457" w:rsidRDefault="001D241A" w:rsidP="00D7362F">
      <w:pPr>
        <w:spacing w:after="200"/>
        <w:ind w:firstLine="720"/>
        <w:rPr>
          <w:rFonts w:cs="Times New Roman"/>
          <w:color w:val="202122"/>
          <w:szCs w:val="26"/>
          <w:shd w:val="clear" w:color="auto" w:fill="FFFFFF"/>
          <w:lang w:val="en-US"/>
        </w:rPr>
      </w:pPr>
      <w:r>
        <w:rPr>
          <w:lang w:val="en-US"/>
        </w:rPr>
        <w:t xml:space="preserve">Một trong những kỹ thuật được áp dụng đó chính là Khai phá dữ liệu (Data Mining). Mặc dù kỹ thuật này được áp dụng ở rất nhiều quốc gia trên thế giới những vẫn còn khá mới mẻ so với ở nước ta. </w:t>
      </w:r>
      <w:r w:rsidR="007726B4" w:rsidRPr="007726B4">
        <w:rPr>
          <w:rStyle w:val="Strong"/>
          <w:rFonts w:cs="Times New Roman"/>
          <w:b w:val="0"/>
          <w:bCs w:val="0"/>
          <w:color w:val="1B1B1B"/>
          <w:spacing w:val="-1"/>
          <w:szCs w:val="26"/>
          <w:shd w:val="clear" w:color="auto" w:fill="FFFFFF"/>
          <w:lang w:val="en-US"/>
        </w:rPr>
        <w:t>Khai phá dữ liệu</w:t>
      </w:r>
      <w:r w:rsidR="007726B4">
        <w:rPr>
          <w:rStyle w:val="Strong"/>
          <w:rFonts w:cs="Times New Roman"/>
          <w:b w:val="0"/>
          <w:bCs w:val="0"/>
          <w:color w:val="1B1B1B"/>
          <w:spacing w:val="-1"/>
          <w:szCs w:val="26"/>
          <w:shd w:val="clear" w:color="auto" w:fill="FFFFFF"/>
          <w:lang w:val="en-US"/>
        </w:rPr>
        <w:t xml:space="preserve"> – Data Mining</w:t>
      </w:r>
      <w:r w:rsidR="007726B4">
        <w:rPr>
          <w:rStyle w:val="Strong"/>
          <w:rFonts w:cs="Times New Roman"/>
          <w:color w:val="1B1B1B"/>
          <w:spacing w:val="-1"/>
          <w:szCs w:val="26"/>
          <w:shd w:val="clear" w:color="auto" w:fill="FFFFFF"/>
          <w:lang w:val="en-US"/>
        </w:rPr>
        <w:t xml:space="preserve"> </w:t>
      </w:r>
      <w:r w:rsidR="001813C8" w:rsidRPr="001813C8">
        <w:rPr>
          <w:rFonts w:cs="Times New Roman"/>
          <w:color w:val="1B1B1B"/>
          <w:spacing w:val="-1"/>
          <w:szCs w:val="26"/>
          <w:shd w:val="clear" w:color="auto" w:fill="FFFFFF"/>
        </w:rPr>
        <w:t>là quá trình phân loại, sắp xếp các tập hợp dữ liệu nhất định để xác định xu hướng, các mẫu và thiết lập các mối liên hệ hữu ích nhằm giải quyết các vấn đề nhờ phân tích dữ liệu. Mục tiêu của việc này là cho phép các doanh nghiệp có thể dự đoán được xu hướng tương lai, nhằm đưa ra các quyết định được hỗ trợ dữ liệu từ các tập dữ liệu khổng lồ</w:t>
      </w:r>
      <w:r w:rsidR="001813C8" w:rsidRPr="001813C8">
        <w:rPr>
          <w:rFonts w:cs="Times New Roman"/>
          <w:color w:val="202122"/>
          <w:szCs w:val="26"/>
          <w:shd w:val="clear" w:color="auto" w:fill="FFFFFF"/>
          <w:lang w:val="en-US"/>
        </w:rPr>
        <w:t xml:space="preserve"> </w:t>
      </w:r>
      <w:r>
        <w:rPr>
          <w:rFonts w:cs="Times New Roman"/>
          <w:color w:val="202122"/>
          <w:szCs w:val="26"/>
          <w:shd w:val="clear" w:color="auto" w:fill="FFFFFF"/>
          <w:lang w:val="en-US"/>
        </w:rPr>
        <w:t>[1]. Trong đồ án lần này em sẽ áp dụng những kỹ thuật cơ bản của Khai phá dữ liệu (Data Mining) như Gom cụm, Phân lớp và một kỹ thuật quan trọng chính là Luật kết hợp để đưa ra dự đoán.</w:t>
      </w:r>
    </w:p>
    <w:p w14:paraId="0CA445E6" w14:textId="57C0579F" w:rsidR="00CB27EA" w:rsidRPr="001D241A" w:rsidRDefault="00CB27EA" w:rsidP="00D7362F">
      <w:pPr>
        <w:spacing w:after="200"/>
        <w:ind w:firstLine="720"/>
        <w:rPr>
          <w:lang w:val="en-US"/>
        </w:rPr>
      </w:pPr>
      <w:r>
        <w:rPr>
          <w:rFonts w:cs="Times New Roman"/>
          <w:color w:val="202122"/>
          <w:szCs w:val="26"/>
          <w:shd w:val="clear" w:color="auto" w:fill="FFFFFF"/>
          <w:lang w:val="en-US"/>
        </w:rPr>
        <w:t xml:space="preserve">Trong đồ án khi làm các kỹ thuật trong </w:t>
      </w:r>
      <w:r w:rsidR="00D95363">
        <w:rPr>
          <w:rFonts w:cs="Times New Roman"/>
          <w:color w:val="202122"/>
          <w:szCs w:val="26"/>
          <w:shd w:val="clear" w:color="auto" w:fill="FFFFFF"/>
          <w:lang w:val="en-US"/>
        </w:rPr>
        <w:t>KPDL</w:t>
      </w:r>
      <w:r>
        <w:rPr>
          <w:rFonts w:cs="Times New Roman"/>
          <w:color w:val="202122"/>
          <w:szCs w:val="26"/>
          <w:shd w:val="clear" w:color="auto" w:fill="FFFFFF"/>
          <w:lang w:val="en-US"/>
        </w:rPr>
        <w:t xml:space="preserve"> sẽ cần có sự trợ giúp của các ứng dụng phân tích dữ liệu như Weka và sử dụng Power BI, Excel để trực quan hóa dữ liệu. Qua những ứng dụng này giúp chúng ta có cái nhìn tổng quát hơn và chi tiết hơn về dữ liệu cũng như cách vận hành của từng kỹ thuật.</w:t>
      </w:r>
    </w:p>
    <w:p w14:paraId="31D6139A" w14:textId="01B18219" w:rsidR="00AE1DEB" w:rsidRDefault="00C96073" w:rsidP="00D7362F">
      <w:pPr>
        <w:spacing w:after="200"/>
        <w:ind w:firstLine="720"/>
        <w:rPr>
          <w:lang w:val="en-US"/>
        </w:rPr>
      </w:pPr>
      <w:r>
        <w:rPr>
          <w:lang w:val="en-US"/>
        </w:rPr>
        <w:t xml:space="preserve">Vậy nên việc chọn đề tài phân tích tỷ phú và </w:t>
      </w:r>
      <w:r w:rsidR="00D04457">
        <w:rPr>
          <w:lang w:val="en-US"/>
        </w:rPr>
        <w:t>các công ty đa quốc gia để em có thể đưa ra được những ngành nghề tiềm năng trong tương lai. Và khi phát triển sâu thì sẽ giúp ích trong việc tìm hiểu các ngành nghề nổi trội đem lại nguồn lợi và tiềm năng hơn.</w:t>
      </w:r>
    </w:p>
    <w:p w14:paraId="2721B60D" w14:textId="77777777" w:rsidR="00AE1DEB" w:rsidRDefault="00AE1DEB" w:rsidP="00AE1DEB">
      <w:pPr>
        <w:spacing w:after="200" w:line="276" w:lineRule="auto"/>
        <w:rPr>
          <w:lang w:val="en-US"/>
        </w:rPr>
      </w:pPr>
    </w:p>
    <w:p w14:paraId="08AE4BD9" w14:textId="26FAC8FF" w:rsidR="00C05CE5" w:rsidRDefault="00C05CE5" w:rsidP="00291597">
      <w:pPr>
        <w:pStyle w:val="Heading1"/>
      </w:pPr>
      <w:r w:rsidRPr="00DC43AC">
        <w:rPr>
          <w:szCs w:val="26"/>
          <w:lang w:val="vi-VN"/>
        </w:rPr>
        <w:br w:type="page"/>
      </w:r>
      <w:bookmarkStart w:id="41" w:name="_Toc148570621"/>
      <w:bookmarkStart w:id="42" w:name="_Toc148570777"/>
      <w:bookmarkStart w:id="43" w:name="_Toc148877396"/>
      <w:r w:rsidR="007726B4">
        <w:lastRenderedPageBreak/>
        <w:t>TIỀN XỬ LÝ DỮ LIỆU</w:t>
      </w:r>
      <w:bookmarkEnd w:id="41"/>
      <w:bookmarkEnd w:id="42"/>
      <w:bookmarkEnd w:id="43"/>
    </w:p>
    <w:p w14:paraId="11B4FDEA" w14:textId="290F69A6" w:rsidR="00DB3296" w:rsidRDefault="00DB3296" w:rsidP="00DB3296">
      <w:pPr>
        <w:pStyle w:val="Heading2"/>
      </w:pPr>
      <w:bookmarkStart w:id="44" w:name="_Toc148570622"/>
      <w:bookmarkStart w:id="45" w:name="_Toc148570778"/>
      <w:bookmarkStart w:id="46" w:name="_Toc148877397"/>
      <w:r>
        <w:t>Thu thập dữ liệu</w:t>
      </w:r>
      <w:bookmarkEnd w:id="44"/>
      <w:bookmarkEnd w:id="45"/>
      <w:bookmarkEnd w:id="46"/>
    </w:p>
    <w:p w14:paraId="0339C21F" w14:textId="0E1544DF" w:rsidR="00DB3296" w:rsidRDefault="00757A26" w:rsidP="00DB3296">
      <w:pPr>
        <w:ind w:firstLine="270"/>
        <w:rPr>
          <w:lang w:val="en-US"/>
        </w:rPr>
      </w:pPr>
      <w:r>
        <w:rPr>
          <w:lang w:val="en-US"/>
        </w:rPr>
        <w:t xml:space="preserve">- </w:t>
      </w:r>
      <w:r w:rsidR="00DB3296">
        <w:rPr>
          <w:lang w:val="en-US"/>
        </w:rPr>
        <w:t xml:space="preserve">Về dữ liệu tỷ phú </w:t>
      </w:r>
      <w:r>
        <w:rPr>
          <w:lang w:val="en-US"/>
        </w:rPr>
        <w:t xml:space="preserve">(Billionaires) </w:t>
      </w:r>
      <w:r w:rsidR="00DB3296">
        <w:rPr>
          <w:lang w:val="en-US"/>
        </w:rPr>
        <w:t>là dữ liệu</w:t>
      </w:r>
      <w:r>
        <w:rPr>
          <w:lang w:val="en-US"/>
        </w:rPr>
        <w:t xml:space="preserve"> được lấy</w:t>
      </w:r>
      <w:r w:rsidR="00DB3296">
        <w:rPr>
          <w:lang w:val="en-US"/>
        </w:rPr>
        <w:t xml:space="preserve"> ở năm gần đây nhất là 2022</w:t>
      </w:r>
      <w:r>
        <w:rPr>
          <w:lang w:val="en-US"/>
        </w:rPr>
        <w:t xml:space="preserve"> vì sẽ có thống kê chính xác cho từng vị trí vào đúng thời điểm kết thúc năm 2022 và bảng thống kê có tên là </w:t>
      </w:r>
      <w:r w:rsidR="008C271B">
        <w:rPr>
          <w:lang w:val="en-US"/>
        </w:rPr>
        <w:t>“</w:t>
      </w:r>
      <w:r>
        <w:rPr>
          <w:lang w:val="en-US"/>
        </w:rPr>
        <w:t>The Richest in 2022</w:t>
      </w:r>
      <w:r w:rsidR="008C271B">
        <w:rPr>
          <w:lang w:val="en-US"/>
        </w:rPr>
        <w:t>” ở trang Forbes</w:t>
      </w:r>
      <w:r>
        <w:rPr>
          <w:lang w:val="en-US"/>
        </w:rPr>
        <w:t>. Dữ liệu gốc bao gồm 2668 tỷ phú.</w:t>
      </w:r>
    </w:p>
    <w:p w14:paraId="366E8596" w14:textId="2015C44C" w:rsidR="00757A26" w:rsidRPr="00DB3296" w:rsidRDefault="00757A26" w:rsidP="00DB3296">
      <w:pPr>
        <w:ind w:firstLine="270"/>
        <w:rPr>
          <w:lang w:val="en-US"/>
        </w:rPr>
      </w:pPr>
      <w:r>
        <w:rPr>
          <w:lang w:val="en-US"/>
        </w:rPr>
        <w:t>- Về dữ liệu các công ty đa quốc gia (Companies)</w:t>
      </w:r>
      <w:r w:rsidR="008C271B">
        <w:rPr>
          <w:lang w:val="en-US"/>
        </w:rPr>
        <w:t xml:space="preserve"> sẽ lấy 3 năm gần đây nhất là 2020, 2021 và 2022 ở trang Kaggle. Dữ liệu gốc bao gồm </w:t>
      </w:r>
      <w:r w:rsidR="00546A35">
        <w:rPr>
          <w:lang w:val="en-US"/>
        </w:rPr>
        <w:t>2000 công ty đa quốc gia.</w:t>
      </w:r>
    </w:p>
    <w:p w14:paraId="21A07523" w14:textId="7C56F012" w:rsidR="00C05CE5" w:rsidRDefault="004F0A79" w:rsidP="00291597">
      <w:pPr>
        <w:pStyle w:val="Heading2"/>
      </w:pPr>
      <w:bookmarkStart w:id="47" w:name="_Toc148570623"/>
      <w:bookmarkStart w:id="48" w:name="_Toc148570779"/>
      <w:bookmarkStart w:id="49" w:name="_Toc148877398"/>
      <w:r>
        <w:t>Giảm nhỏ dữ liệu</w:t>
      </w:r>
      <w:bookmarkEnd w:id="47"/>
      <w:bookmarkEnd w:id="48"/>
      <w:bookmarkEnd w:id="49"/>
    </w:p>
    <w:p w14:paraId="225CB48D" w14:textId="3A0DA39D" w:rsidR="004F0A79" w:rsidRPr="00546A35" w:rsidRDefault="004F0A79" w:rsidP="00DB3296">
      <w:pPr>
        <w:ind w:firstLine="270"/>
        <w:rPr>
          <w:lang w:val="en-US"/>
        </w:rPr>
      </w:pPr>
      <w:r w:rsidRPr="00546A35">
        <w:rPr>
          <w:lang w:val="en-US"/>
        </w:rPr>
        <w:t>-</w:t>
      </w:r>
      <w:r w:rsidRPr="00546A35">
        <w:t xml:space="preserve"> Khi một CSDL đưa vào mô hình có nhiều chiều dữ liệu thì sẽ gây ra việc tiêu tốn</w:t>
      </w:r>
      <w:r w:rsidRPr="00546A35">
        <w:rPr>
          <w:lang w:val="en-US"/>
        </w:rPr>
        <w:t xml:space="preserve"> </w:t>
      </w:r>
      <w:r w:rsidRPr="00546A35">
        <w:t xml:space="preserve">dữ liệu và </w:t>
      </w:r>
      <w:r w:rsidRPr="00546A35">
        <w:rPr>
          <w:lang w:val="en-US"/>
        </w:rPr>
        <w:t xml:space="preserve">mất rất nhiều thời gian để huấn luyện. Vì vậy khi đối diện với những kiểu dữ liệu như vậy ta thường phải chọn giảm nhỏ chiều dữ liệu lại từ không gian đa chiều </w:t>
      </w:r>
      <w:r w:rsidRPr="00546A35">
        <w:rPr>
          <w:rFonts w:cs="Times New Roman"/>
          <w:shd w:val="clear" w:color="auto" w:fill="FFFFFF"/>
        </w:rPr>
        <w:t>(</w:t>
      </w:r>
      <w:r w:rsidRPr="00546A35">
        <w:rPr>
          <w:rStyle w:val="Emphasis"/>
          <w:rFonts w:cs="Times New Roman"/>
          <w:shd w:val="clear" w:color="auto" w:fill="FFFFFF"/>
        </w:rPr>
        <w:t>high dimensionality</w:t>
      </w:r>
      <w:r w:rsidRPr="00546A35">
        <w:rPr>
          <w:rFonts w:cs="Times New Roman"/>
          <w:shd w:val="clear" w:color="auto" w:fill="FFFFFF"/>
        </w:rPr>
        <w:t>)</w:t>
      </w:r>
      <w:r w:rsidRPr="00546A35">
        <w:rPr>
          <w:rFonts w:ascii="Segoe UI" w:hAnsi="Segoe UI" w:cs="Segoe UI"/>
          <w:shd w:val="clear" w:color="auto" w:fill="FFFFFF"/>
          <w:lang w:val="en-US"/>
        </w:rPr>
        <w:t xml:space="preserve"> </w:t>
      </w:r>
      <w:r w:rsidRPr="00546A35">
        <w:rPr>
          <w:lang w:val="en-US"/>
        </w:rPr>
        <w:t xml:space="preserve">về lại không gian thấp chiều </w:t>
      </w:r>
      <w:r w:rsidRPr="00546A35">
        <w:rPr>
          <w:rFonts w:cs="Times New Roman"/>
          <w:shd w:val="clear" w:color="auto" w:fill="FFFFFF"/>
        </w:rPr>
        <w:t>(</w:t>
      </w:r>
      <w:r w:rsidRPr="00546A35">
        <w:rPr>
          <w:rStyle w:val="Emphasis"/>
          <w:rFonts w:cs="Times New Roman"/>
          <w:shd w:val="clear" w:color="auto" w:fill="FFFFFF"/>
        </w:rPr>
        <w:t>low dimensionality</w:t>
      </w:r>
      <w:r w:rsidRPr="00546A35">
        <w:rPr>
          <w:rFonts w:cs="Times New Roman"/>
          <w:shd w:val="clear" w:color="auto" w:fill="FFFFFF"/>
        </w:rPr>
        <w:t>)</w:t>
      </w:r>
      <w:r w:rsidRPr="00546A35">
        <w:rPr>
          <w:rFonts w:cs="Times New Roman"/>
          <w:shd w:val="clear" w:color="auto" w:fill="FFFFFF"/>
          <w:lang w:val="en-US"/>
        </w:rPr>
        <w:t xml:space="preserve"> mà vẫn phải giữ nguyên đặc trưng của dữ liệu</w:t>
      </w:r>
      <w:r w:rsidR="00FD77BB" w:rsidRPr="00546A35">
        <w:rPr>
          <w:rFonts w:cs="Times New Roman"/>
          <w:shd w:val="clear" w:color="auto" w:fill="FFFFFF"/>
          <w:lang w:val="en-US"/>
        </w:rPr>
        <w:t xml:space="preserve"> [2]. </w:t>
      </w:r>
    </w:p>
    <w:p w14:paraId="05FD3244" w14:textId="56993857" w:rsidR="00C05CE5" w:rsidRPr="00291597" w:rsidRDefault="00DB3296" w:rsidP="00291597">
      <w:pPr>
        <w:pStyle w:val="Heading3"/>
      </w:pPr>
      <w:bookmarkStart w:id="50" w:name="_Toc148570624"/>
      <w:bookmarkStart w:id="51" w:name="_Toc148570780"/>
      <w:bookmarkStart w:id="52" w:name="_Toc148877399"/>
      <w:r>
        <w:t>Giảm chiều dọc</w:t>
      </w:r>
      <w:bookmarkEnd w:id="50"/>
      <w:bookmarkEnd w:id="51"/>
      <w:bookmarkEnd w:id="52"/>
    </w:p>
    <w:p w14:paraId="5D7E197E" w14:textId="30E4E009" w:rsidR="00126A4E" w:rsidRPr="00341B7C" w:rsidRDefault="00546A35" w:rsidP="00341B7C">
      <w:pPr>
        <w:ind w:left="270" w:firstLine="360"/>
        <w:rPr>
          <w:noProof/>
          <w:lang w:val="en-US"/>
        </w:rPr>
      </w:pPr>
      <w:r>
        <w:rPr>
          <w:rFonts w:cs="Times New Roman"/>
          <w:lang w:val="en-US"/>
        </w:rPr>
        <w:t xml:space="preserve">- </w:t>
      </w:r>
      <w:r w:rsidR="00341B7C">
        <w:rPr>
          <w:noProof/>
        </w:rPr>
        <w:t>Ở dữ liệu Billionaires và Companies em đều giảm số lượng dữ liệu thành 100 instance. Mục đích để lấy được những bộ dữ liệu top đầu và có sức ảnh hưởng cao</w:t>
      </w:r>
      <w:r w:rsidR="00341B7C">
        <w:rPr>
          <w:noProof/>
          <w:lang w:val="en-US"/>
        </w:rPr>
        <w:t xml:space="preserve"> nhất chắc chắn có tác động tới những thuộc tính khác</w:t>
      </w:r>
      <w:r w:rsidR="00341B7C">
        <w:rPr>
          <w:noProof/>
        </w:rPr>
        <w:t>.</w:t>
      </w:r>
      <w:r w:rsidR="00341B7C">
        <w:rPr>
          <w:noProof/>
          <w:lang w:val="en-US"/>
        </w:rPr>
        <w:t xml:space="preserve"> Ngoài ra vẫn sẽ đảm bảo được dữ liệu không bị thay đổi về thuộc tính chính.</w:t>
      </w:r>
    </w:p>
    <w:p w14:paraId="49A4D8DB" w14:textId="1B8DDEF3" w:rsidR="00C05CE5" w:rsidRDefault="00341B7C" w:rsidP="00291597">
      <w:pPr>
        <w:pStyle w:val="Heading3"/>
      </w:pPr>
      <w:bookmarkStart w:id="53" w:name="_Toc148570625"/>
      <w:bookmarkStart w:id="54" w:name="_Toc148570781"/>
      <w:bookmarkStart w:id="55" w:name="_Toc148877400"/>
      <w:r>
        <w:t>Giảm chiều ngang</w:t>
      </w:r>
      <w:bookmarkEnd w:id="53"/>
      <w:bookmarkEnd w:id="54"/>
      <w:bookmarkEnd w:id="55"/>
    </w:p>
    <w:p w14:paraId="4C611DB1" w14:textId="2D8B74A9" w:rsidR="00341B7C" w:rsidRDefault="00341B7C" w:rsidP="00341B7C">
      <w:pPr>
        <w:ind w:left="270" w:firstLine="360"/>
        <w:rPr>
          <w:lang w:val="en-US"/>
        </w:rPr>
      </w:pPr>
      <w:r>
        <w:rPr>
          <w:lang w:val="en-US"/>
        </w:rPr>
        <w:t>- Dữ liệu gốc sẽ có những thuộc tính sau khi đưa vào mô hình vừa không có sự ảnh hưởng tới dữ liệu khác, vừa tốn bộ nhớ dữ liệu, vừa tốn rất nhiều thời gian vào việc huấn luyện mô hình. Những dữ liệu đó em sẽ giảm bớt khi đưa vào mô hình để tạo được tính đặc trưng và có độ ảnh hưởng nhất định trong mô hình.</w:t>
      </w:r>
    </w:p>
    <w:p w14:paraId="01130878" w14:textId="0CF233B8" w:rsidR="00341B7C" w:rsidRDefault="00341B7C" w:rsidP="00341B7C">
      <w:pPr>
        <w:ind w:left="270" w:firstLine="360"/>
        <w:rPr>
          <w:noProof/>
          <w:lang w:val="en-US"/>
        </w:rPr>
      </w:pPr>
      <w:r>
        <w:rPr>
          <w:lang w:val="en-US"/>
        </w:rPr>
        <w:t xml:space="preserve">- </w:t>
      </w:r>
      <w:r>
        <w:rPr>
          <w:noProof/>
        </w:rPr>
        <w:t>Ở data Billionai</w:t>
      </w:r>
      <w:r w:rsidR="00430C0D">
        <w:rPr>
          <w:noProof/>
          <w:lang w:val="en-US"/>
        </w:rPr>
        <w:t>r</w:t>
      </w:r>
      <w:r>
        <w:rPr>
          <w:noProof/>
        </w:rPr>
        <w:t>es giảm</w:t>
      </w:r>
      <w:r w:rsidR="007F70F3">
        <w:rPr>
          <w:noProof/>
          <w:lang w:val="en-US"/>
        </w:rPr>
        <w:t xml:space="preserve"> chiều của</w:t>
      </w:r>
      <w:r>
        <w:rPr>
          <w:noProof/>
        </w:rPr>
        <w:t xml:space="preserve"> các cột không cần thiết như State, Organization, City, BirthDate, Title, P</w:t>
      </w:r>
      <w:r w:rsidRPr="00180E02">
        <w:rPr>
          <w:noProof/>
        </w:rPr>
        <w:t>hilanthropyScore</w:t>
      </w:r>
      <w:r>
        <w:rPr>
          <w:noProof/>
        </w:rPr>
        <w:t>, B</w:t>
      </w:r>
      <w:r w:rsidRPr="00180E02">
        <w:rPr>
          <w:noProof/>
        </w:rPr>
        <w:t>io</w:t>
      </w:r>
      <w:r>
        <w:rPr>
          <w:noProof/>
        </w:rPr>
        <w:t xml:space="preserve"> và A</w:t>
      </w:r>
      <w:r w:rsidRPr="00180E02">
        <w:rPr>
          <w:noProof/>
        </w:rPr>
        <w:t>bout</w:t>
      </w:r>
      <w:r>
        <w:rPr>
          <w:noProof/>
          <w:lang w:val="en-US"/>
        </w:rPr>
        <w:t>.</w:t>
      </w:r>
    </w:p>
    <w:p w14:paraId="2FBC370C" w14:textId="01B1FF5D" w:rsidR="00341B7C" w:rsidRDefault="00341B7C" w:rsidP="00341B7C">
      <w:pPr>
        <w:ind w:left="270" w:firstLine="360"/>
        <w:rPr>
          <w:noProof/>
          <w:lang w:val="en-US"/>
        </w:rPr>
      </w:pPr>
      <w:r>
        <w:rPr>
          <w:noProof/>
          <w:lang w:val="en-US"/>
        </w:rPr>
        <w:t xml:space="preserve">- </w:t>
      </w:r>
      <w:r w:rsidR="007F70F3">
        <w:rPr>
          <w:noProof/>
          <w:lang w:val="en-US"/>
        </w:rPr>
        <w:t>Ở data Companies của năm 2020 và 2021 sẽ giảm chiều của cột Year.</w:t>
      </w:r>
    </w:p>
    <w:p w14:paraId="773866D4" w14:textId="6634D61A" w:rsidR="00460A92" w:rsidRDefault="00460A92" w:rsidP="00460A92">
      <w:pPr>
        <w:pStyle w:val="Heading2"/>
        <w:rPr>
          <w:noProof/>
        </w:rPr>
      </w:pPr>
      <w:bookmarkStart w:id="56" w:name="_Toc148570626"/>
      <w:bookmarkStart w:id="57" w:name="_Toc148570782"/>
      <w:bookmarkStart w:id="58" w:name="_Toc148877401"/>
      <w:r>
        <w:rPr>
          <w:noProof/>
        </w:rPr>
        <w:lastRenderedPageBreak/>
        <w:t>Mô tả dữ liệu</w:t>
      </w:r>
      <w:bookmarkEnd w:id="56"/>
      <w:bookmarkEnd w:id="57"/>
      <w:bookmarkEnd w:id="58"/>
    </w:p>
    <w:p w14:paraId="1071E2EC" w14:textId="42B6C707" w:rsidR="00460A92" w:rsidRPr="00F8703F" w:rsidRDefault="00460A92" w:rsidP="00460A92">
      <w:pPr>
        <w:rPr>
          <w:b/>
          <w:bCs/>
          <w:noProof/>
        </w:rPr>
      </w:pPr>
      <w:r w:rsidRPr="00F8703F">
        <w:rPr>
          <w:b/>
          <w:bCs/>
          <w:noProof/>
        </w:rPr>
        <w:t>*</w:t>
      </w:r>
      <w:r w:rsidR="00065863" w:rsidRPr="00F8703F">
        <w:rPr>
          <w:b/>
          <w:bCs/>
          <w:noProof/>
          <w:lang w:val="en-US"/>
        </w:rPr>
        <w:t xml:space="preserve">Data </w:t>
      </w:r>
      <w:r w:rsidRPr="00F8703F">
        <w:rPr>
          <w:b/>
          <w:bCs/>
          <w:noProof/>
        </w:rPr>
        <w:t>Billionai</w:t>
      </w:r>
      <w:r w:rsidR="00430C0D">
        <w:rPr>
          <w:b/>
          <w:bCs/>
          <w:noProof/>
          <w:lang w:val="en-US"/>
        </w:rPr>
        <w:t>r</w:t>
      </w:r>
      <w:r w:rsidRPr="00F8703F">
        <w:rPr>
          <w:b/>
          <w:bCs/>
          <w:noProof/>
        </w:rPr>
        <w:t>es:</w:t>
      </w:r>
    </w:p>
    <w:p w14:paraId="51486249" w14:textId="77777777" w:rsidR="00460A92" w:rsidRDefault="00460A92" w:rsidP="00065863">
      <w:pPr>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thông tin khai phá:</w:t>
      </w:r>
    </w:p>
    <w:p w14:paraId="437ECF66" w14:textId="1C647FF9" w:rsidR="00460A92" w:rsidRDefault="00065863" w:rsidP="00065863">
      <w:pPr>
        <w:ind w:left="270"/>
        <w:rPr>
          <w:rFonts w:eastAsia="Segoe UI" w:cstheme="minorHAnsi"/>
          <w:color w:val="1D2125"/>
          <w:shd w:val="clear" w:color="auto" w:fill="FFFFFF"/>
        </w:rPr>
      </w:pPr>
      <w:r>
        <w:rPr>
          <w:rFonts w:eastAsia="Segoe UI" w:cstheme="minorHAnsi"/>
          <w:color w:val="1D2125"/>
          <w:shd w:val="clear" w:color="auto" w:fill="FFFFFF"/>
          <w:lang w:val="en-US"/>
        </w:rPr>
        <w:t>+</w:t>
      </w:r>
      <w:r w:rsidR="00460A92">
        <w:rPr>
          <w:rFonts w:eastAsia="Segoe UI" w:cstheme="minorHAnsi"/>
          <w:color w:val="1D2125"/>
          <w:shd w:val="clear" w:color="auto" w:fill="FFFFFF"/>
          <w:lang w:val="en-US"/>
        </w:rPr>
        <w:t xml:space="preserve"> </w:t>
      </w:r>
      <w:r w:rsidR="00460A92" w:rsidRPr="003F2E91">
        <w:rPr>
          <w:rFonts w:eastAsia="Segoe UI" w:cstheme="minorHAnsi"/>
          <w:color w:val="1D2125"/>
          <w:shd w:val="clear" w:color="auto" w:fill="FFFFFF"/>
        </w:rPr>
        <w:t>Có 9 instance và bộ dữ liệu không missing.</w:t>
      </w:r>
    </w:p>
    <w:p w14:paraId="7C1B3672" w14:textId="286C99FF" w:rsidR="00460A92" w:rsidRPr="00065863" w:rsidRDefault="00065863" w:rsidP="00065863">
      <w:pPr>
        <w:ind w:left="270"/>
        <w:rPr>
          <w:rFonts w:eastAsia="Segoe UI" w:cstheme="minorHAnsi"/>
          <w:color w:val="1D2125"/>
          <w:shd w:val="clear" w:color="auto" w:fill="FFFFFF"/>
          <w:lang w:val="en-US"/>
        </w:rPr>
      </w:pPr>
      <w:r>
        <w:rPr>
          <w:rFonts w:eastAsia="Segoe UI" w:cstheme="minorHAnsi"/>
          <w:color w:val="1D2125"/>
          <w:shd w:val="clear" w:color="auto" w:fill="FFFFFF"/>
          <w:lang w:val="en-US"/>
        </w:rPr>
        <w:t>+</w:t>
      </w:r>
      <w:r w:rsidR="00460A92">
        <w:rPr>
          <w:rFonts w:eastAsia="Segoe UI" w:cstheme="minorHAnsi"/>
          <w:color w:val="1D2125"/>
          <w:shd w:val="clear" w:color="auto" w:fill="FFFFFF"/>
          <w:lang w:val="en-US"/>
        </w:rPr>
        <w:t xml:space="preserve"> </w:t>
      </w:r>
      <w:r w:rsidR="00460A92" w:rsidRPr="003F2E91">
        <w:rPr>
          <w:rFonts w:eastAsia="Segoe UI" w:cstheme="minorHAnsi"/>
          <w:color w:val="1D2125"/>
          <w:shd w:val="clear" w:color="auto" w:fill="FFFFFF"/>
        </w:rPr>
        <w:t>Attribute gồm: Rank, Name, Age, NetWorth, Industry, Source, Country, SelfMade, Gender</w:t>
      </w:r>
      <w:r>
        <w:rPr>
          <w:rFonts w:eastAsia="Segoe UI" w:cstheme="minorHAnsi"/>
          <w:color w:val="1D2125"/>
          <w:shd w:val="clear" w:color="auto" w:fill="FFFFFF"/>
          <w:lang w:val="en-US"/>
        </w:rPr>
        <w:t>.</w:t>
      </w:r>
    </w:p>
    <w:p w14:paraId="3B04B4E4" w14:textId="78FE1F52" w:rsidR="00460A92" w:rsidRPr="003F2E91" w:rsidRDefault="00065863" w:rsidP="00065863">
      <w:pPr>
        <w:ind w:left="270"/>
        <w:rPr>
          <w:rFonts w:eastAsia="Segoe UI" w:cstheme="minorHAnsi"/>
          <w:color w:val="1D2125"/>
          <w:shd w:val="clear" w:color="auto" w:fill="FFFFFF"/>
        </w:rPr>
      </w:pPr>
      <w:r>
        <w:rPr>
          <w:rFonts w:eastAsia="Segoe UI" w:cstheme="minorHAnsi"/>
          <w:color w:val="1D2125"/>
          <w:shd w:val="clear" w:color="auto" w:fill="FFFFFF"/>
          <w:lang w:val="en-US"/>
        </w:rPr>
        <w:t>+</w:t>
      </w:r>
      <w:r w:rsidR="00460A92">
        <w:rPr>
          <w:rFonts w:eastAsia="Segoe UI" w:cstheme="minorHAnsi"/>
          <w:color w:val="1D2125"/>
          <w:shd w:val="clear" w:color="auto" w:fill="FFFFFF"/>
          <w:lang w:val="en-US"/>
        </w:rPr>
        <w:t xml:space="preserve"> </w:t>
      </w:r>
      <w:r w:rsidR="00460A92" w:rsidRPr="003F2E91">
        <w:rPr>
          <w:rFonts w:eastAsia="Segoe UI" w:cstheme="minorHAnsi"/>
          <w:color w:val="1D2125"/>
          <w:shd w:val="clear" w:color="auto" w:fill="FFFFFF"/>
        </w:rPr>
        <w:t>Các attribute thuộc dạng nominal: Name, Industry, Source, Country, SelfMade, Gender.</w:t>
      </w:r>
    </w:p>
    <w:p w14:paraId="3E9C63DF" w14:textId="3E80FDFD" w:rsidR="00460A92" w:rsidRPr="003F2E91" w:rsidRDefault="00065863" w:rsidP="00065863">
      <w:pPr>
        <w:ind w:left="270"/>
        <w:rPr>
          <w:rFonts w:eastAsia="Segoe UI" w:cstheme="minorHAnsi"/>
          <w:color w:val="1D2125"/>
          <w:shd w:val="clear" w:color="auto" w:fill="FFFFFF"/>
        </w:rPr>
      </w:pPr>
      <w:r>
        <w:rPr>
          <w:rFonts w:eastAsia="Segoe UI" w:cstheme="minorHAnsi"/>
          <w:color w:val="1D2125"/>
          <w:shd w:val="clear" w:color="auto" w:fill="FFFFFF"/>
          <w:lang w:val="en-US"/>
        </w:rPr>
        <w:t>+</w:t>
      </w:r>
      <w:r w:rsidR="00460A92">
        <w:rPr>
          <w:rFonts w:eastAsia="Segoe UI" w:cstheme="minorHAnsi"/>
          <w:color w:val="1D2125"/>
          <w:shd w:val="clear" w:color="auto" w:fill="FFFFFF"/>
          <w:lang w:val="en-US"/>
        </w:rPr>
        <w:t xml:space="preserve"> </w:t>
      </w:r>
      <w:r w:rsidR="00460A92" w:rsidRPr="003F2E91">
        <w:rPr>
          <w:rFonts w:eastAsia="Segoe UI" w:cstheme="minorHAnsi"/>
          <w:color w:val="1D2125"/>
          <w:shd w:val="clear" w:color="auto" w:fill="FFFFFF"/>
        </w:rPr>
        <w:t>Các attribute thuộc dạng numeric: Rank, Age, NetWorth.</w:t>
      </w:r>
    </w:p>
    <w:p w14:paraId="10B04213" w14:textId="56ED33CA" w:rsidR="00460A92" w:rsidRPr="00065863" w:rsidRDefault="00065863" w:rsidP="00065863">
      <w:pPr>
        <w:ind w:left="270"/>
        <w:rPr>
          <w:rFonts w:eastAsia="Segoe UI" w:cstheme="minorHAnsi"/>
          <w:color w:val="1D2125"/>
          <w:shd w:val="clear" w:color="auto" w:fill="FFFFFF"/>
          <w:lang w:val="en-US"/>
        </w:rPr>
      </w:pPr>
      <w:r>
        <w:rPr>
          <w:rFonts w:eastAsia="Segoe UI" w:cstheme="minorHAnsi"/>
          <w:color w:val="1D2125"/>
          <w:shd w:val="clear" w:color="auto" w:fill="FFFFFF"/>
          <w:lang w:val="en-US"/>
        </w:rPr>
        <w:t>+</w:t>
      </w:r>
      <w:r w:rsidR="00460A92">
        <w:rPr>
          <w:rFonts w:eastAsia="Segoe UI" w:cstheme="minorHAnsi"/>
          <w:color w:val="1D2125"/>
          <w:shd w:val="clear" w:color="auto" w:fill="FFFFFF"/>
          <w:lang w:val="en-US"/>
        </w:rPr>
        <w:t xml:space="preserve"> </w:t>
      </w:r>
      <w:r w:rsidR="00460A92" w:rsidRPr="003F2E91">
        <w:rPr>
          <w:rFonts w:eastAsia="Segoe UI" w:cstheme="minorHAnsi"/>
          <w:color w:val="1D2125"/>
          <w:shd w:val="clear" w:color="auto" w:fill="FFFFFF"/>
        </w:rPr>
        <w:t xml:space="preserve">Các attribute Rank, Age, NetWorth thuộc dạng numeric có số liệu chi tiết và </w:t>
      </w:r>
      <w:r>
        <w:rPr>
          <w:rFonts w:eastAsia="Segoe UI" w:cstheme="minorHAnsi"/>
          <w:color w:val="1D2125"/>
          <w:shd w:val="clear" w:color="auto" w:fill="FFFFFF"/>
          <w:lang w:val="en-US"/>
        </w:rPr>
        <w:t xml:space="preserve">dùng để </w:t>
      </w:r>
      <w:r w:rsidR="00460A92" w:rsidRPr="003F2E91">
        <w:rPr>
          <w:rFonts w:eastAsia="Segoe UI" w:cstheme="minorHAnsi"/>
          <w:color w:val="1D2125"/>
          <w:shd w:val="clear" w:color="auto" w:fill="FFFFFF"/>
        </w:rPr>
        <w:t>phân tích</w:t>
      </w:r>
      <w:r>
        <w:rPr>
          <w:rFonts w:eastAsia="Segoe UI" w:cstheme="minorHAnsi"/>
          <w:color w:val="1D2125"/>
          <w:shd w:val="clear" w:color="auto" w:fill="FFFFFF"/>
          <w:lang w:val="en-US"/>
        </w:rPr>
        <w:t>.</w:t>
      </w:r>
    </w:p>
    <w:p w14:paraId="54E38122" w14:textId="1DDAA682" w:rsidR="00460A92" w:rsidRPr="00460A92" w:rsidRDefault="00065863" w:rsidP="00065863">
      <w:pPr>
        <w:ind w:left="270"/>
        <w:rPr>
          <w:rFonts w:cstheme="minorHAnsi"/>
          <w:lang w:val="en-US"/>
        </w:rPr>
      </w:pPr>
      <w:r>
        <w:rPr>
          <w:rFonts w:cstheme="minorHAnsi"/>
          <w:lang w:val="en-US"/>
        </w:rPr>
        <w:t xml:space="preserve">+ </w:t>
      </w:r>
      <w:r w:rsidR="00460A92" w:rsidRPr="003F2E91">
        <w:rPr>
          <w:rFonts w:cstheme="minorHAnsi"/>
        </w:rPr>
        <w:t>Thuộc tính Industry gồm: 16</w:t>
      </w:r>
      <w:r w:rsidR="00460A92">
        <w:rPr>
          <w:rFonts w:cstheme="minorHAnsi"/>
          <w:lang w:val="en-US"/>
        </w:rPr>
        <w:t xml:space="preserve"> (thuộc tính)</w:t>
      </w:r>
      <w:r>
        <w:rPr>
          <w:rFonts w:cstheme="minorHAnsi"/>
          <w:lang w:val="en-US"/>
        </w:rPr>
        <w:t>.</w:t>
      </w:r>
    </w:p>
    <w:p w14:paraId="36DDD1F7" w14:textId="68327C67" w:rsidR="00460A92" w:rsidRPr="00460A92" w:rsidRDefault="00065863" w:rsidP="00065863">
      <w:pPr>
        <w:ind w:left="270"/>
        <w:rPr>
          <w:rFonts w:cstheme="minorHAnsi"/>
          <w:lang w:val="en-US"/>
        </w:rPr>
      </w:pPr>
      <w:r>
        <w:rPr>
          <w:rFonts w:cstheme="minorHAnsi"/>
          <w:lang w:val="en-US"/>
        </w:rPr>
        <w:t xml:space="preserve">+ </w:t>
      </w:r>
      <w:r w:rsidR="00460A92" w:rsidRPr="003F2E91">
        <w:rPr>
          <w:rFonts w:cstheme="minorHAnsi"/>
        </w:rPr>
        <w:t>Thuộc tính Source gồm: 77</w:t>
      </w:r>
      <w:r w:rsidR="00460A92">
        <w:rPr>
          <w:rFonts w:cstheme="minorHAnsi"/>
          <w:lang w:val="en-US"/>
        </w:rPr>
        <w:t xml:space="preserve"> (thuộc tính)</w:t>
      </w:r>
      <w:r>
        <w:rPr>
          <w:rFonts w:cstheme="minorHAnsi"/>
          <w:lang w:val="en-US"/>
        </w:rPr>
        <w:t>.</w:t>
      </w:r>
    </w:p>
    <w:p w14:paraId="4B68F3F3" w14:textId="146388B9" w:rsidR="00065863" w:rsidRDefault="00065863" w:rsidP="00065863">
      <w:pPr>
        <w:ind w:left="270"/>
        <w:rPr>
          <w:rFonts w:cstheme="minorHAnsi"/>
          <w:lang w:val="en-US"/>
        </w:rPr>
      </w:pPr>
      <w:r>
        <w:rPr>
          <w:rFonts w:cstheme="minorHAnsi"/>
          <w:lang w:val="en-US"/>
        </w:rPr>
        <w:t xml:space="preserve">+ </w:t>
      </w:r>
      <w:r w:rsidR="00460A92" w:rsidRPr="003F2E91">
        <w:rPr>
          <w:rFonts w:cstheme="minorHAnsi"/>
        </w:rPr>
        <w:t>Thuộc tính Country gồm: 22</w:t>
      </w:r>
      <w:r w:rsidR="00460A92">
        <w:rPr>
          <w:rFonts w:cstheme="minorHAnsi"/>
          <w:lang w:val="en-US"/>
        </w:rPr>
        <w:t xml:space="preserve"> (thuộc tính)</w:t>
      </w:r>
      <w:r>
        <w:rPr>
          <w:rFonts w:cstheme="minorHAnsi"/>
          <w:lang w:val="en-US"/>
        </w:rPr>
        <w:t>.</w:t>
      </w:r>
    </w:p>
    <w:p w14:paraId="56C3A462" w14:textId="50A3A05D" w:rsidR="00065863" w:rsidRPr="00F8703F" w:rsidRDefault="00065863" w:rsidP="00065863">
      <w:pPr>
        <w:rPr>
          <w:b/>
          <w:bCs/>
          <w:noProof/>
        </w:rPr>
      </w:pPr>
      <w:r w:rsidRPr="00F8703F">
        <w:rPr>
          <w:b/>
          <w:bCs/>
          <w:noProof/>
        </w:rPr>
        <w:t>*</w:t>
      </w:r>
      <w:r w:rsidRPr="00F8703F">
        <w:rPr>
          <w:b/>
          <w:bCs/>
          <w:noProof/>
          <w:lang w:val="en-US"/>
        </w:rPr>
        <w:t xml:space="preserve">Data </w:t>
      </w:r>
      <w:r w:rsidRPr="00F8703F">
        <w:rPr>
          <w:b/>
          <w:bCs/>
          <w:noProof/>
        </w:rPr>
        <w:t>Companies:</w:t>
      </w:r>
    </w:p>
    <w:p w14:paraId="2A863738" w14:textId="1B424445" w:rsidR="00065863" w:rsidRPr="003F2E91" w:rsidRDefault="00065863" w:rsidP="00065863">
      <w:pPr>
        <w:rPr>
          <w:rFonts w:eastAsia="Segoe UI" w:cstheme="minorHAnsi"/>
          <w:b/>
          <w:bCs/>
          <w:color w:val="1D2125"/>
          <w:shd w:val="clear" w:color="auto" w:fill="FFFFFF"/>
        </w:rPr>
      </w:pPr>
      <w:r>
        <w:rPr>
          <w:rFonts w:eastAsia="Segoe UI" w:cstheme="minorHAnsi"/>
          <w:b/>
          <w:bCs/>
          <w:color w:val="1D2125"/>
          <w:shd w:val="clear" w:color="auto" w:fill="FFFFFF"/>
          <w:lang w:val="en-US"/>
        </w:rPr>
        <w:t>Năm</w:t>
      </w:r>
      <w:r w:rsidRPr="003F2E91">
        <w:rPr>
          <w:rFonts w:eastAsia="Segoe UI" w:cstheme="minorHAnsi"/>
          <w:b/>
          <w:bCs/>
          <w:color w:val="1D2125"/>
          <w:shd w:val="clear" w:color="auto" w:fill="FFFFFF"/>
        </w:rPr>
        <w:t xml:space="preserve"> 2020:</w:t>
      </w:r>
    </w:p>
    <w:p w14:paraId="7A011D3B" w14:textId="4AD547D8" w:rsidR="00065863" w:rsidRPr="003F2E91" w:rsidRDefault="00065863" w:rsidP="00065863">
      <w:pPr>
        <w:ind w:left="270" w:hanging="270"/>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thông tin khai phá:</w:t>
      </w:r>
      <w:r w:rsidRPr="003F2E91">
        <w:rPr>
          <w:rFonts w:eastAsia="Segoe UI" w:cstheme="minorHAnsi"/>
          <w:color w:val="1D2125"/>
          <w:shd w:val="clear" w:color="auto" w:fill="FFFFFF"/>
        </w:rPr>
        <w:br/>
      </w: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Có 7 instance và bộ dữ liệu không missing.</w:t>
      </w:r>
      <w:r w:rsidRPr="003F2E91">
        <w:rPr>
          <w:rFonts w:eastAsia="Segoe UI" w:cstheme="minorHAnsi"/>
          <w:color w:val="1D2125"/>
          <w:shd w:val="clear" w:color="auto" w:fill="FFFFFF"/>
        </w:rPr>
        <w:br/>
      </w: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Attribute gồm: Rank, Name, Country, Sales, Profit, Assets, Market Value.</w:t>
      </w:r>
    </w:p>
    <w:p w14:paraId="17CB61FD" w14:textId="48048D71" w:rsidR="00065863" w:rsidRPr="003F2E91" w:rsidRDefault="00065863" w:rsidP="00065863">
      <w:pPr>
        <w:ind w:left="270"/>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attribute thuộc dạng nominal: Name, Country.</w:t>
      </w:r>
    </w:p>
    <w:p w14:paraId="707ADCA2" w14:textId="44E0EE0F" w:rsidR="00065863" w:rsidRPr="003F2E91" w:rsidRDefault="00065863" w:rsidP="00065863">
      <w:pPr>
        <w:ind w:left="270"/>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attribute thuộc dạng numeric: Rank, Sales, Profit, Assets, Market Value.</w:t>
      </w:r>
    </w:p>
    <w:p w14:paraId="346F15C2" w14:textId="7C034122" w:rsidR="00065863" w:rsidRPr="00065863" w:rsidRDefault="00065863" w:rsidP="00065863">
      <w:pPr>
        <w:ind w:left="270"/>
        <w:rPr>
          <w:rFonts w:eastAsia="Segoe UI" w:cstheme="minorHAnsi"/>
          <w:color w:val="1D2125"/>
          <w:shd w:val="clear" w:color="auto" w:fill="FFFFFF"/>
          <w:lang w:val="en-US"/>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 xml:space="preserve">Các attribute Rank, Sales, Profit, Assets, Market Value thuộc dạng numeric có số liệu chi tiết và </w:t>
      </w:r>
      <w:r>
        <w:rPr>
          <w:rFonts w:eastAsia="Segoe UI" w:cstheme="minorHAnsi"/>
          <w:color w:val="1D2125"/>
          <w:shd w:val="clear" w:color="auto" w:fill="FFFFFF"/>
          <w:lang w:val="en-US"/>
        </w:rPr>
        <w:t xml:space="preserve">dùng để </w:t>
      </w:r>
      <w:r w:rsidRPr="003F2E91">
        <w:rPr>
          <w:rFonts w:eastAsia="Segoe UI" w:cstheme="minorHAnsi"/>
          <w:color w:val="1D2125"/>
          <w:shd w:val="clear" w:color="auto" w:fill="FFFFFF"/>
        </w:rPr>
        <w:t>phân tích</w:t>
      </w:r>
      <w:r>
        <w:rPr>
          <w:rFonts w:eastAsia="Segoe UI" w:cstheme="minorHAnsi"/>
          <w:color w:val="1D2125"/>
          <w:shd w:val="clear" w:color="auto" w:fill="FFFFFF"/>
          <w:lang w:val="en-US"/>
        </w:rPr>
        <w:t>.</w:t>
      </w:r>
    </w:p>
    <w:p w14:paraId="09BB3D9F" w14:textId="0736F904" w:rsidR="00065863" w:rsidRPr="00065863" w:rsidRDefault="00065863" w:rsidP="00065863">
      <w:pPr>
        <w:ind w:left="270"/>
        <w:rPr>
          <w:rFonts w:cstheme="minorHAnsi"/>
          <w:lang w:val="en-US"/>
        </w:rPr>
      </w:pPr>
      <w:r>
        <w:rPr>
          <w:rFonts w:cstheme="minorHAnsi"/>
          <w:lang w:val="en-US"/>
        </w:rPr>
        <w:t xml:space="preserve">+ </w:t>
      </w:r>
      <w:r w:rsidRPr="003F2E91">
        <w:rPr>
          <w:rFonts w:cstheme="minorHAnsi"/>
        </w:rPr>
        <w:t>Thuộc tính Country gồm: 19</w:t>
      </w:r>
      <w:r>
        <w:rPr>
          <w:rFonts w:cstheme="minorHAnsi"/>
          <w:lang w:val="en-US"/>
        </w:rPr>
        <w:t xml:space="preserve"> (thuộc tính).</w:t>
      </w:r>
    </w:p>
    <w:p w14:paraId="3EE57E7B" w14:textId="77777777" w:rsidR="00FA2C8E" w:rsidRDefault="00FA2C8E">
      <w:pPr>
        <w:spacing w:after="200" w:line="276" w:lineRule="auto"/>
        <w:rPr>
          <w:rFonts w:eastAsia="Segoe UI" w:cstheme="minorHAnsi"/>
          <w:b/>
          <w:bCs/>
          <w:color w:val="1D2125"/>
          <w:shd w:val="clear" w:color="auto" w:fill="FFFFFF"/>
          <w:lang w:val="en-US"/>
        </w:rPr>
      </w:pPr>
      <w:r>
        <w:rPr>
          <w:rFonts w:eastAsia="Segoe UI" w:cstheme="minorHAnsi"/>
          <w:b/>
          <w:bCs/>
          <w:color w:val="1D2125"/>
          <w:shd w:val="clear" w:color="auto" w:fill="FFFFFF"/>
          <w:lang w:val="en-US"/>
        </w:rPr>
        <w:br w:type="page"/>
      </w:r>
    </w:p>
    <w:p w14:paraId="6F37AB97" w14:textId="49C2528B" w:rsidR="00065863" w:rsidRPr="003F2E91" w:rsidRDefault="00065863" w:rsidP="00065863">
      <w:pPr>
        <w:rPr>
          <w:rFonts w:eastAsia="Segoe UI" w:cstheme="minorHAnsi"/>
          <w:b/>
          <w:bCs/>
          <w:color w:val="1D2125"/>
          <w:shd w:val="clear" w:color="auto" w:fill="FFFFFF"/>
        </w:rPr>
      </w:pPr>
      <w:r>
        <w:rPr>
          <w:rFonts w:eastAsia="Segoe UI" w:cstheme="minorHAnsi"/>
          <w:b/>
          <w:bCs/>
          <w:color w:val="1D2125"/>
          <w:shd w:val="clear" w:color="auto" w:fill="FFFFFF"/>
          <w:lang w:val="en-US"/>
        </w:rPr>
        <w:lastRenderedPageBreak/>
        <w:t>Năm</w:t>
      </w:r>
      <w:r w:rsidRPr="003F2E91">
        <w:rPr>
          <w:rFonts w:eastAsia="Segoe UI" w:cstheme="minorHAnsi"/>
          <w:b/>
          <w:bCs/>
          <w:color w:val="1D2125"/>
          <w:shd w:val="clear" w:color="auto" w:fill="FFFFFF"/>
        </w:rPr>
        <w:t xml:space="preserve"> 2021:</w:t>
      </w:r>
    </w:p>
    <w:p w14:paraId="45BEADDA" w14:textId="44581E78" w:rsidR="00065863" w:rsidRPr="003F2E91" w:rsidRDefault="00065863" w:rsidP="00065863">
      <w:pPr>
        <w:ind w:left="270" w:hanging="270"/>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thông tin khai phá:</w:t>
      </w:r>
      <w:r w:rsidRPr="003F2E91">
        <w:rPr>
          <w:rFonts w:eastAsia="Segoe UI" w:cstheme="minorHAnsi"/>
          <w:color w:val="1D2125"/>
          <w:shd w:val="clear" w:color="auto" w:fill="FFFFFF"/>
        </w:rPr>
        <w:br/>
      </w: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Có 7 instance và bộ dữ liệu không missing.</w:t>
      </w:r>
      <w:r w:rsidRPr="003F2E91">
        <w:rPr>
          <w:rFonts w:eastAsia="Segoe UI" w:cstheme="minorHAnsi"/>
          <w:color w:val="1D2125"/>
          <w:shd w:val="clear" w:color="auto" w:fill="FFFFFF"/>
        </w:rPr>
        <w:br/>
      </w: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Attribute gồm: Rank, Name, Country, Sales, Profit, Assets, Market Value.</w:t>
      </w:r>
    </w:p>
    <w:p w14:paraId="3F20508C" w14:textId="71B2FD3E" w:rsidR="00065863" w:rsidRPr="003F2E91" w:rsidRDefault="00065863" w:rsidP="00065863">
      <w:pPr>
        <w:ind w:left="270"/>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attribute thuộc dạng nominal: Name, Country.</w:t>
      </w:r>
    </w:p>
    <w:p w14:paraId="55BEE838" w14:textId="205BB8FC" w:rsidR="00065863" w:rsidRPr="003F2E91" w:rsidRDefault="00065863" w:rsidP="00065863">
      <w:pPr>
        <w:ind w:left="270"/>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attribute thuộc dạng numeric: Rank, Sales, Profit, Assets, Market Value.</w:t>
      </w:r>
    </w:p>
    <w:p w14:paraId="17DF92A0" w14:textId="79D4589C" w:rsidR="00065863" w:rsidRPr="00065863" w:rsidRDefault="00065863" w:rsidP="00065863">
      <w:pPr>
        <w:ind w:left="270"/>
        <w:rPr>
          <w:rFonts w:eastAsia="Segoe UI" w:cstheme="minorHAnsi"/>
          <w:color w:val="1D2125"/>
          <w:shd w:val="clear" w:color="auto" w:fill="FFFFFF"/>
          <w:lang w:val="en-US"/>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attribute Rank, Sales, Profit, Assets, Market Value thuộc dạng numeric có số liệu chi tiết và</w:t>
      </w:r>
      <w:r>
        <w:rPr>
          <w:rFonts w:eastAsia="Segoe UI" w:cstheme="minorHAnsi"/>
          <w:color w:val="1D2125"/>
          <w:shd w:val="clear" w:color="auto" w:fill="FFFFFF"/>
          <w:lang w:val="en-US"/>
        </w:rPr>
        <w:t xml:space="preserve"> dùng để</w:t>
      </w:r>
      <w:r w:rsidRPr="003F2E91">
        <w:rPr>
          <w:rFonts w:eastAsia="Segoe UI" w:cstheme="minorHAnsi"/>
          <w:color w:val="1D2125"/>
          <w:shd w:val="clear" w:color="auto" w:fill="FFFFFF"/>
        </w:rPr>
        <w:t xml:space="preserve"> phân tích</w:t>
      </w:r>
      <w:r>
        <w:rPr>
          <w:rFonts w:eastAsia="Segoe UI" w:cstheme="minorHAnsi"/>
          <w:color w:val="1D2125"/>
          <w:shd w:val="clear" w:color="auto" w:fill="FFFFFF"/>
          <w:lang w:val="en-US"/>
        </w:rPr>
        <w:t>.</w:t>
      </w:r>
    </w:p>
    <w:p w14:paraId="241F44A1" w14:textId="62585A4C" w:rsidR="00065863" w:rsidRPr="00065863" w:rsidRDefault="00065863" w:rsidP="00065863">
      <w:pPr>
        <w:ind w:left="270"/>
        <w:rPr>
          <w:rFonts w:cstheme="minorHAnsi"/>
          <w:lang w:val="en-US"/>
        </w:rPr>
      </w:pPr>
      <w:r>
        <w:rPr>
          <w:rFonts w:cstheme="minorHAnsi"/>
          <w:lang w:val="en-US"/>
        </w:rPr>
        <w:t xml:space="preserve">+ </w:t>
      </w:r>
      <w:r w:rsidRPr="003F2E91">
        <w:rPr>
          <w:rFonts w:cstheme="minorHAnsi"/>
        </w:rPr>
        <w:t>Thuộc tính Country gồm: 17</w:t>
      </w:r>
      <w:r>
        <w:rPr>
          <w:rFonts w:cstheme="minorHAnsi"/>
          <w:lang w:val="en-US"/>
        </w:rPr>
        <w:t xml:space="preserve"> (thuộc tính).</w:t>
      </w:r>
    </w:p>
    <w:p w14:paraId="5E989440" w14:textId="3C04ED08" w:rsidR="00065863" w:rsidRPr="003F2E91" w:rsidRDefault="00065863" w:rsidP="00065863">
      <w:pPr>
        <w:rPr>
          <w:rFonts w:eastAsia="Segoe UI" w:cstheme="minorHAnsi"/>
          <w:b/>
          <w:bCs/>
          <w:color w:val="1D2125"/>
          <w:shd w:val="clear" w:color="auto" w:fill="FFFFFF"/>
        </w:rPr>
      </w:pPr>
      <w:r>
        <w:rPr>
          <w:rFonts w:eastAsia="Segoe UI" w:cstheme="minorHAnsi"/>
          <w:b/>
          <w:bCs/>
          <w:color w:val="1D2125"/>
          <w:shd w:val="clear" w:color="auto" w:fill="FFFFFF"/>
          <w:lang w:val="en-US"/>
        </w:rPr>
        <w:t>Năm</w:t>
      </w:r>
      <w:r w:rsidRPr="003F2E91">
        <w:rPr>
          <w:rFonts w:eastAsia="Segoe UI" w:cstheme="minorHAnsi"/>
          <w:b/>
          <w:bCs/>
          <w:color w:val="1D2125"/>
          <w:shd w:val="clear" w:color="auto" w:fill="FFFFFF"/>
        </w:rPr>
        <w:t xml:space="preserve"> 2022:</w:t>
      </w:r>
    </w:p>
    <w:p w14:paraId="1E7C4B32" w14:textId="10297AB3" w:rsidR="00065863" w:rsidRPr="003F2E91" w:rsidRDefault="00065863" w:rsidP="00065863">
      <w:pPr>
        <w:ind w:left="270" w:hanging="270"/>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thông tin khai phá:</w:t>
      </w:r>
      <w:r w:rsidRPr="003F2E91">
        <w:rPr>
          <w:rFonts w:eastAsia="Segoe UI" w:cstheme="minorHAnsi"/>
          <w:color w:val="1D2125"/>
          <w:shd w:val="clear" w:color="auto" w:fill="FFFFFF"/>
        </w:rPr>
        <w:br/>
      </w: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Có 7 instance và bộ dữ liệu không missing.</w:t>
      </w:r>
      <w:r w:rsidRPr="003F2E91">
        <w:rPr>
          <w:rFonts w:eastAsia="Segoe UI" w:cstheme="minorHAnsi"/>
          <w:color w:val="1D2125"/>
          <w:shd w:val="clear" w:color="auto" w:fill="FFFFFF"/>
        </w:rPr>
        <w:br/>
      </w: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Attribute gồm: Rank, Name, Country, Sales, Profit, Assets, Market Value.</w:t>
      </w:r>
    </w:p>
    <w:p w14:paraId="215D7EE1" w14:textId="7AAA2184" w:rsidR="00065863" w:rsidRPr="003F2E91" w:rsidRDefault="00065863" w:rsidP="00065863">
      <w:pPr>
        <w:ind w:left="270"/>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attribute thuộc dạng nominal: Name, Country.</w:t>
      </w:r>
    </w:p>
    <w:p w14:paraId="1AD93CAE" w14:textId="2AC94CA2" w:rsidR="00065863" w:rsidRPr="003F2E91" w:rsidRDefault="00065863" w:rsidP="00065863">
      <w:pPr>
        <w:ind w:left="270"/>
        <w:rPr>
          <w:rFonts w:eastAsia="Segoe UI" w:cstheme="minorHAnsi"/>
          <w:color w:val="1D2125"/>
          <w:shd w:val="clear" w:color="auto" w:fill="FFFFFF"/>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Các attribute thuộc dạng numeric: Rank, Sales, Profit, Assets, Market Value.</w:t>
      </w:r>
    </w:p>
    <w:p w14:paraId="1AF9A8DE" w14:textId="67CDBA25" w:rsidR="00065863" w:rsidRPr="00065863" w:rsidRDefault="00065863" w:rsidP="00065863">
      <w:pPr>
        <w:ind w:left="270"/>
        <w:rPr>
          <w:rFonts w:eastAsia="Segoe UI" w:cstheme="minorHAnsi"/>
          <w:color w:val="1D2125"/>
          <w:shd w:val="clear" w:color="auto" w:fill="FFFFFF"/>
          <w:lang w:val="en-US"/>
        </w:rPr>
      </w:pPr>
      <w:r>
        <w:rPr>
          <w:rFonts w:eastAsia="Segoe UI" w:cstheme="minorHAnsi"/>
          <w:color w:val="1D2125"/>
          <w:shd w:val="clear" w:color="auto" w:fill="FFFFFF"/>
          <w:lang w:val="en-US"/>
        </w:rPr>
        <w:t xml:space="preserve">+ </w:t>
      </w:r>
      <w:r w:rsidRPr="003F2E91">
        <w:rPr>
          <w:rFonts w:eastAsia="Segoe UI" w:cstheme="minorHAnsi"/>
          <w:color w:val="1D2125"/>
          <w:shd w:val="clear" w:color="auto" w:fill="FFFFFF"/>
        </w:rPr>
        <w:t xml:space="preserve">Các attribute Rank, Sales, Profit, Assets, Market Value thuộc dạng numeric có số liệu chi tiết và </w:t>
      </w:r>
      <w:r>
        <w:rPr>
          <w:rFonts w:eastAsia="Segoe UI" w:cstheme="minorHAnsi"/>
          <w:color w:val="1D2125"/>
          <w:shd w:val="clear" w:color="auto" w:fill="FFFFFF"/>
          <w:lang w:val="en-US"/>
        </w:rPr>
        <w:t xml:space="preserve">dùng để </w:t>
      </w:r>
      <w:r w:rsidRPr="003F2E91">
        <w:rPr>
          <w:rFonts w:eastAsia="Segoe UI" w:cstheme="minorHAnsi"/>
          <w:color w:val="1D2125"/>
          <w:shd w:val="clear" w:color="auto" w:fill="FFFFFF"/>
        </w:rPr>
        <w:t>phân tích</w:t>
      </w:r>
      <w:r>
        <w:rPr>
          <w:rFonts w:eastAsia="Segoe UI" w:cstheme="minorHAnsi"/>
          <w:color w:val="1D2125"/>
          <w:shd w:val="clear" w:color="auto" w:fill="FFFFFF"/>
          <w:lang w:val="en-US"/>
        </w:rPr>
        <w:t>.</w:t>
      </w:r>
    </w:p>
    <w:p w14:paraId="6E46B0ED" w14:textId="5529AA29" w:rsidR="00065863" w:rsidRPr="00065863" w:rsidRDefault="00065863" w:rsidP="00065863">
      <w:pPr>
        <w:ind w:left="270"/>
        <w:rPr>
          <w:rFonts w:cstheme="minorHAnsi"/>
          <w:lang w:val="en-US"/>
        </w:rPr>
      </w:pPr>
      <w:r>
        <w:rPr>
          <w:rFonts w:cstheme="minorHAnsi"/>
          <w:lang w:val="en-US"/>
        </w:rPr>
        <w:t xml:space="preserve">+ </w:t>
      </w:r>
      <w:r w:rsidRPr="003F2E91">
        <w:rPr>
          <w:rFonts w:cstheme="minorHAnsi"/>
        </w:rPr>
        <w:t>Thuộc tính Country gồm: 20</w:t>
      </w:r>
      <w:r>
        <w:rPr>
          <w:rFonts w:cstheme="minorHAnsi"/>
          <w:lang w:val="en-US"/>
        </w:rPr>
        <w:t xml:space="preserve"> (thuộc tính).</w:t>
      </w:r>
    </w:p>
    <w:p w14:paraId="6A8F716E" w14:textId="77777777" w:rsidR="00FA2C8E" w:rsidRDefault="00FA2C8E">
      <w:pPr>
        <w:spacing w:after="200" w:line="276" w:lineRule="auto"/>
        <w:rPr>
          <w:rFonts w:eastAsiaTheme="majorEastAsia" w:cs="Times New Roman"/>
          <w:b/>
          <w:bCs/>
          <w:szCs w:val="26"/>
          <w:lang w:val="en-US"/>
        </w:rPr>
      </w:pPr>
      <w:bookmarkStart w:id="59" w:name="_Toc148570627"/>
      <w:bookmarkStart w:id="60" w:name="_Toc148570783"/>
      <w:r>
        <w:br w:type="page"/>
      </w:r>
    </w:p>
    <w:p w14:paraId="20716E71" w14:textId="05320250" w:rsidR="007F70F3" w:rsidRDefault="007F70F3" w:rsidP="007F70F3">
      <w:pPr>
        <w:pStyle w:val="Heading2"/>
      </w:pPr>
      <w:bookmarkStart w:id="61" w:name="_Toc148877402"/>
      <w:r>
        <w:lastRenderedPageBreak/>
        <w:t>Làm sạch dữ liệu</w:t>
      </w:r>
      <w:bookmarkEnd w:id="59"/>
      <w:bookmarkEnd w:id="60"/>
      <w:bookmarkEnd w:id="61"/>
    </w:p>
    <w:p w14:paraId="41916CF9" w14:textId="62D5231B" w:rsidR="007F4B40" w:rsidRDefault="007F70F3" w:rsidP="006D2620">
      <w:pPr>
        <w:ind w:firstLine="270"/>
        <w:rPr>
          <w:lang w:val="en-US"/>
        </w:rPr>
      </w:pPr>
      <w:r>
        <w:rPr>
          <w:lang w:val="en-US"/>
        </w:rPr>
        <w:t>- Với dữ liệu nguyên bản thì việc sai sót dữ liệu là không thể tránh khỏi. Điều này làm dữ liệu sau khi đưa vào ứng dụng Weka</w:t>
      </w:r>
      <w:bookmarkStart w:id="62" w:name="_Toc140297269"/>
      <w:bookmarkStart w:id="63" w:name="_Toc142813558"/>
      <w:r w:rsidR="006D2620">
        <w:rPr>
          <w:lang w:val="en-US"/>
        </w:rPr>
        <w:t xml:space="preserve"> bị lỗi và ứng dụng sẽ không chạy.</w:t>
      </w:r>
    </w:p>
    <w:p w14:paraId="0E85C3CF" w14:textId="77777777" w:rsidR="00D7362F" w:rsidRDefault="006D2620" w:rsidP="00D7362F">
      <w:pPr>
        <w:keepNext/>
        <w:ind w:firstLine="270"/>
      </w:pPr>
      <w:r>
        <w:rPr>
          <w:noProof/>
        </w:rPr>
        <w:drawing>
          <wp:inline distT="0" distB="0" distL="0" distR="0" wp14:anchorId="424FE359" wp14:editId="6BB34E0B">
            <wp:extent cx="5760085" cy="4305300"/>
            <wp:effectExtent l="0" t="0" r="0" b="0"/>
            <wp:docPr id="193908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88081" name=""/>
                    <pic:cNvPicPr/>
                  </pic:nvPicPr>
                  <pic:blipFill>
                    <a:blip r:embed="rId10"/>
                    <a:stretch>
                      <a:fillRect/>
                    </a:stretch>
                  </pic:blipFill>
                  <pic:spPr>
                    <a:xfrm>
                      <a:off x="0" y="0"/>
                      <a:ext cx="5760085" cy="4305300"/>
                    </a:xfrm>
                    <a:prstGeom prst="rect">
                      <a:avLst/>
                    </a:prstGeom>
                  </pic:spPr>
                </pic:pic>
              </a:graphicData>
            </a:graphic>
          </wp:inline>
        </w:drawing>
      </w:r>
    </w:p>
    <w:p w14:paraId="6D038458" w14:textId="31297FF1" w:rsidR="006D2620" w:rsidRPr="00575692" w:rsidRDefault="00D7362F" w:rsidP="00575692">
      <w:pPr>
        <w:pStyle w:val="Caption"/>
      </w:pPr>
      <w:bookmarkStart w:id="64" w:name="_Toc148574031"/>
      <w:r>
        <w:t xml:space="preserve">Hình 1. </w:t>
      </w:r>
      <w:r>
        <w:fldChar w:fldCharType="begin"/>
      </w:r>
      <w:r>
        <w:instrText xml:space="preserve"> SEQ Hình_1. \* ARABIC </w:instrText>
      </w:r>
      <w:r>
        <w:fldChar w:fldCharType="separate"/>
      </w:r>
      <w:r>
        <w:rPr>
          <w:noProof/>
        </w:rPr>
        <w:t>1</w:t>
      </w:r>
      <w:r>
        <w:fldChar w:fldCharType="end"/>
      </w:r>
      <w:r w:rsidR="00575692">
        <w:t>: Dữ liệu đưa vào Weka khi chưa xử lý bị lỗi</w:t>
      </w:r>
      <w:bookmarkEnd w:id="64"/>
    </w:p>
    <w:p w14:paraId="69B709D8" w14:textId="6622BBED" w:rsidR="009D1878" w:rsidRDefault="00D7362F" w:rsidP="00D7362F">
      <w:pPr>
        <w:ind w:firstLine="270"/>
        <w:rPr>
          <w:lang w:val="en-US"/>
        </w:rPr>
      </w:pPr>
      <w:r>
        <w:rPr>
          <w:lang w:val="en-US"/>
        </w:rPr>
        <w:t xml:space="preserve">- </w:t>
      </w:r>
      <w:r w:rsidR="006D2620">
        <w:rPr>
          <w:lang w:val="en-US"/>
        </w:rPr>
        <w:t xml:space="preserve">Vậy nên chúng ta cần phải làm sạch dữ liệu để </w:t>
      </w:r>
      <w:r w:rsidR="007E469C">
        <w:rPr>
          <w:lang w:val="en-US"/>
        </w:rPr>
        <w:t xml:space="preserve">khi đưa vào các mô hình trong </w:t>
      </w:r>
      <w:r w:rsidR="00D95363">
        <w:rPr>
          <w:lang w:val="en-US"/>
        </w:rPr>
        <w:t>KPDL</w:t>
      </w:r>
      <w:r w:rsidR="007E469C">
        <w:rPr>
          <w:lang w:val="en-US"/>
        </w:rPr>
        <w:t xml:space="preserve"> sẽ không bị lỗi nữa.</w:t>
      </w:r>
      <w:r w:rsidR="00D95363">
        <w:rPr>
          <w:lang w:val="en-US"/>
        </w:rPr>
        <w:t xml:space="preserve"> Công đoạn làm sạch dữ liệu cực kì quan trọng đối với tất cả các mô hình vì chỉ khi có dữ liệu sạch thì mô hình mới hoạt động một cách tốt nhất, đem về hiệu quả cao nhất.</w:t>
      </w:r>
    </w:p>
    <w:p w14:paraId="22D533F2" w14:textId="2ED10260" w:rsidR="00460A92" w:rsidRPr="00F8703F" w:rsidRDefault="00460A92" w:rsidP="00460A92">
      <w:pPr>
        <w:rPr>
          <w:b/>
          <w:bCs/>
          <w:u w:val="single"/>
          <w:lang w:val="en-US"/>
        </w:rPr>
      </w:pPr>
      <w:r w:rsidRPr="00F8703F">
        <w:rPr>
          <w:b/>
          <w:bCs/>
          <w:u w:val="single"/>
          <w:lang w:val="en-US"/>
        </w:rPr>
        <w:t xml:space="preserve">Cách làm sạch dữ liệu: </w:t>
      </w:r>
    </w:p>
    <w:p w14:paraId="073E3507" w14:textId="0AB138D1" w:rsidR="009D1878" w:rsidRPr="00D7362F" w:rsidRDefault="009D1878" w:rsidP="00D7362F">
      <w:pPr>
        <w:rPr>
          <w:b/>
          <w:bCs/>
          <w:lang w:val="en-US"/>
        </w:rPr>
      </w:pPr>
      <w:r w:rsidRPr="00D7362F">
        <w:rPr>
          <w:b/>
          <w:bCs/>
          <w:noProof/>
        </w:rPr>
        <w:t>*</w:t>
      </w:r>
      <w:r w:rsidR="00460A92" w:rsidRPr="00D7362F">
        <w:rPr>
          <w:b/>
          <w:bCs/>
          <w:noProof/>
          <w:lang w:val="en-US"/>
        </w:rPr>
        <w:t xml:space="preserve">Data </w:t>
      </w:r>
      <w:r w:rsidRPr="00D7362F">
        <w:rPr>
          <w:b/>
          <w:bCs/>
          <w:noProof/>
        </w:rPr>
        <w:t>Billionaires:</w:t>
      </w:r>
    </w:p>
    <w:p w14:paraId="7885073C" w14:textId="60D69B67" w:rsidR="009D1878" w:rsidRPr="009D1878" w:rsidRDefault="009D1878" w:rsidP="009D1878">
      <w:pPr>
        <w:ind w:firstLine="270"/>
        <w:rPr>
          <w:rFonts w:cs="Times New Roman"/>
          <w:noProof/>
          <w:szCs w:val="26"/>
        </w:rPr>
      </w:pPr>
      <w:r>
        <w:rPr>
          <w:rFonts w:cs="Times New Roman"/>
          <w:noProof/>
          <w:szCs w:val="26"/>
          <w:lang w:val="en-US"/>
        </w:rPr>
        <w:t xml:space="preserve">- </w:t>
      </w:r>
      <w:r w:rsidRPr="009D1878">
        <w:rPr>
          <w:rFonts w:cs="Times New Roman"/>
          <w:noProof/>
          <w:szCs w:val="26"/>
        </w:rPr>
        <w:t>Ghi hoa tất cả chữ cái đầu mỗi chữ.</w:t>
      </w:r>
    </w:p>
    <w:p w14:paraId="227383C2" w14:textId="48358A37" w:rsidR="009D1878" w:rsidRPr="009D1878" w:rsidRDefault="009D1878" w:rsidP="009D1878">
      <w:pPr>
        <w:ind w:firstLine="270"/>
        <w:rPr>
          <w:rFonts w:cs="Times New Roman"/>
          <w:noProof/>
          <w:szCs w:val="26"/>
        </w:rPr>
      </w:pPr>
      <w:r>
        <w:rPr>
          <w:rFonts w:cs="Times New Roman"/>
          <w:noProof/>
          <w:szCs w:val="26"/>
          <w:lang w:val="en-US"/>
        </w:rPr>
        <w:t xml:space="preserve">- </w:t>
      </w:r>
      <w:r w:rsidRPr="009D1878">
        <w:rPr>
          <w:rFonts w:cs="Times New Roman"/>
          <w:noProof/>
          <w:szCs w:val="26"/>
        </w:rPr>
        <w:t>Chỉnh lại số thứ tự rank.</w:t>
      </w:r>
    </w:p>
    <w:p w14:paraId="44925FCD" w14:textId="77777777" w:rsidR="009D1878" w:rsidRPr="009D1878" w:rsidRDefault="009D1878" w:rsidP="009D1878">
      <w:pPr>
        <w:ind w:firstLine="270"/>
        <w:rPr>
          <w:rFonts w:cs="Times New Roman"/>
          <w:noProof/>
          <w:szCs w:val="26"/>
        </w:rPr>
      </w:pPr>
      <w:r w:rsidRPr="009D1878">
        <w:rPr>
          <w:rFonts w:cs="Times New Roman"/>
          <w:noProof/>
          <w:szCs w:val="26"/>
        </w:rPr>
        <w:t>- Cột NetWorth:</w:t>
      </w:r>
    </w:p>
    <w:p w14:paraId="3E720966" w14:textId="3F9B9C73" w:rsidR="009D1878" w:rsidRPr="009D1878" w:rsidRDefault="009D1878" w:rsidP="00460A92">
      <w:pPr>
        <w:ind w:firstLine="720"/>
        <w:rPr>
          <w:rFonts w:cs="Times New Roman"/>
          <w:noProof/>
          <w:szCs w:val="26"/>
        </w:rPr>
      </w:pPr>
      <w:r>
        <w:rPr>
          <w:rFonts w:cs="Times New Roman"/>
          <w:noProof/>
          <w:szCs w:val="26"/>
          <w:lang w:val="en-US"/>
        </w:rPr>
        <w:t xml:space="preserve">+ </w:t>
      </w:r>
      <w:r w:rsidRPr="009D1878">
        <w:rPr>
          <w:rFonts w:cs="Times New Roman"/>
          <w:noProof/>
          <w:szCs w:val="26"/>
        </w:rPr>
        <w:t>Million -&gt; Billion.</w:t>
      </w:r>
    </w:p>
    <w:p w14:paraId="37DF644C" w14:textId="77777777" w:rsidR="009D1878" w:rsidRPr="009D1878" w:rsidRDefault="009D1878" w:rsidP="009D1878">
      <w:pPr>
        <w:ind w:firstLine="270"/>
        <w:rPr>
          <w:rFonts w:cs="Times New Roman"/>
          <w:noProof/>
          <w:szCs w:val="26"/>
        </w:rPr>
      </w:pPr>
      <w:r w:rsidRPr="009D1878">
        <w:rPr>
          <w:rFonts w:cs="Times New Roman"/>
          <w:noProof/>
          <w:szCs w:val="26"/>
        </w:rPr>
        <w:lastRenderedPageBreak/>
        <w:t>- Cột Name:</w:t>
      </w:r>
    </w:p>
    <w:p w14:paraId="10179413" w14:textId="562AB72A" w:rsidR="009D1878" w:rsidRPr="009D1878" w:rsidRDefault="009D1878" w:rsidP="00460A92">
      <w:pPr>
        <w:ind w:firstLine="720"/>
        <w:rPr>
          <w:rFonts w:cs="Times New Roman"/>
          <w:noProof/>
          <w:szCs w:val="26"/>
        </w:rPr>
      </w:pPr>
      <w:r>
        <w:rPr>
          <w:rFonts w:cs="Times New Roman"/>
          <w:noProof/>
          <w:szCs w:val="26"/>
          <w:lang w:val="en-US"/>
        </w:rPr>
        <w:t xml:space="preserve">+ </w:t>
      </w:r>
      <w:r w:rsidRPr="009D1878">
        <w:rPr>
          <w:rFonts w:cs="Times New Roman"/>
          <w:noProof/>
          <w:szCs w:val="26"/>
        </w:rPr>
        <w:t>Bỏ dấu ','.</w:t>
      </w:r>
    </w:p>
    <w:p w14:paraId="739855EC" w14:textId="7536F400" w:rsidR="009D1878" w:rsidRPr="009D1878" w:rsidRDefault="00460A92" w:rsidP="009D1878">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Thay 'Rodolphe Saadã© &amp; family' -&gt; 'Rodolphe Saade'.</w:t>
      </w:r>
    </w:p>
    <w:p w14:paraId="36252157" w14:textId="00E989BB" w:rsidR="009D1878" w:rsidRPr="009D1878" w:rsidRDefault="00460A92" w:rsidP="009D1878">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Thay 'Franã§Ois Pinault &amp; family'-&gt; 'Francois Pinault &amp; family'.</w:t>
      </w:r>
    </w:p>
    <w:p w14:paraId="497CE1F1" w14:textId="5CEDB32B" w:rsidR="009D1878" w:rsidRPr="009D1878" w:rsidRDefault="00460A92" w:rsidP="009D1878">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Thay 'Beate Heister &amp; Karl Albrecht Jr. &amp; family'-&gt; 'Karl Albrecht Jr. &amp; family'.</w:t>
      </w:r>
    </w:p>
    <w:p w14:paraId="56F4C480" w14:textId="77777777" w:rsidR="009D1878" w:rsidRPr="009D1878" w:rsidRDefault="009D1878" w:rsidP="009D1878">
      <w:pPr>
        <w:ind w:firstLine="270"/>
        <w:rPr>
          <w:rFonts w:cs="Times New Roman"/>
          <w:noProof/>
          <w:szCs w:val="26"/>
        </w:rPr>
      </w:pPr>
      <w:r w:rsidRPr="009D1878">
        <w:rPr>
          <w:rFonts w:cs="Times New Roman"/>
          <w:noProof/>
          <w:szCs w:val="26"/>
        </w:rPr>
        <w:t>- Cột Age:</w:t>
      </w:r>
    </w:p>
    <w:p w14:paraId="07233633" w14:textId="535C88C6" w:rsidR="009D1878" w:rsidRPr="009D1878" w:rsidRDefault="00460A92" w:rsidP="00460A92">
      <w:pPr>
        <w:ind w:firstLine="720"/>
        <w:rPr>
          <w:rFonts w:cs="Times New Roman"/>
          <w:noProof/>
          <w:szCs w:val="26"/>
        </w:rPr>
      </w:pPr>
      <w:r>
        <w:rPr>
          <w:rFonts w:cs="Times New Roman"/>
          <w:noProof/>
          <w:szCs w:val="26"/>
          <w:lang w:val="en-US"/>
        </w:rPr>
        <w:t xml:space="preserve">+ </w:t>
      </w:r>
      <w:r w:rsidR="009D1878" w:rsidRPr="009D1878">
        <w:rPr>
          <w:rFonts w:cs="Times New Roman"/>
          <w:noProof/>
          <w:szCs w:val="26"/>
        </w:rPr>
        <w:t>Thay dòng 36 có dữ liệu trống -&gt; Mean Age.</w:t>
      </w:r>
    </w:p>
    <w:p w14:paraId="6CE2F1E1" w14:textId="77777777" w:rsidR="009D1878" w:rsidRPr="009D1878" w:rsidRDefault="009D1878" w:rsidP="009D1878">
      <w:pPr>
        <w:ind w:firstLine="270"/>
        <w:rPr>
          <w:rFonts w:cs="Times New Roman"/>
          <w:noProof/>
          <w:szCs w:val="26"/>
        </w:rPr>
      </w:pPr>
      <w:r w:rsidRPr="009D1878">
        <w:rPr>
          <w:rFonts w:cs="Times New Roman"/>
          <w:noProof/>
          <w:szCs w:val="26"/>
        </w:rPr>
        <w:t>- Cột Global Company:</w:t>
      </w:r>
    </w:p>
    <w:p w14:paraId="59663D26" w14:textId="08D348ED" w:rsidR="009D1878" w:rsidRPr="009D1878" w:rsidRDefault="00460A92" w:rsidP="00460A92">
      <w:pPr>
        <w:ind w:firstLine="720"/>
        <w:rPr>
          <w:rFonts w:cs="Times New Roman"/>
          <w:noProof/>
          <w:szCs w:val="26"/>
        </w:rPr>
      </w:pPr>
      <w:r>
        <w:rPr>
          <w:rFonts w:cs="Times New Roman"/>
          <w:noProof/>
          <w:szCs w:val="26"/>
          <w:lang w:val="en-US"/>
        </w:rPr>
        <w:t xml:space="preserve">+ </w:t>
      </w:r>
      <w:r w:rsidR="009D1878" w:rsidRPr="009D1878">
        <w:rPr>
          <w:rFonts w:cs="Times New Roman"/>
          <w:noProof/>
          <w:szCs w:val="26"/>
        </w:rPr>
        <w:t>Thay 'L'Orã©Al -&gt; LOréal'.</w:t>
      </w:r>
    </w:p>
    <w:p w14:paraId="4244B0BF" w14:textId="77777777" w:rsidR="009D1878" w:rsidRPr="009D1878" w:rsidRDefault="009D1878" w:rsidP="009D1878">
      <w:pPr>
        <w:ind w:firstLine="270"/>
        <w:rPr>
          <w:rFonts w:cs="Times New Roman"/>
          <w:noProof/>
          <w:szCs w:val="26"/>
        </w:rPr>
      </w:pPr>
      <w:r w:rsidRPr="009D1878">
        <w:rPr>
          <w:rFonts w:cs="Times New Roman"/>
          <w:noProof/>
          <w:szCs w:val="26"/>
        </w:rPr>
        <w:t>- Cột Country:</w:t>
      </w:r>
    </w:p>
    <w:p w14:paraId="603D7656" w14:textId="47C50617" w:rsidR="009D1878" w:rsidRPr="009D1878" w:rsidRDefault="00460A92" w:rsidP="00460A92">
      <w:pPr>
        <w:ind w:firstLine="720"/>
        <w:rPr>
          <w:rFonts w:cs="Times New Roman"/>
          <w:noProof/>
          <w:szCs w:val="26"/>
        </w:rPr>
      </w:pPr>
      <w:r>
        <w:rPr>
          <w:rFonts w:cs="Times New Roman"/>
          <w:noProof/>
          <w:szCs w:val="26"/>
          <w:lang w:val="en-US"/>
        </w:rPr>
        <w:t xml:space="preserve">+ </w:t>
      </w:r>
      <w:r w:rsidR="009D1878" w:rsidRPr="009D1878">
        <w:rPr>
          <w:rFonts w:cs="Times New Roman"/>
          <w:noProof/>
          <w:szCs w:val="26"/>
        </w:rPr>
        <w:t>Thay dòng 67 có dữ liệu trống -&gt; 'Switzerland'.</w:t>
      </w:r>
    </w:p>
    <w:p w14:paraId="30F1B11D" w14:textId="60DD0F87" w:rsidR="009D1878" w:rsidRPr="009D1878" w:rsidRDefault="009D1878" w:rsidP="009D1878">
      <w:pPr>
        <w:rPr>
          <w:rFonts w:cs="Times New Roman"/>
          <w:b/>
          <w:bCs/>
          <w:noProof/>
          <w:szCs w:val="26"/>
        </w:rPr>
      </w:pPr>
      <w:r w:rsidRPr="009D1878">
        <w:rPr>
          <w:rFonts w:cs="Times New Roman"/>
          <w:b/>
          <w:bCs/>
          <w:noProof/>
          <w:szCs w:val="26"/>
        </w:rPr>
        <w:t>*</w:t>
      </w:r>
      <w:r w:rsidR="00460A92">
        <w:rPr>
          <w:rFonts w:cs="Times New Roman"/>
          <w:b/>
          <w:bCs/>
          <w:noProof/>
          <w:szCs w:val="26"/>
          <w:lang w:val="en-US"/>
        </w:rPr>
        <w:t xml:space="preserve">Data </w:t>
      </w:r>
      <w:r w:rsidRPr="009D1878">
        <w:rPr>
          <w:rFonts w:cs="Times New Roman"/>
          <w:b/>
          <w:bCs/>
          <w:noProof/>
          <w:szCs w:val="26"/>
        </w:rPr>
        <w:t>Companies:</w:t>
      </w:r>
    </w:p>
    <w:p w14:paraId="43246047" w14:textId="15488AF0" w:rsidR="009D1878" w:rsidRPr="009D1878" w:rsidRDefault="00460A92" w:rsidP="00460A92">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Bỏ $ và B ở các cột Sales, Profit, Assets, Market Value và thêm cột rank cho năm 2021.</w:t>
      </w:r>
    </w:p>
    <w:p w14:paraId="658E6D37" w14:textId="4D9C0885" w:rsidR="009D1878" w:rsidRPr="00C8727B" w:rsidRDefault="00460A92" w:rsidP="009D1878">
      <w:pPr>
        <w:rPr>
          <w:rFonts w:cs="Times New Roman"/>
          <w:b/>
          <w:bCs/>
          <w:noProof/>
          <w:szCs w:val="26"/>
          <w:u w:val="single"/>
        </w:rPr>
      </w:pPr>
      <w:r w:rsidRPr="00C8727B">
        <w:rPr>
          <w:rFonts w:cs="Times New Roman"/>
          <w:b/>
          <w:bCs/>
          <w:noProof/>
          <w:szCs w:val="26"/>
          <w:u w:val="single"/>
          <w:lang w:val="en-US"/>
        </w:rPr>
        <w:t xml:space="preserve">Năm </w:t>
      </w:r>
      <w:r w:rsidR="009D1878" w:rsidRPr="00C8727B">
        <w:rPr>
          <w:rFonts w:cs="Times New Roman"/>
          <w:b/>
          <w:bCs/>
          <w:noProof/>
          <w:szCs w:val="26"/>
          <w:u w:val="single"/>
        </w:rPr>
        <w:t>2020:</w:t>
      </w:r>
    </w:p>
    <w:p w14:paraId="2400C6A0" w14:textId="6E6AE3FE" w:rsidR="009D1878" w:rsidRPr="009D1878" w:rsidRDefault="00460A92" w:rsidP="00460A92">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Thay 'NestlÃ©' -&gt; 'Nestlé'.</w:t>
      </w:r>
    </w:p>
    <w:p w14:paraId="4CD0B454" w14:textId="05F18EB7" w:rsidR="009D1878" w:rsidRPr="009D1878" w:rsidRDefault="00460A92" w:rsidP="00460A92">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Thay 'LVMH MoÃ«t Hennessy Louis Vuitton' -&gt; 'LVMH'.</w:t>
      </w:r>
    </w:p>
    <w:p w14:paraId="7DA2C9F0" w14:textId="5E7BB995" w:rsidR="009D1878" w:rsidRPr="009D1878" w:rsidRDefault="00460A92" w:rsidP="00460A92">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Thay 'ItaÃº Unianco Holding' -&gt; 'Itaú Unibanco Holding'.</w:t>
      </w:r>
    </w:p>
    <w:p w14:paraId="6929EAB4" w14:textId="0530A286" w:rsidR="009D1878" w:rsidRPr="00C8727B" w:rsidRDefault="00460A92" w:rsidP="009D1878">
      <w:pPr>
        <w:rPr>
          <w:rFonts w:cs="Times New Roman"/>
          <w:b/>
          <w:bCs/>
          <w:noProof/>
          <w:szCs w:val="26"/>
          <w:u w:val="single"/>
        </w:rPr>
      </w:pPr>
      <w:r w:rsidRPr="00C8727B">
        <w:rPr>
          <w:rFonts w:cs="Times New Roman"/>
          <w:b/>
          <w:bCs/>
          <w:noProof/>
          <w:szCs w:val="26"/>
          <w:u w:val="single"/>
          <w:lang w:val="en-US"/>
        </w:rPr>
        <w:t xml:space="preserve">Năm </w:t>
      </w:r>
      <w:r w:rsidR="009D1878" w:rsidRPr="00C8727B">
        <w:rPr>
          <w:rFonts w:cs="Times New Roman"/>
          <w:b/>
          <w:bCs/>
          <w:noProof/>
          <w:szCs w:val="26"/>
          <w:u w:val="single"/>
        </w:rPr>
        <w:t>2021:</w:t>
      </w:r>
    </w:p>
    <w:p w14:paraId="081DF899" w14:textId="3E88A872" w:rsidR="009D1878" w:rsidRPr="009D1878" w:rsidRDefault="00460A92" w:rsidP="00460A92">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Thay 'LVMH MoÃ«t Hennessy Louis Vuitton' -&gt; 'LVMH'.</w:t>
      </w:r>
    </w:p>
    <w:p w14:paraId="00D6CD11" w14:textId="74BAC891" w:rsidR="009D1878" w:rsidRPr="00C8727B" w:rsidRDefault="00460A92" w:rsidP="009D1878">
      <w:pPr>
        <w:rPr>
          <w:rFonts w:cs="Times New Roman"/>
          <w:b/>
          <w:bCs/>
          <w:noProof/>
          <w:szCs w:val="26"/>
          <w:u w:val="single"/>
        </w:rPr>
      </w:pPr>
      <w:r w:rsidRPr="00C8727B">
        <w:rPr>
          <w:rFonts w:cs="Times New Roman"/>
          <w:b/>
          <w:bCs/>
          <w:noProof/>
          <w:szCs w:val="26"/>
          <w:u w:val="single"/>
          <w:lang w:val="en-US"/>
        </w:rPr>
        <w:t xml:space="preserve">Năm </w:t>
      </w:r>
      <w:r w:rsidR="009D1878" w:rsidRPr="00C8727B">
        <w:rPr>
          <w:rFonts w:cs="Times New Roman"/>
          <w:b/>
          <w:bCs/>
          <w:noProof/>
          <w:szCs w:val="26"/>
          <w:u w:val="single"/>
        </w:rPr>
        <w:t>2022:</w:t>
      </w:r>
    </w:p>
    <w:p w14:paraId="570FEB6D" w14:textId="3B542F54" w:rsidR="009D1878" w:rsidRDefault="00460A92" w:rsidP="009D1878">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Thay 'NestlÃ©' -&gt; 'Nestlé'.</w:t>
      </w:r>
    </w:p>
    <w:p w14:paraId="76FE5EC5" w14:textId="17869AD6" w:rsidR="00F8703F" w:rsidRDefault="00460A92" w:rsidP="009D1878">
      <w:pPr>
        <w:ind w:firstLine="270"/>
        <w:rPr>
          <w:rFonts w:cs="Times New Roman"/>
          <w:noProof/>
          <w:szCs w:val="26"/>
        </w:rPr>
      </w:pPr>
      <w:r>
        <w:rPr>
          <w:rFonts w:cs="Times New Roman"/>
          <w:noProof/>
          <w:szCs w:val="26"/>
          <w:lang w:val="en-US"/>
        </w:rPr>
        <w:t xml:space="preserve">- </w:t>
      </w:r>
      <w:r w:rsidR="009D1878" w:rsidRPr="009D1878">
        <w:rPr>
          <w:rFonts w:cs="Times New Roman"/>
          <w:noProof/>
          <w:szCs w:val="26"/>
        </w:rPr>
        <w:t>Thay 'LVMH MoÃ«t Hennessy Louis Vuitton' -&gt; 'LVMH'.</w:t>
      </w:r>
    </w:p>
    <w:p w14:paraId="268789FA" w14:textId="77777777" w:rsidR="007E469C" w:rsidRPr="007E469C" w:rsidRDefault="007E469C" w:rsidP="007E469C">
      <w:pPr>
        <w:rPr>
          <w:lang w:val="en-US"/>
        </w:rPr>
      </w:pPr>
    </w:p>
    <w:p w14:paraId="7BAAC23B" w14:textId="77777777" w:rsidR="007F4B40" w:rsidRPr="00A5343C" w:rsidRDefault="007F4B40" w:rsidP="007F4B40">
      <w:pPr>
        <w:rPr>
          <w:rFonts w:cs="Times New Roman"/>
          <w:lang w:val="en-US"/>
        </w:rPr>
      </w:pPr>
    </w:p>
    <w:p w14:paraId="60EA53F5"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1"/>
          <w:pgSz w:w="11906" w:h="16838" w:code="9"/>
          <w:pgMar w:top="1134" w:right="1134" w:bottom="1134" w:left="1701" w:header="708" w:footer="708" w:gutter="0"/>
          <w:cols w:space="708"/>
          <w:docGrid w:linePitch="360"/>
        </w:sectPr>
      </w:pPr>
    </w:p>
    <w:p w14:paraId="7AABB5D9" w14:textId="3AED65D7" w:rsidR="00C05CE5" w:rsidRPr="00D65128" w:rsidRDefault="006E30AA" w:rsidP="00D65128">
      <w:pPr>
        <w:pStyle w:val="Heading1"/>
      </w:pPr>
      <w:bookmarkStart w:id="65" w:name="_Toc148570628"/>
      <w:bookmarkStart w:id="66" w:name="_Toc148570784"/>
      <w:bookmarkStart w:id="67" w:name="_Toc148877403"/>
      <w:bookmarkEnd w:id="62"/>
      <w:bookmarkEnd w:id="63"/>
      <w:r>
        <w:lastRenderedPageBreak/>
        <w:t>GOM CỤM DỮ LIỆU</w:t>
      </w:r>
      <w:bookmarkEnd w:id="65"/>
      <w:bookmarkEnd w:id="66"/>
      <w:bookmarkEnd w:id="67"/>
    </w:p>
    <w:p w14:paraId="286C3E9E" w14:textId="05D3F6FC" w:rsidR="0005475D" w:rsidRDefault="00A30A8B" w:rsidP="00D65128">
      <w:pPr>
        <w:pStyle w:val="Heading2"/>
      </w:pPr>
      <w:bookmarkStart w:id="68" w:name="_Toc148570629"/>
      <w:bookmarkStart w:id="69" w:name="_Toc148570785"/>
      <w:bookmarkStart w:id="70" w:name="_Toc148877404"/>
      <w:r>
        <w:t>Lý thuyết gom cụm</w:t>
      </w:r>
      <w:bookmarkEnd w:id="68"/>
      <w:bookmarkEnd w:id="69"/>
      <w:bookmarkEnd w:id="70"/>
    </w:p>
    <w:p w14:paraId="1505AE1F" w14:textId="300546BA" w:rsidR="00A30A8B" w:rsidRDefault="00A30A8B" w:rsidP="00A30A8B">
      <w:pPr>
        <w:ind w:firstLine="270"/>
        <w:rPr>
          <w:rFonts w:cs="Times New Roman"/>
          <w:color w:val="1B1B1B"/>
          <w:spacing w:val="-1"/>
          <w:szCs w:val="26"/>
          <w:shd w:val="clear" w:color="auto" w:fill="FFFFFF"/>
          <w:lang w:val="en-US"/>
        </w:rPr>
      </w:pPr>
      <w:r>
        <w:rPr>
          <w:lang w:val="en-US"/>
        </w:rPr>
        <w:t xml:space="preserve">- </w:t>
      </w:r>
      <w:r>
        <w:rPr>
          <w:rFonts w:cs="Times New Roman"/>
          <w:color w:val="1B1B1B"/>
          <w:spacing w:val="-1"/>
          <w:szCs w:val="26"/>
          <w:shd w:val="clear" w:color="auto" w:fill="FFFFFF"/>
          <w:lang w:val="en-US"/>
        </w:rPr>
        <w:t>Gom</w:t>
      </w:r>
      <w:r w:rsidRPr="00A30A8B">
        <w:rPr>
          <w:rFonts w:cs="Times New Roman"/>
          <w:color w:val="1B1B1B"/>
          <w:spacing w:val="-1"/>
          <w:szCs w:val="26"/>
          <w:shd w:val="clear" w:color="auto" w:fill="FFFFFF"/>
        </w:rPr>
        <w:t xml:space="preserve"> cụm dữ liệu là bài toán gom nhóm các đối tượng dữ liệu vào th</w:t>
      </w:r>
      <w:r>
        <w:rPr>
          <w:rFonts w:cs="Times New Roman"/>
          <w:color w:val="1B1B1B"/>
          <w:spacing w:val="-1"/>
          <w:szCs w:val="26"/>
          <w:shd w:val="clear" w:color="auto" w:fill="FFFFFF"/>
          <w:lang w:val="en-US"/>
        </w:rPr>
        <w:t>àn</w:t>
      </w:r>
      <w:r w:rsidRPr="00A30A8B">
        <w:rPr>
          <w:rFonts w:cs="Times New Roman"/>
          <w:color w:val="1B1B1B"/>
          <w:spacing w:val="-1"/>
          <w:szCs w:val="26"/>
          <w:shd w:val="clear" w:color="auto" w:fill="FFFFFF"/>
        </w:rPr>
        <w:t xml:space="preserve">h từng cụm (cluster) sao cho các đối tượng trong cùng một cụm có sự tương đồng theo một tiêu chí </w:t>
      </w:r>
      <w:r>
        <w:rPr>
          <w:rFonts w:cs="Times New Roman"/>
          <w:color w:val="1B1B1B"/>
          <w:spacing w:val="-1"/>
          <w:szCs w:val="26"/>
          <w:shd w:val="clear" w:color="auto" w:fill="FFFFFF"/>
          <w:lang w:val="en-US"/>
        </w:rPr>
        <w:t xml:space="preserve">[3] </w:t>
      </w:r>
      <w:r w:rsidRPr="00A30A8B">
        <w:rPr>
          <w:rFonts w:cs="Times New Roman"/>
          <w:color w:val="1B1B1B"/>
          <w:spacing w:val="-1"/>
          <w:szCs w:val="26"/>
          <w:shd w:val="clear" w:color="auto" w:fill="FFFFFF"/>
        </w:rPr>
        <w:t>nào đó</w:t>
      </w:r>
      <w:r>
        <w:rPr>
          <w:rFonts w:cs="Times New Roman"/>
          <w:color w:val="1B1B1B"/>
          <w:spacing w:val="-1"/>
          <w:szCs w:val="26"/>
          <w:shd w:val="clear" w:color="auto" w:fill="FFFFFF"/>
          <w:lang w:val="en-US"/>
        </w:rPr>
        <w:t xml:space="preserve"> được đặt ra trước</w:t>
      </w:r>
      <w:r w:rsidRPr="00A30A8B">
        <w:rPr>
          <w:rFonts w:cs="Times New Roman"/>
          <w:color w:val="1B1B1B"/>
          <w:spacing w:val="-1"/>
          <w:szCs w:val="26"/>
          <w:shd w:val="clear" w:color="auto" w:fill="FFFFFF"/>
        </w:rPr>
        <w:t>.</w:t>
      </w:r>
      <w:r>
        <w:rPr>
          <w:rFonts w:cs="Times New Roman"/>
          <w:color w:val="1B1B1B"/>
          <w:spacing w:val="-1"/>
          <w:szCs w:val="26"/>
          <w:shd w:val="clear" w:color="auto" w:fill="FFFFFF"/>
          <w:lang w:val="en-US"/>
        </w:rPr>
        <w:t xml:space="preserve"> </w:t>
      </w:r>
    </w:p>
    <w:p w14:paraId="7B3ACA06" w14:textId="55772B28" w:rsidR="00EA4539" w:rsidRPr="00EA4539" w:rsidRDefault="00EA4539" w:rsidP="00EA4539">
      <w:pPr>
        <w:ind w:firstLine="270"/>
        <w:rPr>
          <w:lang w:val="en-US"/>
        </w:rPr>
      </w:pPr>
      <w:r w:rsidRPr="00EA4539">
        <w:rPr>
          <w:color w:val="1B1B1B"/>
          <w:spacing w:val="-1"/>
          <w:shd w:val="clear" w:color="auto" w:fill="FFFFFF"/>
          <w:lang w:val="en-US"/>
        </w:rPr>
        <w:t xml:space="preserve">- </w:t>
      </w:r>
      <w:r w:rsidRPr="00EA4539">
        <w:rPr>
          <w:lang w:val="en-US"/>
        </w:rPr>
        <w:t>Chia dữ liệu thành K nhóm (K là bao nhiêu</w:t>
      </w:r>
      <w:r>
        <w:rPr>
          <w:lang w:val="en-US"/>
        </w:rPr>
        <w:t xml:space="preserve"> </w:t>
      </w:r>
      <w:r w:rsidRPr="00EA4539">
        <w:rPr>
          <w:lang w:val="en-US"/>
        </w:rPr>
        <w:t>cần test và chọn), sau khi có kết quả gom cụm: tìm hiểu các phần tử trong từng cụm để phát hiện đặc điểm của cụm.</w:t>
      </w:r>
      <w:r w:rsidR="00654107">
        <w:rPr>
          <w:lang w:val="en-US"/>
        </w:rPr>
        <w:t xml:space="preserve"> </w:t>
      </w:r>
      <w:r w:rsidR="00654107">
        <w:rPr>
          <w:rFonts w:cs="Times New Roman"/>
          <w:color w:val="1B1B1B"/>
          <w:spacing w:val="-1"/>
          <w:szCs w:val="26"/>
          <w:shd w:val="clear" w:color="auto" w:fill="FFFFFF"/>
          <w:lang w:val="en-US"/>
        </w:rPr>
        <w:t>Qua đó khi ta có được một hoặc nhiều dữ liệu mới thì dựa vào sự tương đồng mà sắp xếp dữ liệu đó thuộc về cụm nào.</w:t>
      </w:r>
    </w:p>
    <w:p w14:paraId="5BAB05BE" w14:textId="1F334212" w:rsidR="0005475D" w:rsidRDefault="00417B1C" w:rsidP="00767A40">
      <w:pPr>
        <w:pStyle w:val="Heading3"/>
      </w:pPr>
      <w:bookmarkStart w:id="71" w:name="_Toc148570630"/>
      <w:bookmarkStart w:id="72" w:name="_Toc148570786"/>
      <w:bookmarkStart w:id="73" w:name="_Toc148877405"/>
      <w:r>
        <w:t>Các độ đo k</w:t>
      </w:r>
      <w:r w:rsidR="00A30A8B">
        <w:t>hoảng cách cụm</w:t>
      </w:r>
      <w:bookmarkEnd w:id="71"/>
      <w:bookmarkEnd w:id="72"/>
      <w:bookmarkEnd w:id="73"/>
    </w:p>
    <w:p w14:paraId="7647D845" w14:textId="3A8D83AE" w:rsidR="00417B1C" w:rsidRDefault="00A30A8B" w:rsidP="00417B1C">
      <w:pPr>
        <w:ind w:left="270" w:firstLine="270"/>
        <w:rPr>
          <w:rFonts w:cs="Times New Roman"/>
          <w:color w:val="1B1B1B"/>
          <w:spacing w:val="-1"/>
          <w:szCs w:val="26"/>
          <w:shd w:val="clear" w:color="auto" w:fill="FFFFFF"/>
          <w:lang w:val="en-US"/>
        </w:rPr>
      </w:pPr>
      <w:r>
        <w:rPr>
          <w:rFonts w:cs="Times New Roman"/>
          <w:color w:val="1B1B1B"/>
          <w:spacing w:val="-1"/>
          <w:szCs w:val="26"/>
          <w:shd w:val="clear" w:color="auto" w:fill="FFFFFF"/>
          <w:lang w:val="en-US"/>
        </w:rPr>
        <w:t>- Tính khoảng cách của cụm: có 2 cách đo khoảng cách phổ biến nhất là độ đo Euclid và độ đo Manhattan</w:t>
      </w:r>
      <w:r w:rsidR="00417B1C">
        <w:rPr>
          <w:rFonts w:cs="Times New Roman"/>
          <w:color w:val="1B1B1B"/>
          <w:spacing w:val="-1"/>
          <w:szCs w:val="26"/>
          <w:shd w:val="clear" w:color="auto" w:fill="FFFFFF"/>
          <w:lang w:val="en-US"/>
        </w:rPr>
        <w:t>.</w:t>
      </w:r>
    </w:p>
    <w:p w14:paraId="7A81BA0E" w14:textId="3F339FFD" w:rsidR="00417B1C" w:rsidRPr="00417B1C" w:rsidRDefault="00417B1C" w:rsidP="00417B1C">
      <w:pPr>
        <w:ind w:left="270" w:firstLine="270"/>
        <w:rPr>
          <w:rFonts w:eastAsia="Times New Roman" w:cs="Times New Roman"/>
          <w:color w:val="1B1B1B"/>
          <w:szCs w:val="26"/>
          <w:lang w:val="en-US"/>
        </w:rPr>
      </w:pPr>
      <w:r>
        <w:rPr>
          <w:rFonts w:eastAsia="Times New Roman" w:cs="Times New Roman"/>
          <w:color w:val="1B1B1B"/>
          <w:szCs w:val="26"/>
          <w:lang w:val="en-US"/>
        </w:rPr>
        <w:t xml:space="preserve">- </w:t>
      </w:r>
      <w:r w:rsidRPr="00417B1C">
        <w:rPr>
          <w:rFonts w:eastAsia="Times New Roman" w:cs="Times New Roman"/>
          <w:color w:val="1B1B1B"/>
          <w:szCs w:val="26"/>
          <w:lang w:val="en-US"/>
        </w:rPr>
        <w:t>Cho hai điểm x = (x</w:t>
      </w:r>
      <w:r w:rsidRPr="00417B1C">
        <w:rPr>
          <w:rFonts w:eastAsia="Times New Roman" w:cs="Times New Roman"/>
          <w:color w:val="1B1B1B"/>
          <w:szCs w:val="26"/>
          <w:vertAlign w:val="subscript"/>
          <w:lang w:val="en-US"/>
        </w:rPr>
        <w:t>1</w:t>
      </w:r>
      <w:r w:rsidRPr="00417B1C">
        <w:rPr>
          <w:rFonts w:eastAsia="Times New Roman" w:cs="Times New Roman"/>
          <w:color w:val="1B1B1B"/>
          <w:szCs w:val="26"/>
          <w:lang w:val="en-US"/>
        </w:rPr>
        <w:t>, x</w:t>
      </w:r>
      <w:r w:rsidRPr="00417B1C">
        <w:rPr>
          <w:rFonts w:eastAsia="Times New Roman" w:cs="Times New Roman"/>
          <w:color w:val="1B1B1B"/>
          <w:szCs w:val="26"/>
          <w:vertAlign w:val="subscript"/>
          <w:lang w:val="en-US"/>
        </w:rPr>
        <w:t>2</w:t>
      </w:r>
      <w:r w:rsidRPr="00417B1C">
        <w:rPr>
          <w:rFonts w:eastAsia="Times New Roman" w:cs="Times New Roman"/>
          <w:color w:val="1B1B1B"/>
          <w:szCs w:val="26"/>
          <w:lang w:val="en-US"/>
        </w:rPr>
        <w:t>, ..., x</w:t>
      </w:r>
      <w:r w:rsidRPr="00417B1C">
        <w:rPr>
          <w:rFonts w:eastAsia="Times New Roman" w:cs="Times New Roman"/>
          <w:color w:val="1B1B1B"/>
          <w:szCs w:val="26"/>
          <w:vertAlign w:val="subscript"/>
          <w:lang w:val="en-US"/>
        </w:rPr>
        <w:t>m</w:t>
      </w:r>
      <w:r w:rsidRPr="00417B1C">
        <w:rPr>
          <w:rFonts w:eastAsia="Times New Roman" w:cs="Times New Roman"/>
          <w:color w:val="1B1B1B"/>
          <w:szCs w:val="26"/>
          <w:lang w:val="en-US"/>
        </w:rPr>
        <w:t>) và y = (y</w:t>
      </w:r>
      <w:r w:rsidRPr="00417B1C">
        <w:rPr>
          <w:rFonts w:eastAsia="Times New Roman" w:cs="Times New Roman"/>
          <w:color w:val="1B1B1B"/>
          <w:szCs w:val="26"/>
          <w:vertAlign w:val="subscript"/>
          <w:lang w:val="en-US"/>
        </w:rPr>
        <w:t>1</w:t>
      </w:r>
      <w:r w:rsidRPr="00417B1C">
        <w:rPr>
          <w:rFonts w:eastAsia="Times New Roman" w:cs="Times New Roman"/>
          <w:color w:val="1B1B1B"/>
          <w:szCs w:val="26"/>
          <w:lang w:val="en-US"/>
        </w:rPr>
        <w:t>, y</w:t>
      </w:r>
      <w:r w:rsidRPr="00417B1C">
        <w:rPr>
          <w:rFonts w:eastAsia="Times New Roman" w:cs="Times New Roman"/>
          <w:color w:val="1B1B1B"/>
          <w:szCs w:val="26"/>
          <w:vertAlign w:val="subscript"/>
          <w:lang w:val="en-US"/>
        </w:rPr>
        <w:t>2</w:t>
      </w:r>
      <w:r w:rsidRPr="00417B1C">
        <w:rPr>
          <w:rFonts w:eastAsia="Times New Roman" w:cs="Times New Roman"/>
          <w:color w:val="1B1B1B"/>
          <w:szCs w:val="26"/>
          <w:lang w:val="en-US"/>
        </w:rPr>
        <w:t>, ..., y</w:t>
      </w:r>
      <w:r w:rsidRPr="00417B1C">
        <w:rPr>
          <w:rFonts w:eastAsia="Times New Roman" w:cs="Times New Roman"/>
          <w:color w:val="1B1B1B"/>
          <w:szCs w:val="26"/>
          <w:vertAlign w:val="subscript"/>
          <w:lang w:val="en-US"/>
        </w:rPr>
        <w:t>m</w:t>
      </w:r>
      <w:r w:rsidRPr="00417B1C">
        <w:rPr>
          <w:rFonts w:eastAsia="Times New Roman" w:cs="Times New Roman"/>
          <w:color w:val="1B1B1B"/>
          <w:szCs w:val="26"/>
          <w:lang w:val="en-US"/>
        </w:rPr>
        <w:t>)</w:t>
      </w:r>
      <w:r>
        <w:rPr>
          <w:rFonts w:eastAsia="Times New Roman" w:cs="Times New Roman"/>
          <w:color w:val="1B1B1B"/>
          <w:szCs w:val="26"/>
          <w:lang w:val="en-US"/>
        </w:rPr>
        <w:t xml:space="preserve"> và các độ đo được xác định theo công thức: </w:t>
      </w:r>
    </w:p>
    <w:p w14:paraId="28A69283" w14:textId="774DA004" w:rsidR="00417B1C" w:rsidRDefault="00417B1C" w:rsidP="00417B1C">
      <w:pPr>
        <w:ind w:left="270" w:firstLine="270"/>
        <w:rPr>
          <w:rFonts w:cs="Times New Roman"/>
          <w:color w:val="1B1B1B"/>
          <w:spacing w:val="-1"/>
          <w:szCs w:val="26"/>
          <w:shd w:val="clear" w:color="auto" w:fill="FFFFFF"/>
          <w:lang w:val="en-US"/>
        </w:rPr>
      </w:pPr>
      <w:r>
        <w:rPr>
          <w:rFonts w:cs="Times New Roman"/>
          <w:color w:val="1B1B1B"/>
          <w:spacing w:val="-1"/>
          <w:szCs w:val="26"/>
          <w:shd w:val="clear" w:color="auto" w:fill="FFFFFF"/>
          <w:lang w:val="en-US"/>
        </w:rPr>
        <w:t xml:space="preserve">+ Độ đo Euclid: </w:t>
      </w:r>
    </w:p>
    <w:p w14:paraId="146F5578" w14:textId="1A7BA16B" w:rsidR="00417B1C" w:rsidRDefault="00417B1C" w:rsidP="00417B1C">
      <w:pPr>
        <w:ind w:left="270" w:firstLine="270"/>
        <w:rPr>
          <w:rFonts w:cs="Times New Roman"/>
          <w:color w:val="1B1B1B"/>
          <w:spacing w:val="-1"/>
          <w:szCs w:val="26"/>
          <w:shd w:val="clear" w:color="auto" w:fill="FFFFFF"/>
          <w:lang w:val="en-US"/>
        </w:rPr>
      </w:pPr>
      <w:r>
        <w:rPr>
          <w:noProof/>
        </w:rPr>
        <w:drawing>
          <wp:inline distT="0" distB="0" distL="0" distR="0" wp14:anchorId="73DD74D9" wp14:editId="76F7C634">
            <wp:extent cx="5410200" cy="1600200"/>
            <wp:effectExtent l="0" t="0" r="0" b="0"/>
            <wp:docPr id="128638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1600200"/>
                    </a:xfrm>
                    <a:prstGeom prst="rect">
                      <a:avLst/>
                    </a:prstGeom>
                    <a:noFill/>
                    <a:ln>
                      <a:noFill/>
                    </a:ln>
                  </pic:spPr>
                </pic:pic>
              </a:graphicData>
            </a:graphic>
          </wp:inline>
        </w:drawing>
      </w:r>
    </w:p>
    <w:p w14:paraId="4A187569" w14:textId="57CD8325" w:rsidR="00A30A8B" w:rsidRDefault="00417B1C" w:rsidP="00417B1C">
      <w:pPr>
        <w:ind w:left="270" w:firstLine="270"/>
        <w:rPr>
          <w:rFonts w:cs="Times New Roman"/>
          <w:color w:val="1B1B1B"/>
          <w:spacing w:val="-1"/>
          <w:szCs w:val="26"/>
          <w:shd w:val="clear" w:color="auto" w:fill="FFFFFF"/>
          <w:lang w:val="en-US"/>
        </w:rPr>
      </w:pPr>
      <w:r>
        <w:rPr>
          <w:rFonts w:cs="Times New Roman"/>
          <w:color w:val="1B1B1B"/>
          <w:spacing w:val="-1"/>
          <w:szCs w:val="26"/>
          <w:shd w:val="clear" w:color="auto" w:fill="FFFFFF"/>
          <w:lang w:val="en-US"/>
        </w:rPr>
        <w:t>+ Độ đo Manhattan:</w:t>
      </w:r>
    </w:p>
    <w:p w14:paraId="6A9FC323" w14:textId="313FDBF9" w:rsidR="00417B1C" w:rsidRDefault="00417B1C" w:rsidP="00417B1C">
      <w:pPr>
        <w:ind w:left="270" w:firstLine="270"/>
        <w:rPr>
          <w:rFonts w:cs="Times New Roman"/>
          <w:color w:val="1B1B1B"/>
          <w:spacing w:val="-1"/>
          <w:szCs w:val="26"/>
          <w:shd w:val="clear" w:color="auto" w:fill="FFFFFF"/>
          <w:lang w:val="en-US"/>
        </w:rPr>
      </w:pPr>
      <w:r>
        <w:rPr>
          <w:noProof/>
        </w:rPr>
        <w:drawing>
          <wp:inline distT="0" distB="0" distL="0" distR="0" wp14:anchorId="7D9EDC5E" wp14:editId="55ABCDDD">
            <wp:extent cx="4998720" cy="1325880"/>
            <wp:effectExtent l="0" t="0" r="0" b="0"/>
            <wp:docPr id="1871254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1325880"/>
                    </a:xfrm>
                    <a:prstGeom prst="rect">
                      <a:avLst/>
                    </a:prstGeom>
                    <a:noFill/>
                    <a:ln>
                      <a:noFill/>
                    </a:ln>
                  </pic:spPr>
                </pic:pic>
              </a:graphicData>
            </a:graphic>
          </wp:inline>
        </w:drawing>
      </w:r>
    </w:p>
    <w:p w14:paraId="6FBFBE1F" w14:textId="44DF3361" w:rsidR="00F8703F" w:rsidRDefault="00F8703F" w:rsidP="00F8703F">
      <w:pPr>
        <w:pStyle w:val="Heading3"/>
        <w:rPr>
          <w:shd w:val="clear" w:color="auto" w:fill="FFFFFF"/>
        </w:rPr>
      </w:pPr>
      <w:bookmarkStart w:id="74" w:name="_Toc148570631"/>
      <w:bookmarkStart w:id="75" w:name="_Toc148570787"/>
      <w:bookmarkStart w:id="76" w:name="_Toc148877406"/>
      <w:r>
        <w:rPr>
          <w:shd w:val="clear" w:color="auto" w:fill="FFFFFF"/>
        </w:rPr>
        <w:lastRenderedPageBreak/>
        <w:t>Chuẩn hóa dữ liệu</w:t>
      </w:r>
      <w:bookmarkEnd w:id="74"/>
      <w:bookmarkEnd w:id="75"/>
      <w:bookmarkEnd w:id="76"/>
    </w:p>
    <w:p w14:paraId="3BE095C2" w14:textId="22B0D665" w:rsidR="00F8703F" w:rsidRDefault="00F8703F" w:rsidP="00F8703F">
      <w:pPr>
        <w:ind w:left="270" w:firstLine="270"/>
        <w:rPr>
          <w:rFonts w:eastAsia="Segoe UI" w:cstheme="minorHAnsi"/>
          <w:color w:val="1D2125"/>
          <w:shd w:val="clear" w:color="auto" w:fill="FFFFFF"/>
          <w:lang w:val="en-US"/>
        </w:rPr>
      </w:pPr>
      <w:r>
        <w:rPr>
          <w:lang w:val="en-US"/>
        </w:rPr>
        <w:t xml:space="preserve">- Trước khi vào tính khoảng cách của dữ liệu thì những </w:t>
      </w:r>
      <w:r w:rsidRPr="003F2E91">
        <w:rPr>
          <w:rFonts w:eastAsia="Segoe UI" w:cstheme="minorHAnsi"/>
          <w:color w:val="1D2125"/>
          <w:shd w:val="clear" w:color="auto" w:fill="FFFFFF"/>
        </w:rPr>
        <w:t>attribute thuộc dạng numeric</w:t>
      </w:r>
      <w:r>
        <w:rPr>
          <w:rFonts w:eastAsia="Segoe UI" w:cstheme="minorHAnsi"/>
          <w:color w:val="1D2125"/>
          <w:shd w:val="clear" w:color="auto" w:fill="FFFFFF"/>
          <w:lang w:val="en-US"/>
        </w:rPr>
        <w:t xml:space="preserve"> sẽ phải cần được chuẩn hóa hoặc rời rạc hóa dữ liệu. Điều này làm cho khoảng cách của dữ liệu không bị quá xa gây nhiễu loạn vị trí và không thể xác định được khoảng cách khi đưa vào mô hình.</w:t>
      </w:r>
    </w:p>
    <w:p w14:paraId="64A9EB8A" w14:textId="5087C2F6" w:rsidR="00315EAC" w:rsidRDefault="00F8703F" w:rsidP="00F8703F">
      <w:pPr>
        <w:ind w:left="270" w:firstLine="270"/>
        <w:rPr>
          <w:lang w:val="en-US"/>
        </w:rPr>
      </w:pPr>
      <w:r>
        <w:rPr>
          <w:lang w:val="en-US"/>
        </w:rPr>
        <w:t xml:space="preserve">- </w:t>
      </w:r>
      <w:r w:rsidR="00315EAC">
        <w:rPr>
          <w:lang w:val="en-US"/>
        </w:rPr>
        <w:t xml:space="preserve">Thường </w:t>
      </w:r>
      <w:r>
        <w:rPr>
          <w:lang w:val="en-US"/>
        </w:rPr>
        <w:t>chúng ta sẽ sử dụng phương pháp chuẩn hóa hoặc rời rạc hóa dữ liệu</w:t>
      </w:r>
      <w:r w:rsidR="00315EAC">
        <w:rPr>
          <w:lang w:val="en-US"/>
        </w:rPr>
        <w:t>:</w:t>
      </w:r>
    </w:p>
    <w:p w14:paraId="1144C2BD" w14:textId="5A5B1282" w:rsidR="00315EAC" w:rsidRDefault="00315EAC" w:rsidP="00F8703F">
      <w:pPr>
        <w:ind w:left="270" w:firstLine="270"/>
        <w:rPr>
          <w:lang w:val="en-US"/>
        </w:rPr>
      </w:pPr>
      <w:r>
        <w:rPr>
          <w:lang w:val="en-US"/>
        </w:rPr>
        <w:t>+ Chuẩn hóa: đây là phương pháp biến các số từ giá trị cao về giá trị có phạm vi từ [0,1] hoặc từ [-1,1] thông qua công thức</w:t>
      </w:r>
    </w:p>
    <w:p w14:paraId="0FACB0B4" w14:textId="6F039825" w:rsidR="00315EAC" w:rsidRDefault="00315EAC" w:rsidP="00315EAC">
      <w:pPr>
        <w:ind w:left="270" w:firstLine="270"/>
        <w:jc w:val="center"/>
        <w:rPr>
          <w:lang w:val="en-US"/>
        </w:rPr>
      </w:pPr>
      <w:r>
        <w:rPr>
          <w:noProof/>
        </w:rPr>
        <w:drawing>
          <wp:inline distT="0" distB="0" distL="0" distR="0" wp14:anchorId="70883BEA" wp14:editId="5556F791">
            <wp:extent cx="1790700" cy="609600"/>
            <wp:effectExtent l="0" t="0" r="0" b="0"/>
            <wp:docPr id="962651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609600"/>
                    </a:xfrm>
                    <a:prstGeom prst="rect">
                      <a:avLst/>
                    </a:prstGeom>
                    <a:noFill/>
                    <a:ln>
                      <a:noFill/>
                    </a:ln>
                  </pic:spPr>
                </pic:pic>
              </a:graphicData>
            </a:graphic>
          </wp:inline>
        </w:drawing>
      </w:r>
    </w:p>
    <w:p w14:paraId="66C88E24" w14:textId="4661B392" w:rsidR="00315EAC" w:rsidRPr="00246BD4" w:rsidRDefault="00246BD4" w:rsidP="00315EAC">
      <w:pPr>
        <w:ind w:left="270" w:firstLine="270"/>
        <w:rPr>
          <w:lang w:val="en-US"/>
        </w:rPr>
      </w:pPr>
      <w:r>
        <w:rPr>
          <w:lang w:val="en-US"/>
        </w:rPr>
        <w:t xml:space="preserve">+ Rời rạc hóa: ở phương pháp này có 2 cách phổ biến để rời rạc là rời rạc bằng thuật toán </w:t>
      </w:r>
      <w:r>
        <w:t>Equal-Width</w:t>
      </w:r>
      <w:r>
        <w:rPr>
          <w:lang w:val="en-US"/>
        </w:rPr>
        <w:t xml:space="preserve"> và rời rạc bằng thuật toán </w:t>
      </w:r>
      <w:r>
        <w:t>Equal-</w:t>
      </w:r>
      <w:r w:rsidRPr="00246BD4">
        <w:t xml:space="preserve"> </w:t>
      </w:r>
      <w:r>
        <w:t>Frequency</w:t>
      </w:r>
      <w:r>
        <w:rPr>
          <w:lang w:val="en-US"/>
        </w:rPr>
        <w:t>.</w:t>
      </w:r>
    </w:p>
    <w:p w14:paraId="3099879A" w14:textId="21D339E8" w:rsidR="0005475D" w:rsidRDefault="00654107" w:rsidP="00E94E4A">
      <w:pPr>
        <w:pStyle w:val="Heading2"/>
      </w:pPr>
      <w:bookmarkStart w:id="77" w:name="_Toc148570632"/>
      <w:bookmarkStart w:id="78" w:name="_Toc148570788"/>
      <w:bookmarkStart w:id="79" w:name="_Toc148877407"/>
      <w:r>
        <w:t>Gom cụm áp dụng thuật toán K-means</w:t>
      </w:r>
      <w:bookmarkEnd w:id="77"/>
      <w:bookmarkEnd w:id="78"/>
      <w:bookmarkEnd w:id="79"/>
    </w:p>
    <w:p w14:paraId="75ADFC81" w14:textId="61C9E7CD" w:rsidR="00F8703F" w:rsidRDefault="00F8703F" w:rsidP="00F8703F">
      <w:pPr>
        <w:rPr>
          <w:b/>
          <w:bCs/>
          <w:noProof/>
        </w:rPr>
      </w:pPr>
      <w:r>
        <w:rPr>
          <w:b/>
          <w:bCs/>
          <w:noProof/>
          <w:lang w:val="en-US"/>
        </w:rPr>
        <w:t>*</w:t>
      </w:r>
      <w:r w:rsidR="00246BD4">
        <w:rPr>
          <w:b/>
          <w:bCs/>
          <w:noProof/>
          <w:lang w:val="en-US"/>
        </w:rPr>
        <w:t xml:space="preserve">Data </w:t>
      </w:r>
      <w:r w:rsidRPr="00983E14">
        <w:rPr>
          <w:b/>
          <w:bCs/>
          <w:noProof/>
        </w:rPr>
        <w:t>Billionaires:</w:t>
      </w:r>
    </w:p>
    <w:p w14:paraId="2EBCD946" w14:textId="1AC4622A" w:rsidR="00F8703F" w:rsidRDefault="00F8703F" w:rsidP="00F8703F">
      <w:pPr>
        <w:ind w:firstLine="270"/>
        <w:rPr>
          <w:noProof/>
        </w:rPr>
      </w:pPr>
      <w:r>
        <w:rPr>
          <w:noProof/>
          <w:lang w:val="en-US"/>
        </w:rPr>
        <w:t xml:space="preserve">- </w:t>
      </w:r>
      <w:r>
        <w:rPr>
          <w:noProof/>
        </w:rPr>
        <w:t xml:space="preserve">Đầu tiên chuẩn hóa dữ liệu của cột Tuổi và Tài sản về </w:t>
      </w:r>
      <w:r w:rsidR="00F910CC">
        <w:rPr>
          <w:noProof/>
          <w:lang w:val="en-US"/>
        </w:rPr>
        <w:t>phạm vi từ [</w:t>
      </w:r>
      <w:r>
        <w:rPr>
          <w:noProof/>
        </w:rPr>
        <w:t>0</w:t>
      </w:r>
      <w:r w:rsidR="00F910CC">
        <w:rPr>
          <w:noProof/>
          <w:lang w:val="en-US"/>
        </w:rPr>
        <w:t>,</w:t>
      </w:r>
      <w:r>
        <w:rPr>
          <w:noProof/>
        </w:rPr>
        <w:t>1</w:t>
      </w:r>
      <w:r w:rsidR="00F910CC">
        <w:rPr>
          <w:noProof/>
          <w:lang w:val="en-US"/>
        </w:rPr>
        <w:t>]</w:t>
      </w:r>
      <w:r>
        <w:rPr>
          <w:noProof/>
        </w:rPr>
        <w:t>.</w:t>
      </w:r>
    </w:p>
    <w:p w14:paraId="1DE82860" w14:textId="1D1CC8DA" w:rsidR="00F8703F" w:rsidRPr="00B73A00" w:rsidRDefault="00F8703F" w:rsidP="00F8703F">
      <w:pPr>
        <w:ind w:firstLine="270"/>
        <w:rPr>
          <w:noProof/>
        </w:rPr>
      </w:pPr>
      <w:r>
        <w:rPr>
          <w:noProof/>
          <w:lang w:val="en-US"/>
        </w:rPr>
        <w:t xml:space="preserve">- </w:t>
      </w:r>
      <w:r>
        <w:rPr>
          <w:noProof/>
        </w:rPr>
        <w:t xml:space="preserve">Sau đó sử dụng phần mềm </w:t>
      </w:r>
      <w:r w:rsidR="00246BD4">
        <w:rPr>
          <w:noProof/>
          <w:lang w:val="en-US"/>
        </w:rPr>
        <w:t>W</w:t>
      </w:r>
      <w:r>
        <w:rPr>
          <w:noProof/>
        </w:rPr>
        <w:t xml:space="preserve">eka để gom cụm </w:t>
      </w:r>
      <w:r w:rsidR="00246BD4">
        <w:rPr>
          <w:noProof/>
          <w:lang w:val="en-US"/>
        </w:rPr>
        <w:t xml:space="preserve">bằng thuật toán K-means </w:t>
      </w:r>
      <w:r>
        <w:rPr>
          <w:noProof/>
        </w:rPr>
        <w:t>với số cụm là 7, gom</w:t>
      </w:r>
      <w:r>
        <w:rPr>
          <w:noProof/>
          <w:lang w:val="en-US"/>
        </w:rPr>
        <w:t xml:space="preserve"> cụm</w:t>
      </w:r>
      <w:r>
        <w:rPr>
          <w:noProof/>
        </w:rPr>
        <w:t xml:space="preserve"> dựa theo </w:t>
      </w:r>
      <w:r>
        <w:rPr>
          <w:noProof/>
          <w:lang w:val="en-US"/>
        </w:rPr>
        <w:t xml:space="preserve">tiêu chí là </w:t>
      </w:r>
      <w:r>
        <w:rPr>
          <w:noProof/>
        </w:rPr>
        <w:t xml:space="preserve">Age – Net Worth và cho ra kết quả </w:t>
      </w:r>
      <w:r w:rsidR="00246BD4">
        <w:rPr>
          <w:noProof/>
          <w:lang w:val="en-US"/>
        </w:rPr>
        <w:t xml:space="preserve">tương đối </w:t>
      </w:r>
      <w:r>
        <w:rPr>
          <w:noProof/>
        </w:rPr>
        <w:t>như sau:</w:t>
      </w:r>
    </w:p>
    <w:p w14:paraId="6E61AB76" w14:textId="6D863FDD" w:rsidR="00F8703F" w:rsidRDefault="00F8703F" w:rsidP="00315EAC">
      <w:pPr>
        <w:ind w:firstLine="270"/>
        <w:rPr>
          <w:noProof/>
        </w:rPr>
      </w:pPr>
      <w:r w:rsidRPr="00F8703F">
        <w:rPr>
          <w:b/>
          <w:bCs/>
          <w:noProof/>
          <w:lang w:val="en-US"/>
        </w:rPr>
        <w:t>C</w:t>
      </w:r>
      <w:r w:rsidRPr="00F8703F">
        <w:rPr>
          <w:b/>
          <w:bCs/>
          <w:noProof/>
        </w:rPr>
        <w:t>luster 0:</w:t>
      </w:r>
      <w:r>
        <w:rPr>
          <w:noProof/>
        </w:rPr>
        <w:t xml:space="preserve"> đa số là các tỷ phú ở các quốc gia Châu Âu là nam, có sự hậu thuẫn từ người thân, làm trong ngành Kinh doanh hàng hóa thời trang, có độ tuổi trung bình là 72, có tài sản trung bình là $47.4B.</w:t>
      </w:r>
    </w:p>
    <w:p w14:paraId="33FBBDBC" w14:textId="3CE4229A" w:rsidR="00F8703F" w:rsidRDefault="00F8703F" w:rsidP="00315EAC">
      <w:pPr>
        <w:ind w:firstLine="270"/>
        <w:rPr>
          <w:noProof/>
        </w:rPr>
      </w:pPr>
      <w:r w:rsidRPr="00F8703F">
        <w:rPr>
          <w:b/>
          <w:bCs/>
          <w:noProof/>
        </w:rPr>
        <w:t>Cluster 1:</w:t>
      </w:r>
      <w:r>
        <w:rPr>
          <w:noProof/>
        </w:rPr>
        <w:t xml:space="preserve"> đa số là các tỷ phú ở Mỹ và Trung Quốc là nam, tự lập, làm trong ngành Công nghệ thông tin, có độ tuổi trung bình là 62, có tài sản trung bình là $34.2B.</w:t>
      </w:r>
    </w:p>
    <w:p w14:paraId="5BAAB67A" w14:textId="684B086B" w:rsidR="00F8703F" w:rsidRDefault="00F8703F" w:rsidP="00315EAC">
      <w:pPr>
        <w:ind w:firstLine="270"/>
        <w:rPr>
          <w:noProof/>
        </w:rPr>
      </w:pPr>
      <w:r w:rsidRPr="00F8703F">
        <w:rPr>
          <w:b/>
          <w:bCs/>
          <w:noProof/>
          <w:lang w:val="en-US"/>
        </w:rPr>
        <w:t>C</w:t>
      </w:r>
      <w:r w:rsidRPr="00F8703F">
        <w:rPr>
          <w:b/>
          <w:bCs/>
          <w:noProof/>
        </w:rPr>
        <w:t>luster 2:</w:t>
      </w:r>
      <w:r>
        <w:rPr>
          <w:noProof/>
        </w:rPr>
        <w:t xml:space="preserve"> đa số là các tỷ phú ở Trung Quốc là nam, tự lập, làm trong ngành Công nghệ Ô tô, có độ tuổi trung bình là 54, có tài sản trung bình là $53.2B.</w:t>
      </w:r>
    </w:p>
    <w:p w14:paraId="3F2756B7" w14:textId="03A958BE" w:rsidR="00F8703F" w:rsidRDefault="00F8703F" w:rsidP="00315EAC">
      <w:pPr>
        <w:ind w:firstLine="270"/>
        <w:rPr>
          <w:noProof/>
        </w:rPr>
      </w:pPr>
      <w:r w:rsidRPr="00F8703F">
        <w:rPr>
          <w:b/>
          <w:bCs/>
          <w:noProof/>
          <w:lang w:val="en-US"/>
        </w:rPr>
        <w:t>C</w:t>
      </w:r>
      <w:r w:rsidRPr="00F8703F">
        <w:rPr>
          <w:b/>
          <w:bCs/>
          <w:noProof/>
        </w:rPr>
        <w:t>luster 3:</w:t>
      </w:r>
      <w:r>
        <w:rPr>
          <w:noProof/>
        </w:rPr>
        <w:t xml:space="preserve"> đa số là các tỷ phú ở Mỹ và Ấn Độ là nam, tự lập, làm Đa dạng ngành, có độ tuổi trung bình là 73, có tài sản trung bình là $66.4B.</w:t>
      </w:r>
    </w:p>
    <w:p w14:paraId="63366FA3" w14:textId="2348F726" w:rsidR="00F8703F" w:rsidRDefault="00F8703F" w:rsidP="00315EAC">
      <w:pPr>
        <w:ind w:firstLine="270"/>
        <w:rPr>
          <w:noProof/>
        </w:rPr>
      </w:pPr>
      <w:r w:rsidRPr="00F8703F">
        <w:rPr>
          <w:b/>
          <w:bCs/>
          <w:noProof/>
          <w:lang w:val="en-US"/>
        </w:rPr>
        <w:lastRenderedPageBreak/>
        <w:t>C</w:t>
      </w:r>
      <w:r w:rsidRPr="00F8703F">
        <w:rPr>
          <w:b/>
          <w:bCs/>
          <w:noProof/>
        </w:rPr>
        <w:t>luster 4:</w:t>
      </w:r>
      <w:r>
        <w:rPr>
          <w:noProof/>
        </w:rPr>
        <w:t xml:space="preserve"> đa số là các tỷ phú ở Mỹ là nam, tự lập, làm trong ngành Công nghệ thông tin, có độ tuổi trung bình là 61, có tài sản trung bình là $119.2B.</w:t>
      </w:r>
    </w:p>
    <w:p w14:paraId="3A65B328" w14:textId="0A0CBD71" w:rsidR="00F8703F" w:rsidRDefault="00F8703F" w:rsidP="00315EAC">
      <w:pPr>
        <w:ind w:firstLine="270"/>
        <w:rPr>
          <w:noProof/>
        </w:rPr>
      </w:pPr>
      <w:r w:rsidRPr="00F8703F">
        <w:rPr>
          <w:b/>
          <w:bCs/>
          <w:noProof/>
          <w:lang w:val="en-US"/>
        </w:rPr>
        <w:t>C</w:t>
      </w:r>
      <w:r w:rsidRPr="00F8703F">
        <w:rPr>
          <w:b/>
          <w:bCs/>
          <w:noProof/>
        </w:rPr>
        <w:t>luster 5:</w:t>
      </w:r>
      <w:r>
        <w:rPr>
          <w:noProof/>
        </w:rPr>
        <w:t xml:space="preserve"> đa số là các tỷ phú ở các quốc gia Châu Á là nam, tự lập, làm trong ngành dịch vụ Ăn Uống, Khai thác Mỏ và Kim loại, có độ tuổi trung bình là 69, có tài sản trung bình là $23.2B.</w:t>
      </w:r>
    </w:p>
    <w:p w14:paraId="600C6A1B" w14:textId="2801BCA9" w:rsidR="00EA4539" w:rsidRDefault="00F8703F" w:rsidP="00315EAC">
      <w:pPr>
        <w:ind w:firstLine="270"/>
        <w:rPr>
          <w:noProof/>
        </w:rPr>
      </w:pPr>
      <w:r w:rsidRPr="00F8703F">
        <w:rPr>
          <w:b/>
          <w:bCs/>
          <w:noProof/>
          <w:lang w:val="en-US"/>
        </w:rPr>
        <w:t>C</w:t>
      </w:r>
      <w:r w:rsidRPr="00F8703F">
        <w:rPr>
          <w:b/>
          <w:bCs/>
          <w:noProof/>
        </w:rPr>
        <w:t>luster 6:</w:t>
      </w:r>
      <w:r>
        <w:rPr>
          <w:noProof/>
        </w:rPr>
        <w:t xml:space="preserve"> đa số là các tỷ phú ở Mỹ là nam, tự lập, làm trong ngành Đầu tư tài chính, có độ tuổi trung bình là 65, có tài sản trung bình là $34.5B.</w:t>
      </w:r>
    </w:p>
    <w:p w14:paraId="4AE2E439" w14:textId="77777777" w:rsidR="00575692" w:rsidRDefault="00246BD4" w:rsidP="00575692">
      <w:pPr>
        <w:keepNext/>
      </w:pPr>
      <w:r>
        <w:rPr>
          <w:noProof/>
        </w:rPr>
        <w:drawing>
          <wp:inline distT="0" distB="0" distL="0" distR="0" wp14:anchorId="4F0269EA" wp14:editId="57329CEF">
            <wp:extent cx="5760085" cy="4366278"/>
            <wp:effectExtent l="0" t="0" r="0" b="0"/>
            <wp:docPr id="93401545" name="Chart 1">
              <a:extLst xmlns:a="http://schemas.openxmlformats.org/drawingml/2006/main">
                <a:ext uri="{FF2B5EF4-FFF2-40B4-BE49-F238E27FC236}">
                  <a16:creationId xmlns:a16="http://schemas.microsoft.com/office/drawing/2014/main" id="{C315753B-CF83-7ECB-5D23-79C5971CC6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79286DE" w14:textId="6F796B5D" w:rsidR="00246BD4" w:rsidRPr="00575692" w:rsidRDefault="00575692" w:rsidP="00575692">
      <w:pPr>
        <w:pStyle w:val="Caption"/>
      </w:pPr>
      <w:bookmarkStart w:id="80" w:name="_Toc148574040"/>
      <w:r>
        <w:t xml:space="preserve">Hình 2. </w:t>
      </w:r>
      <w:r>
        <w:fldChar w:fldCharType="begin"/>
      </w:r>
      <w:r>
        <w:instrText xml:space="preserve"> SEQ Hình_2. \* ARABIC </w:instrText>
      </w:r>
      <w:r>
        <w:fldChar w:fldCharType="separate"/>
      </w:r>
      <w:r>
        <w:rPr>
          <w:noProof/>
        </w:rPr>
        <w:t>1</w:t>
      </w:r>
      <w:r>
        <w:fldChar w:fldCharType="end"/>
      </w:r>
      <w:r>
        <w:t>: Biểu đồ gom cụm dữ liệu tỷ phú</w:t>
      </w:r>
      <w:bookmarkEnd w:id="80"/>
    </w:p>
    <w:p w14:paraId="3B540169" w14:textId="59847872" w:rsidR="00246BD4" w:rsidRDefault="00246BD4" w:rsidP="00246BD4">
      <w:pPr>
        <w:rPr>
          <w:noProof/>
        </w:rPr>
      </w:pPr>
      <w:r w:rsidRPr="00B07329">
        <w:rPr>
          <w:b/>
          <w:bCs/>
          <w:i/>
          <w:iCs/>
          <w:noProof/>
          <w:u w:val="single"/>
        </w:rPr>
        <w:t>*Nhận xét</w:t>
      </w:r>
      <w:r>
        <w:rPr>
          <w:noProof/>
        </w:rPr>
        <w:t xml:space="preserve">: </w:t>
      </w:r>
      <w:r>
        <w:rPr>
          <w:noProof/>
          <w:lang w:val="en-US"/>
        </w:rPr>
        <w:t xml:space="preserve">từ biểu đồ và các cụm đã phân tích bên trên ta có thể nhìn thấy được </w:t>
      </w:r>
      <w:r>
        <w:rPr>
          <w:noProof/>
        </w:rPr>
        <w:t>ngành Công nghệ thông tin vẫn đang dẫn đầu và phát triển nhất trong tất cả các ngành trong mục tài sản của tỷ phú, thường thì ở cột này trung bình cao gấp đôi hoặc gấp 3 thậm chí là gấp 4 các ngành khác trong cụm mặc dù tỷ phú ở cụm này ít nhất.</w:t>
      </w:r>
    </w:p>
    <w:p w14:paraId="325B232B" w14:textId="77777777" w:rsidR="00FA2C8E" w:rsidRDefault="00FA2C8E">
      <w:pPr>
        <w:spacing w:after="200" w:line="276" w:lineRule="auto"/>
        <w:rPr>
          <w:b/>
          <w:bCs/>
          <w:noProof/>
          <w:lang w:val="en-US"/>
        </w:rPr>
      </w:pPr>
      <w:r>
        <w:rPr>
          <w:b/>
          <w:bCs/>
          <w:noProof/>
          <w:lang w:val="en-US"/>
        </w:rPr>
        <w:br w:type="page"/>
      </w:r>
    </w:p>
    <w:p w14:paraId="3814BA7F" w14:textId="1BFF75E9" w:rsidR="00246BD4" w:rsidRDefault="00246BD4" w:rsidP="00246BD4">
      <w:pPr>
        <w:rPr>
          <w:b/>
          <w:bCs/>
          <w:noProof/>
        </w:rPr>
      </w:pPr>
      <w:r>
        <w:rPr>
          <w:b/>
          <w:bCs/>
          <w:noProof/>
          <w:lang w:val="en-US"/>
        </w:rPr>
        <w:lastRenderedPageBreak/>
        <w:t xml:space="preserve">*Data </w:t>
      </w:r>
      <w:r w:rsidRPr="00983E14">
        <w:rPr>
          <w:b/>
          <w:bCs/>
          <w:noProof/>
        </w:rPr>
        <w:t>Compan</w:t>
      </w:r>
      <w:r>
        <w:rPr>
          <w:b/>
          <w:bCs/>
          <w:noProof/>
          <w:lang w:val="en-US"/>
        </w:rPr>
        <w:t>ies</w:t>
      </w:r>
      <w:r w:rsidRPr="00983E14">
        <w:rPr>
          <w:b/>
          <w:bCs/>
          <w:noProof/>
        </w:rPr>
        <w:t xml:space="preserve">: </w:t>
      </w:r>
    </w:p>
    <w:p w14:paraId="693F6A86" w14:textId="40E689FF" w:rsidR="00F910CC" w:rsidRPr="00F910CC" w:rsidRDefault="00F910CC" w:rsidP="00F910CC">
      <w:pPr>
        <w:ind w:firstLine="270"/>
        <w:rPr>
          <w:noProof/>
          <w:lang w:val="en-US"/>
        </w:rPr>
      </w:pPr>
      <w:r>
        <w:rPr>
          <w:b/>
          <w:bCs/>
          <w:noProof/>
          <w:lang w:val="en-US"/>
        </w:rPr>
        <w:t xml:space="preserve">- </w:t>
      </w:r>
      <w:r>
        <w:rPr>
          <w:noProof/>
          <w:lang w:val="en-US"/>
        </w:rPr>
        <w:t>Chuẩn hóa tất cả các cột Sales, Profit, Assets và Market Value về phạm vi [0,1].</w:t>
      </w:r>
    </w:p>
    <w:p w14:paraId="0E43745B" w14:textId="4E360107" w:rsidR="00246BD4" w:rsidRDefault="00246BD4" w:rsidP="00246BD4">
      <w:pPr>
        <w:rPr>
          <w:b/>
          <w:bCs/>
          <w:noProof/>
          <w:u w:val="single"/>
        </w:rPr>
      </w:pPr>
      <w:r w:rsidRPr="00246BD4">
        <w:rPr>
          <w:b/>
          <w:bCs/>
          <w:noProof/>
          <w:u w:val="single"/>
          <w:lang w:val="en-US"/>
        </w:rPr>
        <w:t xml:space="preserve">Năm </w:t>
      </w:r>
      <w:r w:rsidRPr="00246BD4">
        <w:rPr>
          <w:b/>
          <w:bCs/>
          <w:noProof/>
          <w:u w:val="single"/>
        </w:rPr>
        <w:t xml:space="preserve">2020: </w:t>
      </w:r>
    </w:p>
    <w:p w14:paraId="4CD36ED8" w14:textId="62B03B85" w:rsidR="00246BD4" w:rsidRDefault="00F910CC" w:rsidP="00F910CC">
      <w:pPr>
        <w:ind w:firstLine="270"/>
        <w:rPr>
          <w:noProof/>
        </w:rPr>
      </w:pPr>
      <w:r>
        <w:rPr>
          <w:noProof/>
          <w:lang w:val="en-US"/>
        </w:rPr>
        <w:t>- S</w:t>
      </w:r>
      <w:r>
        <w:rPr>
          <w:noProof/>
        </w:rPr>
        <w:t xml:space="preserve">ử dụng phần mềm </w:t>
      </w:r>
      <w:r>
        <w:rPr>
          <w:noProof/>
          <w:lang w:val="en-US"/>
        </w:rPr>
        <w:t>W</w:t>
      </w:r>
      <w:r>
        <w:rPr>
          <w:noProof/>
        </w:rPr>
        <w:t xml:space="preserve">eka để gom cụm </w:t>
      </w:r>
      <w:r>
        <w:rPr>
          <w:noProof/>
          <w:lang w:val="en-US"/>
        </w:rPr>
        <w:t xml:space="preserve">bằng thuật toán K-means </w:t>
      </w:r>
      <w:r>
        <w:rPr>
          <w:noProof/>
        </w:rPr>
        <w:t xml:space="preserve">với số cụm là </w:t>
      </w:r>
      <w:r>
        <w:rPr>
          <w:noProof/>
          <w:lang w:val="en-US"/>
        </w:rPr>
        <w:t>3</w:t>
      </w:r>
      <w:r>
        <w:rPr>
          <w:noProof/>
        </w:rPr>
        <w:t>, gom</w:t>
      </w:r>
      <w:r>
        <w:rPr>
          <w:noProof/>
          <w:lang w:val="en-US"/>
        </w:rPr>
        <w:t xml:space="preserve"> cụm</w:t>
      </w:r>
      <w:r>
        <w:rPr>
          <w:noProof/>
        </w:rPr>
        <w:t xml:space="preserve"> dựa theo </w:t>
      </w:r>
      <w:r>
        <w:rPr>
          <w:noProof/>
          <w:lang w:val="en-US"/>
        </w:rPr>
        <w:t>tiêu chí là Country</w:t>
      </w:r>
      <w:r>
        <w:rPr>
          <w:noProof/>
        </w:rPr>
        <w:t xml:space="preserve"> – </w:t>
      </w:r>
      <w:r>
        <w:rPr>
          <w:noProof/>
          <w:lang w:val="en-US"/>
        </w:rPr>
        <w:t>Profit</w:t>
      </w:r>
      <w:r>
        <w:rPr>
          <w:noProof/>
        </w:rPr>
        <w:t xml:space="preserve"> và cho ra kết quả </w:t>
      </w:r>
      <w:r>
        <w:rPr>
          <w:noProof/>
          <w:lang w:val="en-US"/>
        </w:rPr>
        <w:t xml:space="preserve">tương đối </w:t>
      </w:r>
      <w:r>
        <w:rPr>
          <w:noProof/>
        </w:rPr>
        <w:t>như sau:</w:t>
      </w:r>
    </w:p>
    <w:p w14:paraId="66503F9D" w14:textId="77777777" w:rsidR="00246BD4" w:rsidRDefault="00246BD4" w:rsidP="00246BD4">
      <w:pPr>
        <w:ind w:firstLine="270"/>
        <w:rPr>
          <w:noProof/>
        </w:rPr>
      </w:pPr>
      <w:r w:rsidRPr="00246BD4">
        <w:rPr>
          <w:b/>
          <w:bCs/>
          <w:noProof/>
        </w:rPr>
        <w:t>Cluster 0 (42%):</w:t>
      </w:r>
      <w:r>
        <w:rPr>
          <w:noProof/>
        </w:rPr>
        <w:t xml:space="preserve"> đa phần các công ty ở Mỹ có Doanh thu trung bình là $144B, Lợi nhuận trung bình là $17.87B, tổng Tài sản trung bình là $490.6B, tổng Giá trị cổ phiếu vào trung bình là $308.4B.</w:t>
      </w:r>
    </w:p>
    <w:p w14:paraId="2FA56080" w14:textId="77777777" w:rsidR="00246BD4" w:rsidRDefault="00246BD4" w:rsidP="00246BD4">
      <w:pPr>
        <w:ind w:firstLine="270"/>
        <w:rPr>
          <w:noProof/>
        </w:rPr>
      </w:pPr>
      <w:r w:rsidRPr="00246BD4">
        <w:rPr>
          <w:b/>
          <w:bCs/>
          <w:noProof/>
        </w:rPr>
        <w:t>Cluster 1 (37%):</w:t>
      </w:r>
      <w:r>
        <w:rPr>
          <w:noProof/>
        </w:rPr>
        <w:t xml:space="preserve"> đa phần các công ty ở các quốc gia khác có Doanh thu trung bình là $81.14B, Lợi nhuận trung bình là $7.45B, tổng Tài sản trung bình là $562.3B, tổng Giá trị cổ phiếu trung bình là $84.3B.</w:t>
      </w:r>
    </w:p>
    <w:p w14:paraId="7673C8A4" w14:textId="77777777" w:rsidR="00246BD4" w:rsidRDefault="00246BD4" w:rsidP="00246BD4">
      <w:pPr>
        <w:ind w:firstLine="270"/>
        <w:rPr>
          <w:noProof/>
        </w:rPr>
      </w:pPr>
      <w:r w:rsidRPr="00246BD4">
        <w:rPr>
          <w:b/>
          <w:bCs/>
          <w:noProof/>
        </w:rPr>
        <w:t>Cluster 2 (21%):</w:t>
      </w:r>
      <w:r>
        <w:rPr>
          <w:noProof/>
        </w:rPr>
        <w:t xml:space="preserve"> đa phần các công ty ở Trung Quốc có tài sản Doanh thu là $124.6B, Lợi nhuận trung bình là $14.4B, tổng Tài sản trung bình là $1536.7B, tổng Giá trị cổ phiếu trung bình là $130.2B.</w:t>
      </w:r>
    </w:p>
    <w:p w14:paraId="3E88CCF1" w14:textId="77777777" w:rsidR="00575692" w:rsidRDefault="00F910CC" w:rsidP="00575692">
      <w:pPr>
        <w:keepNext/>
      </w:pPr>
      <w:r>
        <w:rPr>
          <w:noProof/>
        </w:rPr>
        <w:lastRenderedPageBreak/>
        <w:drawing>
          <wp:inline distT="0" distB="0" distL="0" distR="0" wp14:anchorId="2297B99B" wp14:editId="01469993">
            <wp:extent cx="5760085" cy="4512067"/>
            <wp:effectExtent l="0" t="0" r="0" b="0"/>
            <wp:docPr id="708227790" name="Chart 708227790">
              <a:extLst xmlns:a="http://schemas.openxmlformats.org/drawingml/2006/main">
                <a:ext uri="{FF2B5EF4-FFF2-40B4-BE49-F238E27FC236}">
                  <a16:creationId xmlns:a16="http://schemas.microsoft.com/office/drawing/2014/main" id="{DC1F4782-032A-4B0B-5027-D90A2993CE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5348609" w14:textId="57E54B88" w:rsidR="00F910CC" w:rsidRDefault="00575692" w:rsidP="00913BBA">
      <w:pPr>
        <w:pStyle w:val="Caption"/>
        <w:rPr>
          <w:noProof/>
        </w:rPr>
      </w:pPr>
      <w:bookmarkStart w:id="81" w:name="_Toc148574041"/>
      <w:r>
        <w:t xml:space="preserve">Hình 2. </w:t>
      </w:r>
      <w:r>
        <w:fldChar w:fldCharType="begin"/>
      </w:r>
      <w:r>
        <w:instrText xml:space="preserve"> SEQ Hình_2. \* ARABIC </w:instrText>
      </w:r>
      <w:r>
        <w:fldChar w:fldCharType="separate"/>
      </w:r>
      <w:r>
        <w:rPr>
          <w:noProof/>
        </w:rPr>
        <w:t>2</w:t>
      </w:r>
      <w:r>
        <w:fldChar w:fldCharType="end"/>
      </w:r>
      <w:r>
        <w:t xml:space="preserve">: Biểu </w:t>
      </w:r>
      <w:r w:rsidRPr="00913BBA">
        <w:t>đồ</w:t>
      </w:r>
      <w:r>
        <w:t xml:space="preserve"> gom cụm dữ liệu công ty năm 2020</w:t>
      </w:r>
      <w:bookmarkEnd w:id="81"/>
    </w:p>
    <w:p w14:paraId="46DA3918" w14:textId="77777777" w:rsidR="00BD63C8" w:rsidRDefault="00246BD4" w:rsidP="00246BD4">
      <w:pPr>
        <w:rPr>
          <w:noProof/>
        </w:rPr>
      </w:pPr>
      <w:r w:rsidRPr="00B07329">
        <w:rPr>
          <w:b/>
          <w:bCs/>
          <w:i/>
          <w:iCs/>
          <w:noProof/>
          <w:u w:val="single"/>
        </w:rPr>
        <w:t>*Nhận xét</w:t>
      </w:r>
      <w:r>
        <w:rPr>
          <w:noProof/>
        </w:rPr>
        <w:t xml:space="preserve">: </w:t>
      </w:r>
    </w:p>
    <w:p w14:paraId="52E539FB" w14:textId="1A010F09" w:rsidR="00246BD4" w:rsidRDefault="00BD63C8" w:rsidP="00246BD4">
      <w:pPr>
        <w:rPr>
          <w:noProof/>
        </w:rPr>
      </w:pPr>
      <w:r>
        <w:rPr>
          <w:noProof/>
          <w:lang w:val="en-US"/>
        </w:rPr>
        <w:t>M</w:t>
      </w:r>
      <w:r w:rsidR="00246BD4">
        <w:rPr>
          <w:noProof/>
        </w:rPr>
        <w:t>ặc dù các công ty ở Mỹ đều vượt qua Trung quốc và các quốc gia khác về mặt Doanh thu, Lợi nhuận và tổng Giá trị cổ phiếu nhưng về mặt Tài sản thì Trung Quốc lại bỏ xa Mỹ. Vì sao lại có vấn đề này? Lý do chính là năm 2020, giá trị “bất động sản” tăng rất cao. Đây là lần thứ 2 Mỹ bị soán ngôi sau 30 năm.</w:t>
      </w:r>
    </w:p>
    <w:p w14:paraId="3EEE3C82" w14:textId="09A77D01" w:rsidR="00246BD4" w:rsidRDefault="00246BD4" w:rsidP="00246BD4">
      <w:pPr>
        <w:rPr>
          <w:b/>
          <w:bCs/>
          <w:noProof/>
          <w:u w:val="single"/>
        </w:rPr>
      </w:pPr>
      <w:r w:rsidRPr="00246BD4">
        <w:rPr>
          <w:b/>
          <w:bCs/>
          <w:noProof/>
          <w:u w:val="single"/>
          <w:lang w:val="en-US"/>
        </w:rPr>
        <w:t xml:space="preserve">Năm </w:t>
      </w:r>
      <w:r w:rsidRPr="00246BD4">
        <w:rPr>
          <w:b/>
          <w:bCs/>
          <w:noProof/>
          <w:u w:val="single"/>
        </w:rPr>
        <w:t>2021:</w:t>
      </w:r>
    </w:p>
    <w:p w14:paraId="54941766" w14:textId="6692CA32" w:rsidR="00246BD4" w:rsidRDefault="00F910CC" w:rsidP="00F910CC">
      <w:pPr>
        <w:ind w:firstLine="270"/>
        <w:rPr>
          <w:noProof/>
        </w:rPr>
      </w:pPr>
      <w:r>
        <w:rPr>
          <w:noProof/>
          <w:lang w:val="en-US"/>
        </w:rPr>
        <w:t>- S</w:t>
      </w:r>
      <w:r>
        <w:rPr>
          <w:noProof/>
        </w:rPr>
        <w:t xml:space="preserve">ử dụng phần mềm </w:t>
      </w:r>
      <w:r>
        <w:rPr>
          <w:noProof/>
          <w:lang w:val="en-US"/>
        </w:rPr>
        <w:t>W</w:t>
      </w:r>
      <w:r>
        <w:rPr>
          <w:noProof/>
        </w:rPr>
        <w:t xml:space="preserve">eka để gom cụm </w:t>
      </w:r>
      <w:r>
        <w:rPr>
          <w:noProof/>
          <w:lang w:val="en-US"/>
        </w:rPr>
        <w:t xml:space="preserve">bằng thuật toán K-means </w:t>
      </w:r>
      <w:r>
        <w:rPr>
          <w:noProof/>
        </w:rPr>
        <w:t xml:space="preserve">với số cụm là </w:t>
      </w:r>
      <w:r>
        <w:rPr>
          <w:noProof/>
          <w:lang w:val="en-US"/>
        </w:rPr>
        <w:t>2</w:t>
      </w:r>
      <w:r>
        <w:rPr>
          <w:noProof/>
        </w:rPr>
        <w:t>, gom</w:t>
      </w:r>
      <w:r>
        <w:rPr>
          <w:noProof/>
          <w:lang w:val="en-US"/>
        </w:rPr>
        <w:t xml:space="preserve"> cụm</w:t>
      </w:r>
      <w:r>
        <w:rPr>
          <w:noProof/>
        </w:rPr>
        <w:t xml:space="preserve"> dựa theo </w:t>
      </w:r>
      <w:r>
        <w:rPr>
          <w:noProof/>
          <w:lang w:val="en-US"/>
        </w:rPr>
        <w:t>tiêu chí là Country</w:t>
      </w:r>
      <w:r>
        <w:rPr>
          <w:noProof/>
        </w:rPr>
        <w:t xml:space="preserve"> – </w:t>
      </w:r>
      <w:r>
        <w:rPr>
          <w:noProof/>
          <w:lang w:val="en-US"/>
        </w:rPr>
        <w:t>Assets</w:t>
      </w:r>
      <w:r>
        <w:rPr>
          <w:noProof/>
        </w:rPr>
        <w:t xml:space="preserve"> và cho ra kết quả </w:t>
      </w:r>
      <w:r>
        <w:rPr>
          <w:noProof/>
          <w:lang w:val="en-US"/>
        </w:rPr>
        <w:t xml:space="preserve">tương đối </w:t>
      </w:r>
      <w:r>
        <w:rPr>
          <w:noProof/>
        </w:rPr>
        <w:t>như sau:</w:t>
      </w:r>
    </w:p>
    <w:p w14:paraId="50528B88" w14:textId="77777777" w:rsidR="00246BD4" w:rsidRDefault="00246BD4" w:rsidP="0016408D">
      <w:pPr>
        <w:ind w:firstLine="270"/>
        <w:rPr>
          <w:noProof/>
        </w:rPr>
      </w:pPr>
      <w:r w:rsidRPr="00246BD4">
        <w:rPr>
          <w:b/>
          <w:bCs/>
          <w:noProof/>
        </w:rPr>
        <w:t>Cluster 0 (26%):</w:t>
      </w:r>
      <w:r>
        <w:rPr>
          <w:noProof/>
        </w:rPr>
        <w:t xml:space="preserve"> đa phần các công ty ở Trung Quốc có Doanh thu trung bình là $110B, Lợi nhuận trung bình là $13.34B, tổng Tài sản trung bình là $1839B, tổng Giá trị cổ phiếu vào trung bình là $149B.</w:t>
      </w:r>
    </w:p>
    <w:p w14:paraId="09BFB454" w14:textId="77777777" w:rsidR="00246BD4" w:rsidRDefault="00246BD4" w:rsidP="00246BD4">
      <w:pPr>
        <w:ind w:firstLine="270"/>
        <w:rPr>
          <w:noProof/>
        </w:rPr>
      </w:pPr>
      <w:r w:rsidRPr="00246BD4">
        <w:rPr>
          <w:b/>
          <w:bCs/>
          <w:noProof/>
        </w:rPr>
        <w:lastRenderedPageBreak/>
        <w:t>Cluster 1 (74%):</w:t>
      </w:r>
      <w:r>
        <w:rPr>
          <w:noProof/>
        </w:rPr>
        <w:t xml:space="preserve"> đa phần các công ty ở Mỹ có Doanh thu trung bình là $108B, Lợi nhuận trung bình là $12.63B, tổng Tài sản trung bình là $453B, tổng Giá trị cổ phiếu trung bình là $307.4B.</w:t>
      </w:r>
    </w:p>
    <w:p w14:paraId="1F34B59A" w14:textId="77777777" w:rsidR="00575692" w:rsidRDefault="00F910CC" w:rsidP="00575692">
      <w:pPr>
        <w:keepNext/>
      </w:pPr>
      <w:r>
        <w:rPr>
          <w:noProof/>
        </w:rPr>
        <w:drawing>
          <wp:inline distT="0" distB="0" distL="0" distR="0" wp14:anchorId="256E791B" wp14:editId="724843F9">
            <wp:extent cx="5760085" cy="4225909"/>
            <wp:effectExtent l="0" t="0" r="0" b="0"/>
            <wp:docPr id="1278024011" name="Chart 1278024011">
              <a:extLst xmlns:a="http://schemas.openxmlformats.org/drawingml/2006/main">
                <a:ext uri="{FF2B5EF4-FFF2-40B4-BE49-F238E27FC236}">
                  <a16:creationId xmlns:a16="http://schemas.microsoft.com/office/drawing/2014/main" id="{95927CEB-2D82-8E3B-5919-931E714813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6DA9368" w14:textId="446AFB46" w:rsidR="00F910CC" w:rsidRPr="00913BBA" w:rsidRDefault="00575692" w:rsidP="00913BBA">
      <w:pPr>
        <w:pStyle w:val="Caption"/>
      </w:pPr>
      <w:bookmarkStart w:id="82" w:name="_Toc148574042"/>
      <w:r w:rsidRPr="00913BBA">
        <w:t xml:space="preserve">Hình 2. </w:t>
      </w:r>
      <w:r w:rsidRPr="00913BBA">
        <w:fldChar w:fldCharType="begin"/>
      </w:r>
      <w:r w:rsidRPr="00913BBA">
        <w:instrText xml:space="preserve"> SEQ Hình_2. \* ARABIC </w:instrText>
      </w:r>
      <w:r w:rsidRPr="00913BBA">
        <w:fldChar w:fldCharType="separate"/>
      </w:r>
      <w:r w:rsidRPr="00913BBA">
        <w:t>3</w:t>
      </w:r>
      <w:r w:rsidRPr="00913BBA">
        <w:fldChar w:fldCharType="end"/>
      </w:r>
      <w:r w:rsidRPr="00913BBA">
        <w:t>: Biểu đồ gom cụm dữ liệu công ty năm 2021</w:t>
      </w:r>
      <w:bookmarkEnd w:id="82"/>
    </w:p>
    <w:p w14:paraId="7A3B4003" w14:textId="77777777" w:rsidR="00BD63C8" w:rsidRDefault="00246BD4" w:rsidP="00246BD4">
      <w:pPr>
        <w:rPr>
          <w:b/>
          <w:bCs/>
          <w:i/>
          <w:iCs/>
          <w:noProof/>
        </w:rPr>
      </w:pPr>
      <w:r w:rsidRPr="009900F4">
        <w:rPr>
          <w:b/>
          <w:bCs/>
          <w:i/>
          <w:iCs/>
          <w:noProof/>
          <w:u w:val="single"/>
        </w:rPr>
        <w:t>*Nhận xét:</w:t>
      </w:r>
      <w:r w:rsidRPr="00246BD4">
        <w:rPr>
          <w:b/>
          <w:bCs/>
          <w:i/>
          <w:iCs/>
          <w:noProof/>
        </w:rPr>
        <w:t xml:space="preserve"> </w:t>
      </w:r>
    </w:p>
    <w:p w14:paraId="1A75BEC7" w14:textId="6F05DC92" w:rsidR="00246BD4" w:rsidRPr="009900F4" w:rsidRDefault="00BD63C8" w:rsidP="00246BD4">
      <w:pPr>
        <w:rPr>
          <w:noProof/>
        </w:rPr>
      </w:pPr>
      <w:r>
        <w:rPr>
          <w:noProof/>
          <w:lang w:val="en-US"/>
        </w:rPr>
        <w:t>Ở</w:t>
      </w:r>
      <w:r w:rsidR="00246BD4">
        <w:rPr>
          <w:noProof/>
        </w:rPr>
        <w:t xml:space="preserve"> năm này thì dịch Covid 19 bắt đầu bùng phát mạnh ở Mỹ làm cho Doanh thu và Lợi nhuận bị thụt giảm có phần lép vế hơn so với Trung Quốc nhưng Mỹ vẫn dẫn trước về tổng Giá trị cổ phiếu còn Trung Quốc thì vẫn hơn về mặt Tài sản.</w:t>
      </w:r>
    </w:p>
    <w:p w14:paraId="32249DFA" w14:textId="743AA578" w:rsidR="00246BD4" w:rsidRDefault="00246BD4" w:rsidP="00246BD4">
      <w:pPr>
        <w:rPr>
          <w:b/>
          <w:bCs/>
          <w:noProof/>
          <w:u w:val="single"/>
        </w:rPr>
      </w:pPr>
      <w:r w:rsidRPr="00246BD4">
        <w:rPr>
          <w:b/>
          <w:bCs/>
          <w:noProof/>
          <w:u w:val="single"/>
          <w:lang w:val="en-US"/>
        </w:rPr>
        <w:t xml:space="preserve">Năm </w:t>
      </w:r>
      <w:r w:rsidRPr="00246BD4">
        <w:rPr>
          <w:b/>
          <w:bCs/>
          <w:noProof/>
          <w:u w:val="single"/>
        </w:rPr>
        <w:t>2022:</w:t>
      </w:r>
    </w:p>
    <w:p w14:paraId="41CD56D0" w14:textId="34C1AB6F" w:rsidR="00246BD4" w:rsidRDefault="00F910CC" w:rsidP="00F910CC">
      <w:pPr>
        <w:ind w:firstLine="270"/>
        <w:rPr>
          <w:noProof/>
        </w:rPr>
      </w:pPr>
      <w:r>
        <w:rPr>
          <w:noProof/>
          <w:lang w:val="en-US"/>
        </w:rPr>
        <w:t>- S</w:t>
      </w:r>
      <w:r>
        <w:rPr>
          <w:noProof/>
        </w:rPr>
        <w:t xml:space="preserve">ử dụng phần mềm </w:t>
      </w:r>
      <w:r>
        <w:rPr>
          <w:noProof/>
          <w:lang w:val="en-US"/>
        </w:rPr>
        <w:t>W</w:t>
      </w:r>
      <w:r>
        <w:rPr>
          <w:noProof/>
        </w:rPr>
        <w:t xml:space="preserve">eka để gom cụm </w:t>
      </w:r>
      <w:r>
        <w:rPr>
          <w:noProof/>
          <w:lang w:val="en-US"/>
        </w:rPr>
        <w:t xml:space="preserve">bằng thuật toán K-means </w:t>
      </w:r>
      <w:r>
        <w:rPr>
          <w:noProof/>
        </w:rPr>
        <w:t xml:space="preserve">với số cụm là </w:t>
      </w:r>
      <w:r>
        <w:rPr>
          <w:noProof/>
          <w:lang w:val="en-US"/>
        </w:rPr>
        <w:t>2</w:t>
      </w:r>
      <w:r>
        <w:rPr>
          <w:noProof/>
        </w:rPr>
        <w:t>, gom</w:t>
      </w:r>
      <w:r>
        <w:rPr>
          <w:noProof/>
          <w:lang w:val="en-US"/>
        </w:rPr>
        <w:t xml:space="preserve"> cụm</w:t>
      </w:r>
      <w:r>
        <w:rPr>
          <w:noProof/>
        </w:rPr>
        <w:t xml:space="preserve"> dựa theo </w:t>
      </w:r>
      <w:r>
        <w:rPr>
          <w:noProof/>
          <w:lang w:val="en-US"/>
        </w:rPr>
        <w:t>tiêu chí là Country</w:t>
      </w:r>
      <w:r>
        <w:rPr>
          <w:noProof/>
        </w:rPr>
        <w:t xml:space="preserve"> – </w:t>
      </w:r>
      <w:r>
        <w:rPr>
          <w:noProof/>
          <w:lang w:val="en-US"/>
        </w:rPr>
        <w:t>Assets</w:t>
      </w:r>
      <w:r>
        <w:rPr>
          <w:noProof/>
        </w:rPr>
        <w:t xml:space="preserve"> và cho ra kết quả </w:t>
      </w:r>
      <w:r>
        <w:rPr>
          <w:noProof/>
          <w:lang w:val="en-US"/>
        </w:rPr>
        <w:t xml:space="preserve">tương đối </w:t>
      </w:r>
      <w:r>
        <w:rPr>
          <w:noProof/>
        </w:rPr>
        <w:t>như sau:</w:t>
      </w:r>
    </w:p>
    <w:p w14:paraId="7D883EFA" w14:textId="77777777" w:rsidR="00246BD4" w:rsidRDefault="00246BD4" w:rsidP="0016408D">
      <w:pPr>
        <w:ind w:firstLine="270"/>
        <w:rPr>
          <w:noProof/>
        </w:rPr>
      </w:pPr>
      <w:r w:rsidRPr="00246BD4">
        <w:rPr>
          <w:b/>
          <w:bCs/>
          <w:noProof/>
        </w:rPr>
        <w:t>Cluster 0 (22%):</w:t>
      </w:r>
      <w:r>
        <w:rPr>
          <w:noProof/>
        </w:rPr>
        <w:t xml:space="preserve"> đa phần các công ty ở Trung Quốc có Doanh thu trung bình là $136.28B, Lợi nhuận trung bình là $18.3B, tổng Tài sản trung bình là $2018.54B, tổng Giá trị cổ phiếu trung bình là $133.8B.</w:t>
      </w:r>
    </w:p>
    <w:p w14:paraId="6EE4FFB8" w14:textId="77777777" w:rsidR="00246BD4" w:rsidRDefault="00246BD4" w:rsidP="00246BD4">
      <w:pPr>
        <w:ind w:firstLine="270"/>
        <w:rPr>
          <w:noProof/>
        </w:rPr>
      </w:pPr>
      <w:r w:rsidRPr="00246BD4">
        <w:rPr>
          <w:b/>
          <w:bCs/>
          <w:noProof/>
        </w:rPr>
        <w:lastRenderedPageBreak/>
        <w:t>Cluster 1 (78%):</w:t>
      </w:r>
      <w:r>
        <w:rPr>
          <w:noProof/>
        </w:rPr>
        <w:t xml:space="preserve"> đa phần các công ty ở Mỹ có Doanh thu trung bình là $136.28B, Lợi nhuận trung bình là $19.86B, tổng Tài sản trung bình là $483.76B, tổng Giá trị cổ phiếu trung bình là $304.30B.</w:t>
      </w:r>
    </w:p>
    <w:p w14:paraId="45B925AF" w14:textId="77777777" w:rsidR="00575692" w:rsidRDefault="00F910CC" w:rsidP="00575692">
      <w:pPr>
        <w:keepNext/>
      </w:pPr>
      <w:r>
        <w:rPr>
          <w:noProof/>
        </w:rPr>
        <w:drawing>
          <wp:inline distT="0" distB="0" distL="0" distR="0" wp14:anchorId="2D7F0E80" wp14:editId="39524605">
            <wp:extent cx="5760085" cy="3805901"/>
            <wp:effectExtent l="0" t="0" r="0" b="0"/>
            <wp:docPr id="215737693" name="Chart 1">
              <a:extLst xmlns:a="http://schemas.openxmlformats.org/drawingml/2006/main">
                <a:ext uri="{FF2B5EF4-FFF2-40B4-BE49-F238E27FC236}">
                  <a16:creationId xmlns:a16="http://schemas.microsoft.com/office/drawing/2014/main" id="{3D029FD7-F51B-4DA7-99E2-D8861154C7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ED746A5" w14:textId="11C05F43" w:rsidR="00F910CC" w:rsidRPr="00913BBA" w:rsidRDefault="00575692" w:rsidP="00913BBA">
      <w:pPr>
        <w:pStyle w:val="Caption"/>
      </w:pPr>
      <w:bookmarkStart w:id="83" w:name="_Toc148574043"/>
      <w:r w:rsidRPr="00913BBA">
        <w:t xml:space="preserve">Hình 2. </w:t>
      </w:r>
      <w:r w:rsidRPr="00913BBA">
        <w:fldChar w:fldCharType="begin"/>
      </w:r>
      <w:r w:rsidRPr="00913BBA">
        <w:instrText xml:space="preserve"> SEQ Hình_2. \* ARABIC </w:instrText>
      </w:r>
      <w:r w:rsidRPr="00913BBA">
        <w:fldChar w:fldCharType="separate"/>
      </w:r>
      <w:r w:rsidRPr="00913BBA">
        <w:t>4</w:t>
      </w:r>
      <w:r w:rsidRPr="00913BBA">
        <w:fldChar w:fldCharType="end"/>
      </w:r>
      <w:r w:rsidRPr="00913BBA">
        <w:t>: Biểu đồ gom cụm dữ liệu công ty năm 2022</w:t>
      </w:r>
      <w:bookmarkEnd w:id="83"/>
    </w:p>
    <w:p w14:paraId="19AA4A43" w14:textId="77777777" w:rsidR="00BD63C8" w:rsidRDefault="00246BD4" w:rsidP="00F910CC">
      <w:pPr>
        <w:rPr>
          <w:b/>
          <w:bCs/>
          <w:i/>
          <w:iCs/>
          <w:noProof/>
          <w:lang w:val="en-US"/>
        </w:rPr>
      </w:pPr>
      <w:r w:rsidRPr="009900F4">
        <w:rPr>
          <w:b/>
          <w:bCs/>
          <w:i/>
          <w:iCs/>
          <w:noProof/>
          <w:u w:val="single"/>
        </w:rPr>
        <w:t>*Nhận xét:</w:t>
      </w:r>
      <w:r w:rsidRPr="00246BD4">
        <w:rPr>
          <w:b/>
          <w:bCs/>
          <w:i/>
          <w:iCs/>
          <w:noProof/>
          <w:lang w:val="en-US"/>
        </w:rPr>
        <w:t xml:space="preserve"> </w:t>
      </w:r>
    </w:p>
    <w:p w14:paraId="60B4CC01" w14:textId="7A49A4D9" w:rsidR="00FB5442" w:rsidRPr="00EF5380" w:rsidRDefault="00BD63C8" w:rsidP="00F910CC">
      <w:pPr>
        <w:rPr>
          <w:noProof/>
        </w:rPr>
        <w:sectPr w:rsidR="00FB5442" w:rsidRPr="00EF5380" w:rsidSect="00AE0889">
          <w:pgSz w:w="11906" w:h="16838" w:code="9"/>
          <w:pgMar w:top="1134" w:right="1134" w:bottom="1134" w:left="1701" w:header="708" w:footer="708" w:gutter="0"/>
          <w:cols w:space="708"/>
          <w:docGrid w:linePitch="360"/>
        </w:sectPr>
      </w:pPr>
      <w:r>
        <w:rPr>
          <w:noProof/>
          <w:lang w:val="en-US"/>
        </w:rPr>
        <w:t>Ở</w:t>
      </w:r>
      <w:r w:rsidR="00246BD4">
        <w:rPr>
          <w:noProof/>
        </w:rPr>
        <w:t xml:space="preserve"> năm 2022 dịch bệnh ở Mỹ đã được kiểm soát tạm ổn nên nhìn vào biểu đồ ta thấy về Doanh thu và Lợi nhuận đã ngang bằng hoặc hơn Trung Quốc còn lại thì vẫn như năm 2021.</w:t>
      </w:r>
    </w:p>
    <w:p w14:paraId="13033AED" w14:textId="23BE393A" w:rsidR="00FB5442" w:rsidRPr="00574BE5" w:rsidRDefault="006E30AA" w:rsidP="00574BE5">
      <w:pPr>
        <w:pStyle w:val="Heading1"/>
      </w:pPr>
      <w:bookmarkStart w:id="84" w:name="_Toc148570633"/>
      <w:bookmarkStart w:id="85" w:name="_Toc148570789"/>
      <w:bookmarkStart w:id="86" w:name="_Toc148877408"/>
      <w:r>
        <w:lastRenderedPageBreak/>
        <w:t>MÔ HÌNH DỰ ĐOÁN SỬ DỤNG LUẬT KẾT HỢP</w:t>
      </w:r>
      <w:bookmarkEnd w:id="84"/>
      <w:bookmarkEnd w:id="85"/>
      <w:bookmarkEnd w:id="86"/>
    </w:p>
    <w:p w14:paraId="7DF85389" w14:textId="7A222899" w:rsidR="00FB5442" w:rsidRDefault="002E721C" w:rsidP="00574BE5">
      <w:pPr>
        <w:pStyle w:val="Heading2"/>
      </w:pPr>
      <w:bookmarkStart w:id="87" w:name="_Toc148570634"/>
      <w:bookmarkStart w:id="88" w:name="_Toc148570790"/>
      <w:bookmarkStart w:id="89" w:name="_Toc148877409"/>
      <w:r>
        <w:t>Lý thuyết luật kết hợp</w:t>
      </w:r>
      <w:bookmarkEnd w:id="87"/>
      <w:bookmarkEnd w:id="88"/>
      <w:bookmarkEnd w:id="89"/>
    </w:p>
    <w:p w14:paraId="3F7C4BDA" w14:textId="110DE454" w:rsidR="005F62A1" w:rsidRDefault="005F62A1" w:rsidP="005F62A1">
      <w:pPr>
        <w:ind w:firstLine="270"/>
        <w:rPr>
          <w:rFonts w:cs="Times New Roman"/>
          <w:color w:val="252525"/>
          <w:szCs w:val="26"/>
          <w:bdr w:val="none" w:sz="0" w:space="0" w:color="auto" w:frame="1"/>
          <w:lang w:val="en-US"/>
        </w:rPr>
      </w:pPr>
      <w:r>
        <w:rPr>
          <w:lang w:val="en-US"/>
        </w:rPr>
        <w:t xml:space="preserve">- </w:t>
      </w:r>
      <w:r w:rsidR="00D95363">
        <w:rPr>
          <w:lang w:val="en-US"/>
        </w:rPr>
        <w:t xml:space="preserve">Luật kết hợp hay còn gọi là Khai phá luật kết hợp - </w:t>
      </w:r>
      <w:r w:rsidR="00D95363" w:rsidRPr="00D95363">
        <w:rPr>
          <w:rFonts w:cs="Times New Roman"/>
          <w:color w:val="252525"/>
          <w:szCs w:val="26"/>
          <w:bdr w:val="none" w:sz="0" w:space="0" w:color="auto" w:frame="1"/>
        </w:rPr>
        <w:t>Association rule in data mining</w:t>
      </w:r>
      <w:r w:rsidR="00D95363">
        <w:rPr>
          <w:rFonts w:cs="Times New Roman"/>
          <w:color w:val="252525"/>
          <w:szCs w:val="26"/>
          <w:bdr w:val="none" w:sz="0" w:space="0" w:color="auto" w:frame="1"/>
          <w:lang w:val="en-US"/>
        </w:rPr>
        <w:t>, là một kĩ thuật cực kì quan trọng trong KPDL. Với mục tiêu là nhằm tìm ra được những mối liên hệ từ các mục dữ liệu trong CSDL [4]</w:t>
      </w:r>
      <w:r w:rsidR="00BD3E80">
        <w:rPr>
          <w:rFonts w:cs="Times New Roman"/>
          <w:color w:val="252525"/>
          <w:szCs w:val="26"/>
          <w:bdr w:val="none" w:sz="0" w:space="0" w:color="auto" w:frame="1"/>
          <w:lang w:val="en-US"/>
        </w:rPr>
        <w:t xml:space="preserve"> có ý nghĩa nhất dựa vào ngưỡng độ hỗ trợ tối thiểu (minsup) và độ tin cậy tối thiểu (minconf).</w:t>
      </w:r>
    </w:p>
    <w:p w14:paraId="304B0B34" w14:textId="0D4A25ED" w:rsidR="00BD3E80" w:rsidRPr="00D95363" w:rsidRDefault="00BD3E80" w:rsidP="005F62A1">
      <w:pPr>
        <w:ind w:firstLine="270"/>
        <w:rPr>
          <w:lang w:val="en-US"/>
        </w:rPr>
      </w:pPr>
      <w:r>
        <w:rPr>
          <w:rFonts w:cs="Times New Roman"/>
          <w:color w:val="252525"/>
          <w:szCs w:val="26"/>
          <w:bdr w:val="none" w:sz="0" w:space="0" w:color="auto" w:frame="1"/>
          <w:lang w:val="en-US"/>
        </w:rPr>
        <w:t>- Ban đầu luật kết hợp là một bài toán tìm ra mối liên hệ từ việc A-&gt;B làm sao cho thỏa mãn sup(A-&gt;B) &gt; minsup và conf(A-&gt;B) &gt; minconf. Từ đó được chia ra làm 2 bài toán con là tìm các tập mục thường xuyên và tìm ra được luật từ các tập mục thường xuyên.</w:t>
      </w:r>
    </w:p>
    <w:p w14:paraId="1B7C8E13" w14:textId="77777777" w:rsidR="002E721C" w:rsidRDefault="002E721C" w:rsidP="002E721C">
      <w:pPr>
        <w:pStyle w:val="Heading3"/>
      </w:pPr>
      <w:bookmarkStart w:id="90" w:name="_Toc148570635"/>
      <w:bookmarkStart w:id="91" w:name="_Toc148570791"/>
      <w:bookmarkStart w:id="92" w:name="_Toc148877410"/>
      <w:r>
        <w:t>Thuật toán Apriori khai phá luật kết hợp</w:t>
      </w:r>
      <w:bookmarkStart w:id="93" w:name="_Toc367742510"/>
      <w:bookmarkEnd w:id="90"/>
      <w:bookmarkEnd w:id="91"/>
      <w:bookmarkEnd w:id="92"/>
    </w:p>
    <w:p w14:paraId="000AA3D6" w14:textId="5B2614C1" w:rsidR="002E721C" w:rsidRPr="002E721C" w:rsidRDefault="002E721C" w:rsidP="002E721C">
      <w:pPr>
        <w:ind w:left="270" w:firstLine="270"/>
        <w:rPr>
          <w:lang w:val="en-US"/>
        </w:rPr>
      </w:pPr>
      <w:r>
        <w:rPr>
          <w:lang w:val="en-US"/>
        </w:rPr>
        <w:t>- Thuật toán Apriori là một thuật toán nhằm gộp tất cả những phần tử sản phẩm chung trong 1 dãy phần tử dựa theo độ xuất hiện của sản phẩm và sau khi gộp qua n lần</w:t>
      </w:r>
      <w:r w:rsidR="00D95363">
        <w:rPr>
          <w:lang w:val="en-US"/>
        </w:rPr>
        <w:t xml:space="preserve"> chúng ta có được những luật phổ biến để đưa ra tỷ lệ xuất hiện của việc tiếp theo.</w:t>
      </w:r>
    </w:p>
    <w:p w14:paraId="01DC0458" w14:textId="58B67927" w:rsidR="002E721C" w:rsidRPr="002E721C" w:rsidRDefault="002E721C" w:rsidP="002E721C">
      <w:pPr>
        <w:ind w:left="270" w:firstLine="270"/>
        <w:rPr>
          <w:lang w:val="en-US"/>
        </w:rPr>
      </w:pPr>
      <w:r>
        <w:rPr>
          <w:lang w:val="en-US"/>
        </w:rPr>
        <w:t>- Thuật toán Apriori có mục đích dự đoán được tỷ lệ bao nhiêu phần trăm xuất hiện của một việc gì đó xảy ra tiếp theo dựa vào một việc gì đó trong quá khứ. Việc này giống như chúng ta có thể dựa vào số lượng mua phổ biến của nhiều món hàng của các khách hàng mua trong quá khứ để sắp xếp chúng gần lại với nhau [</w:t>
      </w:r>
      <w:r w:rsidR="00D95363">
        <w:rPr>
          <w:lang w:val="en-US"/>
        </w:rPr>
        <w:t>5</w:t>
      </w:r>
      <w:r>
        <w:rPr>
          <w:lang w:val="en-US"/>
        </w:rPr>
        <w:t>] nhằm gia tăng giá trị hóa đơn.</w:t>
      </w:r>
    </w:p>
    <w:p w14:paraId="0FC18FE3" w14:textId="3A79E6D0" w:rsidR="002D0F7C" w:rsidRDefault="00BD3E80" w:rsidP="002D0F7C">
      <w:pPr>
        <w:pStyle w:val="Heading2"/>
      </w:pPr>
      <w:bookmarkStart w:id="94" w:name="_Toc148570636"/>
      <w:bookmarkStart w:id="95" w:name="_Toc148570792"/>
      <w:bookmarkStart w:id="96" w:name="_Toc148877411"/>
      <w:bookmarkEnd w:id="93"/>
      <w:r>
        <w:t xml:space="preserve">Áp dụng thuật toán Apriori </w:t>
      </w:r>
      <w:r w:rsidR="002D0F7C">
        <w:t>qua ngôn ngữ lập trình</w:t>
      </w:r>
      <w:bookmarkEnd w:id="94"/>
      <w:bookmarkEnd w:id="95"/>
      <w:bookmarkEnd w:id="96"/>
    </w:p>
    <w:p w14:paraId="57FC02AA" w14:textId="77777777" w:rsidR="00C8727B" w:rsidRDefault="00C8727B" w:rsidP="00C8727B">
      <w:pPr>
        <w:ind w:firstLine="270"/>
        <w:rPr>
          <w:lang w:val="en-US"/>
        </w:rPr>
      </w:pPr>
      <w:r>
        <w:rPr>
          <w:lang w:val="en-US"/>
        </w:rPr>
        <w:t>- Ở đây em chỉ quan tâm tới các luật, ngưỡng độ hỗ trợ và độ tin cậy còn những cột khác em không đào sâu vào trong đó có các cột:</w:t>
      </w:r>
    </w:p>
    <w:p w14:paraId="79FF298B" w14:textId="6BD4B7AA" w:rsidR="00C8727B" w:rsidRDefault="00C8727B" w:rsidP="00C8727B">
      <w:pPr>
        <w:ind w:firstLine="270"/>
        <w:rPr>
          <w:lang w:val="en-US"/>
        </w:rPr>
      </w:pPr>
      <w:r>
        <w:rPr>
          <w:lang w:val="en-US"/>
        </w:rPr>
        <w:t>+ antecedents: tiền thân hay còn gọi là sự việc xảy ra trước.</w:t>
      </w:r>
    </w:p>
    <w:p w14:paraId="4CE9A804" w14:textId="77777777" w:rsidR="00C8727B" w:rsidRDefault="00C8727B" w:rsidP="00C8727B">
      <w:pPr>
        <w:ind w:firstLine="270"/>
        <w:rPr>
          <w:lang w:val="en-US"/>
        </w:rPr>
      </w:pPr>
      <w:r>
        <w:rPr>
          <w:lang w:val="en-US"/>
        </w:rPr>
        <w:t>+ consequents: kết quả hay còn gọi là việc được dự đoán xảy ra.</w:t>
      </w:r>
    </w:p>
    <w:p w14:paraId="3ADF784C" w14:textId="77777777" w:rsidR="00C8727B" w:rsidRDefault="00C8727B" w:rsidP="00C8727B">
      <w:pPr>
        <w:ind w:firstLine="270"/>
        <w:rPr>
          <w:lang w:val="en-US"/>
        </w:rPr>
      </w:pPr>
      <w:r>
        <w:rPr>
          <w:lang w:val="en-US"/>
        </w:rPr>
        <w:t xml:space="preserve">+ </w:t>
      </w:r>
      <w:r w:rsidRPr="006010F4">
        <w:rPr>
          <w:lang w:val="en-US"/>
        </w:rPr>
        <w:t>support</w:t>
      </w:r>
      <w:r>
        <w:rPr>
          <w:lang w:val="en-US"/>
        </w:rPr>
        <w:t>: độ hỗ trợ.</w:t>
      </w:r>
    </w:p>
    <w:p w14:paraId="2A16C318" w14:textId="77777777" w:rsidR="00C8727B" w:rsidRDefault="00C8727B" w:rsidP="00C8727B">
      <w:pPr>
        <w:ind w:firstLine="270"/>
        <w:rPr>
          <w:lang w:val="en-US"/>
        </w:rPr>
      </w:pPr>
      <w:r>
        <w:rPr>
          <w:lang w:val="en-US"/>
        </w:rPr>
        <w:t xml:space="preserve">+ </w:t>
      </w:r>
      <w:r w:rsidRPr="006010F4">
        <w:rPr>
          <w:lang w:val="en-US"/>
        </w:rPr>
        <w:t>confidence</w:t>
      </w:r>
      <w:r>
        <w:rPr>
          <w:lang w:val="en-US"/>
        </w:rPr>
        <w:t>: độ tin cậy.</w:t>
      </w:r>
    </w:p>
    <w:p w14:paraId="468ADAE3" w14:textId="77777777" w:rsidR="00C8727B" w:rsidRPr="00C8727B" w:rsidRDefault="00C8727B" w:rsidP="00C8727B">
      <w:pPr>
        <w:rPr>
          <w:lang w:val="en-US"/>
        </w:rPr>
      </w:pPr>
    </w:p>
    <w:p w14:paraId="58B1E4B6" w14:textId="77777777" w:rsidR="002D0F7C" w:rsidRDefault="002D0F7C" w:rsidP="00C8727B">
      <w:pPr>
        <w:rPr>
          <w:b/>
          <w:bCs/>
        </w:rPr>
      </w:pPr>
      <w:r w:rsidRPr="002D0F7C">
        <w:rPr>
          <w:b/>
          <w:bCs/>
          <w:lang w:val="en-US"/>
        </w:rPr>
        <w:lastRenderedPageBreak/>
        <w:t>*Data Billionaires:</w:t>
      </w:r>
    </w:p>
    <w:p w14:paraId="45BCCB00" w14:textId="48BDAC3A" w:rsidR="00A90447" w:rsidRDefault="002D0F7C" w:rsidP="00C8727B">
      <w:pPr>
        <w:ind w:firstLine="270"/>
        <w:rPr>
          <w:lang w:val="en-US"/>
        </w:rPr>
      </w:pPr>
      <w:r>
        <w:rPr>
          <w:b/>
          <w:bCs/>
          <w:lang w:val="en-US"/>
        </w:rPr>
        <w:t xml:space="preserve">- </w:t>
      </w:r>
      <w:r>
        <w:rPr>
          <w:lang w:val="en-US"/>
        </w:rPr>
        <w:t>Dưới đây là đoạn code Python trên Google Colab áp dụng thuật toán Apriori và ý nghĩa:</w:t>
      </w:r>
    </w:p>
    <w:p w14:paraId="1CC720BB"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AF00DB"/>
          <w:sz w:val="21"/>
          <w:szCs w:val="21"/>
          <w:lang w:val="en-US"/>
        </w:rPr>
        <w:t>from</w:t>
      </w:r>
      <w:r w:rsidRPr="002D0F7C">
        <w:rPr>
          <w:rFonts w:ascii="Courier New" w:eastAsia="Times New Roman" w:hAnsi="Courier New" w:cs="Courier New"/>
          <w:color w:val="000000"/>
          <w:sz w:val="21"/>
          <w:szCs w:val="21"/>
          <w:lang w:val="en-US"/>
        </w:rPr>
        <w:t xml:space="preserve"> numpy.lib.shape_base </w:t>
      </w:r>
      <w:r w:rsidRPr="002D0F7C">
        <w:rPr>
          <w:rFonts w:ascii="Courier New" w:eastAsia="Times New Roman" w:hAnsi="Courier New" w:cs="Courier New"/>
          <w:color w:val="AF00DB"/>
          <w:sz w:val="21"/>
          <w:szCs w:val="21"/>
          <w:lang w:val="en-US"/>
        </w:rPr>
        <w:t>import</w:t>
      </w:r>
      <w:r w:rsidRPr="002D0F7C">
        <w:rPr>
          <w:rFonts w:ascii="Courier New" w:eastAsia="Times New Roman" w:hAnsi="Courier New" w:cs="Courier New"/>
          <w:color w:val="000000"/>
          <w:sz w:val="21"/>
          <w:szCs w:val="21"/>
          <w:lang w:val="en-US"/>
        </w:rPr>
        <w:t xml:space="preserve"> column_stack</w:t>
      </w:r>
    </w:p>
    <w:p w14:paraId="1E3F56F0"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AF00DB"/>
          <w:sz w:val="21"/>
          <w:szCs w:val="21"/>
          <w:lang w:val="en-US"/>
        </w:rPr>
        <w:t>from</w:t>
      </w:r>
      <w:r w:rsidRPr="002D0F7C">
        <w:rPr>
          <w:rFonts w:ascii="Courier New" w:eastAsia="Times New Roman" w:hAnsi="Courier New" w:cs="Courier New"/>
          <w:color w:val="000000"/>
          <w:sz w:val="21"/>
          <w:szCs w:val="21"/>
          <w:lang w:val="en-US"/>
        </w:rPr>
        <w:t xml:space="preserve"> mlxtend.frequent_patterns </w:t>
      </w:r>
      <w:r w:rsidRPr="002D0F7C">
        <w:rPr>
          <w:rFonts w:ascii="Courier New" w:eastAsia="Times New Roman" w:hAnsi="Courier New" w:cs="Courier New"/>
          <w:color w:val="AF00DB"/>
          <w:sz w:val="21"/>
          <w:szCs w:val="21"/>
          <w:lang w:val="en-US"/>
        </w:rPr>
        <w:t>import</w:t>
      </w:r>
      <w:r w:rsidRPr="002D0F7C">
        <w:rPr>
          <w:rFonts w:ascii="Courier New" w:eastAsia="Times New Roman" w:hAnsi="Courier New" w:cs="Courier New"/>
          <w:color w:val="000000"/>
          <w:sz w:val="21"/>
          <w:szCs w:val="21"/>
          <w:lang w:val="en-US"/>
        </w:rPr>
        <w:t xml:space="preserve"> apriori</w:t>
      </w:r>
    </w:p>
    <w:p w14:paraId="7EF70715"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AF00DB"/>
          <w:sz w:val="21"/>
          <w:szCs w:val="21"/>
          <w:lang w:val="en-US"/>
        </w:rPr>
        <w:t>from</w:t>
      </w:r>
      <w:r w:rsidRPr="002D0F7C">
        <w:rPr>
          <w:rFonts w:ascii="Courier New" w:eastAsia="Times New Roman" w:hAnsi="Courier New" w:cs="Courier New"/>
          <w:color w:val="000000"/>
          <w:sz w:val="21"/>
          <w:szCs w:val="21"/>
          <w:lang w:val="en-US"/>
        </w:rPr>
        <w:t xml:space="preserve"> mlxtend.frequent_patterns </w:t>
      </w:r>
      <w:r w:rsidRPr="002D0F7C">
        <w:rPr>
          <w:rFonts w:ascii="Courier New" w:eastAsia="Times New Roman" w:hAnsi="Courier New" w:cs="Courier New"/>
          <w:color w:val="AF00DB"/>
          <w:sz w:val="21"/>
          <w:szCs w:val="21"/>
          <w:lang w:val="en-US"/>
        </w:rPr>
        <w:t>import</w:t>
      </w:r>
      <w:r w:rsidRPr="002D0F7C">
        <w:rPr>
          <w:rFonts w:ascii="Courier New" w:eastAsia="Times New Roman" w:hAnsi="Courier New" w:cs="Courier New"/>
          <w:color w:val="000000"/>
          <w:sz w:val="21"/>
          <w:szCs w:val="21"/>
          <w:lang w:val="en-US"/>
        </w:rPr>
        <w:t xml:space="preserve"> association_rules</w:t>
      </w:r>
    </w:p>
    <w:p w14:paraId="65D79EEC"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AF00DB"/>
          <w:sz w:val="21"/>
          <w:szCs w:val="21"/>
          <w:lang w:val="en-US"/>
        </w:rPr>
        <w:t>import</w:t>
      </w:r>
      <w:r w:rsidRPr="002D0F7C">
        <w:rPr>
          <w:rFonts w:ascii="Courier New" w:eastAsia="Times New Roman" w:hAnsi="Courier New" w:cs="Courier New"/>
          <w:color w:val="000000"/>
          <w:sz w:val="21"/>
          <w:szCs w:val="21"/>
          <w:lang w:val="en-US"/>
        </w:rPr>
        <w:t xml:space="preserve"> pandas </w:t>
      </w:r>
      <w:r w:rsidRPr="002D0F7C">
        <w:rPr>
          <w:rFonts w:ascii="Courier New" w:eastAsia="Times New Roman" w:hAnsi="Courier New" w:cs="Courier New"/>
          <w:color w:val="AF00DB"/>
          <w:sz w:val="21"/>
          <w:szCs w:val="21"/>
          <w:lang w:val="en-US"/>
        </w:rPr>
        <w:t>as</w:t>
      </w:r>
      <w:r w:rsidRPr="002D0F7C">
        <w:rPr>
          <w:rFonts w:ascii="Courier New" w:eastAsia="Times New Roman" w:hAnsi="Courier New" w:cs="Courier New"/>
          <w:color w:val="000000"/>
          <w:sz w:val="21"/>
          <w:szCs w:val="21"/>
          <w:lang w:val="en-US"/>
        </w:rPr>
        <w:t xml:space="preserve"> pd</w:t>
      </w:r>
    </w:p>
    <w:p w14:paraId="1BF8ABF6"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p>
    <w:p w14:paraId="2DE9C93F"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#Đọc CSDL từ file excel</w:t>
      </w:r>
    </w:p>
    <w:p w14:paraId="7CDA374C"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0000"/>
          <w:sz w:val="21"/>
          <w:szCs w:val="21"/>
          <w:lang w:val="en-US"/>
        </w:rPr>
        <w:t>df = pd.read_excel(</w:t>
      </w:r>
      <w:r w:rsidRPr="002D0F7C">
        <w:rPr>
          <w:rFonts w:ascii="Courier New" w:eastAsia="Times New Roman" w:hAnsi="Courier New" w:cs="Courier New"/>
          <w:color w:val="A31515"/>
          <w:sz w:val="21"/>
          <w:szCs w:val="21"/>
          <w:lang w:val="en-US"/>
        </w:rPr>
        <w:t>'/content/drive/MyDrive/Data Mining/BTL/Bill.xlsx'</w:t>
      </w:r>
      <w:r w:rsidRPr="002D0F7C">
        <w:rPr>
          <w:rFonts w:ascii="Courier New" w:eastAsia="Times New Roman" w:hAnsi="Courier New" w:cs="Courier New"/>
          <w:color w:val="000000"/>
          <w:sz w:val="21"/>
          <w:szCs w:val="21"/>
          <w:lang w:val="en-US"/>
        </w:rPr>
        <w:t>)</w:t>
      </w:r>
    </w:p>
    <w:p w14:paraId="5A884E67"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p>
    <w:p w14:paraId="3A349F8F"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Đoạn mã này sử dụng phương thức applymap() để duyệt qua từng phần tử trong DataFrame df.</w:t>
      </w:r>
    </w:p>
    <w:p w14:paraId="0FD9F822"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Mỗi phần tử x được kiểm tra xem có bằng 1 không. Nếu bằng 1, thì được chuyển thành True, ngược lại, chuyển thành False.</w:t>
      </w:r>
    </w:p>
    <w:p w14:paraId="3810F942"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Mục đích có thể là chuyển đổi dữ liệu nhị phân (có giá trị 1 và 0) thành dạng Boolean (True và False).</w:t>
      </w:r>
    </w:p>
    <w:p w14:paraId="7E3728B2"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0000"/>
          <w:sz w:val="21"/>
          <w:szCs w:val="21"/>
          <w:lang w:val="en-US"/>
        </w:rPr>
        <w:t>df = df.applymap(</w:t>
      </w:r>
      <w:r w:rsidRPr="002D0F7C">
        <w:rPr>
          <w:rFonts w:ascii="Courier New" w:eastAsia="Times New Roman" w:hAnsi="Courier New" w:cs="Courier New"/>
          <w:color w:val="0000FF"/>
          <w:sz w:val="21"/>
          <w:szCs w:val="21"/>
          <w:lang w:val="en-US"/>
        </w:rPr>
        <w:t>lambda</w:t>
      </w:r>
      <w:r w:rsidRPr="002D0F7C">
        <w:rPr>
          <w:rFonts w:ascii="Courier New" w:eastAsia="Times New Roman" w:hAnsi="Courier New" w:cs="Courier New"/>
          <w:color w:val="000000"/>
          <w:sz w:val="21"/>
          <w:szCs w:val="21"/>
          <w:lang w:val="en-US"/>
        </w:rPr>
        <w:t xml:space="preserve"> x: </w:t>
      </w:r>
      <w:r w:rsidRPr="002D0F7C">
        <w:rPr>
          <w:rFonts w:ascii="Courier New" w:eastAsia="Times New Roman" w:hAnsi="Courier New" w:cs="Courier New"/>
          <w:color w:val="0000FF"/>
          <w:sz w:val="21"/>
          <w:szCs w:val="21"/>
          <w:lang w:val="en-US"/>
        </w:rPr>
        <w:t>True</w:t>
      </w:r>
      <w:r w:rsidRPr="002D0F7C">
        <w:rPr>
          <w:rFonts w:ascii="Courier New" w:eastAsia="Times New Roman" w:hAnsi="Courier New" w:cs="Courier New"/>
          <w:color w:val="000000"/>
          <w:sz w:val="21"/>
          <w:szCs w:val="21"/>
          <w:lang w:val="en-US"/>
        </w:rPr>
        <w:t xml:space="preserve"> </w:t>
      </w:r>
      <w:r w:rsidRPr="002D0F7C">
        <w:rPr>
          <w:rFonts w:ascii="Courier New" w:eastAsia="Times New Roman" w:hAnsi="Courier New" w:cs="Courier New"/>
          <w:color w:val="AF00DB"/>
          <w:sz w:val="21"/>
          <w:szCs w:val="21"/>
          <w:lang w:val="en-US"/>
        </w:rPr>
        <w:t>if</w:t>
      </w:r>
      <w:r w:rsidRPr="002D0F7C">
        <w:rPr>
          <w:rFonts w:ascii="Courier New" w:eastAsia="Times New Roman" w:hAnsi="Courier New" w:cs="Courier New"/>
          <w:color w:val="000000"/>
          <w:sz w:val="21"/>
          <w:szCs w:val="21"/>
          <w:lang w:val="en-US"/>
        </w:rPr>
        <w:t xml:space="preserve"> x == </w:t>
      </w:r>
      <w:r w:rsidRPr="002D0F7C">
        <w:rPr>
          <w:rFonts w:ascii="Courier New" w:eastAsia="Times New Roman" w:hAnsi="Courier New" w:cs="Courier New"/>
          <w:color w:val="098156"/>
          <w:sz w:val="21"/>
          <w:szCs w:val="21"/>
          <w:lang w:val="en-US"/>
        </w:rPr>
        <w:t>1</w:t>
      </w:r>
      <w:r w:rsidRPr="002D0F7C">
        <w:rPr>
          <w:rFonts w:ascii="Courier New" w:eastAsia="Times New Roman" w:hAnsi="Courier New" w:cs="Courier New"/>
          <w:color w:val="000000"/>
          <w:sz w:val="21"/>
          <w:szCs w:val="21"/>
          <w:lang w:val="en-US"/>
        </w:rPr>
        <w:t xml:space="preserve"> </w:t>
      </w:r>
      <w:r w:rsidRPr="002D0F7C">
        <w:rPr>
          <w:rFonts w:ascii="Courier New" w:eastAsia="Times New Roman" w:hAnsi="Courier New" w:cs="Courier New"/>
          <w:color w:val="AF00DB"/>
          <w:sz w:val="21"/>
          <w:szCs w:val="21"/>
          <w:lang w:val="en-US"/>
        </w:rPr>
        <w:t>else</w:t>
      </w:r>
      <w:r w:rsidRPr="002D0F7C">
        <w:rPr>
          <w:rFonts w:ascii="Courier New" w:eastAsia="Times New Roman" w:hAnsi="Courier New" w:cs="Courier New"/>
          <w:color w:val="000000"/>
          <w:sz w:val="21"/>
          <w:szCs w:val="21"/>
          <w:lang w:val="en-US"/>
        </w:rPr>
        <w:t xml:space="preserve"> </w:t>
      </w:r>
      <w:r w:rsidRPr="002D0F7C">
        <w:rPr>
          <w:rFonts w:ascii="Courier New" w:eastAsia="Times New Roman" w:hAnsi="Courier New" w:cs="Courier New"/>
          <w:color w:val="0000FF"/>
          <w:sz w:val="21"/>
          <w:szCs w:val="21"/>
          <w:lang w:val="en-US"/>
        </w:rPr>
        <w:t>False</w:t>
      </w:r>
      <w:r w:rsidRPr="002D0F7C">
        <w:rPr>
          <w:rFonts w:ascii="Courier New" w:eastAsia="Times New Roman" w:hAnsi="Courier New" w:cs="Courier New"/>
          <w:color w:val="000000"/>
          <w:sz w:val="21"/>
          <w:szCs w:val="21"/>
          <w:lang w:val="en-US"/>
        </w:rPr>
        <w:t>)</w:t>
      </w:r>
    </w:p>
    <w:p w14:paraId="25213F0F"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p>
    <w:p w14:paraId="077CE8D0"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Dòng này đơn giản là để hiển thị DataFrame df sau khi dữ liệu đã được chuyển đổi ở bước trước.</w:t>
      </w:r>
    </w:p>
    <w:p w14:paraId="5DFC162E"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Điều này có thể giúp bạn xác định liệu việc chuyển đổi đã được thực hiện đúng hay không.</w:t>
      </w:r>
    </w:p>
    <w:p w14:paraId="2AEBB968"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0000"/>
          <w:sz w:val="21"/>
          <w:szCs w:val="21"/>
          <w:lang w:val="en-US"/>
        </w:rPr>
        <w:t>df</w:t>
      </w:r>
    </w:p>
    <w:p w14:paraId="30348454"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0000"/>
          <w:sz w:val="21"/>
          <w:szCs w:val="21"/>
          <w:lang w:val="en-US"/>
        </w:rPr>
        <w:t>data_endcoded = df</w:t>
      </w:r>
    </w:p>
    <w:p w14:paraId="69C5512C"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p>
    <w:p w14:paraId="51C7E9D6"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Thuật toán Apriori được sử dụng để tìm các tập hỗ trợ và luật kết hợp trong dữ liệu đã được chuyển đổi.</w:t>
      </w:r>
    </w:p>
    <w:p w14:paraId="7D62A34F"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min_support=0.2 là ngưỡng hỗ trợ tối thiểu, tức là chúng ta chỉ quan tâm đến các tập mẫu thường xuyên xuất hiện ít nhất 20% trong dữ liệu.</w:t>
      </w:r>
    </w:p>
    <w:p w14:paraId="4C201578"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use_colnames=True sử dụng tên cột thay vì chỉ số để biểu diễn các tập hỗ trợ và luật kết hợp.</w:t>
      </w:r>
    </w:p>
    <w:p w14:paraId="05E47B88" w14:textId="42163B90"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0000"/>
          <w:sz w:val="21"/>
          <w:szCs w:val="21"/>
          <w:lang w:val="en-US"/>
        </w:rPr>
        <w:t>frequency_set=apriori(data_endcoded,min_support=</w:t>
      </w:r>
      <w:r w:rsidRPr="002D0F7C">
        <w:rPr>
          <w:rFonts w:ascii="Courier New" w:eastAsia="Times New Roman" w:hAnsi="Courier New" w:cs="Courier New"/>
          <w:color w:val="098156"/>
          <w:sz w:val="21"/>
          <w:szCs w:val="21"/>
          <w:lang w:val="en-US"/>
        </w:rPr>
        <w:t>0.2</w:t>
      </w:r>
      <w:r w:rsidRPr="002D0F7C">
        <w:rPr>
          <w:rFonts w:ascii="Courier New" w:eastAsia="Times New Roman" w:hAnsi="Courier New" w:cs="Courier New"/>
          <w:color w:val="000000"/>
          <w:sz w:val="21"/>
          <w:szCs w:val="21"/>
          <w:lang w:val="en-US"/>
        </w:rPr>
        <w:t>,use_colnames=</w:t>
      </w:r>
      <w:r w:rsidRPr="002D0F7C">
        <w:rPr>
          <w:rFonts w:ascii="Courier New" w:eastAsia="Times New Roman" w:hAnsi="Courier New" w:cs="Courier New"/>
          <w:color w:val="0000FF"/>
          <w:sz w:val="21"/>
          <w:szCs w:val="21"/>
          <w:lang w:val="en-US"/>
        </w:rPr>
        <w:t>True</w:t>
      </w:r>
      <w:r w:rsidRPr="002D0F7C">
        <w:rPr>
          <w:rFonts w:ascii="Courier New" w:eastAsia="Times New Roman" w:hAnsi="Courier New" w:cs="Courier New"/>
          <w:color w:val="000000"/>
          <w:sz w:val="21"/>
          <w:szCs w:val="21"/>
          <w:lang w:val="en-US"/>
        </w:rPr>
        <w:t>)</w:t>
      </w:r>
    </w:p>
    <w:p w14:paraId="2963C934"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p>
    <w:p w14:paraId="742A9D97"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Dựa trên tập hỗ trợ và ngưỡng độ tin cậy tối thiểu là 80%, tạo ra các luật kết hợp từ dữ liệu đã được chuyển đổi.</w:t>
      </w:r>
    </w:p>
    <w:p w14:paraId="21EC918F"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0000"/>
          <w:sz w:val="21"/>
          <w:szCs w:val="21"/>
          <w:lang w:val="en-US"/>
        </w:rPr>
        <w:t>rules = association_rules(frequency_set, min_threshold=</w:t>
      </w:r>
      <w:r w:rsidRPr="002D0F7C">
        <w:rPr>
          <w:rFonts w:ascii="Courier New" w:eastAsia="Times New Roman" w:hAnsi="Courier New" w:cs="Courier New"/>
          <w:color w:val="098156"/>
          <w:sz w:val="21"/>
          <w:szCs w:val="21"/>
          <w:lang w:val="en-US"/>
        </w:rPr>
        <w:t>0.8</w:t>
      </w:r>
      <w:r w:rsidRPr="002D0F7C">
        <w:rPr>
          <w:rFonts w:ascii="Courier New" w:eastAsia="Times New Roman" w:hAnsi="Courier New" w:cs="Courier New"/>
          <w:color w:val="000000"/>
          <w:sz w:val="21"/>
          <w:szCs w:val="21"/>
          <w:lang w:val="en-US"/>
        </w:rPr>
        <w:t>)</w:t>
      </w:r>
    </w:p>
    <w:p w14:paraId="0B98DD6A"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795E26"/>
          <w:sz w:val="21"/>
          <w:szCs w:val="21"/>
          <w:lang w:val="en-US"/>
        </w:rPr>
        <w:t>print</w:t>
      </w:r>
      <w:r w:rsidRPr="002D0F7C">
        <w:rPr>
          <w:rFonts w:ascii="Courier New" w:eastAsia="Times New Roman" w:hAnsi="Courier New" w:cs="Courier New"/>
          <w:color w:val="000000"/>
          <w:sz w:val="21"/>
          <w:szCs w:val="21"/>
          <w:lang w:val="en-US"/>
        </w:rPr>
        <w:t>(rules)</w:t>
      </w:r>
    </w:p>
    <w:p w14:paraId="0272E369"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8000"/>
          <w:sz w:val="21"/>
          <w:szCs w:val="21"/>
          <w:lang w:val="en-US"/>
        </w:rPr>
        <w:t># Đưa bảng có luật kết hợp vào trong file Billres.csv</w:t>
      </w:r>
    </w:p>
    <w:p w14:paraId="0C8AD398" w14:textId="77777777" w:rsidR="002D0F7C" w:rsidRPr="002D0F7C" w:rsidRDefault="002D0F7C" w:rsidP="002D0F7C">
      <w:pPr>
        <w:shd w:val="clear" w:color="auto" w:fill="F7F7F7"/>
        <w:spacing w:after="0" w:line="285" w:lineRule="atLeast"/>
        <w:rPr>
          <w:rFonts w:ascii="Courier New" w:eastAsia="Times New Roman" w:hAnsi="Courier New" w:cs="Courier New"/>
          <w:color w:val="000000"/>
          <w:sz w:val="21"/>
          <w:szCs w:val="21"/>
          <w:lang w:val="en-US"/>
        </w:rPr>
      </w:pPr>
      <w:r w:rsidRPr="002D0F7C">
        <w:rPr>
          <w:rFonts w:ascii="Courier New" w:eastAsia="Times New Roman" w:hAnsi="Courier New" w:cs="Courier New"/>
          <w:color w:val="000000"/>
          <w:sz w:val="21"/>
          <w:szCs w:val="21"/>
          <w:lang w:val="en-US"/>
        </w:rPr>
        <w:t>rules.to_csv(</w:t>
      </w:r>
      <w:r w:rsidRPr="002D0F7C">
        <w:rPr>
          <w:rFonts w:ascii="Courier New" w:eastAsia="Times New Roman" w:hAnsi="Courier New" w:cs="Courier New"/>
          <w:color w:val="A31515"/>
          <w:sz w:val="21"/>
          <w:szCs w:val="21"/>
          <w:lang w:val="en-US"/>
        </w:rPr>
        <w:t>"/content/drive/MyDrive/Data Mining/BTL/Billres.csv"</w:t>
      </w:r>
      <w:r w:rsidRPr="002D0F7C">
        <w:rPr>
          <w:rFonts w:ascii="Courier New" w:eastAsia="Times New Roman" w:hAnsi="Courier New" w:cs="Courier New"/>
          <w:color w:val="000000"/>
          <w:sz w:val="21"/>
          <w:szCs w:val="21"/>
          <w:lang w:val="en-US"/>
        </w:rPr>
        <w:t>)</w:t>
      </w:r>
    </w:p>
    <w:p w14:paraId="468D01F9" w14:textId="35AA7A20" w:rsidR="00BD63C8" w:rsidRDefault="00BD63C8">
      <w:pPr>
        <w:spacing w:after="200" w:line="276" w:lineRule="auto"/>
        <w:rPr>
          <w:lang w:val="en-US"/>
        </w:rPr>
      </w:pPr>
      <w:r>
        <w:rPr>
          <w:lang w:val="en-US"/>
        </w:rPr>
        <w:br w:type="page"/>
      </w:r>
    </w:p>
    <w:p w14:paraId="681BFDC2" w14:textId="77777777" w:rsidR="00D74BC4" w:rsidRDefault="00D74BC4" w:rsidP="002D0F7C">
      <w:pPr>
        <w:ind w:firstLine="270"/>
        <w:rPr>
          <w:lang w:val="en-US"/>
        </w:rPr>
      </w:pPr>
    </w:p>
    <w:p w14:paraId="661E97BC" w14:textId="45500DFE" w:rsidR="006010F4" w:rsidRDefault="00D74BC4" w:rsidP="00C8727B">
      <w:pPr>
        <w:ind w:firstLine="270"/>
        <w:rPr>
          <w:lang w:val="en-US"/>
        </w:rPr>
      </w:pPr>
      <w:r>
        <w:rPr>
          <w:b/>
          <w:bCs/>
          <w:lang w:val="en-US"/>
        </w:rPr>
        <w:t xml:space="preserve">- </w:t>
      </w:r>
      <w:r>
        <w:rPr>
          <w:lang w:val="en-US"/>
        </w:rPr>
        <w:t>Sau đó ta được bảng chứa tất cả các luật kết hợp như sau:</w:t>
      </w:r>
    </w:p>
    <w:tbl>
      <w:tblPr>
        <w:tblW w:w="9085" w:type="dxa"/>
        <w:tblInd w:w="113" w:type="dxa"/>
        <w:tblLook w:val="04A0" w:firstRow="1" w:lastRow="0" w:firstColumn="1" w:lastColumn="0" w:noHBand="0" w:noVBand="1"/>
      </w:tblPr>
      <w:tblGrid>
        <w:gridCol w:w="4495"/>
        <w:gridCol w:w="2160"/>
        <w:gridCol w:w="990"/>
        <w:gridCol w:w="1440"/>
      </w:tblGrid>
      <w:tr w:rsidR="00A90447" w:rsidRPr="00A90447" w14:paraId="62CB77DF" w14:textId="77777777" w:rsidTr="00A90447">
        <w:trPr>
          <w:trHeight w:val="288"/>
        </w:trPr>
        <w:tc>
          <w:tcPr>
            <w:tcW w:w="44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75D59"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antecedents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42650469"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consequents</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8670B42"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support</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6427B805"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confidence</w:t>
            </w:r>
          </w:p>
        </w:tc>
      </w:tr>
      <w:tr w:rsidR="00A90447" w:rsidRPr="00A90447" w14:paraId="1C861EA5"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32C2A0F8"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frozenset({'NetWorth'})</w:t>
            </w:r>
          </w:p>
        </w:tc>
        <w:tc>
          <w:tcPr>
            <w:tcW w:w="2160" w:type="dxa"/>
            <w:tcBorders>
              <w:top w:val="nil"/>
              <w:left w:val="nil"/>
              <w:bottom w:val="single" w:sz="4" w:space="0" w:color="auto"/>
              <w:right w:val="single" w:sz="4" w:space="0" w:color="auto"/>
            </w:tcBorders>
            <w:shd w:val="clear" w:color="auto" w:fill="auto"/>
            <w:noWrap/>
            <w:vAlign w:val="bottom"/>
            <w:hideMark/>
          </w:tcPr>
          <w:p w14:paraId="6FA626B4"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frozenset({'Country'})</w:t>
            </w:r>
          </w:p>
        </w:tc>
        <w:tc>
          <w:tcPr>
            <w:tcW w:w="990" w:type="dxa"/>
            <w:tcBorders>
              <w:top w:val="nil"/>
              <w:left w:val="nil"/>
              <w:bottom w:val="single" w:sz="4" w:space="0" w:color="auto"/>
              <w:right w:val="single" w:sz="4" w:space="0" w:color="auto"/>
            </w:tcBorders>
            <w:shd w:val="clear" w:color="auto" w:fill="auto"/>
            <w:noWrap/>
            <w:vAlign w:val="bottom"/>
            <w:hideMark/>
          </w:tcPr>
          <w:p w14:paraId="5427B4B6"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0.26</w:t>
            </w:r>
          </w:p>
        </w:tc>
        <w:tc>
          <w:tcPr>
            <w:tcW w:w="1440" w:type="dxa"/>
            <w:tcBorders>
              <w:top w:val="nil"/>
              <w:left w:val="nil"/>
              <w:bottom w:val="single" w:sz="4" w:space="0" w:color="auto"/>
              <w:right w:val="single" w:sz="4" w:space="0" w:color="auto"/>
            </w:tcBorders>
            <w:shd w:val="clear" w:color="auto" w:fill="auto"/>
            <w:noWrap/>
            <w:vAlign w:val="bottom"/>
            <w:hideMark/>
          </w:tcPr>
          <w:p w14:paraId="124C848F"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0.866666667</w:t>
            </w:r>
          </w:p>
        </w:tc>
      </w:tr>
      <w:tr w:rsidR="00A90447" w:rsidRPr="00A90447" w14:paraId="4371FC69"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6052585C"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frozenset({'Country'})</w:t>
            </w:r>
          </w:p>
        </w:tc>
        <w:tc>
          <w:tcPr>
            <w:tcW w:w="2160" w:type="dxa"/>
            <w:tcBorders>
              <w:top w:val="nil"/>
              <w:left w:val="nil"/>
              <w:bottom w:val="single" w:sz="4" w:space="0" w:color="auto"/>
              <w:right w:val="single" w:sz="4" w:space="0" w:color="auto"/>
            </w:tcBorders>
            <w:shd w:val="clear" w:color="auto" w:fill="auto"/>
            <w:noWrap/>
            <w:vAlign w:val="bottom"/>
            <w:hideMark/>
          </w:tcPr>
          <w:p w14:paraId="5214B902"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000A57AC"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0.63</w:t>
            </w:r>
          </w:p>
        </w:tc>
        <w:tc>
          <w:tcPr>
            <w:tcW w:w="1440" w:type="dxa"/>
            <w:tcBorders>
              <w:top w:val="nil"/>
              <w:left w:val="nil"/>
              <w:bottom w:val="single" w:sz="4" w:space="0" w:color="auto"/>
              <w:right w:val="single" w:sz="4" w:space="0" w:color="auto"/>
            </w:tcBorders>
            <w:shd w:val="clear" w:color="auto" w:fill="auto"/>
            <w:noWrap/>
            <w:vAlign w:val="bottom"/>
            <w:hideMark/>
          </w:tcPr>
          <w:p w14:paraId="27D22213"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0.851351351</w:t>
            </w:r>
          </w:p>
        </w:tc>
      </w:tr>
      <w:tr w:rsidR="00A90447" w:rsidRPr="00A90447" w14:paraId="05B56C76"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06ED1087"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frozenset({'Industry'})</w:t>
            </w:r>
          </w:p>
        </w:tc>
        <w:tc>
          <w:tcPr>
            <w:tcW w:w="2160" w:type="dxa"/>
            <w:tcBorders>
              <w:top w:val="nil"/>
              <w:left w:val="nil"/>
              <w:bottom w:val="single" w:sz="4" w:space="0" w:color="auto"/>
              <w:right w:val="single" w:sz="4" w:space="0" w:color="auto"/>
            </w:tcBorders>
            <w:shd w:val="clear" w:color="auto" w:fill="auto"/>
            <w:noWrap/>
            <w:vAlign w:val="bottom"/>
            <w:hideMark/>
          </w:tcPr>
          <w:p w14:paraId="4F9FD05A"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4108E735"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0.61</w:t>
            </w:r>
          </w:p>
        </w:tc>
        <w:tc>
          <w:tcPr>
            <w:tcW w:w="1440" w:type="dxa"/>
            <w:tcBorders>
              <w:top w:val="nil"/>
              <w:left w:val="nil"/>
              <w:bottom w:val="single" w:sz="4" w:space="0" w:color="auto"/>
              <w:right w:val="single" w:sz="4" w:space="0" w:color="auto"/>
            </w:tcBorders>
            <w:shd w:val="clear" w:color="auto" w:fill="auto"/>
            <w:noWrap/>
            <w:vAlign w:val="bottom"/>
            <w:hideMark/>
          </w:tcPr>
          <w:p w14:paraId="0D9AC648"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0.871428571</w:t>
            </w:r>
          </w:p>
        </w:tc>
      </w:tr>
      <w:tr w:rsidR="00A90447" w:rsidRPr="00A90447" w14:paraId="47DF51D3"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1C0E961A"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frozenset({'Age'})</w:t>
            </w:r>
          </w:p>
        </w:tc>
        <w:tc>
          <w:tcPr>
            <w:tcW w:w="2160" w:type="dxa"/>
            <w:tcBorders>
              <w:top w:val="nil"/>
              <w:left w:val="nil"/>
              <w:bottom w:val="single" w:sz="4" w:space="0" w:color="auto"/>
              <w:right w:val="single" w:sz="4" w:space="0" w:color="auto"/>
            </w:tcBorders>
            <w:shd w:val="clear" w:color="auto" w:fill="auto"/>
            <w:noWrap/>
            <w:vAlign w:val="bottom"/>
            <w:hideMark/>
          </w:tcPr>
          <w:p w14:paraId="76A135DD"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219C57FF"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0.42</w:t>
            </w:r>
          </w:p>
        </w:tc>
        <w:tc>
          <w:tcPr>
            <w:tcW w:w="1440" w:type="dxa"/>
            <w:tcBorders>
              <w:top w:val="nil"/>
              <w:left w:val="nil"/>
              <w:bottom w:val="single" w:sz="4" w:space="0" w:color="auto"/>
              <w:right w:val="single" w:sz="4" w:space="0" w:color="auto"/>
            </w:tcBorders>
            <w:shd w:val="clear" w:color="auto" w:fill="auto"/>
            <w:noWrap/>
            <w:vAlign w:val="bottom"/>
            <w:hideMark/>
          </w:tcPr>
          <w:p w14:paraId="05E89D18"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0.857142857</w:t>
            </w:r>
          </w:p>
        </w:tc>
      </w:tr>
      <w:tr w:rsidR="00A90447" w:rsidRPr="00A90447" w14:paraId="49B0C981"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5D52D6A7"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frozenset({'NetWorth'})</w:t>
            </w:r>
          </w:p>
        </w:tc>
        <w:tc>
          <w:tcPr>
            <w:tcW w:w="2160" w:type="dxa"/>
            <w:tcBorders>
              <w:top w:val="nil"/>
              <w:left w:val="nil"/>
              <w:bottom w:val="single" w:sz="4" w:space="0" w:color="auto"/>
              <w:right w:val="single" w:sz="4" w:space="0" w:color="auto"/>
            </w:tcBorders>
            <w:shd w:val="clear" w:color="auto" w:fill="auto"/>
            <w:noWrap/>
            <w:vAlign w:val="bottom"/>
            <w:hideMark/>
          </w:tcPr>
          <w:p w14:paraId="4E01BE0D"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33E4DC74"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0.26</w:t>
            </w:r>
          </w:p>
        </w:tc>
        <w:tc>
          <w:tcPr>
            <w:tcW w:w="1440" w:type="dxa"/>
            <w:tcBorders>
              <w:top w:val="nil"/>
              <w:left w:val="nil"/>
              <w:bottom w:val="single" w:sz="4" w:space="0" w:color="auto"/>
              <w:right w:val="single" w:sz="4" w:space="0" w:color="auto"/>
            </w:tcBorders>
            <w:shd w:val="clear" w:color="auto" w:fill="auto"/>
            <w:noWrap/>
            <w:vAlign w:val="bottom"/>
            <w:hideMark/>
          </w:tcPr>
          <w:p w14:paraId="6DEA1EE9"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0.866666667</w:t>
            </w:r>
          </w:p>
        </w:tc>
      </w:tr>
      <w:tr w:rsidR="00A90447" w:rsidRPr="00A90447" w14:paraId="4B65E470"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1E2F3341"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frozenset({'SelfMade'})</w:t>
            </w:r>
          </w:p>
        </w:tc>
        <w:tc>
          <w:tcPr>
            <w:tcW w:w="2160" w:type="dxa"/>
            <w:tcBorders>
              <w:top w:val="nil"/>
              <w:left w:val="nil"/>
              <w:bottom w:val="single" w:sz="4" w:space="0" w:color="auto"/>
              <w:right w:val="single" w:sz="4" w:space="0" w:color="auto"/>
            </w:tcBorders>
            <w:shd w:val="clear" w:color="auto" w:fill="auto"/>
            <w:noWrap/>
            <w:vAlign w:val="bottom"/>
            <w:hideMark/>
          </w:tcPr>
          <w:p w14:paraId="13CE12D7"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63B58DDB"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0.62</w:t>
            </w:r>
          </w:p>
        </w:tc>
        <w:tc>
          <w:tcPr>
            <w:tcW w:w="1440" w:type="dxa"/>
            <w:tcBorders>
              <w:top w:val="nil"/>
              <w:left w:val="nil"/>
              <w:bottom w:val="single" w:sz="4" w:space="0" w:color="auto"/>
              <w:right w:val="single" w:sz="4" w:space="0" w:color="auto"/>
            </w:tcBorders>
            <w:shd w:val="clear" w:color="auto" w:fill="auto"/>
            <w:noWrap/>
            <w:vAlign w:val="bottom"/>
            <w:hideMark/>
          </w:tcPr>
          <w:p w14:paraId="470FFCE6"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0.984126984</w:t>
            </w:r>
          </w:p>
        </w:tc>
      </w:tr>
      <w:tr w:rsidR="00A90447" w:rsidRPr="00A90447" w14:paraId="2E72A8B7"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1EF97135"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frozenset({'NetWorth', 'Industry'})</w:t>
            </w:r>
          </w:p>
        </w:tc>
        <w:tc>
          <w:tcPr>
            <w:tcW w:w="2160" w:type="dxa"/>
            <w:tcBorders>
              <w:top w:val="nil"/>
              <w:left w:val="nil"/>
              <w:bottom w:val="single" w:sz="4" w:space="0" w:color="auto"/>
              <w:right w:val="single" w:sz="4" w:space="0" w:color="auto"/>
            </w:tcBorders>
            <w:shd w:val="clear" w:color="auto" w:fill="auto"/>
            <w:noWrap/>
            <w:vAlign w:val="bottom"/>
            <w:hideMark/>
          </w:tcPr>
          <w:p w14:paraId="6278D3E5"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frozenset({'Country'})</w:t>
            </w:r>
          </w:p>
        </w:tc>
        <w:tc>
          <w:tcPr>
            <w:tcW w:w="990" w:type="dxa"/>
            <w:tcBorders>
              <w:top w:val="nil"/>
              <w:left w:val="nil"/>
              <w:bottom w:val="single" w:sz="4" w:space="0" w:color="auto"/>
              <w:right w:val="single" w:sz="4" w:space="0" w:color="auto"/>
            </w:tcBorders>
            <w:shd w:val="clear" w:color="auto" w:fill="auto"/>
            <w:noWrap/>
            <w:vAlign w:val="bottom"/>
            <w:hideMark/>
          </w:tcPr>
          <w:p w14:paraId="5065E9A2"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0.2</w:t>
            </w:r>
          </w:p>
        </w:tc>
        <w:tc>
          <w:tcPr>
            <w:tcW w:w="1440" w:type="dxa"/>
            <w:tcBorders>
              <w:top w:val="nil"/>
              <w:left w:val="nil"/>
              <w:bottom w:val="single" w:sz="4" w:space="0" w:color="auto"/>
              <w:right w:val="single" w:sz="4" w:space="0" w:color="auto"/>
            </w:tcBorders>
            <w:shd w:val="clear" w:color="auto" w:fill="auto"/>
            <w:noWrap/>
            <w:vAlign w:val="bottom"/>
            <w:hideMark/>
          </w:tcPr>
          <w:p w14:paraId="70C0C5D6"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0.909090909</w:t>
            </w:r>
          </w:p>
        </w:tc>
      </w:tr>
      <w:tr w:rsidR="00A90447" w:rsidRPr="00A90447" w14:paraId="62F17AC5"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7FBF45A0"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frozenset({'Country', 'Industry'})</w:t>
            </w:r>
          </w:p>
        </w:tc>
        <w:tc>
          <w:tcPr>
            <w:tcW w:w="2160" w:type="dxa"/>
            <w:tcBorders>
              <w:top w:val="nil"/>
              <w:left w:val="nil"/>
              <w:bottom w:val="single" w:sz="4" w:space="0" w:color="auto"/>
              <w:right w:val="single" w:sz="4" w:space="0" w:color="auto"/>
            </w:tcBorders>
            <w:shd w:val="clear" w:color="auto" w:fill="auto"/>
            <w:noWrap/>
            <w:vAlign w:val="bottom"/>
            <w:hideMark/>
          </w:tcPr>
          <w:p w14:paraId="67DF0076"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71219A16"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0.46</w:t>
            </w:r>
          </w:p>
        </w:tc>
        <w:tc>
          <w:tcPr>
            <w:tcW w:w="1440" w:type="dxa"/>
            <w:tcBorders>
              <w:top w:val="nil"/>
              <w:left w:val="nil"/>
              <w:bottom w:val="single" w:sz="4" w:space="0" w:color="auto"/>
              <w:right w:val="single" w:sz="4" w:space="0" w:color="auto"/>
            </w:tcBorders>
            <w:shd w:val="clear" w:color="auto" w:fill="auto"/>
            <w:noWrap/>
            <w:vAlign w:val="bottom"/>
            <w:hideMark/>
          </w:tcPr>
          <w:p w14:paraId="31213B6C"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0.867924528</w:t>
            </w:r>
          </w:p>
        </w:tc>
      </w:tr>
      <w:tr w:rsidR="00A90447" w:rsidRPr="00A90447" w14:paraId="69617B39"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64FFBDEB"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frozenset({'Country', 'Age'})</w:t>
            </w:r>
          </w:p>
        </w:tc>
        <w:tc>
          <w:tcPr>
            <w:tcW w:w="2160" w:type="dxa"/>
            <w:tcBorders>
              <w:top w:val="nil"/>
              <w:left w:val="nil"/>
              <w:bottom w:val="single" w:sz="4" w:space="0" w:color="auto"/>
              <w:right w:val="single" w:sz="4" w:space="0" w:color="auto"/>
            </w:tcBorders>
            <w:shd w:val="clear" w:color="auto" w:fill="auto"/>
            <w:noWrap/>
            <w:vAlign w:val="bottom"/>
            <w:hideMark/>
          </w:tcPr>
          <w:p w14:paraId="4225BEDB"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3D17B345"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0.28</w:t>
            </w:r>
          </w:p>
        </w:tc>
        <w:tc>
          <w:tcPr>
            <w:tcW w:w="1440" w:type="dxa"/>
            <w:tcBorders>
              <w:top w:val="nil"/>
              <w:left w:val="nil"/>
              <w:bottom w:val="single" w:sz="4" w:space="0" w:color="auto"/>
              <w:right w:val="single" w:sz="4" w:space="0" w:color="auto"/>
            </w:tcBorders>
            <w:shd w:val="clear" w:color="auto" w:fill="auto"/>
            <w:noWrap/>
            <w:vAlign w:val="bottom"/>
            <w:hideMark/>
          </w:tcPr>
          <w:p w14:paraId="5145447E"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0.848484848</w:t>
            </w:r>
          </w:p>
        </w:tc>
      </w:tr>
      <w:tr w:rsidR="00A90447" w:rsidRPr="00A90447" w14:paraId="0A2817DB"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5BC137A9"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frozenset({'Country', 'NetWorth'})</w:t>
            </w:r>
          </w:p>
        </w:tc>
        <w:tc>
          <w:tcPr>
            <w:tcW w:w="2160" w:type="dxa"/>
            <w:tcBorders>
              <w:top w:val="nil"/>
              <w:left w:val="nil"/>
              <w:bottom w:val="single" w:sz="4" w:space="0" w:color="auto"/>
              <w:right w:val="single" w:sz="4" w:space="0" w:color="auto"/>
            </w:tcBorders>
            <w:shd w:val="clear" w:color="auto" w:fill="auto"/>
            <w:noWrap/>
            <w:vAlign w:val="bottom"/>
            <w:hideMark/>
          </w:tcPr>
          <w:p w14:paraId="1E813533"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5DE2A118"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0.22</w:t>
            </w:r>
          </w:p>
        </w:tc>
        <w:tc>
          <w:tcPr>
            <w:tcW w:w="1440" w:type="dxa"/>
            <w:tcBorders>
              <w:top w:val="nil"/>
              <w:left w:val="nil"/>
              <w:bottom w:val="single" w:sz="4" w:space="0" w:color="auto"/>
              <w:right w:val="single" w:sz="4" w:space="0" w:color="auto"/>
            </w:tcBorders>
            <w:shd w:val="clear" w:color="auto" w:fill="auto"/>
            <w:noWrap/>
            <w:vAlign w:val="bottom"/>
            <w:hideMark/>
          </w:tcPr>
          <w:p w14:paraId="5A4AFF11"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0.846153846</w:t>
            </w:r>
          </w:p>
        </w:tc>
      </w:tr>
      <w:tr w:rsidR="00A90447" w:rsidRPr="00A90447" w14:paraId="4EE0BD00"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3F27D685"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frozenset({'NetWorth', 'Gender'})</w:t>
            </w:r>
          </w:p>
        </w:tc>
        <w:tc>
          <w:tcPr>
            <w:tcW w:w="2160" w:type="dxa"/>
            <w:tcBorders>
              <w:top w:val="nil"/>
              <w:left w:val="nil"/>
              <w:bottom w:val="single" w:sz="4" w:space="0" w:color="auto"/>
              <w:right w:val="single" w:sz="4" w:space="0" w:color="auto"/>
            </w:tcBorders>
            <w:shd w:val="clear" w:color="auto" w:fill="auto"/>
            <w:noWrap/>
            <w:vAlign w:val="bottom"/>
            <w:hideMark/>
          </w:tcPr>
          <w:p w14:paraId="765D7B5D"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frozenset({'Country'})</w:t>
            </w:r>
          </w:p>
        </w:tc>
        <w:tc>
          <w:tcPr>
            <w:tcW w:w="990" w:type="dxa"/>
            <w:tcBorders>
              <w:top w:val="nil"/>
              <w:left w:val="nil"/>
              <w:bottom w:val="single" w:sz="4" w:space="0" w:color="auto"/>
              <w:right w:val="single" w:sz="4" w:space="0" w:color="auto"/>
            </w:tcBorders>
            <w:shd w:val="clear" w:color="auto" w:fill="auto"/>
            <w:noWrap/>
            <w:vAlign w:val="bottom"/>
            <w:hideMark/>
          </w:tcPr>
          <w:p w14:paraId="7B5290D3"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0.22</w:t>
            </w:r>
          </w:p>
        </w:tc>
        <w:tc>
          <w:tcPr>
            <w:tcW w:w="1440" w:type="dxa"/>
            <w:tcBorders>
              <w:top w:val="nil"/>
              <w:left w:val="nil"/>
              <w:bottom w:val="single" w:sz="4" w:space="0" w:color="auto"/>
              <w:right w:val="single" w:sz="4" w:space="0" w:color="auto"/>
            </w:tcBorders>
            <w:shd w:val="clear" w:color="auto" w:fill="auto"/>
            <w:noWrap/>
            <w:vAlign w:val="bottom"/>
            <w:hideMark/>
          </w:tcPr>
          <w:p w14:paraId="298ADA2D"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0.846153846</w:t>
            </w:r>
          </w:p>
        </w:tc>
      </w:tr>
      <w:tr w:rsidR="00A90447" w:rsidRPr="00A90447" w14:paraId="4E4463E8"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1EBF7BE0"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frozenset({'Country', 'SelfMade'})</w:t>
            </w:r>
          </w:p>
        </w:tc>
        <w:tc>
          <w:tcPr>
            <w:tcW w:w="2160" w:type="dxa"/>
            <w:tcBorders>
              <w:top w:val="nil"/>
              <w:left w:val="nil"/>
              <w:bottom w:val="single" w:sz="4" w:space="0" w:color="auto"/>
              <w:right w:val="single" w:sz="4" w:space="0" w:color="auto"/>
            </w:tcBorders>
            <w:shd w:val="clear" w:color="auto" w:fill="auto"/>
            <w:noWrap/>
            <w:vAlign w:val="bottom"/>
            <w:hideMark/>
          </w:tcPr>
          <w:p w14:paraId="32FFEFCE"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1F9F8ADA"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0.46</w:t>
            </w:r>
          </w:p>
        </w:tc>
        <w:tc>
          <w:tcPr>
            <w:tcW w:w="1440" w:type="dxa"/>
            <w:tcBorders>
              <w:top w:val="nil"/>
              <w:left w:val="nil"/>
              <w:bottom w:val="single" w:sz="4" w:space="0" w:color="auto"/>
              <w:right w:val="single" w:sz="4" w:space="0" w:color="auto"/>
            </w:tcBorders>
            <w:shd w:val="clear" w:color="auto" w:fill="auto"/>
            <w:noWrap/>
            <w:vAlign w:val="bottom"/>
            <w:hideMark/>
          </w:tcPr>
          <w:p w14:paraId="469E9EF1"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0.978723404</w:t>
            </w:r>
          </w:p>
        </w:tc>
      </w:tr>
      <w:tr w:rsidR="00A90447" w:rsidRPr="00A90447" w14:paraId="7FF49771"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30B9ABC0"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frozenset({'Industry', 'Age'})</w:t>
            </w:r>
          </w:p>
        </w:tc>
        <w:tc>
          <w:tcPr>
            <w:tcW w:w="2160" w:type="dxa"/>
            <w:tcBorders>
              <w:top w:val="nil"/>
              <w:left w:val="nil"/>
              <w:bottom w:val="single" w:sz="4" w:space="0" w:color="auto"/>
              <w:right w:val="single" w:sz="4" w:space="0" w:color="auto"/>
            </w:tcBorders>
            <w:shd w:val="clear" w:color="auto" w:fill="auto"/>
            <w:noWrap/>
            <w:vAlign w:val="bottom"/>
            <w:hideMark/>
          </w:tcPr>
          <w:p w14:paraId="5DFEB0E0"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0ED47033"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0.26</w:t>
            </w:r>
          </w:p>
        </w:tc>
        <w:tc>
          <w:tcPr>
            <w:tcW w:w="1440" w:type="dxa"/>
            <w:tcBorders>
              <w:top w:val="nil"/>
              <w:left w:val="nil"/>
              <w:bottom w:val="single" w:sz="4" w:space="0" w:color="auto"/>
              <w:right w:val="single" w:sz="4" w:space="0" w:color="auto"/>
            </w:tcBorders>
            <w:shd w:val="clear" w:color="auto" w:fill="auto"/>
            <w:noWrap/>
            <w:vAlign w:val="bottom"/>
            <w:hideMark/>
          </w:tcPr>
          <w:p w14:paraId="06E0FA72"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0.8125</w:t>
            </w:r>
          </w:p>
        </w:tc>
      </w:tr>
      <w:tr w:rsidR="00A90447" w:rsidRPr="00A90447" w14:paraId="1D26C464"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6562B472"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frozenset({'Industry', 'SelfMade'})</w:t>
            </w:r>
          </w:p>
        </w:tc>
        <w:tc>
          <w:tcPr>
            <w:tcW w:w="2160" w:type="dxa"/>
            <w:tcBorders>
              <w:top w:val="nil"/>
              <w:left w:val="nil"/>
              <w:bottom w:val="single" w:sz="4" w:space="0" w:color="auto"/>
              <w:right w:val="single" w:sz="4" w:space="0" w:color="auto"/>
            </w:tcBorders>
            <w:shd w:val="clear" w:color="auto" w:fill="auto"/>
            <w:noWrap/>
            <w:vAlign w:val="bottom"/>
            <w:hideMark/>
          </w:tcPr>
          <w:p w14:paraId="16B176EC"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312BF8BA"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0.44</w:t>
            </w:r>
          </w:p>
        </w:tc>
        <w:tc>
          <w:tcPr>
            <w:tcW w:w="1440" w:type="dxa"/>
            <w:tcBorders>
              <w:top w:val="nil"/>
              <w:left w:val="nil"/>
              <w:bottom w:val="single" w:sz="4" w:space="0" w:color="auto"/>
              <w:right w:val="single" w:sz="4" w:space="0" w:color="auto"/>
            </w:tcBorders>
            <w:shd w:val="clear" w:color="auto" w:fill="auto"/>
            <w:noWrap/>
            <w:vAlign w:val="bottom"/>
            <w:hideMark/>
          </w:tcPr>
          <w:p w14:paraId="7EF1CBDC"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1</w:t>
            </w:r>
          </w:p>
        </w:tc>
      </w:tr>
      <w:tr w:rsidR="00A90447" w:rsidRPr="00A90447" w14:paraId="4BB013DA"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7348E167"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frozenset({'Age', 'SelfMade'})</w:t>
            </w:r>
          </w:p>
        </w:tc>
        <w:tc>
          <w:tcPr>
            <w:tcW w:w="2160" w:type="dxa"/>
            <w:tcBorders>
              <w:top w:val="nil"/>
              <w:left w:val="nil"/>
              <w:bottom w:val="single" w:sz="4" w:space="0" w:color="auto"/>
              <w:right w:val="single" w:sz="4" w:space="0" w:color="auto"/>
            </w:tcBorders>
            <w:shd w:val="clear" w:color="auto" w:fill="auto"/>
            <w:noWrap/>
            <w:vAlign w:val="bottom"/>
            <w:hideMark/>
          </w:tcPr>
          <w:p w14:paraId="4DFC2BA5"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5E234343"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0.24</w:t>
            </w:r>
          </w:p>
        </w:tc>
        <w:tc>
          <w:tcPr>
            <w:tcW w:w="1440" w:type="dxa"/>
            <w:tcBorders>
              <w:top w:val="nil"/>
              <w:left w:val="nil"/>
              <w:bottom w:val="single" w:sz="4" w:space="0" w:color="auto"/>
              <w:right w:val="single" w:sz="4" w:space="0" w:color="auto"/>
            </w:tcBorders>
            <w:shd w:val="clear" w:color="auto" w:fill="auto"/>
            <w:noWrap/>
            <w:vAlign w:val="bottom"/>
            <w:hideMark/>
          </w:tcPr>
          <w:p w14:paraId="09D857E1"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1</w:t>
            </w:r>
          </w:p>
        </w:tc>
      </w:tr>
      <w:tr w:rsidR="00A90447" w:rsidRPr="00A90447" w14:paraId="5CF7AAE5" w14:textId="77777777" w:rsidTr="00A90447">
        <w:trPr>
          <w:trHeight w:val="288"/>
        </w:trPr>
        <w:tc>
          <w:tcPr>
            <w:tcW w:w="4495" w:type="dxa"/>
            <w:tcBorders>
              <w:top w:val="nil"/>
              <w:left w:val="single" w:sz="4" w:space="0" w:color="auto"/>
              <w:bottom w:val="single" w:sz="4" w:space="0" w:color="auto"/>
              <w:right w:val="single" w:sz="4" w:space="0" w:color="auto"/>
            </w:tcBorders>
            <w:shd w:val="clear" w:color="auto" w:fill="auto"/>
            <w:noWrap/>
            <w:vAlign w:val="bottom"/>
            <w:hideMark/>
          </w:tcPr>
          <w:p w14:paraId="3CF6661E"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frozenset({'Country', 'Industry', 'SelfMade'})</w:t>
            </w:r>
          </w:p>
        </w:tc>
        <w:tc>
          <w:tcPr>
            <w:tcW w:w="2160" w:type="dxa"/>
            <w:tcBorders>
              <w:top w:val="nil"/>
              <w:left w:val="nil"/>
              <w:bottom w:val="single" w:sz="4" w:space="0" w:color="auto"/>
              <w:right w:val="single" w:sz="4" w:space="0" w:color="auto"/>
            </w:tcBorders>
            <w:shd w:val="clear" w:color="auto" w:fill="auto"/>
            <w:noWrap/>
            <w:vAlign w:val="bottom"/>
            <w:hideMark/>
          </w:tcPr>
          <w:p w14:paraId="53B85128" w14:textId="77777777" w:rsidR="00A90447" w:rsidRPr="00A90447" w:rsidRDefault="00A90447" w:rsidP="00A90447">
            <w:pPr>
              <w:spacing w:after="0" w:line="240" w:lineRule="auto"/>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frozenset({'Gender'})</w:t>
            </w:r>
          </w:p>
        </w:tc>
        <w:tc>
          <w:tcPr>
            <w:tcW w:w="990" w:type="dxa"/>
            <w:tcBorders>
              <w:top w:val="nil"/>
              <w:left w:val="nil"/>
              <w:bottom w:val="single" w:sz="4" w:space="0" w:color="auto"/>
              <w:right w:val="single" w:sz="4" w:space="0" w:color="auto"/>
            </w:tcBorders>
            <w:shd w:val="clear" w:color="auto" w:fill="auto"/>
            <w:noWrap/>
            <w:vAlign w:val="bottom"/>
            <w:hideMark/>
          </w:tcPr>
          <w:p w14:paraId="610E5793" w14:textId="77777777" w:rsidR="00A90447" w:rsidRPr="00A90447" w:rsidRDefault="00A90447" w:rsidP="00A90447">
            <w:pPr>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0.34</w:t>
            </w:r>
          </w:p>
        </w:tc>
        <w:tc>
          <w:tcPr>
            <w:tcW w:w="1440" w:type="dxa"/>
            <w:tcBorders>
              <w:top w:val="nil"/>
              <w:left w:val="nil"/>
              <w:bottom w:val="single" w:sz="4" w:space="0" w:color="auto"/>
              <w:right w:val="single" w:sz="4" w:space="0" w:color="auto"/>
            </w:tcBorders>
            <w:shd w:val="clear" w:color="auto" w:fill="auto"/>
            <w:noWrap/>
            <w:vAlign w:val="bottom"/>
            <w:hideMark/>
          </w:tcPr>
          <w:p w14:paraId="7E429FC1" w14:textId="77777777" w:rsidR="00A90447" w:rsidRPr="00A90447" w:rsidRDefault="00A90447" w:rsidP="001C04C3">
            <w:pPr>
              <w:keepNext/>
              <w:spacing w:after="0" w:line="240" w:lineRule="auto"/>
              <w:jc w:val="right"/>
              <w:rPr>
                <w:rFonts w:ascii="Calibri" w:eastAsia="Times New Roman" w:hAnsi="Calibri" w:cs="Calibri"/>
                <w:color w:val="000000"/>
                <w:sz w:val="22"/>
                <w:lang w:val="en-US"/>
              </w:rPr>
            </w:pPr>
            <w:r w:rsidRPr="00A90447">
              <w:rPr>
                <w:rFonts w:ascii="Calibri" w:eastAsia="Times New Roman" w:hAnsi="Calibri" w:cs="Calibri"/>
                <w:color w:val="000000"/>
                <w:sz w:val="22"/>
                <w:lang w:val="en-US"/>
              </w:rPr>
              <w:t>1</w:t>
            </w:r>
          </w:p>
        </w:tc>
      </w:tr>
    </w:tbl>
    <w:p w14:paraId="0E9CB852" w14:textId="19EEA8DB" w:rsidR="00D22C3E" w:rsidRPr="001C04C3" w:rsidRDefault="001C04C3" w:rsidP="00D7362F">
      <w:pPr>
        <w:pStyle w:val="Caption"/>
      </w:pPr>
      <w:bookmarkStart w:id="97" w:name="_Toc148572368"/>
      <w:r>
        <w:t xml:space="preserve">Bảng 1. </w:t>
      </w:r>
      <w:r>
        <w:fldChar w:fldCharType="begin"/>
      </w:r>
      <w:r>
        <w:instrText xml:space="preserve"> SEQ Bảng_1. \* ARABIC </w:instrText>
      </w:r>
      <w:r>
        <w:fldChar w:fldCharType="separate"/>
      </w:r>
      <w:r>
        <w:rPr>
          <w:noProof/>
        </w:rPr>
        <w:t>1</w:t>
      </w:r>
      <w:r>
        <w:fldChar w:fldCharType="end"/>
      </w:r>
      <w:r>
        <w:t>: Bảng luật kết hợp dữ liệu tỷ phú</w:t>
      </w:r>
      <w:bookmarkEnd w:id="97"/>
    </w:p>
    <w:p w14:paraId="756A8A9C" w14:textId="18A1549B" w:rsidR="00C8727B" w:rsidRDefault="00C8727B" w:rsidP="00C8727B">
      <w:pPr>
        <w:ind w:firstLine="270"/>
        <w:rPr>
          <w:lang w:val="en-US"/>
        </w:rPr>
      </w:pPr>
      <w:r>
        <w:rPr>
          <w:lang w:val="en-US"/>
        </w:rPr>
        <w:t>- Lựa chọn ra luật có ý nghĩa nhất:</w:t>
      </w:r>
    </w:p>
    <w:tbl>
      <w:tblPr>
        <w:tblW w:w="9090" w:type="dxa"/>
        <w:tblInd w:w="108" w:type="dxa"/>
        <w:tblLook w:val="04A0" w:firstRow="1" w:lastRow="0" w:firstColumn="1" w:lastColumn="0" w:noHBand="0" w:noVBand="1"/>
      </w:tblPr>
      <w:tblGrid>
        <w:gridCol w:w="4500"/>
        <w:gridCol w:w="2160"/>
        <w:gridCol w:w="990"/>
        <w:gridCol w:w="1440"/>
      </w:tblGrid>
      <w:tr w:rsidR="00C8727B" w:rsidRPr="00244FEF" w14:paraId="123D8F40" w14:textId="77777777" w:rsidTr="00244FEF">
        <w:trPr>
          <w:trHeight w:val="336"/>
        </w:trPr>
        <w:tc>
          <w:tcPr>
            <w:tcW w:w="4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15300" w14:textId="77777777" w:rsidR="00C8727B" w:rsidRPr="00244FEF" w:rsidRDefault="00C8727B" w:rsidP="00B12D7B">
            <w:pPr>
              <w:spacing w:after="0" w:line="240" w:lineRule="auto"/>
              <w:rPr>
                <w:rFonts w:asciiTheme="minorHAnsi" w:eastAsia="Times New Roman" w:hAnsiTheme="minorHAnsi" w:cstheme="minorHAnsi"/>
                <w:color w:val="000000"/>
                <w:sz w:val="22"/>
              </w:rPr>
            </w:pPr>
            <w:r w:rsidRPr="00244FEF">
              <w:rPr>
                <w:rFonts w:asciiTheme="minorHAnsi" w:eastAsia="Times New Roman" w:hAnsiTheme="minorHAnsi" w:cstheme="minorHAnsi"/>
                <w:color w:val="000000"/>
                <w:sz w:val="22"/>
              </w:rPr>
              <w:t>antecedents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2529F1DB" w14:textId="77777777" w:rsidR="00C8727B" w:rsidRPr="00244FEF" w:rsidRDefault="00C8727B" w:rsidP="00B12D7B">
            <w:pPr>
              <w:spacing w:after="0" w:line="240" w:lineRule="auto"/>
              <w:rPr>
                <w:rFonts w:asciiTheme="minorHAnsi" w:eastAsia="Times New Roman" w:hAnsiTheme="minorHAnsi" w:cstheme="minorHAnsi"/>
                <w:color w:val="000000"/>
                <w:sz w:val="22"/>
              </w:rPr>
            </w:pPr>
            <w:r w:rsidRPr="00244FEF">
              <w:rPr>
                <w:rFonts w:asciiTheme="minorHAnsi" w:eastAsia="Times New Roman" w:hAnsiTheme="minorHAnsi" w:cstheme="minorHAnsi"/>
                <w:color w:val="000000"/>
                <w:sz w:val="22"/>
              </w:rPr>
              <w:t>consequents</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023A4" w14:textId="77777777" w:rsidR="00C8727B" w:rsidRPr="00244FEF" w:rsidRDefault="00C8727B" w:rsidP="00B12D7B">
            <w:pPr>
              <w:spacing w:after="0" w:line="240" w:lineRule="auto"/>
              <w:rPr>
                <w:rFonts w:asciiTheme="minorHAnsi" w:eastAsia="Times New Roman" w:hAnsiTheme="minorHAnsi" w:cstheme="minorHAnsi"/>
                <w:color w:val="000000"/>
                <w:sz w:val="22"/>
              </w:rPr>
            </w:pPr>
            <w:r w:rsidRPr="00244FEF">
              <w:rPr>
                <w:rFonts w:asciiTheme="minorHAnsi" w:eastAsia="Times New Roman" w:hAnsiTheme="minorHAnsi" w:cstheme="minorHAnsi"/>
                <w:color w:val="000000"/>
                <w:sz w:val="22"/>
              </w:rPr>
              <w:t>support</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2D4368D" w14:textId="77777777" w:rsidR="00C8727B" w:rsidRPr="00244FEF" w:rsidRDefault="00C8727B" w:rsidP="00B12D7B">
            <w:pPr>
              <w:spacing w:after="0" w:line="240" w:lineRule="auto"/>
              <w:rPr>
                <w:rFonts w:asciiTheme="minorHAnsi" w:eastAsia="Times New Roman" w:hAnsiTheme="minorHAnsi" w:cstheme="minorHAnsi"/>
                <w:color w:val="000000"/>
                <w:sz w:val="22"/>
              </w:rPr>
            </w:pPr>
            <w:r w:rsidRPr="00244FEF">
              <w:rPr>
                <w:rFonts w:asciiTheme="minorHAnsi" w:eastAsia="Times New Roman" w:hAnsiTheme="minorHAnsi" w:cstheme="minorHAnsi"/>
                <w:color w:val="000000"/>
                <w:sz w:val="22"/>
              </w:rPr>
              <w:t>confidence</w:t>
            </w:r>
          </w:p>
        </w:tc>
      </w:tr>
      <w:tr w:rsidR="00C8727B" w:rsidRPr="00244FEF" w14:paraId="09562C14" w14:textId="77777777" w:rsidTr="00244FEF">
        <w:trPr>
          <w:trHeight w:val="336"/>
        </w:trPr>
        <w:tc>
          <w:tcPr>
            <w:tcW w:w="4500" w:type="dxa"/>
            <w:tcBorders>
              <w:top w:val="nil"/>
              <w:left w:val="single" w:sz="4" w:space="0" w:color="auto"/>
              <w:bottom w:val="single" w:sz="4" w:space="0" w:color="auto"/>
              <w:right w:val="single" w:sz="4" w:space="0" w:color="auto"/>
            </w:tcBorders>
            <w:shd w:val="clear" w:color="auto" w:fill="auto"/>
            <w:noWrap/>
            <w:vAlign w:val="bottom"/>
            <w:hideMark/>
          </w:tcPr>
          <w:p w14:paraId="5EAD3D6D" w14:textId="33FCAF3E" w:rsidR="00C8727B" w:rsidRPr="00244FEF" w:rsidRDefault="00C8727B" w:rsidP="00B12D7B">
            <w:pPr>
              <w:spacing w:after="0" w:line="240" w:lineRule="auto"/>
              <w:rPr>
                <w:rFonts w:asciiTheme="minorHAnsi" w:eastAsia="Times New Roman" w:hAnsiTheme="minorHAnsi" w:cstheme="minorHAnsi"/>
                <w:color w:val="000000"/>
                <w:sz w:val="22"/>
              </w:rPr>
            </w:pPr>
            <w:r w:rsidRPr="00244FEF">
              <w:rPr>
                <w:rFonts w:asciiTheme="minorHAnsi" w:eastAsia="Times New Roman" w:hAnsiTheme="minorHAnsi" w:cstheme="minorHAnsi"/>
                <w:color w:val="000000"/>
                <w:sz w:val="22"/>
                <w:lang w:val="en-US"/>
              </w:rPr>
              <w:t>f</w:t>
            </w:r>
            <w:r w:rsidRPr="00244FEF">
              <w:rPr>
                <w:rFonts w:asciiTheme="minorHAnsi" w:eastAsia="Times New Roman" w:hAnsiTheme="minorHAnsi" w:cstheme="minorHAnsi"/>
                <w:color w:val="000000"/>
                <w:sz w:val="22"/>
              </w:rPr>
              <w:t>rozenset ({'NetWorth', 'Industry'})</w:t>
            </w:r>
          </w:p>
        </w:tc>
        <w:tc>
          <w:tcPr>
            <w:tcW w:w="2160" w:type="dxa"/>
            <w:tcBorders>
              <w:top w:val="nil"/>
              <w:left w:val="nil"/>
              <w:bottom w:val="single" w:sz="4" w:space="0" w:color="auto"/>
              <w:right w:val="single" w:sz="4" w:space="0" w:color="auto"/>
            </w:tcBorders>
            <w:shd w:val="clear" w:color="auto" w:fill="auto"/>
            <w:noWrap/>
            <w:vAlign w:val="bottom"/>
            <w:hideMark/>
          </w:tcPr>
          <w:p w14:paraId="371A5AC3" w14:textId="341F6E94" w:rsidR="00C8727B" w:rsidRPr="00244FEF" w:rsidRDefault="00C8727B" w:rsidP="00B12D7B">
            <w:pPr>
              <w:spacing w:after="0" w:line="240" w:lineRule="auto"/>
              <w:rPr>
                <w:rFonts w:asciiTheme="minorHAnsi" w:eastAsia="Times New Roman" w:hAnsiTheme="minorHAnsi" w:cstheme="minorHAnsi"/>
                <w:color w:val="000000"/>
                <w:sz w:val="22"/>
              </w:rPr>
            </w:pPr>
            <w:r w:rsidRPr="00244FEF">
              <w:rPr>
                <w:rFonts w:asciiTheme="minorHAnsi" w:eastAsia="Times New Roman" w:hAnsiTheme="minorHAnsi" w:cstheme="minorHAnsi"/>
                <w:color w:val="000000"/>
                <w:sz w:val="22"/>
                <w:lang w:val="en-US"/>
              </w:rPr>
              <w:t>f</w:t>
            </w:r>
            <w:r w:rsidRPr="00244FEF">
              <w:rPr>
                <w:rFonts w:asciiTheme="minorHAnsi" w:eastAsia="Times New Roman" w:hAnsiTheme="minorHAnsi" w:cstheme="minorHAnsi"/>
                <w:color w:val="000000"/>
                <w:sz w:val="22"/>
              </w:rPr>
              <w:t>rozenset({'Country'})</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918AE5B" w14:textId="77777777" w:rsidR="00C8727B" w:rsidRPr="00244FEF" w:rsidRDefault="00C8727B" w:rsidP="00B12D7B">
            <w:pPr>
              <w:spacing w:after="0" w:line="240" w:lineRule="auto"/>
              <w:jc w:val="right"/>
              <w:rPr>
                <w:rFonts w:asciiTheme="minorHAnsi" w:eastAsia="Times New Roman" w:hAnsiTheme="minorHAnsi" w:cstheme="minorHAnsi"/>
                <w:color w:val="000000"/>
                <w:sz w:val="22"/>
              </w:rPr>
            </w:pPr>
            <w:r w:rsidRPr="00244FEF">
              <w:rPr>
                <w:rFonts w:asciiTheme="minorHAnsi" w:eastAsia="Times New Roman" w:hAnsiTheme="minorHAnsi" w:cstheme="minorHAnsi"/>
                <w:color w:val="000000"/>
                <w:sz w:val="22"/>
              </w:rPr>
              <w:t>0.2</w:t>
            </w:r>
          </w:p>
        </w:tc>
        <w:tc>
          <w:tcPr>
            <w:tcW w:w="1440" w:type="dxa"/>
            <w:tcBorders>
              <w:top w:val="nil"/>
              <w:left w:val="nil"/>
              <w:bottom w:val="single" w:sz="4" w:space="0" w:color="auto"/>
              <w:right w:val="single" w:sz="4" w:space="0" w:color="auto"/>
            </w:tcBorders>
            <w:shd w:val="clear" w:color="auto" w:fill="auto"/>
            <w:noWrap/>
            <w:vAlign w:val="bottom"/>
            <w:hideMark/>
          </w:tcPr>
          <w:p w14:paraId="12E57F6D" w14:textId="77777777" w:rsidR="00C8727B" w:rsidRPr="00244FEF" w:rsidRDefault="00C8727B" w:rsidP="001C04C3">
            <w:pPr>
              <w:keepNext/>
              <w:spacing w:after="0" w:line="240" w:lineRule="auto"/>
              <w:jc w:val="right"/>
              <w:rPr>
                <w:rFonts w:asciiTheme="minorHAnsi" w:eastAsia="Times New Roman" w:hAnsiTheme="minorHAnsi" w:cstheme="minorHAnsi"/>
                <w:color w:val="000000"/>
                <w:sz w:val="22"/>
              </w:rPr>
            </w:pPr>
            <w:r w:rsidRPr="00244FEF">
              <w:rPr>
                <w:rFonts w:asciiTheme="minorHAnsi" w:eastAsia="Times New Roman" w:hAnsiTheme="minorHAnsi" w:cstheme="minorHAnsi"/>
                <w:color w:val="000000"/>
                <w:sz w:val="22"/>
              </w:rPr>
              <w:t>0.909090909</w:t>
            </w:r>
          </w:p>
        </w:tc>
      </w:tr>
    </w:tbl>
    <w:p w14:paraId="6C8A815E" w14:textId="40C39485" w:rsidR="00C8727B" w:rsidRPr="001C04C3" w:rsidRDefault="001C04C3" w:rsidP="00D7362F">
      <w:pPr>
        <w:pStyle w:val="Caption"/>
        <w:rPr>
          <w:rFonts w:asciiTheme="minorHAnsi" w:hAnsiTheme="minorHAnsi" w:cstheme="minorHAnsi"/>
          <w:sz w:val="22"/>
        </w:rPr>
      </w:pPr>
      <w:bookmarkStart w:id="98" w:name="_Toc148572369"/>
      <w:r>
        <w:t xml:space="preserve">Bảng 1. </w:t>
      </w:r>
      <w:r>
        <w:fldChar w:fldCharType="begin"/>
      </w:r>
      <w:r>
        <w:instrText xml:space="preserve"> SEQ Bảng_1. \* ARABIC </w:instrText>
      </w:r>
      <w:r>
        <w:fldChar w:fldCharType="separate"/>
      </w:r>
      <w:r>
        <w:rPr>
          <w:noProof/>
        </w:rPr>
        <w:t>2</w:t>
      </w:r>
      <w:r>
        <w:fldChar w:fldCharType="end"/>
      </w:r>
      <w:r>
        <w:t>: Bảng luật kết hợp ý nghĩa dữ liệu tỷ phú</w:t>
      </w:r>
      <w:bookmarkEnd w:id="98"/>
    </w:p>
    <w:p w14:paraId="157AEF74" w14:textId="6D8668B1" w:rsidR="00C8727B" w:rsidRDefault="00C8727B" w:rsidP="00C8727B">
      <w:pPr>
        <w:ind w:firstLine="270"/>
        <w:rPr>
          <w:lang w:val="en-US"/>
        </w:rPr>
      </w:pPr>
      <w:r>
        <w:rPr>
          <w:lang w:val="en-US"/>
        </w:rPr>
        <w:t>- Từ đây ta thấy được</w:t>
      </w:r>
      <w:r w:rsidR="00BD63C8">
        <w:rPr>
          <w:lang w:val="en-US"/>
        </w:rPr>
        <w:t xml:space="preserve"> mối liên hệ giữa Ngành nghề (Industry) và Tài sản ròng (NetWorth) đối với Quốc gia (Country).</w:t>
      </w:r>
    </w:p>
    <w:p w14:paraId="477BFFE5" w14:textId="77777777" w:rsidR="00575692" w:rsidRDefault="00BD63C8" w:rsidP="00575692">
      <w:pPr>
        <w:keepNext/>
      </w:pPr>
      <w:r>
        <w:rPr>
          <w:noProof/>
        </w:rPr>
        <w:lastRenderedPageBreak/>
        <w:drawing>
          <wp:inline distT="0" distB="0" distL="0" distR="0" wp14:anchorId="24038E98" wp14:editId="7D3FB389">
            <wp:extent cx="5760085" cy="3028315"/>
            <wp:effectExtent l="0" t="0" r="0" b="0"/>
            <wp:docPr id="17293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5284" name=""/>
                    <pic:cNvPicPr/>
                  </pic:nvPicPr>
                  <pic:blipFill>
                    <a:blip r:embed="rId19"/>
                    <a:stretch>
                      <a:fillRect/>
                    </a:stretch>
                  </pic:blipFill>
                  <pic:spPr>
                    <a:xfrm>
                      <a:off x="0" y="0"/>
                      <a:ext cx="5760085" cy="3028315"/>
                    </a:xfrm>
                    <a:prstGeom prst="rect">
                      <a:avLst/>
                    </a:prstGeom>
                  </pic:spPr>
                </pic:pic>
              </a:graphicData>
            </a:graphic>
          </wp:inline>
        </w:drawing>
      </w:r>
    </w:p>
    <w:p w14:paraId="25C6D299" w14:textId="613BF5C3" w:rsidR="00BD63C8" w:rsidRPr="00913BBA" w:rsidRDefault="00575692" w:rsidP="00913BBA">
      <w:pPr>
        <w:pStyle w:val="Caption"/>
      </w:pPr>
      <w:bookmarkStart w:id="99" w:name="_Toc148574045"/>
      <w:r w:rsidRPr="00913BBA">
        <w:t xml:space="preserve">Hình 3. </w:t>
      </w:r>
      <w:r w:rsidRPr="00913BBA">
        <w:fldChar w:fldCharType="begin"/>
      </w:r>
      <w:r w:rsidRPr="00913BBA">
        <w:instrText xml:space="preserve"> SEQ Hình_3. \* ARABIC </w:instrText>
      </w:r>
      <w:r w:rsidRPr="00913BBA">
        <w:fldChar w:fldCharType="separate"/>
      </w:r>
      <w:r w:rsidRPr="00913BBA">
        <w:t>1</w:t>
      </w:r>
      <w:r w:rsidRPr="00913BBA">
        <w:fldChar w:fldCharType="end"/>
      </w:r>
      <w:r w:rsidRPr="00913BBA">
        <w:t>: Biểu đồ tổng tài sản theo ngành nghề năm 2022 ở Mỹ</w:t>
      </w:r>
      <w:bookmarkEnd w:id="99"/>
    </w:p>
    <w:p w14:paraId="08B12878" w14:textId="77777777" w:rsidR="00575692" w:rsidRDefault="00BD63C8" w:rsidP="00575692">
      <w:pPr>
        <w:keepNext/>
      </w:pPr>
      <w:r>
        <w:rPr>
          <w:noProof/>
        </w:rPr>
        <w:drawing>
          <wp:inline distT="0" distB="0" distL="0" distR="0" wp14:anchorId="77F084A3" wp14:editId="77C06E88">
            <wp:extent cx="5760085" cy="3259455"/>
            <wp:effectExtent l="0" t="0" r="0" b="0"/>
            <wp:docPr id="192161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6029" name=""/>
                    <pic:cNvPicPr/>
                  </pic:nvPicPr>
                  <pic:blipFill>
                    <a:blip r:embed="rId20"/>
                    <a:stretch>
                      <a:fillRect/>
                    </a:stretch>
                  </pic:blipFill>
                  <pic:spPr>
                    <a:xfrm>
                      <a:off x="0" y="0"/>
                      <a:ext cx="5760085" cy="3259455"/>
                    </a:xfrm>
                    <a:prstGeom prst="rect">
                      <a:avLst/>
                    </a:prstGeom>
                  </pic:spPr>
                </pic:pic>
              </a:graphicData>
            </a:graphic>
          </wp:inline>
        </w:drawing>
      </w:r>
    </w:p>
    <w:p w14:paraId="29879C5C" w14:textId="66A45CA7" w:rsidR="00BD63C8" w:rsidRPr="00913BBA" w:rsidRDefault="00575692" w:rsidP="00913BBA">
      <w:pPr>
        <w:pStyle w:val="Caption"/>
      </w:pPr>
      <w:bookmarkStart w:id="100" w:name="_Toc148574046"/>
      <w:r w:rsidRPr="00913BBA">
        <w:t xml:space="preserve">Hình 3. </w:t>
      </w:r>
      <w:r w:rsidRPr="00913BBA">
        <w:fldChar w:fldCharType="begin"/>
      </w:r>
      <w:r w:rsidRPr="00913BBA">
        <w:instrText xml:space="preserve"> SEQ Hình_3. \* ARABIC </w:instrText>
      </w:r>
      <w:r w:rsidRPr="00913BBA">
        <w:fldChar w:fldCharType="separate"/>
      </w:r>
      <w:r w:rsidRPr="00913BBA">
        <w:t>2</w:t>
      </w:r>
      <w:r w:rsidRPr="00913BBA">
        <w:fldChar w:fldCharType="end"/>
      </w:r>
      <w:r w:rsidRPr="00913BBA">
        <w:t>: Biểu đồ tổng tài sản theo quốc gia năm 2022</w:t>
      </w:r>
      <w:bookmarkEnd w:id="100"/>
    </w:p>
    <w:p w14:paraId="56F33BAD" w14:textId="77777777" w:rsidR="00BD63C8" w:rsidRDefault="00BD63C8" w:rsidP="00BD63C8">
      <w:pPr>
        <w:rPr>
          <w:noProof/>
          <w:lang w:val="en-US"/>
        </w:rPr>
      </w:pPr>
      <w:r w:rsidRPr="009900F4">
        <w:rPr>
          <w:b/>
          <w:bCs/>
          <w:i/>
          <w:iCs/>
          <w:noProof/>
          <w:u w:val="single"/>
        </w:rPr>
        <w:t>*Nhận xét:</w:t>
      </w:r>
      <w:r>
        <w:rPr>
          <w:noProof/>
          <w:lang w:val="en-US"/>
        </w:rPr>
        <w:t xml:space="preserve"> </w:t>
      </w:r>
    </w:p>
    <w:p w14:paraId="151080BF" w14:textId="5A96F88E" w:rsidR="00BD63C8" w:rsidRPr="00BD63C8" w:rsidRDefault="00BD63C8" w:rsidP="00BD63C8">
      <w:pPr>
        <w:rPr>
          <w:noProof/>
          <w:lang w:val="en-US"/>
        </w:rPr>
      </w:pPr>
      <w:r>
        <w:rPr>
          <w:noProof/>
        </w:rPr>
        <w:t>Mỹ bị ảnh hưởng nhiều bởi Tài sản ròng của các tỷ phú trong ngành Công nghệ thông tin bởi vì các tỷ phú này đều lọt top</w:t>
      </w:r>
      <w:r w:rsidR="00430C0D">
        <w:rPr>
          <w:noProof/>
          <w:lang w:val="en-US"/>
        </w:rPr>
        <w:t xml:space="preserve"> </w:t>
      </w:r>
      <w:r>
        <w:rPr>
          <w:noProof/>
        </w:rPr>
        <w:t xml:space="preserve">30, có lượng tài sản rất cao và qua đó cho ta thấy được ngành Công nghệ thông tin đang vượt trội hơn tất cả những ngành khác khi </w:t>
      </w:r>
      <w:r>
        <w:rPr>
          <w:noProof/>
        </w:rPr>
        <w:lastRenderedPageBreak/>
        <w:t>chiếm tới hơn 43% tổng tài sản tỷ phú ở Mỹ với lượng tài sản trung bình khoảng $84B và chiếm gần 70% tổng tài sản của ngành Công nghệ thông tin trong bộ dữ liệu.</w:t>
      </w:r>
    </w:p>
    <w:p w14:paraId="45B38AB4" w14:textId="53AF9AA1" w:rsidR="00C8727B" w:rsidRDefault="00C8727B" w:rsidP="00C8727B">
      <w:pPr>
        <w:rPr>
          <w:b/>
          <w:bCs/>
          <w:lang w:val="en-US"/>
        </w:rPr>
      </w:pPr>
      <w:r w:rsidRPr="00C8727B">
        <w:rPr>
          <w:b/>
          <w:bCs/>
          <w:lang w:val="en-US"/>
        </w:rPr>
        <w:t>*Data Companies:</w:t>
      </w:r>
    </w:p>
    <w:p w14:paraId="7352A86B" w14:textId="5217F54F" w:rsidR="00C8727B" w:rsidRDefault="00C8727B" w:rsidP="00C8727B">
      <w:pPr>
        <w:rPr>
          <w:b/>
          <w:bCs/>
          <w:u w:val="single"/>
          <w:lang w:val="en-US"/>
        </w:rPr>
      </w:pPr>
      <w:r w:rsidRPr="00C8727B">
        <w:rPr>
          <w:b/>
          <w:bCs/>
          <w:u w:val="single"/>
          <w:lang w:val="en-US"/>
        </w:rPr>
        <w:t>Năm 2020:</w:t>
      </w:r>
    </w:p>
    <w:p w14:paraId="57ACF7A1" w14:textId="5064D5C2" w:rsidR="00244FEF" w:rsidRDefault="00244FEF" w:rsidP="00244FEF">
      <w:pPr>
        <w:ind w:firstLine="270"/>
        <w:rPr>
          <w:b/>
          <w:bCs/>
          <w:u w:val="single"/>
          <w:lang w:val="en-US"/>
        </w:rPr>
      </w:pPr>
      <w:r>
        <w:rPr>
          <w:b/>
          <w:bCs/>
          <w:lang w:val="en-US"/>
        </w:rPr>
        <w:t xml:space="preserve">- </w:t>
      </w:r>
      <w:r>
        <w:rPr>
          <w:lang w:val="en-US"/>
        </w:rPr>
        <w:t>Dưới đây là đoạn code Python trên Google Colab áp dụng thuật toán Apriori</w:t>
      </w:r>
      <w:r w:rsidR="00066305">
        <w:rPr>
          <w:lang w:val="en-US"/>
        </w:rPr>
        <w:t xml:space="preserve"> với minsup = 0,14 và minconf = 0,88</w:t>
      </w:r>
      <w:r>
        <w:rPr>
          <w:lang w:val="en-US"/>
        </w:rPr>
        <w:t>:</w:t>
      </w:r>
    </w:p>
    <w:p w14:paraId="444251A8"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AF00DB"/>
          <w:sz w:val="21"/>
          <w:szCs w:val="21"/>
          <w:lang w:val="en-US"/>
        </w:rPr>
        <w:t>from</w:t>
      </w:r>
      <w:r w:rsidRPr="00244FEF">
        <w:rPr>
          <w:rFonts w:ascii="Courier New" w:eastAsia="Times New Roman" w:hAnsi="Courier New" w:cs="Courier New"/>
          <w:color w:val="000000"/>
          <w:sz w:val="21"/>
          <w:szCs w:val="21"/>
          <w:lang w:val="en-US"/>
        </w:rPr>
        <w:t xml:space="preserve"> numpy.lib.shape_base </w:t>
      </w:r>
      <w:r w:rsidRPr="00244FEF">
        <w:rPr>
          <w:rFonts w:ascii="Courier New" w:eastAsia="Times New Roman" w:hAnsi="Courier New" w:cs="Courier New"/>
          <w:color w:val="AF00DB"/>
          <w:sz w:val="21"/>
          <w:szCs w:val="21"/>
          <w:lang w:val="en-US"/>
        </w:rPr>
        <w:t>import</w:t>
      </w:r>
      <w:r w:rsidRPr="00244FEF">
        <w:rPr>
          <w:rFonts w:ascii="Courier New" w:eastAsia="Times New Roman" w:hAnsi="Courier New" w:cs="Courier New"/>
          <w:color w:val="000000"/>
          <w:sz w:val="21"/>
          <w:szCs w:val="21"/>
          <w:lang w:val="en-US"/>
        </w:rPr>
        <w:t xml:space="preserve"> column_stack</w:t>
      </w:r>
    </w:p>
    <w:p w14:paraId="3F4382DB"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AF00DB"/>
          <w:sz w:val="21"/>
          <w:szCs w:val="21"/>
          <w:lang w:val="en-US"/>
        </w:rPr>
        <w:t>from</w:t>
      </w:r>
      <w:r w:rsidRPr="00244FEF">
        <w:rPr>
          <w:rFonts w:ascii="Courier New" w:eastAsia="Times New Roman" w:hAnsi="Courier New" w:cs="Courier New"/>
          <w:color w:val="000000"/>
          <w:sz w:val="21"/>
          <w:szCs w:val="21"/>
          <w:lang w:val="en-US"/>
        </w:rPr>
        <w:t xml:space="preserve"> mlxtend.frequent_patterns </w:t>
      </w:r>
      <w:r w:rsidRPr="00244FEF">
        <w:rPr>
          <w:rFonts w:ascii="Courier New" w:eastAsia="Times New Roman" w:hAnsi="Courier New" w:cs="Courier New"/>
          <w:color w:val="AF00DB"/>
          <w:sz w:val="21"/>
          <w:szCs w:val="21"/>
          <w:lang w:val="en-US"/>
        </w:rPr>
        <w:t>import</w:t>
      </w:r>
      <w:r w:rsidRPr="00244FEF">
        <w:rPr>
          <w:rFonts w:ascii="Courier New" w:eastAsia="Times New Roman" w:hAnsi="Courier New" w:cs="Courier New"/>
          <w:color w:val="000000"/>
          <w:sz w:val="21"/>
          <w:szCs w:val="21"/>
          <w:lang w:val="en-US"/>
        </w:rPr>
        <w:t xml:space="preserve"> apriori</w:t>
      </w:r>
    </w:p>
    <w:p w14:paraId="1BFFE9D2"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AF00DB"/>
          <w:sz w:val="21"/>
          <w:szCs w:val="21"/>
          <w:lang w:val="en-US"/>
        </w:rPr>
        <w:t>from</w:t>
      </w:r>
      <w:r w:rsidRPr="00244FEF">
        <w:rPr>
          <w:rFonts w:ascii="Courier New" w:eastAsia="Times New Roman" w:hAnsi="Courier New" w:cs="Courier New"/>
          <w:color w:val="000000"/>
          <w:sz w:val="21"/>
          <w:szCs w:val="21"/>
          <w:lang w:val="en-US"/>
        </w:rPr>
        <w:t xml:space="preserve"> mlxtend.frequent_patterns </w:t>
      </w:r>
      <w:r w:rsidRPr="00244FEF">
        <w:rPr>
          <w:rFonts w:ascii="Courier New" w:eastAsia="Times New Roman" w:hAnsi="Courier New" w:cs="Courier New"/>
          <w:color w:val="AF00DB"/>
          <w:sz w:val="21"/>
          <w:szCs w:val="21"/>
          <w:lang w:val="en-US"/>
        </w:rPr>
        <w:t>import</w:t>
      </w:r>
      <w:r w:rsidRPr="00244FEF">
        <w:rPr>
          <w:rFonts w:ascii="Courier New" w:eastAsia="Times New Roman" w:hAnsi="Courier New" w:cs="Courier New"/>
          <w:color w:val="000000"/>
          <w:sz w:val="21"/>
          <w:szCs w:val="21"/>
          <w:lang w:val="en-US"/>
        </w:rPr>
        <w:t xml:space="preserve"> association_rules</w:t>
      </w:r>
    </w:p>
    <w:p w14:paraId="43B9E419"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AF00DB"/>
          <w:sz w:val="21"/>
          <w:szCs w:val="21"/>
          <w:lang w:val="en-US"/>
        </w:rPr>
        <w:t>import</w:t>
      </w:r>
      <w:r w:rsidRPr="00244FEF">
        <w:rPr>
          <w:rFonts w:ascii="Courier New" w:eastAsia="Times New Roman" w:hAnsi="Courier New" w:cs="Courier New"/>
          <w:color w:val="000000"/>
          <w:sz w:val="21"/>
          <w:szCs w:val="21"/>
          <w:lang w:val="en-US"/>
        </w:rPr>
        <w:t xml:space="preserve"> pandas </w:t>
      </w:r>
      <w:r w:rsidRPr="00244FEF">
        <w:rPr>
          <w:rFonts w:ascii="Courier New" w:eastAsia="Times New Roman" w:hAnsi="Courier New" w:cs="Courier New"/>
          <w:color w:val="AF00DB"/>
          <w:sz w:val="21"/>
          <w:szCs w:val="21"/>
          <w:lang w:val="en-US"/>
        </w:rPr>
        <w:t>as</w:t>
      </w:r>
      <w:r w:rsidRPr="00244FEF">
        <w:rPr>
          <w:rFonts w:ascii="Courier New" w:eastAsia="Times New Roman" w:hAnsi="Courier New" w:cs="Courier New"/>
          <w:color w:val="000000"/>
          <w:sz w:val="21"/>
          <w:szCs w:val="21"/>
          <w:lang w:val="en-US"/>
        </w:rPr>
        <w:t xml:space="preserve"> pd</w:t>
      </w:r>
    </w:p>
    <w:p w14:paraId="4D705F82"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p>
    <w:p w14:paraId="6B0CE28E"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000000"/>
          <w:sz w:val="21"/>
          <w:szCs w:val="21"/>
          <w:lang w:val="en-US"/>
        </w:rPr>
        <w:t>df = pd.read_excel(</w:t>
      </w:r>
      <w:r w:rsidRPr="00244FEF">
        <w:rPr>
          <w:rFonts w:ascii="Courier New" w:eastAsia="Times New Roman" w:hAnsi="Courier New" w:cs="Courier New"/>
          <w:color w:val="A31515"/>
          <w:sz w:val="21"/>
          <w:szCs w:val="21"/>
          <w:lang w:val="en-US"/>
        </w:rPr>
        <w:t>'/content/drive/MyDrive/Data Mining/BTL/2020.xlsx'</w:t>
      </w:r>
      <w:r w:rsidRPr="00244FEF">
        <w:rPr>
          <w:rFonts w:ascii="Courier New" w:eastAsia="Times New Roman" w:hAnsi="Courier New" w:cs="Courier New"/>
          <w:color w:val="000000"/>
          <w:sz w:val="21"/>
          <w:szCs w:val="21"/>
          <w:lang w:val="en-US"/>
        </w:rPr>
        <w:t>)</w:t>
      </w:r>
    </w:p>
    <w:p w14:paraId="685C43BD"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p>
    <w:p w14:paraId="369FA811"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000000"/>
          <w:sz w:val="21"/>
          <w:szCs w:val="21"/>
          <w:lang w:val="en-US"/>
        </w:rPr>
        <w:t>df = df.applymap(</w:t>
      </w:r>
      <w:r w:rsidRPr="00244FEF">
        <w:rPr>
          <w:rFonts w:ascii="Courier New" w:eastAsia="Times New Roman" w:hAnsi="Courier New" w:cs="Courier New"/>
          <w:color w:val="0000FF"/>
          <w:sz w:val="21"/>
          <w:szCs w:val="21"/>
          <w:lang w:val="en-US"/>
        </w:rPr>
        <w:t>lambda</w:t>
      </w:r>
      <w:r w:rsidRPr="00244FEF">
        <w:rPr>
          <w:rFonts w:ascii="Courier New" w:eastAsia="Times New Roman" w:hAnsi="Courier New" w:cs="Courier New"/>
          <w:color w:val="000000"/>
          <w:sz w:val="21"/>
          <w:szCs w:val="21"/>
          <w:lang w:val="en-US"/>
        </w:rPr>
        <w:t xml:space="preserve"> x: </w:t>
      </w:r>
      <w:r w:rsidRPr="00244FEF">
        <w:rPr>
          <w:rFonts w:ascii="Courier New" w:eastAsia="Times New Roman" w:hAnsi="Courier New" w:cs="Courier New"/>
          <w:color w:val="0000FF"/>
          <w:sz w:val="21"/>
          <w:szCs w:val="21"/>
          <w:lang w:val="en-US"/>
        </w:rPr>
        <w:t>True</w:t>
      </w:r>
      <w:r w:rsidRPr="00244FEF">
        <w:rPr>
          <w:rFonts w:ascii="Courier New" w:eastAsia="Times New Roman" w:hAnsi="Courier New" w:cs="Courier New"/>
          <w:color w:val="000000"/>
          <w:sz w:val="21"/>
          <w:szCs w:val="21"/>
          <w:lang w:val="en-US"/>
        </w:rPr>
        <w:t xml:space="preserve"> </w:t>
      </w:r>
      <w:r w:rsidRPr="00244FEF">
        <w:rPr>
          <w:rFonts w:ascii="Courier New" w:eastAsia="Times New Roman" w:hAnsi="Courier New" w:cs="Courier New"/>
          <w:color w:val="AF00DB"/>
          <w:sz w:val="21"/>
          <w:szCs w:val="21"/>
          <w:lang w:val="en-US"/>
        </w:rPr>
        <w:t>if</w:t>
      </w:r>
      <w:r w:rsidRPr="00244FEF">
        <w:rPr>
          <w:rFonts w:ascii="Courier New" w:eastAsia="Times New Roman" w:hAnsi="Courier New" w:cs="Courier New"/>
          <w:color w:val="000000"/>
          <w:sz w:val="21"/>
          <w:szCs w:val="21"/>
          <w:lang w:val="en-US"/>
        </w:rPr>
        <w:t xml:space="preserve"> x == </w:t>
      </w:r>
      <w:r w:rsidRPr="00244FEF">
        <w:rPr>
          <w:rFonts w:ascii="Courier New" w:eastAsia="Times New Roman" w:hAnsi="Courier New" w:cs="Courier New"/>
          <w:color w:val="098156"/>
          <w:sz w:val="21"/>
          <w:szCs w:val="21"/>
          <w:lang w:val="en-US"/>
        </w:rPr>
        <w:t>1</w:t>
      </w:r>
      <w:r w:rsidRPr="00244FEF">
        <w:rPr>
          <w:rFonts w:ascii="Courier New" w:eastAsia="Times New Roman" w:hAnsi="Courier New" w:cs="Courier New"/>
          <w:color w:val="000000"/>
          <w:sz w:val="21"/>
          <w:szCs w:val="21"/>
          <w:lang w:val="en-US"/>
        </w:rPr>
        <w:t xml:space="preserve"> </w:t>
      </w:r>
      <w:r w:rsidRPr="00244FEF">
        <w:rPr>
          <w:rFonts w:ascii="Courier New" w:eastAsia="Times New Roman" w:hAnsi="Courier New" w:cs="Courier New"/>
          <w:color w:val="AF00DB"/>
          <w:sz w:val="21"/>
          <w:szCs w:val="21"/>
          <w:lang w:val="en-US"/>
        </w:rPr>
        <w:t>else</w:t>
      </w:r>
      <w:r w:rsidRPr="00244FEF">
        <w:rPr>
          <w:rFonts w:ascii="Courier New" w:eastAsia="Times New Roman" w:hAnsi="Courier New" w:cs="Courier New"/>
          <w:color w:val="000000"/>
          <w:sz w:val="21"/>
          <w:szCs w:val="21"/>
          <w:lang w:val="en-US"/>
        </w:rPr>
        <w:t xml:space="preserve"> </w:t>
      </w:r>
      <w:r w:rsidRPr="00244FEF">
        <w:rPr>
          <w:rFonts w:ascii="Courier New" w:eastAsia="Times New Roman" w:hAnsi="Courier New" w:cs="Courier New"/>
          <w:color w:val="0000FF"/>
          <w:sz w:val="21"/>
          <w:szCs w:val="21"/>
          <w:lang w:val="en-US"/>
        </w:rPr>
        <w:t>False</w:t>
      </w:r>
      <w:r w:rsidRPr="00244FEF">
        <w:rPr>
          <w:rFonts w:ascii="Courier New" w:eastAsia="Times New Roman" w:hAnsi="Courier New" w:cs="Courier New"/>
          <w:color w:val="000000"/>
          <w:sz w:val="21"/>
          <w:szCs w:val="21"/>
          <w:lang w:val="en-US"/>
        </w:rPr>
        <w:t>)</w:t>
      </w:r>
    </w:p>
    <w:p w14:paraId="25FF5810"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p>
    <w:p w14:paraId="4FE22704"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000000"/>
          <w:sz w:val="21"/>
          <w:szCs w:val="21"/>
          <w:lang w:val="en-US"/>
        </w:rPr>
        <w:t>df</w:t>
      </w:r>
    </w:p>
    <w:p w14:paraId="31FFB00D"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p>
    <w:p w14:paraId="3911B645"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000000"/>
          <w:sz w:val="21"/>
          <w:szCs w:val="21"/>
          <w:lang w:val="en-US"/>
        </w:rPr>
        <w:t>data_endcoded = df</w:t>
      </w:r>
    </w:p>
    <w:p w14:paraId="778A3CD8"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p>
    <w:p w14:paraId="0D4D2B20" w14:textId="5CD79696"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000000"/>
          <w:sz w:val="21"/>
          <w:szCs w:val="21"/>
          <w:lang w:val="en-US"/>
        </w:rPr>
        <w:t>frequency_set=apriori(data_endcoded,min_support=</w:t>
      </w:r>
      <w:r w:rsidRPr="00244FEF">
        <w:rPr>
          <w:rFonts w:ascii="Courier New" w:eastAsia="Times New Roman" w:hAnsi="Courier New" w:cs="Courier New"/>
          <w:color w:val="098156"/>
          <w:sz w:val="21"/>
          <w:szCs w:val="21"/>
          <w:lang w:val="en-US"/>
        </w:rPr>
        <w:t>0.14</w:t>
      </w:r>
      <w:r w:rsidRPr="00244FEF">
        <w:rPr>
          <w:rFonts w:ascii="Courier New" w:eastAsia="Times New Roman" w:hAnsi="Courier New" w:cs="Courier New"/>
          <w:color w:val="000000"/>
          <w:sz w:val="21"/>
          <w:szCs w:val="21"/>
          <w:lang w:val="en-US"/>
        </w:rPr>
        <w:t>,use_colnames=</w:t>
      </w:r>
      <w:r w:rsidRPr="00244FEF">
        <w:rPr>
          <w:rFonts w:ascii="Courier New" w:eastAsia="Times New Roman" w:hAnsi="Courier New" w:cs="Courier New"/>
          <w:color w:val="0000FF"/>
          <w:sz w:val="21"/>
          <w:szCs w:val="21"/>
          <w:lang w:val="en-US"/>
        </w:rPr>
        <w:t>True</w:t>
      </w:r>
      <w:r w:rsidRPr="00244FEF">
        <w:rPr>
          <w:rFonts w:ascii="Courier New" w:eastAsia="Times New Roman" w:hAnsi="Courier New" w:cs="Courier New"/>
          <w:color w:val="000000"/>
          <w:sz w:val="21"/>
          <w:szCs w:val="21"/>
          <w:lang w:val="en-US"/>
        </w:rPr>
        <w:t>)</w:t>
      </w:r>
    </w:p>
    <w:p w14:paraId="647C1974"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p>
    <w:p w14:paraId="07E96524"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000000"/>
          <w:sz w:val="21"/>
          <w:szCs w:val="21"/>
          <w:lang w:val="en-US"/>
        </w:rPr>
        <w:t>rules = association_rules(frequency_set, min_threshold=</w:t>
      </w:r>
      <w:r w:rsidRPr="00244FEF">
        <w:rPr>
          <w:rFonts w:ascii="Courier New" w:eastAsia="Times New Roman" w:hAnsi="Courier New" w:cs="Courier New"/>
          <w:color w:val="098156"/>
          <w:sz w:val="21"/>
          <w:szCs w:val="21"/>
          <w:lang w:val="en-US"/>
        </w:rPr>
        <w:t>0.88</w:t>
      </w:r>
      <w:r w:rsidRPr="00244FEF">
        <w:rPr>
          <w:rFonts w:ascii="Courier New" w:eastAsia="Times New Roman" w:hAnsi="Courier New" w:cs="Courier New"/>
          <w:color w:val="000000"/>
          <w:sz w:val="21"/>
          <w:szCs w:val="21"/>
          <w:lang w:val="en-US"/>
        </w:rPr>
        <w:t>)</w:t>
      </w:r>
    </w:p>
    <w:p w14:paraId="1FD9BC12"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p>
    <w:p w14:paraId="7F10B588"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795E26"/>
          <w:sz w:val="21"/>
          <w:szCs w:val="21"/>
          <w:lang w:val="en-US"/>
        </w:rPr>
        <w:t>print</w:t>
      </w:r>
      <w:r w:rsidRPr="00244FEF">
        <w:rPr>
          <w:rFonts w:ascii="Courier New" w:eastAsia="Times New Roman" w:hAnsi="Courier New" w:cs="Courier New"/>
          <w:color w:val="000000"/>
          <w:sz w:val="21"/>
          <w:szCs w:val="21"/>
          <w:lang w:val="en-US"/>
        </w:rPr>
        <w:t>(rules)</w:t>
      </w:r>
    </w:p>
    <w:p w14:paraId="3F112F0C"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p>
    <w:p w14:paraId="1146B6F4" w14:textId="77777777" w:rsidR="00244FEF" w:rsidRPr="00244FEF" w:rsidRDefault="00244FEF" w:rsidP="00244FEF">
      <w:pPr>
        <w:shd w:val="clear" w:color="auto" w:fill="F7F7F7"/>
        <w:spacing w:after="0" w:line="285" w:lineRule="atLeast"/>
        <w:rPr>
          <w:rFonts w:ascii="Courier New" w:eastAsia="Times New Roman" w:hAnsi="Courier New" w:cs="Courier New"/>
          <w:color w:val="000000"/>
          <w:sz w:val="21"/>
          <w:szCs w:val="21"/>
          <w:lang w:val="en-US"/>
        </w:rPr>
      </w:pPr>
      <w:r w:rsidRPr="00244FEF">
        <w:rPr>
          <w:rFonts w:ascii="Courier New" w:eastAsia="Times New Roman" w:hAnsi="Courier New" w:cs="Courier New"/>
          <w:color w:val="000000"/>
          <w:sz w:val="21"/>
          <w:szCs w:val="21"/>
          <w:lang w:val="en-US"/>
        </w:rPr>
        <w:t>rules.to_csv(</w:t>
      </w:r>
      <w:r w:rsidRPr="00244FEF">
        <w:rPr>
          <w:rFonts w:ascii="Courier New" w:eastAsia="Times New Roman" w:hAnsi="Courier New" w:cs="Courier New"/>
          <w:color w:val="A31515"/>
          <w:sz w:val="21"/>
          <w:szCs w:val="21"/>
          <w:lang w:val="en-US"/>
        </w:rPr>
        <w:t>"/content/drive/MyDrive/Data Mining/BTL/2020-res.csv"</w:t>
      </w:r>
      <w:r w:rsidRPr="00244FEF">
        <w:rPr>
          <w:rFonts w:ascii="Courier New" w:eastAsia="Times New Roman" w:hAnsi="Courier New" w:cs="Courier New"/>
          <w:color w:val="000000"/>
          <w:sz w:val="21"/>
          <w:szCs w:val="21"/>
          <w:lang w:val="en-US"/>
        </w:rPr>
        <w:t>)</w:t>
      </w:r>
    </w:p>
    <w:p w14:paraId="6314BD30" w14:textId="77777777" w:rsidR="00244FEF" w:rsidRDefault="00244FEF" w:rsidP="00C8727B">
      <w:pPr>
        <w:rPr>
          <w:b/>
          <w:bCs/>
          <w:u w:val="single"/>
          <w:lang w:val="en-US"/>
        </w:rPr>
      </w:pPr>
    </w:p>
    <w:p w14:paraId="076C6758" w14:textId="463E031B" w:rsidR="00244FEF" w:rsidRDefault="00244FEF" w:rsidP="00244FEF">
      <w:pPr>
        <w:ind w:firstLine="270"/>
        <w:rPr>
          <w:lang w:val="en-US"/>
        </w:rPr>
      </w:pPr>
      <w:r>
        <w:rPr>
          <w:b/>
          <w:bCs/>
          <w:lang w:val="en-US"/>
        </w:rPr>
        <w:t xml:space="preserve">- </w:t>
      </w:r>
      <w:r>
        <w:rPr>
          <w:lang w:val="en-US"/>
        </w:rPr>
        <w:t>Sau đó ta được bảng chứa tất cả các luật kết hợp như sau:</w:t>
      </w:r>
    </w:p>
    <w:tbl>
      <w:tblPr>
        <w:tblW w:w="9023"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00"/>
        <w:gridCol w:w="2160"/>
        <w:gridCol w:w="990"/>
        <w:gridCol w:w="1373"/>
      </w:tblGrid>
      <w:tr w:rsidR="00244FEF" w:rsidRPr="00581C6E" w14:paraId="1276AFB3" w14:textId="77777777" w:rsidTr="0038549B">
        <w:trPr>
          <w:trHeight w:val="344"/>
        </w:trPr>
        <w:tc>
          <w:tcPr>
            <w:tcW w:w="4500" w:type="dxa"/>
            <w:tcMar>
              <w:top w:w="30" w:type="dxa"/>
              <w:left w:w="45" w:type="dxa"/>
              <w:bottom w:w="30" w:type="dxa"/>
              <w:right w:w="45" w:type="dxa"/>
            </w:tcMar>
            <w:vAlign w:val="bottom"/>
            <w:hideMark/>
          </w:tcPr>
          <w:p w14:paraId="4B01B368"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antecedents</w:t>
            </w:r>
          </w:p>
        </w:tc>
        <w:tc>
          <w:tcPr>
            <w:tcW w:w="2160" w:type="dxa"/>
            <w:tcMar>
              <w:top w:w="30" w:type="dxa"/>
              <w:left w:w="45" w:type="dxa"/>
              <w:bottom w:w="30" w:type="dxa"/>
              <w:right w:w="45" w:type="dxa"/>
            </w:tcMar>
            <w:vAlign w:val="bottom"/>
            <w:hideMark/>
          </w:tcPr>
          <w:p w14:paraId="1B4C7FD7"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consequents</w:t>
            </w:r>
          </w:p>
        </w:tc>
        <w:tc>
          <w:tcPr>
            <w:tcW w:w="990" w:type="dxa"/>
            <w:tcMar>
              <w:top w:w="30" w:type="dxa"/>
              <w:left w:w="45" w:type="dxa"/>
              <w:bottom w:w="30" w:type="dxa"/>
              <w:right w:w="45" w:type="dxa"/>
            </w:tcMar>
            <w:vAlign w:val="bottom"/>
            <w:hideMark/>
          </w:tcPr>
          <w:p w14:paraId="60D11386"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support</w:t>
            </w:r>
          </w:p>
        </w:tc>
        <w:tc>
          <w:tcPr>
            <w:tcW w:w="1373" w:type="dxa"/>
            <w:tcMar>
              <w:top w:w="30" w:type="dxa"/>
              <w:left w:w="45" w:type="dxa"/>
              <w:bottom w:w="30" w:type="dxa"/>
              <w:right w:w="45" w:type="dxa"/>
            </w:tcMar>
            <w:vAlign w:val="bottom"/>
            <w:hideMark/>
          </w:tcPr>
          <w:p w14:paraId="4FE6F344"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confidence</w:t>
            </w:r>
          </w:p>
        </w:tc>
      </w:tr>
      <w:tr w:rsidR="00244FEF" w:rsidRPr="00581C6E" w14:paraId="6A37FC31" w14:textId="77777777" w:rsidTr="0038549B">
        <w:trPr>
          <w:trHeight w:val="344"/>
        </w:trPr>
        <w:tc>
          <w:tcPr>
            <w:tcW w:w="4500" w:type="dxa"/>
            <w:tcMar>
              <w:top w:w="30" w:type="dxa"/>
              <w:left w:w="45" w:type="dxa"/>
              <w:bottom w:w="30" w:type="dxa"/>
              <w:right w:w="45" w:type="dxa"/>
            </w:tcMar>
            <w:vAlign w:val="bottom"/>
            <w:hideMark/>
          </w:tcPr>
          <w:p w14:paraId="6E3F20C5"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Frozenset ({'Market Value', 'Profit'})</w:t>
            </w:r>
          </w:p>
        </w:tc>
        <w:tc>
          <w:tcPr>
            <w:tcW w:w="2160" w:type="dxa"/>
            <w:tcMar>
              <w:top w:w="30" w:type="dxa"/>
              <w:left w:w="45" w:type="dxa"/>
              <w:bottom w:w="30" w:type="dxa"/>
              <w:right w:w="45" w:type="dxa"/>
            </w:tcMar>
            <w:vAlign w:val="bottom"/>
            <w:hideMark/>
          </w:tcPr>
          <w:p w14:paraId="06D90EFF"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Frozenset ({'Country'})</w:t>
            </w:r>
          </w:p>
        </w:tc>
        <w:tc>
          <w:tcPr>
            <w:tcW w:w="990" w:type="dxa"/>
            <w:tcMar>
              <w:top w:w="30" w:type="dxa"/>
              <w:left w:w="45" w:type="dxa"/>
              <w:bottom w:w="30" w:type="dxa"/>
              <w:right w:w="45" w:type="dxa"/>
            </w:tcMar>
            <w:vAlign w:val="bottom"/>
            <w:hideMark/>
          </w:tcPr>
          <w:p w14:paraId="5020EFA1"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0.18</w:t>
            </w:r>
          </w:p>
        </w:tc>
        <w:tc>
          <w:tcPr>
            <w:tcW w:w="1373" w:type="dxa"/>
            <w:tcMar>
              <w:top w:w="30" w:type="dxa"/>
              <w:left w:w="45" w:type="dxa"/>
              <w:bottom w:w="30" w:type="dxa"/>
              <w:right w:w="45" w:type="dxa"/>
            </w:tcMar>
            <w:hideMark/>
          </w:tcPr>
          <w:p w14:paraId="1A95C6A9" w14:textId="77777777" w:rsidR="00244FEF" w:rsidRPr="00244FEF" w:rsidRDefault="00244FEF" w:rsidP="00B12D7B">
            <w:pPr>
              <w:spacing w:after="0" w:line="240" w:lineRule="auto"/>
              <w:jc w:val="right"/>
              <w:rPr>
                <w:rFonts w:asciiTheme="minorHAnsi" w:eastAsia="Times New Roman" w:hAnsiTheme="minorHAnsi" w:cstheme="minorHAnsi"/>
                <w:sz w:val="22"/>
              </w:rPr>
            </w:pPr>
            <w:r w:rsidRPr="00244FEF">
              <w:rPr>
                <w:rFonts w:asciiTheme="minorHAnsi" w:hAnsiTheme="minorHAnsi" w:cstheme="minorHAnsi"/>
                <w:sz w:val="22"/>
              </w:rPr>
              <w:t>0.9</w:t>
            </w:r>
          </w:p>
        </w:tc>
      </w:tr>
      <w:tr w:rsidR="00244FEF" w:rsidRPr="00581C6E" w14:paraId="3C6698D0" w14:textId="77777777" w:rsidTr="0038549B">
        <w:trPr>
          <w:trHeight w:val="344"/>
        </w:trPr>
        <w:tc>
          <w:tcPr>
            <w:tcW w:w="4500" w:type="dxa"/>
            <w:tcMar>
              <w:top w:w="30" w:type="dxa"/>
              <w:left w:w="45" w:type="dxa"/>
              <w:bottom w:w="30" w:type="dxa"/>
              <w:right w:w="45" w:type="dxa"/>
            </w:tcMar>
            <w:vAlign w:val="bottom"/>
            <w:hideMark/>
          </w:tcPr>
          <w:p w14:paraId="00D2DC71"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Frozenset ({'Market Value', 'Sales'})</w:t>
            </w:r>
          </w:p>
        </w:tc>
        <w:tc>
          <w:tcPr>
            <w:tcW w:w="2160" w:type="dxa"/>
            <w:tcMar>
              <w:top w:w="30" w:type="dxa"/>
              <w:left w:w="45" w:type="dxa"/>
              <w:bottom w:w="30" w:type="dxa"/>
              <w:right w:w="45" w:type="dxa"/>
            </w:tcMar>
            <w:vAlign w:val="bottom"/>
            <w:hideMark/>
          </w:tcPr>
          <w:p w14:paraId="345F7919"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Frozenset ({'Profit'})</w:t>
            </w:r>
          </w:p>
        </w:tc>
        <w:tc>
          <w:tcPr>
            <w:tcW w:w="990" w:type="dxa"/>
            <w:tcMar>
              <w:top w:w="30" w:type="dxa"/>
              <w:left w:w="45" w:type="dxa"/>
              <w:bottom w:w="30" w:type="dxa"/>
              <w:right w:w="45" w:type="dxa"/>
            </w:tcMar>
            <w:vAlign w:val="bottom"/>
            <w:hideMark/>
          </w:tcPr>
          <w:p w14:paraId="4DB587B4"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0.14</w:t>
            </w:r>
          </w:p>
        </w:tc>
        <w:tc>
          <w:tcPr>
            <w:tcW w:w="1373" w:type="dxa"/>
            <w:tcMar>
              <w:top w:w="30" w:type="dxa"/>
              <w:left w:w="45" w:type="dxa"/>
              <w:bottom w:w="30" w:type="dxa"/>
              <w:right w:w="45" w:type="dxa"/>
            </w:tcMar>
            <w:hideMark/>
          </w:tcPr>
          <w:p w14:paraId="4823DEA4" w14:textId="77777777" w:rsidR="00244FEF" w:rsidRPr="00244FEF" w:rsidRDefault="00244FEF" w:rsidP="001C04C3">
            <w:pPr>
              <w:keepNext/>
              <w:spacing w:after="0" w:line="240" w:lineRule="auto"/>
              <w:jc w:val="right"/>
              <w:rPr>
                <w:rFonts w:asciiTheme="minorHAnsi" w:eastAsia="Times New Roman" w:hAnsiTheme="minorHAnsi" w:cstheme="minorHAnsi"/>
                <w:sz w:val="22"/>
              </w:rPr>
            </w:pPr>
            <w:r w:rsidRPr="00244FEF">
              <w:rPr>
                <w:rFonts w:asciiTheme="minorHAnsi" w:hAnsiTheme="minorHAnsi" w:cstheme="minorHAnsi"/>
                <w:sz w:val="22"/>
              </w:rPr>
              <w:t>0.9333333333</w:t>
            </w:r>
          </w:p>
        </w:tc>
      </w:tr>
    </w:tbl>
    <w:p w14:paraId="5E99BD58" w14:textId="4357F345" w:rsidR="00244FEF" w:rsidRPr="001C04C3" w:rsidRDefault="001C04C3" w:rsidP="00D7362F">
      <w:pPr>
        <w:pStyle w:val="Caption"/>
      </w:pPr>
      <w:bookmarkStart w:id="101" w:name="_Toc148572376"/>
      <w:r>
        <w:t xml:space="preserve">Bảng 2. </w:t>
      </w:r>
      <w:r>
        <w:fldChar w:fldCharType="begin"/>
      </w:r>
      <w:r>
        <w:instrText xml:space="preserve"> SEQ Bảng_2. \* ARABIC </w:instrText>
      </w:r>
      <w:r>
        <w:fldChar w:fldCharType="separate"/>
      </w:r>
      <w:r>
        <w:rPr>
          <w:noProof/>
        </w:rPr>
        <w:t>1</w:t>
      </w:r>
      <w:r>
        <w:fldChar w:fldCharType="end"/>
      </w:r>
      <w:r>
        <w:t>: Bảng luật kết hợp dữ liệu công ty năm 2020</w:t>
      </w:r>
      <w:bookmarkEnd w:id="101"/>
    </w:p>
    <w:p w14:paraId="521483AB" w14:textId="77777777" w:rsidR="00FA2C8E" w:rsidRDefault="00FA2C8E">
      <w:pPr>
        <w:spacing w:after="200" w:line="276" w:lineRule="auto"/>
        <w:rPr>
          <w:lang w:val="en-US"/>
        </w:rPr>
      </w:pPr>
      <w:r>
        <w:rPr>
          <w:lang w:val="en-US"/>
        </w:rPr>
        <w:br w:type="page"/>
      </w:r>
    </w:p>
    <w:p w14:paraId="3B7E3847" w14:textId="307D4D8A" w:rsidR="00244FEF" w:rsidRDefault="00244FEF" w:rsidP="00244FEF">
      <w:pPr>
        <w:ind w:firstLine="270"/>
        <w:rPr>
          <w:lang w:val="en-US"/>
        </w:rPr>
      </w:pPr>
      <w:r>
        <w:rPr>
          <w:lang w:val="en-US"/>
        </w:rPr>
        <w:lastRenderedPageBreak/>
        <w:t>- Lựa chọn ra luật có ý nghĩa nhất:</w:t>
      </w:r>
    </w:p>
    <w:tbl>
      <w:tblPr>
        <w:tblW w:w="9023"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00"/>
        <w:gridCol w:w="2160"/>
        <w:gridCol w:w="990"/>
        <w:gridCol w:w="1373"/>
      </w:tblGrid>
      <w:tr w:rsidR="00244FEF" w:rsidRPr="00244FEF" w14:paraId="2050FD55" w14:textId="77777777" w:rsidTr="0038549B">
        <w:trPr>
          <w:trHeight w:val="344"/>
        </w:trPr>
        <w:tc>
          <w:tcPr>
            <w:tcW w:w="4500" w:type="dxa"/>
            <w:tcMar>
              <w:top w:w="30" w:type="dxa"/>
              <w:left w:w="45" w:type="dxa"/>
              <w:bottom w:w="30" w:type="dxa"/>
              <w:right w:w="45" w:type="dxa"/>
            </w:tcMar>
            <w:vAlign w:val="bottom"/>
            <w:hideMark/>
          </w:tcPr>
          <w:p w14:paraId="62D7626B"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antecedents</w:t>
            </w:r>
          </w:p>
        </w:tc>
        <w:tc>
          <w:tcPr>
            <w:tcW w:w="2160" w:type="dxa"/>
            <w:tcMar>
              <w:top w:w="30" w:type="dxa"/>
              <w:left w:w="45" w:type="dxa"/>
              <w:bottom w:w="30" w:type="dxa"/>
              <w:right w:w="45" w:type="dxa"/>
            </w:tcMar>
            <w:vAlign w:val="bottom"/>
            <w:hideMark/>
          </w:tcPr>
          <w:p w14:paraId="7BE79522"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consequents</w:t>
            </w:r>
          </w:p>
        </w:tc>
        <w:tc>
          <w:tcPr>
            <w:tcW w:w="990" w:type="dxa"/>
            <w:tcMar>
              <w:top w:w="30" w:type="dxa"/>
              <w:left w:w="45" w:type="dxa"/>
              <w:bottom w:w="30" w:type="dxa"/>
              <w:right w:w="45" w:type="dxa"/>
            </w:tcMar>
            <w:vAlign w:val="bottom"/>
            <w:hideMark/>
          </w:tcPr>
          <w:p w14:paraId="7E5139A0"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support</w:t>
            </w:r>
          </w:p>
        </w:tc>
        <w:tc>
          <w:tcPr>
            <w:tcW w:w="1373" w:type="dxa"/>
            <w:tcMar>
              <w:top w:w="30" w:type="dxa"/>
              <w:left w:w="45" w:type="dxa"/>
              <w:bottom w:w="30" w:type="dxa"/>
              <w:right w:w="45" w:type="dxa"/>
            </w:tcMar>
            <w:vAlign w:val="bottom"/>
            <w:hideMark/>
          </w:tcPr>
          <w:p w14:paraId="0D1CAE22"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confidence</w:t>
            </w:r>
          </w:p>
        </w:tc>
      </w:tr>
      <w:tr w:rsidR="00244FEF" w:rsidRPr="00244FEF" w14:paraId="5FD2A7F5" w14:textId="77777777" w:rsidTr="0038549B">
        <w:trPr>
          <w:trHeight w:val="344"/>
        </w:trPr>
        <w:tc>
          <w:tcPr>
            <w:tcW w:w="4500" w:type="dxa"/>
            <w:tcMar>
              <w:top w:w="30" w:type="dxa"/>
              <w:left w:w="45" w:type="dxa"/>
              <w:bottom w:w="30" w:type="dxa"/>
              <w:right w:w="45" w:type="dxa"/>
            </w:tcMar>
            <w:vAlign w:val="bottom"/>
            <w:hideMark/>
          </w:tcPr>
          <w:p w14:paraId="5E137B72"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Frozenset ({'Market Value', 'Profit'})</w:t>
            </w:r>
          </w:p>
        </w:tc>
        <w:tc>
          <w:tcPr>
            <w:tcW w:w="2160" w:type="dxa"/>
            <w:tcMar>
              <w:top w:w="30" w:type="dxa"/>
              <w:left w:w="45" w:type="dxa"/>
              <w:bottom w:w="30" w:type="dxa"/>
              <w:right w:w="45" w:type="dxa"/>
            </w:tcMar>
            <w:vAlign w:val="bottom"/>
            <w:hideMark/>
          </w:tcPr>
          <w:p w14:paraId="2C73AEE4"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Frozenset ({'Country'})</w:t>
            </w:r>
          </w:p>
        </w:tc>
        <w:tc>
          <w:tcPr>
            <w:tcW w:w="990" w:type="dxa"/>
            <w:tcMar>
              <w:top w:w="30" w:type="dxa"/>
              <w:left w:w="45" w:type="dxa"/>
              <w:bottom w:w="30" w:type="dxa"/>
              <w:right w:w="45" w:type="dxa"/>
            </w:tcMar>
            <w:vAlign w:val="bottom"/>
            <w:hideMark/>
          </w:tcPr>
          <w:p w14:paraId="6D091893"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0.18</w:t>
            </w:r>
          </w:p>
        </w:tc>
        <w:tc>
          <w:tcPr>
            <w:tcW w:w="1373" w:type="dxa"/>
            <w:tcMar>
              <w:top w:w="30" w:type="dxa"/>
              <w:left w:w="45" w:type="dxa"/>
              <w:bottom w:w="30" w:type="dxa"/>
              <w:right w:w="45" w:type="dxa"/>
            </w:tcMar>
            <w:hideMark/>
          </w:tcPr>
          <w:p w14:paraId="11009EA4" w14:textId="77777777" w:rsidR="00244FEF" w:rsidRPr="00244FEF" w:rsidRDefault="00244FEF" w:rsidP="00B12D7B">
            <w:pPr>
              <w:spacing w:after="0" w:line="240" w:lineRule="auto"/>
              <w:jc w:val="right"/>
              <w:rPr>
                <w:rFonts w:asciiTheme="minorHAnsi" w:eastAsia="Times New Roman" w:hAnsiTheme="minorHAnsi" w:cstheme="minorHAnsi"/>
                <w:sz w:val="22"/>
              </w:rPr>
            </w:pPr>
            <w:r w:rsidRPr="00244FEF">
              <w:rPr>
                <w:rFonts w:asciiTheme="minorHAnsi" w:hAnsiTheme="minorHAnsi" w:cstheme="minorHAnsi"/>
                <w:sz w:val="22"/>
              </w:rPr>
              <w:t>0.9</w:t>
            </w:r>
          </w:p>
        </w:tc>
      </w:tr>
      <w:tr w:rsidR="00244FEF" w:rsidRPr="00244FEF" w14:paraId="3CD6AD54" w14:textId="77777777" w:rsidTr="0038549B">
        <w:trPr>
          <w:trHeight w:val="344"/>
        </w:trPr>
        <w:tc>
          <w:tcPr>
            <w:tcW w:w="4500" w:type="dxa"/>
            <w:tcMar>
              <w:top w:w="30" w:type="dxa"/>
              <w:left w:w="45" w:type="dxa"/>
              <w:bottom w:w="30" w:type="dxa"/>
              <w:right w:w="45" w:type="dxa"/>
            </w:tcMar>
            <w:vAlign w:val="bottom"/>
            <w:hideMark/>
          </w:tcPr>
          <w:p w14:paraId="2F824C8E"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Frozenset ({'Market Value', 'Sales'})</w:t>
            </w:r>
          </w:p>
        </w:tc>
        <w:tc>
          <w:tcPr>
            <w:tcW w:w="2160" w:type="dxa"/>
            <w:tcMar>
              <w:top w:w="30" w:type="dxa"/>
              <w:left w:w="45" w:type="dxa"/>
              <w:bottom w:w="30" w:type="dxa"/>
              <w:right w:w="45" w:type="dxa"/>
            </w:tcMar>
            <w:vAlign w:val="bottom"/>
            <w:hideMark/>
          </w:tcPr>
          <w:p w14:paraId="34BFA24D"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Frozenset ({'Profit'})</w:t>
            </w:r>
          </w:p>
        </w:tc>
        <w:tc>
          <w:tcPr>
            <w:tcW w:w="990" w:type="dxa"/>
            <w:tcMar>
              <w:top w:w="30" w:type="dxa"/>
              <w:left w:w="45" w:type="dxa"/>
              <w:bottom w:w="30" w:type="dxa"/>
              <w:right w:w="45" w:type="dxa"/>
            </w:tcMar>
            <w:vAlign w:val="bottom"/>
            <w:hideMark/>
          </w:tcPr>
          <w:p w14:paraId="36C23F16" w14:textId="77777777" w:rsidR="00244FEF" w:rsidRPr="00244FEF" w:rsidRDefault="00244FEF" w:rsidP="00B12D7B">
            <w:pPr>
              <w:spacing w:after="0" w:line="240" w:lineRule="auto"/>
              <w:rPr>
                <w:rFonts w:asciiTheme="minorHAnsi" w:eastAsia="Times New Roman" w:hAnsiTheme="minorHAnsi" w:cstheme="minorHAnsi"/>
                <w:sz w:val="22"/>
              </w:rPr>
            </w:pPr>
            <w:r w:rsidRPr="00244FEF">
              <w:rPr>
                <w:rFonts w:asciiTheme="minorHAnsi" w:eastAsia="Times New Roman" w:hAnsiTheme="minorHAnsi" w:cstheme="minorHAnsi"/>
                <w:sz w:val="22"/>
              </w:rPr>
              <w:t>0.14</w:t>
            </w:r>
          </w:p>
        </w:tc>
        <w:tc>
          <w:tcPr>
            <w:tcW w:w="1373" w:type="dxa"/>
            <w:tcMar>
              <w:top w:w="30" w:type="dxa"/>
              <w:left w:w="45" w:type="dxa"/>
              <w:bottom w:w="30" w:type="dxa"/>
              <w:right w:w="45" w:type="dxa"/>
            </w:tcMar>
            <w:hideMark/>
          </w:tcPr>
          <w:p w14:paraId="54FB0409" w14:textId="77777777" w:rsidR="00244FEF" w:rsidRPr="00244FEF" w:rsidRDefault="00244FEF" w:rsidP="001C04C3">
            <w:pPr>
              <w:keepNext/>
              <w:spacing w:after="0" w:line="240" w:lineRule="auto"/>
              <w:jc w:val="right"/>
              <w:rPr>
                <w:rFonts w:asciiTheme="minorHAnsi" w:eastAsia="Times New Roman" w:hAnsiTheme="minorHAnsi" w:cstheme="minorHAnsi"/>
                <w:sz w:val="22"/>
              </w:rPr>
            </w:pPr>
            <w:r w:rsidRPr="00244FEF">
              <w:rPr>
                <w:rFonts w:asciiTheme="minorHAnsi" w:hAnsiTheme="minorHAnsi" w:cstheme="minorHAnsi"/>
                <w:sz w:val="22"/>
              </w:rPr>
              <w:t>0.9333333333</w:t>
            </w:r>
          </w:p>
        </w:tc>
      </w:tr>
    </w:tbl>
    <w:p w14:paraId="56530386" w14:textId="3E95D1DA" w:rsidR="00244FEF" w:rsidRPr="001C04C3" w:rsidRDefault="001C04C3" w:rsidP="00D7362F">
      <w:pPr>
        <w:pStyle w:val="Caption"/>
      </w:pPr>
      <w:bookmarkStart w:id="102" w:name="_Toc148572377"/>
      <w:r>
        <w:t xml:space="preserve">Bảng 2. </w:t>
      </w:r>
      <w:r>
        <w:fldChar w:fldCharType="begin"/>
      </w:r>
      <w:r>
        <w:instrText xml:space="preserve"> SEQ Bảng_2. \* ARABIC </w:instrText>
      </w:r>
      <w:r>
        <w:fldChar w:fldCharType="separate"/>
      </w:r>
      <w:r>
        <w:rPr>
          <w:noProof/>
        </w:rPr>
        <w:t>2</w:t>
      </w:r>
      <w:r>
        <w:fldChar w:fldCharType="end"/>
      </w:r>
      <w:r>
        <w:t>: Bảng luật kết hợp ý nghĩa dữ liệu công ty năm 2020</w:t>
      </w:r>
      <w:bookmarkEnd w:id="102"/>
    </w:p>
    <w:p w14:paraId="4905DF3C" w14:textId="35B6BDCF" w:rsidR="00C8727B" w:rsidRDefault="00244FEF" w:rsidP="00C8727B">
      <w:pPr>
        <w:ind w:firstLine="270"/>
        <w:rPr>
          <w:lang w:val="en-US"/>
        </w:rPr>
      </w:pPr>
      <w:r>
        <w:rPr>
          <w:lang w:val="en-US"/>
        </w:rPr>
        <w:t xml:space="preserve">- Từ đây ta thấy được mối liên hệ giữa </w:t>
      </w:r>
      <w:r w:rsidR="00066305">
        <w:rPr>
          <w:lang w:val="en-US"/>
        </w:rPr>
        <w:t>Tài sản cổ phiếu</w:t>
      </w:r>
      <w:r>
        <w:rPr>
          <w:lang w:val="en-US"/>
        </w:rPr>
        <w:t xml:space="preserve"> (</w:t>
      </w:r>
      <w:r w:rsidR="00066305">
        <w:rPr>
          <w:lang w:val="en-US"/>
        </w:rPr>
        <w:t>Market Value</w:t>
      </w:r>
      <w:r>
        <w:rPr>
          <w:lang w:val="en-US"/>
        </w:rPr>
        <w:t xml:space="preserve">) và </w:t>
      </w:r>
      <w:r w:rsidR="00066305">
        <w:rPr>
          <w:lang w:val="en-US"/>
        </w:rPr>
        <w:t>Lợi nhuận</w:t>
      </w:r>
      <w:r>
        <w:rPr>
          <w:lang w:val="en-US"/>
        </w:rPr>
        <w:t xml:space="preserve"> (</w:t>
      </w:r>
      <w:r w:rsidR="00066305">
        <w:rPr>
          <w:lang w:val="en-US"/>
        </w:rPr>
        <w:t>Profit</w:t>
      </w:r>
      <w:r>
        <w:rPr>
          <w:lang w:val="en-US"/>
        </w:rPr>
        <w:t>) đối với Quốc gia (Country)</w:t>
      </w:r>
      <w:r w:rsidR="00066305">
        <w:rPr>
          <w:lang w:val="en-US"/>
        </w:rPr>
        <w:t xml:space="preserve"> và mối liên hệ giữa Tài sản cổ phiếu (Market Value) và Tổng kinh doanh (Sales) đối với Lợi nhuận (Profit).</w:t>
      </w:r>
    </w:p>
    <w:p w14:paraId="0BC31A9B" w14:textId="77777777" w:rsidR="00575692" w:rsidRDefault="00066305" w:rsidP="00575692">
      <w:pPr>
        <w:keepNext/>
      </w:pPr>
      <w:r>
        <w:rPr>
          <w:noProof/>
        </w:rPr>
        <w:drawing>
          <wp:inline distT="0" distB="0" distL="0" distR="0" wp14:anchorId="40376E58" wp14:editId="17781C02">
            <wp:extent cx="5760085" cy="3710940"/>
            <wp:effectExtent l="0" t="0" r="0" b="0"/>
            <wp:docPr id="83818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2762" name=""/>
                    <pic:cNvPicPr/>
                  </pic:nvPicPr>
                  <pic:blipFill>
                    <a:blip r:embed="rId21"/>
                    <a:stretch>
                      <a:fillRect/>
                    </a:stretch>
                  </pic:blipFill>
                  <pic:spPr>
                    <a:xfrm>
                      <a:off x="0" y="0"/>
                      <a:ext cx="5760085" cy="3710940"/>
                    </a:xfrm>
                    <a:prstGeom prst="rect">
                      <a:avLst/>
                    </a:prstGeom>
                  </pic:spPr>
                </pic:pic>
              </a:graphicData>
            </a:graphic>
          </wp:inline>
        </w:drawing>
      </w:r>
    </w:p>
    <w:p w14:paraId="25A4CDC4" w14:textId="498035EB" w:rsidR="00066305" w:rsidRPr="00913BBA" w:rsidRDefault="00575692" w:rsidP="00913BBA">
      <w:pPr>
        <w:pStyle w:val="Caption"/>
      </w:pPr>
      <w:bookmarkStart w:id="103" w:name="_Toc148574047"/>
      <w:r w:rsidRPr="00913BBA">
        <w:t xml:space="preserve">Hình 3. </w:t>
      </w:r>
      <w:r w:rsidRPr="00913BBA">
        <w:fldChar w:fldCharType="begin"/>
      </w:r>
      <w:r w:rsidRPr="00913BBA">
        <w:instrText xml:space="preserve"> SEQ Hình_3. \* ARABIC </w:instrText>
      </w:r>
      <w:r w:rsidRPr="00913BBA">
        <w:fldChar w:fldCharType="separate"/>
      </w:r>
      <w:r w:rsidRPr="00913BBA">
        <w:t>3</w:t>
      </w:r>
      <w:r w:rsidRPr="00913BBA">
        <w:fldChar w:fldCharType="end"/>
      </w:r>
      <w:r w:rsidRPr="00913BBA">
        <w:t>: Biểu đồ tổng tài sản cổ phiếu theo quốc gia năm 2020</w:t>
      </w:r>
      <w:bookmarkEnd w:id="103"/>
    </w:p>
    <w:p w14:paraId="0247523D" w14:textId="77777777" w:rsidR="00575692" w:rsidRDefault="00066305" w:rsidP="00575692">
      <w:pPr>
        <w:keepNext/>
      </w:pPr>
      <w:r>
        <w:rPr>
          <w:noProof/>
        </w:rPr>
        <w:lastRenderedPageBreak/>
        <w:drawing>
          <wp:inline distT="0" distB="0" distL="0" distR="0" wp14:anchorId="6AC2858E" wp14:editId="77068D04">
            <wp:extent cx="5760085" cy="3858895"/>
            <wp:effectExtent l="0" t="0" r="0" b="0"/>
            <wp:docPr id="71789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1624" name=""/>
                    <pic:cNvPicPr/>
                  </pic:nvPicPr>
                  <pic:blipFill>
                    <a:blip r:embed="rId22"/>
                    <a:stretch>
                      <a:fillRect/>
                    </a:stretch>
                  </pic:blipFill>
                  <pic:spPr>
                    <a:xfrm>
                      <a:off x="0" y="0"/>
                      <a:ext cx="5760085" cy="3858895"/>
                    </a:xfrm>
                    <a:prstGeom prst="rect">
                      <a:avLst/>
                    </a:prstGeom>
                  </pic:spPr>
                </pic:pic>
              </a:graphicData>
            </a:graphic>
          </wp:inline>
        </w:drawing>
      </w:r>
    </w:p>
    <w:p w14:paraId="63EA8431" w14:textId="39B51C89" w:rsidR="00066305" w:rsidRPr="00913BBA" w:rsidRDefault="00575692" w:rsidP="00913BBA">
      <w:pPr>
        <w:pStyle w:val="Caption"/>
      </w:pPr>
      <w:bookmarkStart w:id="104" w:name="_Toc148574048"/>
      <w:r w:rsidRPr="00913BBA">
        <w:t xml:space="preserve">Hình 3. </w:t>
      </w:r>
      <w:r w:rsidRPr="00913BBA">
        <w:fldChar w:fldCharType="begin"/>
      </w:r>
      <w:r w:rsidRPr="00913BBA">
        <w:instrText xml:space="preserve"> SEQ Hình_3. \* ARABIC </w:instrText>
      </w:r>
      <w:r w:rsidRPr="00913BBA">
        <w:fldChar w:fldCharType="separate"/>
      </w:r>
      <w:r w:rsidRPr="00913BBA">
        <w:t>4</w:t>
      </w:r>
      <w:r w:rsidRPr="00913BBA">
        <w:fldChar w:fldCharType="end"/>
      </w:r>
      <w:r w:rsidRPr="00913BBA">
        <w:t>: Biểu đồ tổng lợi nhuận theo quốc gia năm 2020</w:t>
      </w:r>
      <w:bookmarkEnd w:id="104"/>
    </w:p>
    <w:p w14:paraId="28F6FA2A" w14:textId="77777777" w:rsidR="00575692" w:rsidRDefault="00066305" w:rsidP="00575692">
      <w:pPr>
        <w:keepNext/>
      </w:pPr>
      <w:r>
        <w:rPr>
          <w:noProof/>
        </w:rPr>
        <w:drawing>
          <wp:inline distT="0" distB="0" distL="0" distR="0" wp14:anchorId="051AA753" wp14:editId="417175C3">
            <wp:extent cx="5760085" cy="3627755"/>
            <wp:effectExtent l="0" t="0" r="0" b="0"/>
            <wp:docPr id="100585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56944" name=""/>
                    <pic:cNvPicPr/>
                  </pic:nvPicPr>
                  <pic:blipFill>
                    <a:blip r:embed="rId23"/>
                    <a:stretch>
                      <a:fillRect/>
                    </a:stretch>
                  </pic:blipFill>
                  <pic:spPr>
                    <a:xfrm>
                      <a:off x="0" y="0"/>
                      <a:ext cx="5760085" cy="3627755"/>
                    </a:xfrm>
                    <a:prstGeom prst="rect">
                      <a:avLst/>
                    </a:prstGeom>
                  </pic:spPr>
                </pic:pic>
              </a:graphicData>
            </a:graphic>
          </wp:inline>
        </w:drawing>
      </w:r>
    </w:p>
    <w:p w14:paraId="705AF0BD" w14:textId="7F540C79" w:rsidR="00066305" w:rsidRPr="00913BBA" w:rsidRDefault="00575692" w:rsidP="00913BBA">
      <w:pPr>
        <w:pStyle w:val="Caption"/>
      </w:pPr>
      <w:bookmarkStart w:id="105" w:name="_Toc148574049"/>
      <w:r w:rsidRPr="00913BBA">
        <w:t xml:space="preserve">Hình 3. </w:t>
      </w:r>
      <w:r w:rsidRPr="00913BBA">
        <w:fldChar w:fldCharType="begin"/>
      </w:r>
      <w:r w:rsidRPr="00913BBA">
        <w:instrText xml:space="preserve"> SEQ Hình_3. \* ARABIC </w:instrText>
      </w:r>
      <w:r w:rsidRPr="00913BBA">
        <w:fldChar w:fldCharType="separate"/>
      </w:r>
      <w:r w:rsidRPr="00913BBA">
        <w:t>5</w:t>
      </w:r>
      <w:r w:rsidRPr="00913BBA">
        <w:fldChar w:fldCharType="end"/>
      </w:r>
      <w:r w:rsidRPr="00913BBA">
        <w:t>: Biểu đồ tổng kinh doanh theo quốc gia năm 2020</w:t>
      </w:r>
      <w:bookmarkEnd w:id="105"/>
    </w:p>
    <w:p w14:paraId="78824F67" w14:textId="77777777" w:rsidR="00575692" w:rsidRDefault="00066305" w:rsidP="00575692">
      <w:pPr>
        <w:keepNext/>
      </w:pPr>
      <w:r>
        <w:rPr>
          <w:noProof/>
        </w:rPr>
        <w:lastRenderedPageBreak/>
        <w:drawing>
          <wp:inline distT="0" distB="0" distL="0" distR="0" wp14:anchorId="3458DDC6" wp14:editId="380C980A">
            <wp:extent cx="5760085" cy="3350895"/>
            <wp:effectExtent l="0" t="0" r="0" b="0"/>
            <wp:docPr id="92747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4173" name=""/>
                    <pic:cNvPicPr/>
                  </pic:nvPicPr>
                  <pic:blipFill>
                    <a:blip r:embed="rId24"/>
                    <a:stretch>
                      <a:fillRect/>
                    </a:stretch>
                  </pic:blipFill>
                  <pic:spPr>
                    <a:xfrm>
                      <a:off x="0" y="0"/>
                      <a:ext cx="5760085" cy="3350895"/>
                    </a:xfrm>
                    <a:prstGeom prst="rect">
                      <a:avLst/>
                    </a:prstGeom>
                  </pic:spPr>
                </pic:pic>
              </a:graphicData>
            </a:graphic>
          </wp:inline>
        </w:drawing>
      </w:r>
    </w:p>
    <w:p w14:paraId="27271C2E" w14:textId="52147A27" w:rsidR="00066305" w:rsidRPr="00913BBA" w:rsidRDefault="00575692" w:rsidP="00913BBA">
      <w:pPr>
        <w:pStyle w:val="Caption"/>
      </w:pPr>
      <w:bookmarkStart w:id="106" w:name="_Toc148574050"/>
      <w:r w:rsidRPr="00913BBA">
        <w:t xml:space="preserve">Hình 3. </w:t>
      </w:r>
      <w:r w:rsidRPr="00913BBA">
        <w:fldChar w:fldCharType="begin"/>
      </w:r>
      <w:r w:rsidRPr="00913BBA">
        <w:instrText xml:space="preserve"> SEQ Hình_3. \* ARABIC </w:instrText>
      </w:r>
      <w:r w:rsidRPr="00913BBA">
        <w:fldChar w:fldCharType="separate"/>
      </w:r>
      <w:r w:rsidRPr="00913BBA">
        <w:t>6</w:t>
      </w:r>
      <w:r w:rsidRPr="00913BBA">
        <w:fldChar w:fldCharType="end"/>
      </w:r>
      <w:r w:rsidRPr="00913BBA">
        <w:t>: Biểu đồ trung bình giá trị theo quốc gia năm 2020</w:t>
      </w:r>
      <w:bookmarkEnd w:id="106"/>
    </w:p>
    <w:p w14:paraId="08A5CE42" w14:textId="77777777" w:rsidR="00066305" w:rsidRDefault="00066305" w:rsidP="00066305">
      <w:pPr>
        <w:rPr>
          <w:b/>
          <w:bCs/>
          <w:i/>
          <w:iCs/>
          <w:noProof/>
          <w:u w:val="single"/>
        </w:rPr>
      </w:pPr>
      <w:r w:rsidRPr="009900F4">
        <w:rPr>
          <w:b/>
          <w:bCs/>
          <w:i/>
          <w:iCs/>
          <w:noProof/>
          <w:u w:val="single"/>
        </w:rPr>
        <w:t>*Nhận xét:</w:t>
      </w:r>
      <w:r>
        <w:rPr>
          <w:b/>
          <w:bCs/>
          <w:i/>
          <w:iCs/>
          <w:noProof/>
          <w:u w:val="single"/>
        </w:rPr>
        <w:t xml:space="preserve"> </w:t>
      </w:r>
    </w:p>
    <w:p w14:paraId="5BE66702" w14:textId="77777777" w:rsidR="00066305" w:rsidRDefault="00066305" w:rsidP="00066305">
      <w:pPr>
        <w:rPr>
          <w:noProof/>
        </w:rPr>
      </w:pPr>
      <w:r>
        <w:rPr>
          <w:noProof/>
        </w:rPr>
        <w:t>Tổng Giá trị cổ phiếu, Lợi nhuận và Doanh thu ở Mỹ lần lượt là: $</w:t>
      </w:r>
      <w:r w:rsidRPr="00D62B19">
        <w:rPr>
          <w:rFonts w:ascii="Calibri" w:eastAsia="Times New Roman" w:hAnsi="Calibri" w:cs="Calibri"/>
          <w:color w:val="000000"/>
        </w:rPr>
        <w:t>11095.3</w:t>
      </w:r>
      <w:r>
        <w:rPr>
          <w:noProof/>
        </w:rPr>
        <w:t>B chiếm tới hơn 57%; $613.3B chiếm tới gần 45% và $4864.6B chiếm tới hơn 40% trong bộ dữ liệu.</w:t>
      </w:r>
    </w:p>
    <w:p w14:paraId="1380D750" w14:textId="310A97F0" w:rsidR="00066305" w:rsidRPr="00C8727B" w:rsidRDefault="00066305" w:rsidP="00066305">
      <w:pPr>
        <w:ind w:firstLine="270"/>
        <w:rPr>
          <w:lang w:val="en-US"/>
        </w:rPr>
      </w:pPr>
      <w:r>
        <w:rPr>
          <w:noProof/>
        </w:rPr>
        <w:t>Còn ở Trung Quốc tổng Giá trị cổ phiếu, Lợi nhuận và Doanh thu lần lượt là: $</w:t>
      </w:r>
      <w:r w:rsidRPr="008C07CC">
        <w:rPr>
          <w:rFonts w:ascii="Calibri" w:eastAsia="Times New Roman" w:hAnsi="Calibri" w:cs="Calibri"/>
          <w:color w:val="000000"/>
        </w:rPr>
        <w:t>2605.5</w:t>
      </w:r>
      <w:r>
        <w:rPr>
          <w:noProof/>
        </w:rPr>
        <w:t>B chiếm tới hơn 13%; $</w:t>
      </w:r>
      <w:r w:rsidRPr="008C07CC">
        <w:rPr>
          <w:rFonts w:ascii="Calibri" w:eastAsia="Times New Roman" w:hAnsi="Calibri" w:cs="Calibri"/>
          <w:color w:val="000000"/>
        </w:rPr>
        <w:t>288.9</w:t>
      </w:r>
      <w:r>
        <w:rPr>
          <w:noProof/>
        </w:rPr>
        <w:t>B chiếm tới hơn 21% và $</w:t>
      </w:r>
      <w:r w:rsidRPr="008C07CC">
        <w:rPr>
          <w:rFonts w:ascii="Calibri" w:eastAsia="Times New Roman" w:hAnsi="Calibri" w:cs="Calibri"/>
          <w:color w:val="000000"/>
        </w:rPr>
        <w:t>2335.2</w:t>
      </w:r>
      <w:r>
        <w:rPr>
          <w:rFonts w:ascii="Calibri" w:eastAsia="Times New Roman" w:hAnsi="Calibri" w:cs="Calibri"/>
          <w:color w:val="000000"/>
        </w:rPr>
        <w:t xml:space="preserve">B </w:t>
      </w:r>
      <w:r>
        <w:rPr>
          <w:noProof/>
        </w:rPr>
        <w:t>chiếm tới gần 20% trong bộ dữ liệu.</w:t>
      </w:r>
    </w:p>
    <w:p w14:paraId="03D38972" w14:textId="77777777" w:rsidR="00FA2C8E" w:rsidRDefault="00FA2C8E">
      <w:pPr>
        <w:spacing w:after="200" w:line="276" w:lineRule="auto"/>
        <w:rPr>
          <w:b/>
          <w:bCs/>
          <w:u w:val="single"/>
          <w:lang w:val="en-US"/>
        </w:rPr>
      </w:pPr>
      <w:r>
        <w:rPr>
          <w:b/>
          <w:bCs/>
          <w:u w:val="single"/>
          <w:lang w:val="en-US"/>
        </w:rPr>
        <w:br w:type="page"/>
      </w:r>
    </w:p>
    <w:p w14:paraId="1036E6C9" w14:textId="780C1D78" w:rsidR="00C8727B" w:rsidRDefault="00C8727B" w:rsidP="00C8727B">
      <w:pPr>
        <w:rPr>
          <w:b/>
          <w:bCs/>
          <w:u w:val="single"/>
          <w:lang w:val="en-US"/>
        </w:rPr>
      </w:pPr>
      <w:r w:rsidRPr="00C8727B">
        <w:rPr>
          <w:b/>
          <w:bCs/>
          <w:u w:val="single"/>
          <w:lang w:val="en-US"/>
        </w:rPr>
        <w:lastRenderedPageBreak/>
        <w:t>Năm 2021:</w:t>
      </w:r>
    </w:p>
    <w:p w14:paraId="6B3229D7" w14:textId="2B06B9D5" w:rsidR="00C8727B" w:rsidRDefault="00244FEF" w:rsidP="00C8727B">
      <w:pPr>
        <w:ind w:firstLine="270"/>
        <w:rPr>
          <w:lang w:val="en-US"/>
        </w:rPr>
      </w:pPr>
      <w:r>
        <w:rPr>
          <w:b/>
          <w:bCs/>
          <w:lang w:val="en-US"/>
        </w:rPr>
        <w:t xml:space="preserve">- </w:t>
      </w:r>
      <w:r>
        <w:rPr>
          <w:lang w:val="en-US"/>
        </w:rPr>
        <w:t>Dưới đây là đoạn code Python trên Google Colab áp dụng thuật toán Apriori</w:t>
      </w:r>
      <w:r w:rsidR="00066305">
        <w:rPr>
          <w:lang w:val="en-US"/>
        </w:rPr>
        <w:t xml:space="preserve"> với minsup = 0,15 và minconf = 0,8</w:t>
      </w:r>
      <w:r>
        <w:rPr>
          <w:lang w:val="en-US"/>
        </w:rPr>
        <w:t>:</w:t>
      </w:r>
    </w:p>
    <w:p w14:paraId="350B861E"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AF00DB"/>
          <w:sz w:val="21"/>
          <w:szCs w:val="21"/>
          <w:lang w:val="en-US"/>
        </w:rPr>
        <w:t>from</w:t>
      </w:r>
      <w:r w:rsidRPr="00066305">
        <w:rPr>
          <w:rFonts w:ascii="Courier New" w:eastAsia="Times New Roman" w:hAnsi="Courier New" w:cs="Courier New"/>
          <w:color w:val="000000"/>
          <w:sz w:val="21"/>
          <w:szCs w:val="21"/>
          <w:lang w:val="en-US"/>
        </w:rPr>
        <w:t xml:space="preserve"> numpy.lib.shape_base </w:t>
      </w:r>
      <w:r w:rsidRPr="00066305">
        <w:rPr>
          <w:rFonts w:ascii="Courier New" w:eastAsia="Times New Roman" w:hAnsi="Courier New" w:cs="Courier New"/>
          <w:color w:val="AF00DB"/>
          <w:sz w:val="21"/>
          <w:szCs w:val="21"/>
          <w:lang w:val="en-US"/>
        </w:rPr>
        <w:t>import</w:t>
      </w:r>
      <w:r w:rsidRPr="00066305">
        <w:rPr>
          <w:rFonts w:ascii="Courier New" w:eastAsia="Times New Roman" w:hAnsi="Courier New" w:cs="Courier New"/>
          <w:color w:val="000000"/>
          <w:sz w:val="21"/>
          <w:szCs w:val="21"/>
          <w:lang w:val="en-US"/>
        </w:rPr>
        <w:t xml:space="preserve"> column_stack</w:t>
      </w:r>
    </w:p>
    <w:p w14:paraId="1624EDA4"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AF00DB"/>
          <w:sz w:val="21"/>
          <w:szCs w:val="21"/>
          <w:lang w:val="en-US"/>
        </w:rPr>
        <w:t>from</w:t>
      </w:r>
      <w:r w:rsidRPr="00066305">
        <w:rPr>
          <w:rFonts w:ascii="Courier New" w:eastAsia="Times New Roman" w:hAnsi="Courier New" w:cs="Courier New"/>
          <w:color w:val="000000"/>
          <w:sz w:val="21"/>
          <w:szCs w:val="21"/>
          <w:lang w:val="en-US"/>
        </w:rPr>
        <w:t xml:space="preserve"> mlxtend.frequent_patterns </w:t>
      </w:r>
      <w:r w:rsidRPr="00066305">
        <w:rPr>
          <w:rFonts w:ascii="Courier New" w:eastAsia="Times New Roman" w:hAnsi="Courier New" w:cs="Courier New"/>
          <w:color w:val="AF00DB"/>
          <w:sz w:val="21"/>
          <w:szCs w:val="21"/>
          <w:lang w:val="en-US"/>
        </w:rPr>
        <w:t>import</w:t>
      </w:r>
      <w:r w:rsidRPr="00066305">
        <w:rPr>
          <w:rFonts w:ascii="Courier New" w:eastAsia="Times New Roman" w:hAnsi="Courier New" w:cs="Courier New"/>
          <w:color w:val="000000"/>
          <w:sz w:val="21"/>
          <w:szCs w:val="21"/>
          <w:lang w:val="en-US"/>
        </w:rPr>
        <w:t xml:space="preserve"> apriori</w:t>
      </w:r>
    </w:p>
    <w:p w14:paraId="21BD5DA9"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AF00DB"/>
          <w:sz w:val="21"/>
          <w:szCs w:val="21"/>
          <w:lang w:val="en-US"/>
        </w:rPr>
        <w:t>from</w:t>
      </w:r>
      <w:r w:rsidRPr="00066305">
        <w:rPr>
          <w:rFonts w:ascii="Courier New" w:eastAsia="Times New Roman" w:hAnsi="Courier New" w:cs="Courier New"/>
          <w:color w:val="000000"/>
          <w:sz w:val="21"/>
          <w:szCs w:val="21"/>
          <w:lang w:val="en-US"/>
        </w:rPr>
        <w:t xml:space="preserve"> mlxtend.frequent_patterns </w:t>
      </w:r>
      <w:r w:rsidRPr="00066305">
        <w:rPr>
          <w:rFonts w:ascii="Courier New" w:eastAsia="Times New Roman" w:hAnsi="Courier New" w:cs="Courier New"/>
          <w:color w:val="AF00DB"/>
          <w:sz w:val="21"/>
          <w:szCs w:val="21"/>
          <w:lang w:val="en-US"/>
        </w:rPr>
        <w:t>import</w:t>
      </w:r>
      <w:r w:rsidRPr="00066305">
        <w:rPr>
          <w:rFonts w:ascii="Courier New" w:eastAsia="Times New Roman" w:hAnsi="Courier New" w:cs="Courier New"/>
          <w:color w:val="000000"/>
          <w:sz w:val="21"/>
          <w:szCs w:val="21"/>
          <w:lang w:val="en-US"/>
        </w:rPr>
        <w:t xml:space="preserve"> association_rules</w:t>
      </w:r>
    </w:p>
    <w:p w14:paraId="78BECEE5"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AF00DB"/>
          <w:sz w:val="21"/>
          <w:szCs w:val="21"/>
          <w:lang w:val="en-US"/>
        </w:rPr>
        <w:t>import</w:t>
      </w:r>
      <w:r w:rsidRPr="00066305">
        <w:rPr>
          <w:rFonts w:ascii="Courier New" w:eastAsia="Times New Roman" w:hAnsi="Courier New" w:cs="Courier New"/>
          <w:color w:val="000000"/>
          <w:sz w:val="21"/>
          <w:szCs w:val="21"/>
          <w:lang w:val="en-US"/>
        </w:rPr>
        <w:t xml:space="preserve"> pandas </w:t>
      </w:r>
      <w:r w:rsidRPr="00066305">
        <w:rPr>
          <w:rFonts w:ascii="Courier New" w:eastAsia="Times New Roman" w:hAnsi="Courier New" w:cs="Courier New"/>
          <w:color w:val="AF00DB"/>
          <w:sz w:val="21"/>
          <w:szCs w:val="21"/>
          <w:lang w:val="en-US"/>
        </w:rPr>
        <w:t>as</w:t>
      </w:r>
      <w:r w:rsidRPr="00066305">
        <w:rPr>
          <w:rFonts w:ascii="Courier New" w:eastAsia="Times New Roman" w:hAnsi="Courier New" w:cs="Courier New"/>
          <w:color w:val="000000"/>
          <w:sz w:val="21"/>
          <w:szCs w:val="21"/>
          <w:lang w:val="en-US"/>
        </w:rPr>
        <w:t xml:space="preserve"> pd</w:t>
      </w:r>
    </w:p>
    <w:p w14:paraId="4B14115D"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p>
    <w:p w14:paraId="5BEB0575"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000000"/>
          <w:sz w:val="21"/>
          <w:szCs w:val="21"/>
          <w:lang w:val="en-US"/>
        </w:rPr>
        <w:t>df = pd.read_excel(</w:t>
      </w:r>
      <w:r w:rsidRPr="00066305">
        <w:rPr>
          <w:rFonts w:ascii="Courier New" w:eastAsia="Times New Roman" w:hAnsi="Courier New" w:cs="Courier New"/>
          <w:color w:val="A31515"/>
          <w:sz w:val="21"/>
          <w:szCs w:val="21"/>
          <w:lang w:val="en-US"/>
        </w:rPr>
        <w:t>'/content/drive/MyDrive/Data Mining/BTL/2021.xlsx'</w:t>
      </w:r>
      <w:r w:rsidRPr="00066305">
        <w:rPr>
          <w:rFonts w:ascii="Courier New" w:eastAsia="Times New Roman" w:hAnsi="Courier New" w:cs="Courier New"/>
          <w:color w:val="000000"/>
          <w:sz w:val="21"/>
          <w:szCs w:val="21"/>
          <w:lang w:val="en-US"/>
        </w:rPr>
        <w:t>)</w:t>
      </w:r>
    </w:p>
    <w:p w14:paraId="623D5030"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p>
    <w:p w14:paraId="653A36D9"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000000"/>
          <w:sz w:val="21"/>
          <w:szCs w:val="21"/>
          <w:lang w:val="en-US"/>
        </w:rPr>
        <w:t>df = df.applymap(</w:t>
      </w:r>
      <w:r w:rsidRPr="00066305">
        <w:rPr>
          <w:rFonts w:ascii="Courier New" w:eastAsia="Times New Roman" w:hAnsi="Courier New" w:cs="Courier New"/>
          <w:color w:val="0000FF"/>
          <w:sz w:val="21"/>
          <w:szCs w:val="21"/>
          <w:lang w:val="en-US"/>
        </w:rPr>
        <w:t>lambda</w:t>
      </w:r>
      <w:r w:rsidRPr="00066305">
        <w:rPr>
          <w:rFonts w:ascii="Courier New" w:eastAsia="Times New Roman" w:hAnsi="Courier New" w:cs="Courier New"/>
          <w:color w:val="000000"/>
          <w:sz w:val="21"/>
          <w:szCs w:val="21"/>
          <w:lang w:val="en-US"/>
        </w:rPr>
        <w:t xml:space="preserve"> x: </w:t>
      </w:r>
      <w:r w:rsidRPr="00066305">
        <w:rPr>
          <w:rFonts w:ascii="Courier New" w:eastAsia="Times New Roman" w:hAnsi="Courier New" w:cs="Courier New"/>
          <w:color w:val="0000FF"/>
          <w:sz w:val="21"/>
          <w:szCs w:val="21"/>
          <w:lang w:val="en-US"/>
        </w:rPr>
        <w:t>True</w:t>
      </w:r>
      <w:r w:rsidRPr="00066305">
        <w:rPr>
          <w:rFonts w:ascii="Courier New" w:eastAsia="Times New Roman" w:hAnsi="Courier New" w:cs="Courier New"/>
          <w:color w:val="000000"/>
          <w:sz w:val="21"/>
          <w:szCs w:val="21"/>
          <w:lang w:val="en-US"/>
        </w:rPr>
        <w:t xml:space="preserve"> </w:t>
      </w:r>
      <w:r w:rsidRPr="00066305">
        <w:rPr>
          <w:rFonts w:ascii="Courier New" w:eastAsia="Times New Roman" w:hAnsi="Courier New" w:cs="Courier New"/>
          <w:color w:val="AF00DB"/>
          <w:sz w:val="21"/>
          <w:szCs w:val="21"/>
          <w:lang w:val="en-US"/>
        </w:rPr>
        <w:t>if</w:t>
      </w:r>
      <w:r w:rsidRPr="00066305">
        <w:rPr>
          <w:rFonts w:ascii="Courier New" w:eastAsia="Times New Roman" w:hAnsi="Courier New" w:cs="Courier New"/>
          <w:color w:val="000000"/>
          <w:sz w:val="21"/>
          <w:szCs w:val="21"/>
          <w:lang w:val="en-US"/>
        </w:rPr>
        <w:t xml:space="preserve"> x == </w:t>
      </w:r>
      <w:r w:rsidRPr="00066305">
        <w:rPr>
          <w:rFonts w:ascii="Courier New" w:eastAsia="Times New Roman" w:hAnsi="Courier New" w:cs="Courier New"/>
          <w:color w:val="098156"/>
          <w:sz w:val="21"/>
          <w:szCs w:val="21"/>
          <w:lang w:val="en-US"/>
        </w:rPr>
        <w:t>1</w:t>
      </w:r>
      <w:r w:rsidRPr="00066305">
        <w:rPr>
          <w:rFonts w:ascii="Courier New" w:eastAsia="Times New Roman" w:hAnsi="Courier New" w:cs="Courier New"/>
          <w:color w:val="000000"/>
          <w:sz w:val="21"/>
          <w:szCs w:val="21"/>
          <w:lang w:val="en-US"/>
        </w:rPr>
        <w:t xml:space="preserve"> </w:t>
      </w:r>
      <w:r w:rsidRPr="00066305">
        <w:rPr>
          <w:rFonts w:ascii="Courier New" w:eastAsia="Times New Roman" w:hAnsi="Courier New" w:cs="Courier New"/>
          <w:color w:val="AF00DB"/>
          <w:sz w:val="21"/>
          <w:szCs w:val="21"/>
          <w:lang w:val="en-US"/>
        </w:rPr>
        <w:t>else</w:t>
      </w:r>
      <w:r w:rsidRPr="00066305">
        <w:rPr>
          <w:rFonts w:ascii="Courier New" w:eastAsia="Times New Roman" w:hAnsi="Courier New" w:cs="Courier New"/>
          <w:color w:val="000000"/>
          <w:sz w:val="21"/>
          <w:szCs w:val="21"/>
          <w:lang w:val="en-US"/>
        </w:rPr>
        <w:t xml:space="preserve"> </w:t>
      </w:r>
      <w:r w:rsidRPr="00066305">
        <w:rPr>
          <w:rFonts w:ascii="Courier New" w:eastAsia="Times New Roman" w:hAnsi="Courier New" w:cs="Courier New"/>
          <w:color w:val="0000FF"/>
          <w:sz w:val="21"/>
          <w:szCs w:val="21"/>
          <w:lang w:val="en-US"/>
        </w:rPr>
        <w:t>False</w:t>
      </w:r>
      <w:r w:rsidRPr="00066305">
        <w:rPr>
          <w:rFonts w:ascii="Courier New" w:eastAsia="Times New Roman" w:hAnsi="Courier New" w:cs="Courier New"/>
          <w:color w:val="000000"/>
          <w:sz w:val="21"/>
          <w:szCs w:val="21"/>
          <w:lang w:val="en-US"/>
        </w:rPr>
        <w:t>)</w:t>
      </w:r>
    </w:p>
    <w:p w14:paraId="055714E0"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p>
    <w:p w14:paraId="78C89A61"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000000"/>
          <w:sz w:val="21"/>
          <w:szCs w:val="21"/>
          <w:lang w:val="en-US"/>
        </w:rPr>
        <w:t>df</w:t>
      </w:r>
    </w:p>
    <w:p w14:paraId="42D7869B"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p>
    <w:p w14:paraId="6153BC74"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000000"/>
          <w:sz w:val="21"/>
          <w:szCs w:val="21"/>
          <w:lang w:val="en-US"/>
        </w:rPr>
        <w:t>data_endcoded = df</w:t>
      </w:r>
    </w:p>
    <w:p w14:paraId="6471874E"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p>
    <w:p w14:paraId="72609B04" w14:textId="2335C0FB"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000000"/>
          <w:sz w:val="21"/>
          <w:szCs w:val="21"/>
          <w:lang w:val="en-US"/>
        </w:rPr>
        <w:t>frequency_set=apriori(data_endcoded,min_support=</w:t>
      </w:r>
      <w:r w:rsidRPr="00066305">
        <w:rPr>
          <w:rFonts w:ascii="Courier New" w:eastAsia="Times New Roman" w:hAnsi="Courier New" w:cs="Courier New"/>
          <w:color w:val="098156"/>
          <w:sz w:val="21"/>
          <w:szCs w:val="21"/>
          <w:lang w:val="en-US"/>
        </w:rPr>
        <w:t>0.15</w:t>
      </w:r>
      <w:r w:rsidRPr="00066305">
        <w:rPr>
          <w:rFonts w:ascii="Courier New" w:eastAsia="Times New Roman" w:hAnsi="Courier New" w:cs="Courier New"/>
          <w:color w:val="000000"/>
          <w:sz w:val="21"/>
          <w:szCs w:val="21"/>
          <w:lang w:val="en-US"/>
        </w:rPr>
        <w:t>,use_colnames=</w:t>
      </w:r>
      <w:r w:rsidRPr="00066305">
        <w:rPr>
          <w:rFonts w:ascii="Courier New" w:eastAsia="Times New Roman" w:hAnsi="Courier New" w:cs="Courier New"/>
          <w:color w:val="0000FF"/>
          <w:sz w:val="21"/>
          <w:szCs w:val="21"/>
          <w:lang w:val="en-US"/>
        </w:rPr>
        <w:t>True</w:t>
      </w:r>
      <w:r w:rsidRPr="00066305">
        <w:rPr>
          <w:rFonts w:ascii="Courier New" w:eastAsia="Times New Roman" w:hAnsi="Courier New" w:cs="Courier New"/>
          <w:color w:val="000000"/>
          <w:sz w:val="21"/>
          <w:szCs w:val="21"/>
          <w:lang w:val="en-US"/>
        </w:rPr>
        <w:t>)</w:t>
      </w:r>
    </w:p>
    <w:p w14:paraId="7F27E6EE"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p>
    <w:p w14:paraId="38D329AE"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000000"/>
          <w:sz w:val="21"/>
          <w:szCs w:val="21"/>
          <w:lang w:val="en-US"/>
        </w:rPr>
        <w:t>rules = association_rules(frequency_set, min_threshold=</w:t>
      </w:r>
      <w:r w:rsidRPr="00066305">
        <w:rPr>
          <w:rFonts w:ascii="Courier New" w:eastAsia="Times New Roman" w:hAnsi="Courier New" w:cs="Courier New"/>
          <w:color w:val="098156"/>
          <w:sz w:val="21"/>
          <w:szCs w:val="21"/>
          <w:lang w:val="en-US"/>
        </w:rPr>
        <w:t>0.8</w:t>
      </w:r>
      <w:r w:rsidRPr="00066305">
        <w:rPr>
          <w:rFonts w:ascii="Courier New" w:eastAsia="Times New Roman" w:hAnsi="Courier New" w:cs="Courier New"/>
          <w:color w:val="000000"/>
          <w:sz w:val="21"/>
          <w:szCs w:val="21"/>
          <w:lang w:val="en-US"/>
        </w:rPr>
        <w:t>)</w:t>
      </w:r>
    </w:p>
    <w:p w14:paraId="17F2BD5F"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p>
    <w:p w14:paraId="5657B216"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795E26"/>
          <w:sz w:val="21"/>
          <w:szCs w:val="21"/>
          <w:lang w:val="en-US"/>
        </w:rPr>
        <w:t>print</w:t>
      </w:r>
      <w:r w:rsidRPr="00066305">
        <w:rPr>
          <w:rFonts w:ascii="Courier New" w:eastAsia="Times New Roman" w:hAnsi="Courier New" w:cs="Courier New"/>
          <w:color w:val="000000"/>
          <w:sz w:val="21"/>
          <w:szCs w:val="21"/>
          <w:lang w:val="en-US"/>
        </w:rPr>
        <w:t>(rules)</w:t>
      </w:r>
    </w:p>
    <w:p w14:paraId="7D57E841"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p>
    <w:p w14:paraId="307605E4" w14:textId="77777777" w:rsidR="00066305" w:rsidRPr="00066305" w:rsidRDefault="00066305" w:rsidP="00066305">
      <w:pPr>
        <w:shd w:val="clear" w:color="auto" w:fill="F7F7F7"/>
        <w:spacing w:after="0" w:line="285" w:lineRule="atLeast"/>
        <w:rPr>
          <w:rFonts w:ascii="Courier New" w:eastAsia="Times New Roman" w:hAnsi="Courier New" w:cs="Courier New"/>
          <w:color w:val="000000"/>
          <w:sz w:val="21"/>
          <w:szCs w:val="21"/>
          <w:lang w:val="en-US"/>
        </w:rPr>
      </w:pPr>
      <w:r w:rsidRPr="00066305">
        <w:rPr>
          <w:rFonts w:ascii="Courier New" w:eastAsia="Times New Roman" w:hAnsi="Courier New" w:cs="Courier New"/>
          <w:color w:val="000000"/>
          <w:sz w:val="21"/>
          <w:szCs w:val="21"/>
          <w:lang w:val="en-US"/>
        </w:rPr>
        <w:t>rules.to_csv(</w:t>
      </w:r>
      <w:r w:rsidRPr="00066305">
        <w:rPr>
          <w:rFonts w:ascii="Courier New" w:eastAsia="Times New Roman" w:hAnsi="Courier New" w:cs="Courier New"/>
          <w:color w:val="A31515"/>
          <w:sz w:val="21"/>
          <w:szCs w:val="21"/>
          <w:lang w:val="en-US"/>
        </w:rPr>
        <w:t>"/content/drive/MyDrive/Data Mining/BTL/2021-res.csv"</w:t>
      </w:r>
      <w:r w:rsidRPr="00066305">
        <w:rPr>
          <w:rFonts w:ascii="Courier New" w:eastAsia="Times New Roman" w:hAnsi="Courier New" w:cs="Courier New"/>
          <w:color w:val="000000"/>
          <w:sz w:val="21"/>
          <w:szCs w:val="21"/>
          <w:lang w:val="en-US"/>
        </w:rPr>
        <w:t>)</w:t>
      </w:r>
    </w:p>
    <w:p w14:paraId="1AD825FF" w14:textId="77777777" w:rsidR="00066305" w:rsidRDefault="00066305" w:rsidP="00C8727B">
      <w:pPr>
        <w:ind w:firstLine="270"/>
        <w:rPr>
          <w:lang w:val="en-US"/>
        </w:rPr>
      </w:pPr>
    </w:p>
    <w:p w14:paraId="7E28FFB3" w14:textId="77777777" w:rsidR="00244FEF" w:rsidRDefault="00244FEF" w:rsidP="00244FEF">
      <w:pPr>
        <w:ind w:firstLine="270"/>
        <w:rPr>
          <w:lang w:val="en-US"/>
        </w:rPr>
      </w:pPr>
      <w:r>
        <w:rPr>
          <w:b/>
          <w:bCs/>
          <w:lang w:val="en-US"/>
        </w:rPr>
        <w:t xml:space="preserve">- </w:t>
      </w:r>
      <w:r>
        <w:rPr>
          <w:lang w:val="en-US"/>
        </w:rPr>
        <w:t>Sau đó ta được bảng chứa tất cả các luật kết hợp như sau:</w:t>
      </w:r>
    </w:p>
    <w:tbl>
      <w:tblPr>
        <w:tblW w:w="9085" w:type="dxa"/>
        <w:tblInd w:w="113" w:type="dxa"/>
        <w:tblLook w:val="04A0" w:firstRow="1" w:lastRow="0" w:firstColumn="1" w:lastColumn="0" w:noHBand="0" w:noVBand="1"/>
      </w:tblPr>
      <w:tblGrid>
        <w:gridCol w:w="4225"/>
        <w:gridCol w:w="2340"/>
        <w:gridCol w:w="916"/>
        <w:gridCol w:w="1604"/>
      </w:tblGrid>
      <w:tr w:rsidR="0038549B" w:rsidRPr="0038549B" w14:paraId="0DAD9266" w14:textId="77777777" w:rsidTr="0038549B">
        <w:trPr>
          <w:trHeight w:val="288"/>
        </w:trPr>
        <w:tc>
          <w:tcPr>
            <w:tcW w:w="42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97762"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antecedents</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50959E3A"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consequents</w:t>
            </w:r>
          </w:p>
        </w:tc>
        <w:tc>
          <w:tcPr>
            <w:tcW w:w="916" w:type="dxa"/>
            <w:tcBorders>
              <w:top w:val="single" w:sz="4" w:space="0" w:color="auto"/>
              <w:left w:val="nil"/>
              <w:bottom w:val="single" w:sz="4" w:space="0" w:color="auto"/>
              <w:right w:val="single" w:sz="4" w:space="0" w:color="auto"/>
            </w:tcBorders>
            <w:shd w:val="clear" w:color="auto" w:fill="auto"/>
            <w:noWrap/>
            <w:vAlign w:val="bottom"/>
            <w:hideMark/>
          </w:tcPr>
          <w:p w14:paraId="16E3F6AF"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support</w:t>
            </w:r>
          </w:p>
        </w:tc>
        <w:tc>
          <w:tcPr>
            <w:tcW w:w="1604" w:type="dxa"/>
            <w:tcBorders>
              <w:top w:val="single" w:sz="4" w:space="0" w:color="auto"/>
              <w:left w:val="nil"/>
              <w:bottom w:val="single" w:sz="4" w:space="0" w:color="auto"/>
              <w:right w:val="single" w:sz="4" w:space="0" w:color="auto"/>
            </w:tcBorders>
            <w:shd w:val="clear" w:color="auto" w:fill="auto"/>
            <w:noWrap/>
            <w:vAlign w:val="bottom"/>
            <w:hideMark/>
          </w:tcPr>
          <w:p w14:paraId="427B425C"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confidence</w:t>
            </w:r>
          </w:p>
        </w:tc>
      </w:tr>
      <w:tr w:rsidR="0038549B" w:rsidRPr="0038549B" w14:paraId="6B34BA77" w14:textId="77777777" w:rsidTr="0038549B">
        <w:trPr>
          <w:trHeight w:val="288"/>
        </w:trPr>
        <w:tc>
          <w:tcPr>
            <w:tcW w:w="4225" w:type="dxa"/>
            <w:tcBorders>
              <w:top w:val="nil"/>
              <w:left w:val="single" w:sz="4" w:space="0" w:color="auto"/>
              <w:bottom w:val="single" w:sz="4" w:space="0" w:color="auto"/>
              <w:right w:val="single" w:sz="4" w:space="0" w:color="auto"/>
            </w:tcBorders>
            <w:shd w:val="clear" w:color="auto" w:fill="auto"/>
            <w:noWrap/>
            <w:vAlign w:val="bottom"/>
            <w:hideMark/>
          </w:tcPr>
          <w:p w14:paraId="56D617C3"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frozenset({'Sales'})</w:t>
            </w:r>
          </w:p>
        </w:tc>
        <w:tc>
          <w:tcPr>
            <w:tcW w:w="2340" w:type="dxa"/>
            <w:tcBorders>
              <w:top w:val="nil"/>
              <w:left w:val="nil"/>
              <w:bottom w:val="single" w:sz="4" w:space="0" w:color="auto"/>
              <w:right w:val="single" w:sz="4" w:space="0" w:color="auto"/>
            </w:tcBorders>
            <w:shd w:val="clear" w:color="auto" w:fill="auto"/>
            <w:noWrap/>
            <w:vAlign w:val="bottom"/>
            <w:hideMark/>
          </w:tcPr>
          <w:p w14:paraId="6E5A8355"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frozenset({'Country'})</w:t>
            </w:r>
          </w:p>
        </w:tc>
        <w:tc>
          <w:tcPr>
            <w:tcW w:w="916" w:type="dxa"/>
            <w:tcBorders>
              <w:top w:val="nil"/>
              <w:left w:val="nil"/>
              <w:bottom w:val="single" w:sz="4" w:space="0" w:color="auto"/>
              <w:right w:val="single" w:sz="4" w:space="0" w:color="auto"/>
            </w:tcBorders>
            <w:shd w:val="clear" w:color="auto" w:fill="auto"/>
            <w:noWrap/>
            <w:vAlign w:val="bottom"/>
            <w:hideMark/>
          </w:tcPr>
          <w:p w14:paraId="216D3883" w14:textId="77777777" w:rsidR="0038549B" w:rsidRPr="0038549B" w:rsidRDefault="0038549B" w:rsidP="0038549B">
            <w:pPr>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0.31</w:t>
            </w:r>
          </w:p>
        </w:tc>
        <w:tc>
          <w:tcPr>
            <w:tcW w:w="1604" w:type="dxa"/>
            <w:tcBorders>
              <w:top w:val="nil"/>
              <w:left w:val="nil"/>
              <w:bottom w:val="single" w:sz="4" w:space="0" w:color="auto"/>
              <w:right w:val="single" w:sz="4" w:space="0" w:color="auto"/>
            </w:tcBorders>
            <w:shd w:val="clear" w:color="auto" w:fill="auto"/>
            <w:noWrap/>
            <w:vAlign w:val="bottom"/>
            <w:hideMark/>
          </w:tcPr>
          <w:p w14:paraId="761DAAF7" w14:textId="77777777" w:rsidR="0038549B" w:rsidRPr="0038549B" w:rsidRDefault="0038549B" w:rsidP="0038549B">
            <w:pPr>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0.861111111</w:t>
            </w:r>
          </w:p>
        </w:tc>
      </w:tr>
      <w:tr w:rsidR="0038549B" w:rsidRPr="0038549B" w14:paraId="6174B985" w14:textId="77777777" w:rsidTr="0038549B">
        <w:trPr>
          <w:trHeight w:val="288"/>
        </w:trPr>
        <w:tc>
          <w:tcPr>
            <w:tcW w:w="4225" w:type="dxa"/>
            <w:tcBorders>
              <w:top w:val="nil"/>
              <w:left w:val="single" w:sz="4" w:space="0" w:color="auto"/>
              <w:bottom w:val="single" w:sz="4" w:space="0" w:color="auto"/>
              <w:right w:val="single" w:sz="4" w:space="0" w:color="auto"/>
            </w:tcBorders>
            <w:shd w:val="clear" w:color="auto" w:fill="auto"/>
            <w:noWrap/>
            <w:vAlign w:val="bottom"/>
            <w:hideMark/>
          </w:tcPr>
          <w:p w14:paraId="60E2676E"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frozenset({'Profit'})</w:t>
            </w:r>
          </w:p>
        </w:tc>
        <w:tc>
          <w:tcPr>
            <w:tcW w:w="2340" w:type="dxa"/>
            <w:tcBorders>
              <w:top w:val="nil"/>
              <w:left w:val="nil"/>
              <w:bottom w:val="single" w:sz="4" w:space="0" w:color="auto"/>
              <w:right w:val="single" w:sz="4" w:space="0" w:color="auto"/>
            </w:tcBorders>
            <w:shd w:val="clear" w:color="auto" w:fill="auto"/>
            <w:noWrap/>
            <w:vAlign w:val="bottom"/>
            <w:hideMark/>
          </w:tcPr>
          <w:p w14:paraId="68A6DF12"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frozenset({'Country'})</w:t>
            </w:r>
          </w:p>
        </w:tc>
        <w:tc>
          <w:tcPr>
            <w:tcW w:w="916" w:type="dxa"/>
            <w:tcBorders>
              <w:top w:val="nil"/>
              <w:left w:val="nil"/>
              <w:bottom w:val="single" w:sz="4" w:space="0" w:color="auto"/>
              <w:right w:val="single" w:sz="4" w:space="0" w:color="auto"/>
            </w:tcBorders>
            <w:shd w:val="clear" w:color="auto" w:fill="auto"/>
            <w:noWrap/>
            <w:vAlign w:val="bottom"/>
            <w:hideMark/>
          </w:tcPr>
          <w:p w14:paraId="64C895E5" w14:textId="77777777" w:rsidR="0038549B" w:rsidRPr="0038549B" w:rsidRDefault="0038549B" w:rsidP="0038549B">
            <w:pPr>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0.28</w:t>
            </w:r>
          </w:p>
        </w:tc>
        <w:tc>
          <w:tcPr>
            <w:tcW w:w="1604" w:type="dxa"/>
            <w:tcBorders>
              <w:top w:val="nil"/>
              <w:left w:val="nil"/>
              <w:bottom w:val="single" w:sz="4" w:space="0" w:color="auto"/>
              <w:right w:val="single" w:sz="4" w:space="0" w:color="auto"/>
            </w:tcBorders>
            <w:shd w:val="clear" w:color="auto" w:fill="auto"/>
            <w:noWrap/>
            <w:vAlign w:val="bottom"/>
            <w:hideMark/>
          </w:tcPr>
          <w:p w14:paraId="7E2B62A8" w14:textId="77777777" w:rsidR="0038549B" w:rsidRPr="0038549B" w:rsidRDefault="0038549B" w:rsidP="0038549B">
            <w:pPr>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0.8</w:t>
            </w:r>
          </w:p>
        </w:tc>
      </w:tr>
      <w:tr w:rsidR="0038549B" w:rsidRPr="0038549B" w14:paraId="3E76A3AC" w14:textId="77777777" w:rsidTr="0038549B">
        <w:trPr>
          <w:trHeight w:val="288"/>
        </w:trPr>
        <w:tc>
          <w:tcPr>
            <w:tcW w:w="4225" w:type="dxa"/>
            <w:tcBorders>
              <w:top w:val="nil"/>
              <w:left w:val="single" w:sz="4" w:space="0" w:color="auto"/>
              <w:bottom w:val="single" w:sz="4" w:space="0" w:color="auto"/>
              <w:right w:val="single" w:sz="4" w:space="0" w:color="auto"/>
            </w:tcBorders>
            <w:shd w:val="clear" w:color="auto" w:fill="auto"/>
            <w:noWrap/>
            <w:vAlign w:val="bottom"/>
            <w:hideMark/>
          </w:tcPr>
          <w:p w14:paraId="55FE1222"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frozenset({'Market Value'})</w:t>
            </w:r>
          </w:p>
        </w:tc>
        <w:tc>
          <w:tcPr>
            <w:tcW w:w="2340" w:type="dxa"/>
            <w:tcBorders>
              <w:top w:val="nil"/>
              <w:left w:val="nil"/>
              <w:bottom w:val="single" w:sz="4" w:space="0" w:color="auto"/>
              <w:right w:val="single" w:sz="4" w:space="0" w:color="auto"/>
            </w:tcBorders>
            <w:shd w:val="clear" w:color="auto" w:fill="auto"/>
            <w:noWrap/>
            <w:vAlign w:val="bottom"/>
            <w:hideMark/>
          </w:tcPr>
          <w:p w14:paraId="0F0A94FF"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frozenset({'Profit'})</w:t>
            </w:r>
          </w:p>
        </w:tc>
        <w:tc>
          <w:tcPr>
            <w:tcW w:w="916" w:type="dxa"/>
            <w:tcBorders>
              <w:top w:val="nil"/>
              <w:left w:val="nil"/>
              <w:bottom w:val="single" w:sz="4" w:space="0" w:color="auto"/>
              <w:right w:val="single" w:sz="4" w:space="0" w:color="auto"/>
            </w:tcBorders>
            <w:shd w:val="clear" w:color="auto" w:fill="auto"/>
            <w:noWrap/>
            <w:vAlign w:val="bottom"/>
            <w:hideMark/>
          </w:tcPr>
          <w:p w14:paraId="2402AAAB" w14:textId="77777777" w:rsidR="0038549B" w:rsidRPr="0038549B" w:rsidRDefault="0038549B" w:rsidP="0038549B">
            <w:pPr>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0.2</w:t>
            </w:r>
          </w:p>
        </w:tc>
        <w:tc>
          <w:tcPr>
            <w:tcW w:w="1604" w:type="dxa"/>
            <w:tcBorders>
              <w:top w:val="nil"/>
              <w:left w:val="nil"/>
              <w:bottom w:val="single" w:sz="4" w:space="0" w:color="auto"/>
              <w:right w:val="single" w:sz="4" w:space="0" w:color="auto"/>
            </w:tcBorders>
            <w:shd w:val="clear" w:color="auto" w:fill="auto"/>
            <w:noWrap/>
            <w:vAlign w:val="bottom"/>
            <w:hideMark/>
          </w:tcPr>
          <w:p w14:paraId="155A2629" w14:textId="77777777" w:rsidR="0038549B" w:rsidRPr="0038549B" w:rsidRDefault="0038549B" w:rsidP="0038549B">
            <w:pPr>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0.952380952</w:t>
            </w:r>
          </w:p>
        </w:tc>
      </w:tr>
      <w:tr w:rsidR="0038549B" w:rsidRPr="0038549B" w14:paraId="58925652" w14:textId="77777777" w:rsidTr="0038549B">
        <w:trPr>
          <w:trHeight w:val="288"/>
        </w:trPr>
        <w:tc>
          <w:tcPr>
            <w:tcW w:w="4225" w:type="dxa"/>
            <w:tcBorders>
              <w:top w:val="nil"/>
              <w:left w:val="single" w:sz="4" w:space="0" w:color="auto"/>
              <w:bottom w:val="single" w:sz="4" w:space="0" w:color="auto"/>
              <w:right w:val="single" w:sz="4" w:space="0" w:color="auto"/>
            </w:tcBorders>
            <w:shd w:val="clear" w:color="auto" w:fill="auto"/>
            <w:noWrap/>
            <w:vAlign w:val="bottom"/>
            <w:hideMark/>
          </w:tcPr>
          <w:p w14:paraId="6871E0D6"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frozenset({'Profit', 'Sales'})</w:t>
            </w:r>
          </w:p>
        </w:tc>
        <w:tc>
          <w:tcPr>
            <w:tcW w:w="2340" w:type="dxa"/>
            <w:tcBorders>
              <w:top w:val="nil"/>
              <w:left w:val="nil"/>
              <w:bottom w:val="single" w:sz="4" w:space="0" w:color="auto"/>
              <w:right w:val="single" w:sz="4" w:space="0" w:color="auto"/>
            </w:tcBorders>
            <w:shd w:val="clear" w:color="auto" w:fill="auto"/>
            <w:noWrap/>
            <w:vAlign w:val="bottom"/>
            <w:hideMark/>
          </w:tcPr>
          <w:p w14:paraId="73CB6C66"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frozenset({'Country'})</w:t>
            </w:r>
          </w:p>
        </w:tc>
        <w:tc>
          <w:tcPr>
            <w:tcW w:w="916" w:type="dxa"/>
            <w:tcBorders>
              <w:top w:val="nil"/>
              <w:left w:val="nil"/>
              <w:bottom w:val="single" w:sz="4" w:space="0" w:color="auto"/>
              <w:right w:val="single" w:sz="4" w:space="0" w:color="auto"/>
            </w:tcBorders>
            <w:shd w:val="clear" w:color="auto" w:fill="auto"/>
            <w:noWrap/>
            <w:vAlign w:val="bottom"/>
            <w:hideMark/>
          </w:tcPr>
          <w:p w14:paraId="5E0A6C28" w14:textId="77777777" w:rsidR="0038549B" w:rsidRPr="0038549B" w:rsidRDefault="0038549B" w:rsidP="0038549B">
            <w:pPr>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0.16</w:t>
            </w:r>
          </w:p>
        </w:tc>
        <w:tc>
          <w:tcPr>
            <w:tcW w:w="1604" w:type="dxa"/>
            <w:tcBorders>
              <w:top w:val="nil"/>
              <w:left w:val="nil"/>
              <w:bottom w:val="single" w:sz="4" w:space="0" w:color="auto"/>
              <w:right w:val="single" w:sz="4" w:space="0" w:color="auto"/>
            </w:tcBorders>
            <w:shd w:val="clear" w:color="auto" w:fill="auto"/>
            <w:noWrap/>
            <w:vAlign w:val="bottom"/>
            <w:hideMark/>
          </w:tcPr>
          <w:p w14:paraId="50E411F9" w14:textId="77777777" w:rsidR="0038549B" w:rsidRPr="0038549B" w:rsidRDefault="0038549B" w:rsidP="0038549B">
            <w:pPr>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0.842105263</w:t>
            </w:r>
          </w:p>
        </w:tc>
      </w:tr>
      <w:tr w:rsidR="0038549B" w:rsidRPr="0038549B" w14:paraId="4B26BC89" w14:textId="77777777" w:rsidTr="0038549B">
        <w:trPr>
          <w:trHeight w:val="288"/>
        </w:trPr>
        <w:tc>
          <w:tcPr>
            <w:tcW w:w="4225" w:type="dxa"/>
            <w:tcBorders>
              <w:top w:val="nil"/>
              <w:left w:val="single" w:sz="4" w:space="0" w:color="auto"/>
              <w:bottom w:val="single" w:sz="4" w:space="0" w:color="auto"/>
              <w:right w:val="single" w:sz="4" w:space="0" w:color="auto"/>
            </w:tcBorders>
            <w:shd w:val="clear" w:color="auto" w:fill="auto"/>
            <w:noWrap/>
            <w:vAlign w:val="bottom"/>
            <w:hideMark/>
          </w:tcPr>
          <w:p w14:paraId="010671F7"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frozenset({'Country', 'Market Value'})</w:t>
            </w:r>
          </w:p>
        </w:tc>
        <w:tc>
          <w:tcPr>
            <w:tcW w:w="2340" w:type="dxa"/>
            <w:tcBorders>
              <w:top w:val="nil"/>
              <w:left w:val="nil"/>
              <w:bottom w:val="single" w:sz="4" w:space="0" w:color="auto"/>
              <w:right w:val="single" w:sz="4" w:space="0" w:color="auto"/>
            </w:tcBorders>
            <w:shd w:val="clear" w:color="auto" w:fill="auto"/>
            <w:noWrap/>
            <w:vAlign w:val="bottom"/>
            <w:hideMark/>
          </w:tcPr>
          <w:p w14:paraId="6F4ED2F7" w14:textId="77777777" w:rsidR="0038549B" w:rsidRPr="0038549B" w:rsidRDefault="0038549B" w:rsidP="0038549B">
            <w:pPr>
              <w:spacing w:after="0" w:line="240" w:lineRule="auto"/>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frozenset({'Profit'})</w:t>
            </w:r>
          </w:p>
        </w:tc>
        <w:tc>
          <w:tcPr>
            <w:tcW w:w="916" w:type="dxa"/>
            <w:tcBorders>
              <w:top w:val="nil"/>
              <w:left w:val="nil"/>
              <w:bottom w:val="single" w:sz="4" w:space="0" w:color="auto"/>
              <w:right w:val="single" w:sz="4" w:space="0" w:color="auto"/>
            </w:tcBorders>
            <w:shd w:val="clear" w:color="auto" w:fill="auto"/>
            <w:noWrap/>
            <w:vAlign w:val="bottom"/>
            <w:hideMark/>
          </w:tcPr>
          <w:p w14:paraId="3E003D73" w14:textId="77777777" w:rsidR="0038549B" w:rsidRPr="0038549B" w:rsidRDefault="0038549B" w:rsidP="0038549B">
            <w:pPr>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0.15</w:t>
            </w:r>
          </w:p>
        </w:tc>
        <w:tc>
          <w:tcPr>
            <w:tcW w:w="1604" w:type="dxa"/>
            <w:tcBorders>
              <w:top w:val="nil"/>
              <w:left w:val="nil"/>
              <w:bottom w:val="single" w:sz="4" w:space="0" w:color="auto"/>
              <w:right w:val="single" w:sz="4" w:space="0" w:color="auto"/>
            </w:tcBorders>
            <w:shd w:val="clear" w:color="auto" w:fill="auto"/>
            <w:noWrap/>
            <w:vAlign w:val="bottom"/>
            <w:hideMark/>
          </w:tcPr>
          <w:p w14:paraId="2A424390" w14:textId="77777777" w:rsidR="0038549B" w:rsidRPr="0038549B" w:rsidRDefault="0038549B" w:rsidP="001C04C3">
            <w:pPr>
              <w:keepNext/>
              <w:spacing w:after="0" w:line="240" w:lineRule="auto"/>
              <w:jc w:val="right"/>
              <w:rPr>
                <w:rFonts w:ascii="Calibri" w:eastAsia="Times New Roman" w:hAnsi="Calibri" w:cs="Calibri"/>
                <w:color w:val="000000"/>
                <w:sz w:val="22"/>
                <w:lang w:val="en-US"/>
              </w:rPr>
            </w:pPr>
            <w:r w:rsidRPr="0038549B">
              <w:rPr>
                <w:rFonts w:ascii="Calibri" w:eastAsia="Times New Roman" w:hAnsi="Calibri" w:cs="Calibri"/>
                <w:color w:val="000000"/>
                <w:sz w:val="22"/>
                <w:lang w:val="en-US"/>
              </w:rPr>
              <w:t>1</w:t>
            </w:r>
          </w:p>
        </w:tc>
      </w:tr>
    </w:tbl>
    <w:p w14:paraId="6281E9E6" w14:textId="6F614A7E" w:rsidR="00066305" w:rsidRPr="001C04C3" w:rsidRDefault="001C04C3" w:rsidP="00D7362F">
      <w:pPr>
        <w:pStyle w:val="Caption"/>
      </w:pPr>
      <w:bookmarkStart w:id="107" w:name="_Toc148572419"/>
      <w:r>
        <w:t xml:space="preserve">Bảng 3. </w:t>
      </w:r>
      <w:r>
        <w:fldChar w:fldCharType="begin"/>
      </w:r>
      <w:r>
        <w:instrText xml:space="preserve"> SEQ Bảng_3. \* ARABIC </w:instrText>
      </w:r>
      <w:r>
        <w:fldChar w:fldCharType="separate"/>
      </w:r>
      <w:r>
        <w:rPr>
          <w:noProof/>
        </w:rPr>
        <w:t>1</w:t>
      </w:r>
      <w:r>
        <w:fldChar w:fldCharType="end"/>
      </w:r>
      <w:r>
        <w:t>: Bảng luật kết hợp dữ liệu công ty năm 2021</w:t>
      </w:r>
      <w:bookmarkEnd w:id="107"/>
    </w:p>
    <w:p w14:paraId="2C6CD1AF" w14:textId="77777777" w:rsidR="00244FEF" w:rsidRDefault="00244FEF" w:rsidP="00244FEF">
      <w:pPr>
        <w:ind w:firstLine="270"/>
        <w:rPr>
          <w:lang w:val="en-US"/>
        </w:rPr>
      </w:pPr>
      <w:r>
        <w:rPr>
          <w:lang w:val="en-US"/>
        </w:rPr>
        <w:t>- Lựa chọn ra luật có ý nghĩa nhất:</w:t>
      </w:r>
    </w:p>
    <w:tbl>
      <w:tblPr>
        <w:tblW w:w="9090"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30"/>
        <w:gridCol w:w="2340"/>
        <w:gridCol w:w="900"/>
        <w:gridCol w:w="1620"/>
      </w:tblGrid>
      <w:tr w:rsidR="0038549B" w:rsidRPr="00B40E09" w14:paraId="6AD6E14F" w14:textId="77777777" w:rsidTr="0038549B">
        <w:trPr>
          <w:trHeight w:val="315"/>
        </w:trPr>
        <w:tc>
          <w:tcPr>
            <w:tcW w:w="4230" w:type="dxa"/>
            <w:tcMar>
              <w:top w:w="30" w:type="dxa"/>
              <w:left w:w="45" w:type="dxa"/>
              <w:bottom w:w="30" w:type="dxa"/>
              <w:right w:w="45" w:type="dxa"/>
            </w:tcMar>
            <w:vAlign w:val="bottom"/>
            <w:hideMark/>
          </w:tcPr>
          <w:p w14:paraId="47227559" w14:textId="77777777" w:rsidR="0038549B" w:rsidRPr="0038549B" w:rsidRDefault="0038549B" w:rsidP="00B12D7B">
            <w:pPr>
              <w:spacing w:after="0" w:line="240" w:lineRule="auto"/>
              <w:rPr>
                <w:rFonts w:asciiTheme="minorHAnsi" w:eastAsia="Times New Roman" w:hAnsiTheme="minorHAnsi" w:cstheme="minorHAnsi"/>
                <w:sz w:val="22"/>
              </w:rPr>
            </w:pPr>
            <w:r w:rsidRPr="0038549B">
              <w:rPr>
                <w:rFonts w:asciiTheme="minorHAnsi" w:eastAsia="Times New Roman" w:hAnsiTheme="minorHAnsi" w:cstheme="minorHAnsi"/>
                <w:sz w:val="22"/>
              </w:rPr>
              <w:t>antecedents</w:t>
            </w:r>
          </w:p>
        </w:tc>
        <w:tc>
          <w:tcPr>
            <w:tcW w:w="2340" w:type="dxa"/>
            <w:tcMar>
              <w:top w:w="30" w:type="dxa"/>
              <w:left w:w="45" w:type="dxa"/>
              <w:bottom w:w="30" w:type="dxa"/>
              <w:right w:w="45" w:type="dxa"/>
            </w:tcMar>
            <w:vAlign w:val="bottom"/>
            <w:hideMark/>
          </w:tcPr>
          <w:p w14:paraId="0FFCB48C" w14:textId="77777777" w:rsidR="0038549B" w:rsidRPr="0038549B" w:rsidRDefault="0038549B" w:rsidP="00B12D7B">
            <w:pPr>
              <w:spacing w:after="0" w:line="240" w:lineRule="auto"/>
              <w:rPr>
                <w:rFonts w:asciiTheme="minorHAnsi" w:eastAsia="Times New Roman" w:hAnsiTheme="minorHAnsi" w:cstheme="minorHAnsi"/>
                <w:sz w:val="22"/>
              </w:rPr>
            </w:pPr>
            <w:r w:rsidRPr="0038549B">
              <w:rPr>
                <w:rFonts w:asciiTheme="minorHAnsi" w:eastAsia="Times New Roman" w:hAnsiTheme="minorHAnsi" w:cstheme="minorHAnsi"/>
                <w:sz w:val="22"/>
              </w:rPr>
              <w:t>consequents</w:t>
            </w:r>
          </w:p>
        </w:tc>
        <w:tc>
          <w:tcPr>
            <w:tcW w:w="900" w:type="dxa"/>
            <w:tcMar>
              <w:top w:w="30" w:type="dxa"/>
              <w:left w:w="45" w:type="dxa"/>
              <w:bottom w:w="30" w:type="dxa"/>
              <w:right w:w="45" w:type="dxa"/>
            </w:tcMar>
            <w:vAlign w:val="bottom"/>
            <w:hideMark/>
          </w:tcPr>
          <w:p w14:paraId="6CA710D6" w14:textId="77777777" w:rsidR="0038549B" w:rsidRPr="0038549B" w:rsidRDefault="0038549B" w:rsidP="00B12D7B">
            <w:pPr>
              <w:spacing w:after="0" w:line="240" w:lineRule="auto"/>
              <w:rPr>
                <w:rFonts w:asciiTheme="minorHAnsi" w:eastAsia="Times New Roman" w:hAnsiTheme="minorHAnsi" w:cstheme="minorHAnsi"/>
                <w:sz w:val="22"/>
              </w:rPr>
            </w:pPr>
            <w:r w:rsidRPr="0038549B">
              <w:rPr>
                <w:rFonts w:asciiTheme="minorHAnsi" w:eastAsia="Times New Roman" w:hAnsiTheme="minorHAnsi" w:cstheme="minorHAnsi"/>
                <w:sz w:val="22"/>
              </w:rPr>
              <w:t>support</w:t>
            </w:r>
          </w:p>
        </w:tc>
        <w:tc>
          <w:tcPr>
            <w:tcW w:w="1620" w:type="dxa"/>
            <w:tcMar>
              <w:top w:w="30" w:type="dxa"/>
              <w:left w:w="45" w:type="dxa"/>
              <w:bottom w:w="30" w:type="dxa"/>
              <w:right w:w="45" w:type="dxa"/>
            </w:tcMar>
            <w:vAlign w:val="bottom"/>
            <w:hideMark/>
          </w:tcPr>
          <w:p w14:paraId="603DC180" w14:textId="77777777" w:rsidR="0038549B" w:rsidRPr="0038549B" w:rsidRDefault="0038549B" w:rsidP="00B12D7B">
            <w:pPr>
              <w:spacing w:after="0" w:line="240" w:lineRule="auto"/>
              <w:rPr>
                <w:rFonts w:asciiTheme="minorHAnsi" w:eastAsia="Times New Roman" w:hAnsiTheme="minorHAnsi" w:cstheme="minorHAnsi"/>
                <w:sz w:val="22"/>
              </w:rPr>
            </w:pPr>
            <w:r w:rsidRPr="0038549B">
              <w:rPr>
                <w:rFonts w:asciiTheme="minorHAnsi" w:eastAsia="Times New Roman" w:hAnsiTheme="minorHAnsi" w:cstheme="minorHAnsi"/>
                <w:sz w:val="22"/>
              </w:rPr>
              <w:t>confidence</w:t>
            </w:r>
          </w:p>
        </w:tc>
      </w:tr>
      <w:tr w:rsidR="0038549B" w:rsidRPr="00B40E09" w14:paraId="21522447" w14:textId="77777777" w:rsidTr="0038549B">
        <w:trPr>
          <w:trHeight w:val="315"/>
        </w:trPr>
        <w:tc>
          <w:tcPr>
            <w:tcW w:w="4230" w:type="dxa"/>
            <w:tcMar>
              <w:top w:w="30" w:type="dxa"/>
              <w:left w:w="45" w:type="dxa"/>
              <w:bottom w:w="30" w:type="dxa"/>
              <w:right w:w="45" w:type="dxa"/>
            </w:tcMar>
            <w:vAlign w:val="bottom"/>
            <w:hideMark/>
          </w:tcPr>
          <w:p w14:paraId="508E7CE6" w14:textId="6695FFDC" w:rsidR="0038549B" w:rsidRPr="0038549B" w:rsidRDefault="003E7700" w:rsidP="00B12D7B">
            <w:pPr>
              <w:spacing w:after="0" w:line="240" w:lineRule="auto"/>
              <w:rPr>
                <w:rFonts w:asciiTheme="minorHAnsi" w:eastAsia="Times New Roman" w:hAnsiTheme="minorHAnsi" w:cstheme="minorHAnsi"/>
                <w:sz w:val="22"/>
              </w:rPr>
            </w:pPr>
            <w:r>
              <w:rPr>
                <w:rFonts w:asciiTheme="minorHAnsi" w:eastAsia="Times New Roman" w:hAnsiTheme="minorHAnsi" w:cstheme="minorHAnsi"/>
                <w:sz w:val="22"/>
                <w:lang w:val="en-US"/>
              </w:rPr>
              <w:t>f</w:t>
            </w:r>
            <w:r w:rsidR="0038549B" w:rsidRPr="0038549B">
              <w:rPr>
                <w:rFonts w:asciiTheme="minorHAnsi" w:eastAsia="Times New Roman" w:hAnsiTheme="minorHAnsi" w:cstheme="minorHAnsi"/>
                <w:sz w:val="22"/>
              </w:rPr>
              <w:t>rozenset ({'Profit', 'Sales'})</w:t>
            </w:r>
          </w:p>
        </w:tc>
        <w:tc>
          <w:tcPr>
            <w:tcW w:w="2340" w:type="dxa"/>
            <w:tcMar>
              <w:top w:w="30" w:type="dxa"/>
              <w:left w:w="45" w:type="dxa"/>
              <w:bottom w:w="30" w:type="dxa"/>
              <w:right w:w="45" w:type="dxa"/>
            </w:tcMar>
            <w:vAlign w:val="bottom"/>
            <w:hideMark/>
          </w:tcPr>
          <w:p w14:paraId="055A5E4C" w14:textId="6DE46F91" w:rsidR="0038549B" w:rsidRPr="0038549B" w:rsidRDefault="003E7700" w:rsidP="00B12D7B">
            <w:pPr>
              <w:spacing w:after="0" w:line="240" w:lineRule="auto"/>
              <w:rPr>
                <w:rFonts w:asciiTheme="minorHAnsi" w:eastAsia="Times New Roman" w:hAnsiTheme="minorHAnsi" w:cstheme="minorHAnsi"/>
                <w:sz w:val="22"/>
              </w:rPr>
            </w:pPr>
            <w:r>
              <w:rPr>
                <w:rFonts w:asciiTheme="minorHAnsi" w:eastAsia="Times New Roman" w:hAnsiTheme="minorHAnsi" w:cstheme="minorHAnsi"/>
                <w:sz w:val="22"/>
                <w:lang w:val="en-US"/>
              </w:rPr>
              <w:t>f</w:t>
            </w:r>
            <w:r w:rsidR="0038549B" w:rsidRPr="0038549B">
              <w:rPr>
                <w:rFonts w:asciiTheme="minorHAnsi" w:eastAsia="Times New Roman" w:hAnsiTheme="minorHAnsi" w:cstheme="minorHAnsi"/>
                <w:sz w:val="22"/>
              </w:rPr>
              <w:t>rozenset ({'Country'})</w:t>
            </w:r>
          </w:p>
        </w:tc>
        <w:tc>
          <w:tcPr>
            <w:tcW w:w="900" w:type="dxa"/>
            <w:tcMar>
              <w:top w:w="30" w:type="dxa"/>
              <w:left w:w="45" w:type="dxa"/>
              <w:bottom w:w="30" w:type="dxa"/>
              <w:right w:w="45" w:type="dxa"/>
            </w:tcMar>
            <w:hideMark/>
          </w:tcPr>
          <w:p w14:paraId="76E03BCF" w14:textId="77777777" w:rsidR="0038549B" w:rsidRPr="0038549B" w:rsidRDefault="0038549B" w:rsidP="00B12D7B">
            <w:pPr>
              <w:spacing w:after="0" w:line="240" w:lineRule="auto"/>
              <w:jc w:val="center"/>
              <w:rPr>
                <w:rFonts w:asciiTheme="minorHAnsi" w:eastAsia="Times New Roman" w:hAnsiTheme="minorHAnsi" w:cstheme="minorHAnsi"/>
                <w:sz w:val="22"/>
              </w:rPr>
            </w:pPr>
            <w:r w:rsidRPr="0038549B">
              <w:rPr>
                <w:rFonts w:asciiTheme="minorHAnsi" w:hAnsiTheme="minorHAnsi" w:cstheme="minorHAnsi"/>
                <w:sz w:val="22"/>
              </w:rPr>
              <w:t>0.19</w:t>
            </w:r>
          </w:p>
        </w:tc>
        <w:tc>
          <w:tcPr>
            <w:tcW w:w="1620" w:type="dxa"/>
            <w:tcMar>
              <w:top w:w="30" w:type="dxa"/>
              <w:left w:w="45" w:type="dxa"/>
              <w:bottom w:w="30" w:type="dxa"/>
              <w:right w:w="45" w:type="dxa"/>
            </w:tcMar>
            <w:hideMark/>
          </w:tcPr>
          <w:p w14:paraId="136368DE" w14:textId="77777777" w:rsidR="0038549B" w:rsidRPr="0038549B" w:rsidRDefault="0038549B" w:rsidP="00B12D7B">
            <w:pPr>
              <w:spacing w:after="0" w:line="240" w:lineRule="auto"/>
              <w:jc w:val="center"/>
              <w:rPr>
                <w:rFonts w:asciiTheme="minorHAnsi" w:eastAsia="Times New Roman" w:hAnsiTheme="minorHAnsi" w:cstheme="minorHAnsi"/>
                <w:sz w:val="22"/>
              </w:rPr>
            </w:pPr>
            <w:r w:rsidRPr="0038549B">
              <w:rPr>
                <w:rFonts w:asciiTheme="minorHAnsi" w:hAnsiTheme="minorHAnsi" w:cstheme="minorHAnsi"/>
                <w:sz w:val="22"/>
              </w:rPr>
              <w:t>0.7</w:t>
            </w:r>
          </w:p>
        </w:tc>
      </w:tr>
      <w:tr w:rsidR="0038549B" w:rsidRPr="00B40E09" w14:paraId="71AD996F" w14:textId="77777777" w:rsidTr="0038549B">
        <w:trPr>
          <w:trHeight w:val="315"/>
        </w:trPr>
        <w:tc>
          <w:tcPr>
            <w:tcW w:w="4230" w:type="dxa"/>
            <w:tcMar>
              <w:top w:w="30" w:type="dxa"/>
              <w:left w:w="45" w:type="dxa"/>
              <w:bottom w:w="30" w:type="dxa"/>
              <w:right w:w="45" w:type="dxa"/>
            </w:tcMar>
            <w:vAlign w:val="bottom"/>
            <w:hideMark/>
          </w:tcPr>
          <w:p w14:paraId="6746892A" w14:textId="24F60258" w:rsidR="0038549B" w:rsidRPr="0038549B" w:rsidRDefault="003E7700" w:rsidP="00B12D7B">
            <w:pPr>
              <w:spacing w:after="0" w:line="240" w:lineRule="auto"/>
              <w:rPr>
                <w:rFonts w:asciiTheme="minorHAnsi" w:eastAsia="Times New Roman" w:hAnsiTheme="minorHAnsi" w:cstheme="minorHAnsi"/>
                <w:sz w:val="22"/>
              </w:rPr>
            </w:pPr>
            <w:r>
              <w:rPr>
                <w:rFonts w:asciiTheme="minorHAnsi" w:eastAsia="Times New Roman" w:hAnsiTheme="minorHAnsi" w:cstheme="minorHAnsi"/>
                <w:sz w:val="22"/>
                <w:lang w:val="en-US"/>
              </w:rPr>
              <w:t>f</w:t>
            </w:r>
            <w:r w:rsidR="0038549B" w:rsidRPr="0038549B">
              <w:rPr>
                <w:rFonts w:asciiTheme="minorHAnsi" w:eastAsia="Times New Roman" w:hAnsiTheme="minorHAnsi" w:cstheme="minorHAnsi"/>
                <w:sz w:val="22"/>
              </w:rPr>
              <w:t>rozenset ({'Country', 'Market Value'})</w:t>
            </w:r>
          </w:p>
        </w:tc>
        <w:tc>
          <w:tcPr>
            <w:tcW w:w="2340" w:type="dxa"/>
            <w:tcMar>
              <w:top w:w="30" w:type="dxa"/>
              <w:left w:w="45" w:type="dxa"/>
              <w:bottom w:w="30" w:type="dxa"/>
              <w:right w:w="45" w:type="dxa"/>
            </w:tcMar>
            <w:vAlign w:val="bottom"/>
            <w:hideMark/>
          </w:tcPr>
          <w:p w14:paraId="1808FFA4" w14:textId="5B2C9FB6" w:rsidR="0038549B" w:rsidRPr="0038549B" w:rsidRDefault="003E7700" w:rsidP="00B12D7B">
            <w:pPr>
              <w:spacing w:after="0" w:line="240" w:lineRule="auto"/>
              <w:rPr>
                <w:rFonts w:asciiTheme="minorHAnsi" w:eastAsia="Times New Roman" w:hAnsiTheme="minorHAnsi" w:cstheme="minorHAnsi"/>
                <w:sz w:val="22"/>
              </w:rPr>
            </w:pPr>
            <w:r>
              <w:rPr>
                <w:rFonts w:asciiTheme="minorHAnsi" w:eastAsia="Times New Roman" w:hAnsiTheme="minorHAnsi" w:cstheme="minorHAnsi"/>
                <w:sz w:val="22"/>
                <w:lang w:val="en-US"/>
              </w:rPr>
              <w:t>f</w:t>
            </w:r>
            <w:r w:rsidR="0038549B" w:rsidRPr="0038549B">
              <w:rPr>
                <w:rFonts w:asciiTheme="minorHAnsi" w:eastAsia="Times New Roman" w:hAnsiTheme="minorHAnsi" w:cstheme="minorHAnsi"/>
                <w:sz w:val="22"/>
              </w:rPr>
              <w:t>rozenset ({'Profit'})</w:t>
            </w:r>
          </w:p>
        </w:tc>
        <w:tc>
          <w:tcPr>
            <w:tcW w:w="900" w:type="dxa"/>
            <w:tcMar>
              <w:top w:w="30" w:type="dxa"/>
              <w:left w:w="45" w:type="dxa"/>
              <w:bottom w:w="30" w:type="dxa"/>
              <w:right w:w="45" w:type="dxa"/>
            </w:tcMar>
            <w:hideMark/>
          </w:tcPr>
          <w:p w14:paraId="2C43FD9D" w14:textId="77777777" w:rsidR="0038549B" w:rsidRPr="0038549B" w:rsidRDefault="0038549B" w:rsidP="00B12D7B">
            <w:pPr>
              <w:spacing w:after="0" w:line="240" w:lineRule="auto"/>
              <w:jc w:val="center"/>
              <w:rPr>
                <w:rFonts w:asciiTheme="minorHAnsi" w:eastAsia="Times New Roman" w:hAnsiTheme="minorHAnsi" w:cstheme="minorHAnsi"/>
                <w:sz w:val="22"/>
              </w:rPr>
            </w:pPr>
            <w:r w:rsidRPr="0038549B">
              <w:rPr>
                <w:rFonts w:asciiTheme="minorHAnsi" w:hAnsiTheme="minorHAnsi" w:cstheme="minorHAnsi"/>
                <w:sz w:val="22"/>
              </w:rPr>
              <w:t>0.15</w:t>
            </w:r>
          </w:p>
        </w:tc>
        <w:tc>
          <w:tcPr>
            <w:tcW w:w="1620" w:type="dxa"/>
            <w:tcMar>
              <w:top w:w="30" w:type="dxa"/>
              <w:left w:w="45" w:type="dxa"/>
              <w:bottom w:w="30" w:type="dxa"/>
              <w:right w:w="45" w:type="dxa"/>
            </w:tcMar>
            <w:hideMark/>
          </w:tcPr>
          <w:p w14:paraId="47652B01" w14:textId="77777777" w:rsidR="0038549B" w:rsidRPr="0038549B" w:rsidRDefault="0038549B" w:rsidP="001C04C3">
            <w:pPr>
              <w:keepNext/>
              <w:spacing w:after="0" w:line="240" w:lineRule="auto"/>
              <w:jc w:val="center"/>
              <w:rPr>
                <w:rFonts w:asciiTheme="minorHAnsi" w:eastAsia="Times New Roman" w:hAnsiTheme="minorHAnsi" w:cstheme="minorHAnsi"/>
                <w:sz w:val="22"/>
              </w:rPr>
            </w:pPr>
            <w:r w:rsidRPr="0038549B">
              <w:rPr>
                <w:rFonts w:asciiTheme="minorHAnsi" w:hAnsiTheme="minorHAnsi" w:cstheme="minorHAnsi"/>
                <w:sz w:val="22"/>
              </w:rPr>
              <w:t>0.35</w:t>
            </w:r>
          </w:p>
        </w:tc>
      </w:tr>
    </w:tbl>
    <w:p w14:paraId="27916FAA" w14:textId="6A392903" w:rsidR="0038549B" w:rsidRPr="001C04C3" w:rsidRDefault="001C04C3" w:rsidP="00D7362F">
      <w:pPr>
        <w:pStyle w:val="Caption"/>
      </w:pPr>
      <w:bookmarkStart w:id="108" w:name="_Toc148572420"/>
      <w:r>
        <w:t xml:space="preserve">Bảng 3. </w:t>
      </w:r>
      <w:r>
        <w:fldChar w:fldCharType="begin"/>
      </w:r>
      <w:r>
        <w:instrText xml:space="preserve"> SEQ Bảng_3. \* ARABIC </w:instrText>
      </w:r>
      <w:r>
        <w:fldChar w:fldCharType="separate"/>
      </w:r>
      <w:r>
        <w:rPr>
          <w:noProof/>
        </w:rPr>
        <w:t>2</w:t>
      </w:r>
      <w:r>
        <w:fldChar w:fldCharType="end"/>
      </w:r>
      <w:r>
        <w:t>: Bảng luật kết hợp ý nghĩa dữ liệu công ty năm 2021</w:t>
      </w:r>
      <w:bookmarkEnd w:id="108"/>
    </w:p>
    <w:p w14:paraId="4ABDF672" w14:textId="62558D2C" w:rsidR="00244FEF" w:rsidRDefault="0038549B" w:rsidP="00C8727B">
      <w:pPr>
        <w:ind w:firstLine="270"/>
        <w:rPr>
          <w:lang w:val="en-US"/>
        </w:rPr>
      </w:pPr>
      <w:r>
        <w:rPr>
          <w:lang w:val="en-US"/>
        </w:rPr>
        <w:lastRenderedPageBreak/>
        <w:t>- Từ đây ta thấy được mối liên hệ giữa Lợi nhuận (Profit) và Tổng kinh doanh (Sales) đối với Quốc gia (Country) và mối liên hệ giữa Tài sản cổ phiếu (Market Value) và Quốc gia (Country) đối với Lợi nhuận (Profit).</w:t>
      </w:r>
    </w:p>
    <w:p w14:paraId="5974C35E" w14:textId="77777777" w:rsidR="00575692" w:rsidRDefault="0038549B" w:rsidP="00575692">
      <w:pPr>
        <w:keepNext/>
      </w:pPr>
      <w:r>
        <w:rPr>
          <w:noProof/>
        </w:rPr>
        <w:drawing>
          <wp:inline distT="0" distB="0" distL="0" distR="0" wp14:anchorId="1574B650" wp14:editId="5A2D2C2E">
            <wp:extent cx="5760085" cy="3480435"/>
            <wp:effectExtent l="0" t="0" r="0" b="0"/>
            <wp:docPr id="190305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3460" name=""/>
                    <pic:cNvPicPr/>
                  </pic:nvPicPr>
                  <pic:blipFill>
                    <a:blip r:embed="rId25"/>
                    <a:stretch>
                      <a:fillRect/>
                    </a:stretch>
                  </pic:blipFill>
                  <pic:spPr>
                    <a:xfrm>
                      <a:off x="0" y="0"/>
                      <a:ext cx="5760085" cy="3480435"/>
                    </a:xfrm>
                    <a:prstGeom prst="rect">
                      <a:avLst/>
                    </a:prstGeom>
                  </pic:spPr>
                </pic:pic>
              </a:graphicData>
            </a:graphic>
          </wp:inline>
        </w:drawing>
      </w:r>
    </w:p>
    <w:p w14:paraId="113B09BC" w14:textId="508C07A3" w:rsidR="0038549B" w:rsidRPr="00913BBA" w:rsidRDefault="00575692" w:rsidP="00913BBA">
      <w:pPr>
        <w:pStyle w:val="Caption"/>
      </w:pPr>
      <w:bookmarkStart w:id="109" w:name="_Toc148574051"/>
      <w:r w:rsidRPr="00913BBA">
        <w:t xml:space="preserve">Hình 3. </w:t>
      </w:r>
      <w:r w:rsidRPr="00913BBA">
        <w:fldChar w:fldCharType="begin"/>
      </w:r>
      <w:r w:rsidRPr="00913BBA">
        <w:instrText xml:space="preserve"> SEQ Hình_3. \* ARABIC </w:instrText>
      </w:r>
      <w:r w:rsidRPr="00913BBA">
        <w:fldChar w:fldCharType="separate"/>
      </w:r>
      <w:r w:rsidRPr="00913BBA">
        <w:t>7</w:t>
      </w:r>
      <w:r w:rsidRPr="00913BBA">
        <w:fldChar w:fldCharType="end"/>
      </w:r>
      <w:r w:rsidRPr="00913BBA">
        <w:t>: Biểu đồ tổng tài sản cổ phiếu theo quốc gia năm 2021</w:t>
      </w:r>
      <w:bookmarkEnd w:id="109"/>
    </w:p>
    <w:p w14:paraId="1468AC58" w14:textId="77777777" w:rsidR="00575692" w:rsidRDefault="0038549B" w:rsidP="00575692">
      <w:pPr>
        <w:keepNext/>
      </w:pPr>
      <w:r>
        <w:rPr>
          <w:noProof/>
        </w:rPr>
        <w:drawing>
          <wp:inline distT="0" distB="0" distL="0" distR="0" wp14:anchorId="5BFF57F4" wp14:editId="59532128">
            <wp:extent cx="5760085" cy="3383915"/>
            <wp:effectExtent l="0" t="0" r="0" b="0"/>
            <wp:docPr id="154448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85322" name=""/>
                    <pic:cNvPicPr/>
                  </pic:nvPicPr>
                  <pic:blipFill>
                    <a:blip r:embed="rId26"/>
                    <a:stretch>
                      <a:fillRect/>
                    </a:stretch>
                  </pic:blipFill>
                  <pic:spPr>
                    <a:xfrm>
                      <a:off x="0" y="0"/>
                      <a:ext cx="5760085" cy="3383915"/>
                    </a:xfrm>
                    <a:prstGeom prst="rect">
                      <a:avLst/>
                    </a:prstGeom>
                  </pic:spPr>
                </pic:pic>
              </a:graphicData>
            </a:graphic>
          </wp:inline>
        </w:drawing>
      </w:r>
    </w:p>
    <w:p w14:paraId="0E9C500C" w14:textId="26E7C454" w:rsidR="0038549B" w:rsidRPr="00913BBA" w:rsidRDefault="00575692" w:rsidP="00913BBA">
      <w:pPr>
        <w:pStyle w:val="Caption"/>
      </w:pPr>
      <w:bookmarkStart w:id="110" w:name="_Toc148574052"/>
      <w:r w:rsidRPr="00913BBA">
        <w:t xml:space="preserve">Hình 3. </w:t>
      </w:r>
      <w:r w:rsidRPr="00913BBA">
        <w:fldChar w:fldCharType="begin"/>
      </w:r>
      <w:r w:rsidRPr="00913BBA">
        <w:instrText xml:space="preserve"> SEQ Hình_3. \* ARABIC </w:instrText>
      </w:r>
      <w:r w:rsidRPr="00913BBA">
        <w:fldChar w:fldCharType="separate"/>
      </w:r>
      <w:r w:rsidRPr="00913BBA">
        <w:t>8</w:t>
      </w:r>
      <w:r w:rsidRPr="00913BBA">
        <w:fldChar w:fldCharType="end"/>
      </w:r>
      <w:r w:rsidRPr="00913BBA">
        <w:t>: Biểu đồ tổng lợi nhuận theo quốc gia năm 2021</w:t>
      </w:r>
      <w:bookmarkEnd w:id="110"/>
    </w:p>
    <w:p w14:paraId="0B4DA3F9" w14:textId="77777777" w:rsidR="00575692" w:rsidRDefault="0038549B" w:rsidP="00575692">
      <w:pPr>
        <w:keepNext/>
      </w:pPr>
      <w:r>
        <w:rPr>
          <w:noProof/>
        </w:rPr>
        <w:lastRenderedPageBreak/>
        <w:drawing>
          <wp:inline distT="0" distB="0" distL="0" distR="0" wp14:anchorId="593DB4D1" wp14:editId="15DA0A12">
            <wp:extent cx="5760085" cy="3303270"/>
            <wp:effectExtent l="0" t="0" r="0" b="0"/>
            <wp:docPr id="141456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61517" name=""/>
                    <pic:cNvPicPr/>
                  </pic:nvPicPr>
                  <pic:blipFill>
                    <a:blip r:embed="rId27"/>
                    <a:stretch>
                      <a:fillRect/>
                    </a:stretch>
                  </pic:blipFill>
                  <pic:spPr>
                    <a:xfrm>
                      <a:off x="0" y="0"/>
                      <a:ext cx="5760085" cy="3303270"/>
                    </a:xfrm>
                    <a:prstGeom prst="rect">
                      <a:avLst/>
                    </a:prstGeom>
                  </pic:spPr>
                </pic:pic>
              </a:graphicData>
            </a:graphic>
          </wp:inline>
        </w:drawing>
      </w:r>
    </w:p>
    <w:p w14:paraId="6713C051" w14:textId="65C0C6DE" w:rsidR="0038549B" w:rsidRPr="00913BBA" w:rsidRDefault="00575692" w:rsidP="00913BBA">
      <w:pPr>
        <w:pStyle w:val="Caption"/>
      </w:pPr>
      <w:bookmarkStart w:id="111" w:name="_Toc148574053"/>
      <w:r w:rsidRPr="00913BBA">
        <w:t xml:space="preserve">Hình 3. </w:t>
      </w:r>
      <w:r w:rsidRPr="00913BBA">
        <w:fldChar w:fldCharType="begin"/>
      </w:r>
      <w:r w:rsidRPr="00913BBA">
        <w:instrText xml:space="preserve"> SEQ Hình_3. \* ARABIC </w:instrText>
      </w:r>
      <w:r w:rsidRPr="00913BBA">
        <w:fldChar w:fldCharType="separate"/>
      </w:r>
      <w:r w:rsidRPr="00913BBA">
        <w:t>9</w:t>
      </w:r>
      <w:r w:rsidRPr="00913BBA">
        <w:fldChar w:fldCharType="end"/>
      </w:r>
      <w:r w:rsidRPr="00913BBA">
        <w:t>: Biểu đồ tổng kinh doanh theo quốc gia năm 2021</w:t>
      </w:r>
      <w:bookmarkEnd w:id="111"/>
    </w:p>
    <w:p w14:paraId="6A1418E8" w14:textId="77777777" w:rsidR="00575692" w:rsidRDefault="0038549B" w:rsidP="00575692">
      <w:pPr>
        <w:keepNext/>
      </w:pPr>
      <w:r>
        <w:rPr>
          <w:noProof/>
        </w:rPr>
        <w:drawing>
          <wp:inline distT="0" distB="0" distL="0" distR="0" wp14:anchorId="66BF20E1" wp14:editId="643BB89D">
            <wp:extent cx="5760085" cy="3642360"/>
            <wp:effectExtent l="0" t="0" r="0" b="0"/>
            <wp:docPr id="32784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7395" name=""/>
                    <pic:cNvPicPr/>
                  </pic:nvPicPr>
                  <pic:blipFill>
                    <a:blip r:embed="rId28"/>
                    <a:stretch>
                      <a:fillRect/>
                    </a:stretch>
                  </pic:blipFill>
                  <pic:spPr>
                    <a:xfrm>
                      <a:off x="0" y="0"/>
                      <a:ext cx="5760085" cy="3642360"/>
                    </a:xfrm>
                    <a:prstGeom prst="rect">
                      <a:avLst/>
                    </a:prstGeom>
                  </pic:spPr>
                </pic:pic>
              </a:graphicData>
            </a:graphic>
          </wp:inline>
        </w:drawing>
      </w:r>
    </w:p>
    <w:p w14:paraId="4F719DBB" w14:textId="2A3F2F18" w:rsidR="0038549B" w:rsidRPr="00913BBA" w:rsidRDefault="00575692" w:rsidP="00913BBA">
      <w:pPr>
        <w:pStyle w:val="Caption"/>
      </w:pPr>
      <w:bookmarkStart w:id="112" w:name="_Toc148574054"/>
      <w:r w:rsidRPr="00913BBA">
        <w:t xml:space="preserve">Hình 3. </w:t>
      </w:r>
      <w:r w:rsidRPr="00913BBA">
        <w:fldChar w:fldCharType="begin"/>
      </w:r>
      <w:r w:rsidRPr="00913BBA">
        <w:instrText xml:space="preserve"> SEQ Hình_3. \* ARABIC </w:instrText>
      </w:r>
      <w:r w:rsidRPr="00913BBA">
        <w:fldChar w:fldCharType="separate"/>
      </w:r>
      <w:r w:rsidRPr="00913BBA">
        <w:t>10</w:t>
      </w:r>
      <w:r w:rsidRPr="00913BBA">
        <w:fldChar w:fldCharType="end"/>
      </w:r>
      <w:r w:rsidRPr="00913BBA">
        <w:t>: Biểu đồ trung bình giá trị theo quốc gia năm 2021</w:t>
      </w:r>
      <w:bookmarkEnd w:id="112"/>
    </w:p>
    <w:p w14:paraId="3B436AB4" w14:textId="77777777" w:rsidR="0038549B" w:rsidRDefault="0038549B" w:rsidP="0038549B">
      <w:pPr>
        <w:rPr>
          <w:b/>
          <w:bCs/>
          <w:i/>
          <w:iCs/>
          <w:noProof/>
          <w:sz w:val="22"/>
          <w:u w:val="single"/>
        </w:rPr>
      </w:pPr>
      <w:r>
        <w:rPr>
          <w:b/>
          <w:bCs/>
          <w:i/>
          <w:iCs/>
          <w:noProof/>
          <w:u w:val="single"/>
        </w:rPr>
        <w:t xml:space="preserve">*Nhận xét: </w:t>
      </w:r>
    </w:p>
    <w:p w14:paraId="246156BB" w14:textId="77777777" w:rsidR="0038549B" w:rsidRDefault="0038549B" w:rsidP="0038549B">
      <w:pPr>
        <w:rPr>
          <w:noProof/>
        </w:rPr>
      </w:pPr>
      <w:r>
        <w:rPr>
          <w:noProof/>
        </w:rPr>
        <w:t>Tổng Giá trị cổ phiếu, Lợi nhuận và Doanh thu ở Mỹ lần lượt là: $</w:t>
      </w:r>
      <w:r>
        <w:rPr>
          <w:rFonts w:ascii="Calibri" w:eastAsia="Times New Roman" w:hAnsi="Calibri" w:cs="Calibri"/>
          <w:color w:val="000000"/>
        </w:rPr>
        <w:t>15466.8</w:t>
      </w:r>
      <w:r>
        <w:rPr>
          <w:noProof/>
        </w:rPr>
        <w:t>B chiếm tới hơn 58%; $604.5B chiếm tới hơn 47% và $4748B chiếm tới gần 44% trong bộ dữ liệu.</w:t>
      </w:r>
    </w:p>
    <w:p w14:paraId="7154E48B" w14:textId="45490785" w:rsidR="0038549B" w:rsidRPr="00C8727B" w:rsidRDefault="0038549B" w:rsidP="0038549B">
      <w:pPr>
        <w:rPr>
          <w:lang w:val="en-US"/>
        </w:rPr>
      </w:pPr>
      <w:r>
        <w:rPr>
          <w:noProof/>
        </w:rPr>
        <w:lastRenderedPageBreak/>
        <w:t>Còn ở Trung Quốc tổng Giá trị cổ phiếu, Lợi nhuận và Doanh thu lần lượt là: $</w:t>
      </w:r>
      <w:r>
        <w:rPr>
          <w:rFonts w:ascii="Calibri" w:eastAsia="Times New Roman" w:hAnsi="Calibri" w:cs="Calibri"/>
          <w:color w:val="000000"/>
        </w:rPr>
        <w:t>3108</w:t>
      </w:r>
      <w:r>
        <w:rPr>
          <w:noProof/>
        </w:rPr>
        <w:t>B chiếm tới hơn 11%; $</w:t>
      </w:r>
      <w:r>
        <w:rPr>
          <w:rFonts w:ascii="Calibri" w:eastAsia="Times New Roman" w:hAnsi="Calibri" w:cs="Calibri"/>
          <w:color w:val="000000"/>
        </w:rPr>
        <w:t>291.6</w:t>
      </w:r>
      <w:r>
        <w:rPr>
          <w:noProof/>
        </w:rPr>
        <w:t>B chiếm tới gần 23% và $</w:t>
      </w:r>
      <w:r>
        <w:rPr>
          <w:rFonts w:ascii="Calibri" w:eastAsia="Times New Roman" w:hAnsi="Calibri" w:cs="Calibri"/>
          <w:color w:val="000000"/>
        </w:rPr>
        <w:t xml:space="preserve">2229.6B </w:t>
      </w:r>
      <w:r>
        <w:rPr>
          <w:noProof/>
        </w:rPr>
        <w:t>chiếm tới hơn 20% trong bộ dữ liệu.</w:t>
      </w:r>
    </w:p>
    <w:p w14:paraId="7EAFC4AD" w14:textId="713EFF38" w:rsidR="00C8727B" w:rsidRDefault="00C8727B" w:rsidP="00C8727B">
      <w:pPr>
        <w:rPr>
          <w:b/>
          <w:bCs/>
          <w:u w:val="single"/>
          <w:lang w:val="en-US"/>
        </w:rPr>
      </w:pPr>
      <w:r w:rsidRPr="00C8727B">
        <w:rPr>
          <w:b/>
          <w:bCs/>
          <w:u w:val="single"/>
          <w:lang w:val="en-US"/>
        </w:rPr>
        <w:t>Năm 2022:</w:t>
      </w:r>
    </w:p>
    <w:p w14:paraId="5F646C5C" w14:textId="4073E699" w:rsidR="00244FEF" w:rsidRDefault="00244FEF" w:rsidP="00244FEF">
      <w:pPr>
        <w:ind w:firstLine="270"/>
        <w:rPr>
          <w:lang w:val="en-US"/>
        </w:rPr>
      </w:pPr>
      <w:r>
        <w:rPr>
          <w:b/>
          <w:bCs/>
          <w:lang w:val="en-US"/>
        </w:rPr>
        <w:t xml:space="preserve">- </w:t>
      </w:r>
      <w:r>
        <w:rPr>
          <w:lang w:val="en-US"/>
        </w:rPr>
        <w:t>Dưới đây là đoạn code Python trên Google Colab áp dụng thuật toán Apriori</w:t>
      </w:r>
      <w:r w:rsidR="0038549B">
        <w:rPr>
          <w:lang w:val="en-US"/>
        </w:rPr>
        <w:t xml:space="preserve"> với minsup = </w:t>
      </w:r>
      <w:r w:rsidR="003E7700">
        <w:rPr>
          <w:lang w:val="en-US"/>
        </w:rPr>
        <w:t xml:space="preserve">0,15 </w:t>
      </w:r>
      <w:r w:rsidR="0038549B">
        <w:rPr>
          <w:lang w:val="en-US"/>
        </w:rPr>
        <w:t xml:space="preserve">và minconf = </w:t>
      </w:r>
      <w:r w:rsidR="003E7700">
        <w:rPr>
          <w:lang w:val="en-US"/>
        </w:rPr>
        <w:t>0,88</w:t>
      </w:r>
      <w:r>
        <w:rPr>
          <w:lang w:val="en-US"/>
        </w:rPr>
        <w:t>:</w:t>
      </w:r>
    </w:p>
    <w:p w14:paraId="0F7DD739"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AF00DB"/>
          <w:sz w:val="21"/>
          <w:szCs w:val="21"/>
          <w:lang w:val="en-US"/>
        </w:rPr>
        <w:t>from</w:t>
      </w:r>
      <w:r w:rsidRPr="003E7700">
        <w:rPr>
          <w:rFonts w:ascii="Courier New" w:eastAsia="Times New Roman" w:hAnsi="Courier New" w:cs="Courier New"/>
          <w:color w:val="000000"/>
          <w:sz w:val="21"/>
          <w:szCs w:val="21"/>
          <w:lang w:val="en-US"/>
        </w:rPr>
        <w:t xml:space="preserve"> numpy.lib.shape_base </w:t>
      </w:r>
      <w:r w:rsidRPr="003E7700">
        <w:rPr>
          <w:rFonts w:ascii="Courier New" w:eastAsia="Times New Roman" w:hAnsi="Courier New" w:cs="Courier New"/>
          <w:color w:val="AF00DB"/>
          <w:sz w:val="21"/>
          <w:szCs w:val="21"/>
          <w:lang w:val="en-US"/>
        </w:rPr>
        <w:t>import</w:t>
      </w:r>
      <w:r w:rsidRPr="003E7700">
        <w:rPr>
          <w:rFonts w:ascii="Courier New" w:eastAsia="Times New Roman" w:hAnsi="Courier New" w:cs="Courier New"/>
          <w:color w:val="000000"/>
          <w:sz w:val="21"/>
          <w:szCs w:val="21"/>
          <w:lang w:val="en-US"/>
        </w:rPr>
        <w:t xml:space="preserve"> column_stack</w:t>
      </w:r>
    </w:p>
    <w:p w14:paraId="69B662B2"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AF00DB"/>
          <w:sz w:val="21"/>
          <w:szCs w:val="21"/>
          <w:lang w:val="en-US"/>
        </w:rPr>
        <w:t>from</w:t>
      </w:r>
      <w:r w:rsidRPr="003E7700">
        <w:rPr>
          <w:rFonts w:ascii="Courier New" w:eastAsia="Times New Roman" w:hAnsi="Courier New" w:cs="Courier New"/>
          <w:color w:val="000000"/>
          <w:sz w:val="21"/>
          <w:szCs w:val="21"/>
          <w:lang w:val="en-US"/>
        </w:rPr>
        <w:t xml:space="preserve"> mlxtend.frequent_patterns </w:t>
      </w:r>
      <w:r w:rsidRPr="003E7700">
        <w:rPr>
          <w:rFonts w:ascii="Courier New" w:eastAsia="Times New Roman" w:hAnsi="Courier New" w:cs="Courier New"/>
          <w:color w:val="AF00DB"/>
          <w:sz w:val="21"/>
          <w:szCs w:val="21"/>
          <w:lang w:val="en-US"/>
        </w:rPr>
        <w:t>import</w:t>
      </w:r>
      <w:r w:rsidRPr="003E7700">
        <w:rPr>
          <w:rFonts w:ascii="Courier New" w:eastAsia="Times New Roman" w:hAnsi="Courier New" w:cs="Courier New"/>
          <w:color w:val="000000"/>
          <w:sz w:val="21"/>
          <w:szCs w:val="21"/>
          <w:lang w:val="en-US"/>
        </w:rPr>
        <w:t xml:space="preserve"> apriori</w:t>
      </w:r>
    </w:p>
    <w:p w14:paraId="14F54153"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AF00DB"/>
          <w:sz w:val="21"/>
          <w:szCs w:val="21"/>
          <w:lang w:val="en-US"/>
        </w:rPr>
        <w:t>from</w:t>
      </w:r>
      <w:r w:rsidRPr="003E7700">
        <w:rPr>
          <w:rFonts w:ascii="Courier New" w:eastAsia="Times New Roman" w:hAnsi="Courier New" w:cs="Courier New"/>
          <w:color w:val="000000"/>
          <w:sz w:val="21"/>
          <w:szCs w:val="21"/>
          <w:lang w:val="en-US"/>
        </w:rPr>
        <w:t xml:space="preserve"> mlxtend.frequent_patterns </w:t>
      </w:r>
      <w:r w:rsidRPr="003E7700">
        <w:rPr>
          <w:rFonts w:ascii="Courier New" w:eastAsia="Times New Roman" w:hAnsi="Courier New" w:cs="Courier New"/>
          <w:color w:val="AF00DB"/>
          <w:sz w:val="21"/>
          <w:szCs w:val="21"/>
          <w:lang w:val="en-US"/>
        </w:rPr>
        <w:t>import</w:t>
      </w:r>
      <w:r w:rsidRPr="003E7700">
        <w:rPr>
          <w:rFonts w:ascii="Courier New" w:eastAsia="Times New Roman" w:hAnsi="Courier New" w:cs="Courier New"/>
          <w:color w:val="000000"/>
          <w:sz w:val="21"/>
          <w:szCs w:val="21"/>
          <w:lang w:val="en-US"/>
        </w:rPr>
        <w:t xml:space="preserve"> association_rules</w:t>
      </w:r>
    </w:p>
    <w:p w14:paraId="1FD7CDE5"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AF00DB"/>
          <w:sz w:val="21"/>
          <w:szCs w:val="21"/>
          <w:lang w:val="en-US"/>
        </w:rPr>
        <w:t>import</w:t>
      </w:r>
      <w:r w:rsidRPr="003E7700">
        <w:rPr>
          <w:rFonts w:ascii="Courier New" w:eastAsia="Times New Roman" w:hAnsi="Courier New" w:cs="Courier New"/>
          <w:color w:val="000000"/>
          <w:sz w:val="21"/>
          <w:szCs w:val="21"/>
          <w:lang w:val="en-US"/>
        </w:rPr>
        <w:t xml:space="preserve"> pandas </w:t>
      </w:r>
      <w:r w:rsidRPr="003E7700">
        <w:rPr>
          <w:rFonts w:ascii="Courier New" w:eastAsia="Times New Roman" w:hAnsi="Courier New" w:cs="Courier New"/>
          <w:color w:val="AF00DB"/>
          <w:sz w:val="21"/>
          <w:szCs w:val="21"/>
          <w:lang w:val="en-US"/>
        </w:rPr>
        <w:t>as</w:t>
      </w:r>
      <w:r w:rsidRPr="003E7700">
        <w:rPr>
          <w:rFonts w:ascii="Courier New" w:eastAsia="Times New Roman" w:hAnsi="Courier New" w:cs="Courier New"/>
          <w:color w:val="000000"/>
          <w:sz w:val="21"/>
          <w:szCs w:val="21"/>
          <w:lang w:val="en-US"/>
        </w:rPr>
        <w:t xml:space="preserve"> pd</w:t>
      </w:r>
    </w:p>
    <w:p w14:paraId="35027B45"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p>
    <w:p w14:paraId="3B3FDEEF"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000000"/>
          <w:sz w:val="21"/>
          <w:szCs w:val="21"/>
          <w:lang w:val="en-US"/>
        </w:rPr>
        <w:t>df = pd.read_excel(</w:t>
      </w:r>
      <w:r w:rsidRPr="003E7700">
        <w:rPr>
          <w:rFonts w:ascii="Courier New" w:eastAsia="Times New Roman" w:hAnsi="Courier New" w:cs="Courier New"/>
          <w:color w:val="A31515"/>
          <w:sz w:val="21"/>
          <w:szCs w:val="21"/>
          <w:lang w:val="en-US"/>
        </w:rPr>
        <w:t>'/content/drive/MyDrive/Data Mining/BTL/2022.xlsx'</w:t>
      </w:r>
      <w:r w:rsidRPr="003E7700">
        <w:rPr>
          <w:rFonts w:ascii="Courier New" w:eastAsia="Times New Roman" w:hAnsi="Courier New" w:cs="Courier New"/>
          <w:color w:val="000000"/>
          <w:sz w:val="21"/>
          <w:szCs w:val="21"/>
          <w:lang w:val="en-US"/>
        </w:rPr>
        <w:t>)</w:t>
      </w:r>
    </w:p>
    <w:p w14:paraId="1C583AA3"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p>
    <w:p w14:paraId="7FCE4173"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000000"/>
          <w:sz w:val="21"/>
          <w:szCs w:val="21"/>
          <w:lang w:val="en-US"/>
        </w:rPr>
        <w:t>df = df.applymap(</w:t>
      </w:r>
      <w:r w:rsidRPr="003E7700">
        <w:rPr>
          <w:rFonts w:ascii="Courier New" w:eastAsia="Times New Roman" w:hAnsi="Courier New" w:cs="Courier New"/>
          <w:color w:val="0000FF"/>
          <w:sz w:val="21"/>
          <w:szCs w:val="21"/>
          <w:lang w:val="en-US"/>
        </w:rPr>
        <w:t>lambda</w:t>
      </w:r>
      <w:r w:rsidRPr="003E7700">
        <w:rPr>
          <w:rFonts w:ascii="Courier New" w:eastAsia="Times New Roman" w:hAnsi="Courier New" w:cs="Courier New"/>
          <w:color w:val="000000"/>
          <w:sz w:val="21"/>
          <w:szCs w:val="21"/>
          <w:lang w:val="en-US"/>
        </w:rPr>
        <w:t xml:space="preserve"> x: </w:t>
      </w:r>
      <w:r w:rsidRPr="003E7700">
        <w:rPr>
          <w:rFonts w:ascii="Courier New" w:eastAsia="Times New Roman" w:hAnsi="Courier New" w:cs="Courier New"/>
          <w:color w:val="0000FF"/>
          <w:sz w:val="21"/>
          <w:szCs w:val="21"/>
          <w:lang w:val="en-US"/>
        </w:rPr>
        <w:t>True</w:t>
      </w:r>
      <w:r w:rsidRPr="003E7700">
        <w:rPr>
          <w:rFonts w:ascii="Courier New" w:eastAsia="Times New Roman" w:hAnsi="Courier New" w:cs="Courier New"/>
          <w:color w:val="000000"/>
          <w:sz w:val="21"/>
          <w:szCs w:val="21"/>
          <w:lang w:val="en-US"/>
        </w:rPr>
        <w:t xml:space="preserve"> </w:t>
      </w:r>
      <w:r w:rsidRPr="003E7700">
        <w:rPr>
          <w:rFonts w:ascii="Courier New" w:eastAsia="Times New Roman" w:hAnsi="Courier New" w:cs="Courier New"/>
          <w:color w:val="AF00DB"/>
          <w:sz w:val="21"/>
          <w:szCs w:val="21"/>
          <w:lang w:val="en-US"/>
        </w:rPr>
        <w:t>if</w:t>
      </w:r>
      <w:r w:rsidRPr="003E7700">
        <w:rPr>
          <w:rFonts w:ascii="Courier New" w:eastAsia="Times New Roman" w:hAnsi="Courier New" w:cs="Courier New"/>
          <w:color w:val="000000"/>
          <w:sz w:val="21"/>
          <w:szCs w:val="21"/>
          <w:lang w:val="en-US"/>
        </w:rPr>
        <w:t xml:space="preserve"> x == </w:t>
      </w:r>
      <w:r w:rsidRPr="003E7700">
        <w:rPr>
          <w:rFonts w:ascii="Courier New" w:eastAsia="Times New Roman" w:hAnsi="Courier New" w:cs="Courier New"/>
          <w:color w:val="098156"/>
          <w:sz w:val="21"/>
          <w:szCs w:val="21"/>
          <w:lang w:val="en-US"/>
        </w:rPr>
        <w:t>1</w:t>
      </w:r>
      <w:r w:rsidRPr="003E7700">
        <w:rPr>
          <w:rFonts w:ascii="Courier New" w:eastAsia="Times New Roman" w:hAnsi="Courier New" w:cs="Courier New"/>
          <w:color w:val="000000"/>
          <w:sz w:val="21"/>
          <w:szCs w:val="21"/>
          <w:lang w:val="en-US"/>
        </w:rPr>
        <w:t xml:space="preserve"> </w:t>
      </w:r>
      <w:r w:rsidRPr="003E7700">
        <w:rPr>
          <w:rFonts w:ascii="Courier New" w:eastAsia="Times New Roman" w:hAnsi="Courier New" w:cs="Courier New"/>
          <w:color w:val="AF00DB"/>
          <w:sz w:val="21"/>
          <w:szCs w:val="21"/>
          <w:lang w:val="en-US"/>
        </w:rPr>
        <w:t>else</w:t>
      </w:r>
      <w:r w:rsidRPr="003E7700">
        <w:rPr>
          <w:rFonts w:ascii="Courier New" w:eastAsia="Times New Roman" w:hAnsi="Courier New" w:cs="Courier New"/>
          <w:color w:val="000000"/>
          <w:sz w:val="21"/>
          <w:szCs w:val="21"/>
          <w:lang w:val="en-US"/>
        </w:rPr>
        <w:t xml:space="preserve"> </w:t>
      </w:r>
      <w:r w:rsidRPr="003E7700">
        <w:rPr>
          <w:rFonts w:ascii="Courier New" w:eastAsia="Times New Roman" w:hAnsi="Courier New" w:cs="Courier New"/>
          <w:color w:val="0000FF"/>
          <w:sz w:val="21"/>
          <w:szCs w:val="21"/>
          <w:lang w:val="en-US"/>
        </w:rPr>
        <w:t>False</w:t>
      </w:r>
      <w:r w:rsidRPr="003E7700">
        <w:rPr>
          <w:rFonts w:ascii="Courier New" w:eastAsia="Times New Roman" w:hAnsi="Courier New" w:cs="Courier New"/>
          <w:color w:val="000000"/>
          <w:sz w:val="21"/>
          <w:szCs w:val="21"/>
          <w:lang w:val="en-US"/>
        </w:rPr>
        <w:t>)</w:t>
      </w:r>
    </w:p>
    <w:p w14:paraId="26B1C87F"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p>
    <w:p w14:paraId="0D658363"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000000"/>
          <w:sz w:val="21"/>
          <w:szCs w:val="21"/>
          <w:lang w:val="en-US"/>
        </w:rPr>
        <w:t>df</w:t>
      </w:r>
    </w:p>
    <w:p w14:paraId="0A6E18E0"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p>
    <w:p w14:paraId="3CBD0DC9"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000000"/>
          <w:sz w:val="21"/>
          <w:szCs w:val="21"/>
          <w:lang w:val="en-US"/>
        </w:rPr>
        <w:t>data_endcoded = df</w:t>
      </w:r>
    </w:p>
    <w:p w14:paraId="3BC6ABA4"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p>
    <w:p w14:paraId="4FB38154" w14:textId="39625B1E"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000000"/>
          <w:sz w:val="21"/>
          <w:szCs w:val="21"/>
          <w:lang w:val="en-US"/>
        </w:rPr>
        <w:t>frequency_set=apriori(data_endcoded,min_support=</w:t>
      </w:r>
      <w:r w:rsidRPr="003E7700">
        <w:rPr>
          <w:rFonts w:ascii="Courier New" w:eastAsia="Times New Roman" w:hAnsi="Courier New" w:cs="Courier New"/>
          <w:color w:val="098156"/>
          <w:sz w:val="21"/>
          <w:szCs w:val="21"/>
          <w:lang w:val="en-US"/>
        </w:rPr>
        <w:t>0.15</w:t>
      </w:r>
      <w:r w:rsidRPr="003E7700">
        <w:rPr>
          <w:rFonts w:ascii="Courier New" w:eastAsia="Times New Roman" w:hAnsi="Courier New" w:cs="Courier New"/>
          <w:color w:val="000000"/>
          <w:sz w:val="21"/>
          <w:szCs w:val="21"/>
          <w:lang w:val="en-US"/>
        </w:rPr>
        <w:t>,use_colnames=</w:t>
      </w:r>
      <w:r w:rsidRPr="003E7700">
        <w:rPr>
          <w:rFonts w:ascii="Courier New" w:eastAsia="Times New Roman" w:hAnsi="Courier New" w:cs="Courier New"/>
          <w:color w:val="0000FF"/>
          <w:sz w:val="21"/>
          <w:szCs w:val="21"/>
          <w:lang w:val="en-US"/>
        </w:rPr>
        <w:t>True</w:t>
      </w:r>
      <w:r w:rsidRPr="003E7700">
        <w:rPr>
          <w:rFonts w:ascii="Courier New" w:eastAsia="Times New Roman" w:hAnsi="Courier New" w:cs="Courier New"/>
          <w:color w:val="000000"/>
          <w:sz w:val="21"/>
          <w:szCs w:val="21"/>
          <w:lang w:val="en-US"/>
        </w:rPr>
        <w:t>)</w:t>
      </w:r>
    </w:p>
    <w:p w14:paraId="347549AF"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p>
    <w:p w14:paraId="12989412"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000000"/>
          <w:sz w:val="21"/>
          <w:szCs w:val="21"/>
          <w:lang w:val="en-US"/>
        </w:rPr>
        <w:t>rules = association_rules(frequency_set, min_threshold=</w:t>
      </w:r>
      <w:r w:rsidRPr="003E7700">
        <w:rPr>
          <w:rFonts w:ascii="Courier New" w:eastAsia="Times New Roman" w:hAnsi="Courier New" w:cs="Courier New"/>
          <w:color w:val="098156"/>
          <w:sz w:val="21"/>
          <w:szCs w:val="21"/>
          <w:lang w:val="en-US"/>
        </w:rPr>
        <w:t>0.7</w:t>
      </w:r>
      <w:r w:rsidRPr="003E7700">
        <w:rPr>
          <w:rFonts w:ascii="Courier New" w:eastAsia="Times New Roman" w:hAnsi="Courier New" w:cs="Courier New"/>
          <w:color w:val="000000"/>
          <w:sz w:val="21"/>
          <w:szCs w:val="21"/>
          <w:lang w:val="en-US"/>
        </w:rPr>
        <w:t>)</w:t>
      </w:r>
    </w:p>
    <w:p w14:paraId="027533AF"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p>
    <w:p w14:paraId="654C7C71"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795E26"/>
          <w:sz w:val="21"/>
          <w:szCs w:val="21"/>
          <w:lang w:val="en-US"/>
        </w:rPr>
        <w:t>print</w:t>
      </w:r>
      <w:r w:rsidRPr="003E7700">
        <w:rPr>
          <w:rFonts w:ascii="Courier New" w:eastAsia="Times New Roman" w:hAnsi="Courier New" w:cs="Courier New"/>
          <w:color w:val="000000"/>
          <w:sz w:val="21"/>
          <w:szCs w:val="21"/>
          <w:lang w:val="en-US"/>
        </w:rPr>
        <w:t>(rules)</w:t>
      </w:r>
    </w:p>
    <w:p w14:paraId="424ED9EA"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p>
    <w:p w14:paraId="660AAED6" w14:textId="77777777" w:rsidR="003E7700" w:rsidRPr="003E7700" w:rsidRDefault="003E7700" w:rsidP="003E7700">
      <w:pPr>
        <w:shd w:val="clear" w:color="auto" w:fill="F7F7F7"/>
        <w:spacing w:after="0" w:line="285" w:lineRule="atLeast"/>
        <w:rPr>
          <w:rFonts w:ascii="Courier New" w:eastAsia="Times New Roman" w:hAnsi="Courier New" w:cs="Courier New"/>
          <w:color w:val="000000"/>
          <w:sz w:val="21"/>
          <w:szCs w:val="21"/>
          <w:lang w:val="en-US"/>
        </w:rPr>
      </w:pPr>
      <w:r w:rsidRPr="003E7700">
        <w:rPr>
          <w:rFonts w:ascii="Courier New" w:eastAsia="Times New Roman" w:hAnsi="Courier New" w:cs="Courier New"/>
          <w:color w:val="000000"/>
          <w:sz w:val="21"/>
          <w:szCs w:val="21"/>
          <w:lang w:val="en-US"/>
        </w:rPr>
        <w:t>rules.to_csv(</w:t>
      </w:r>
      <w:r w:rsidRPr="003E7700">
        <w:rPr>
          <w:rFonts w:ascii="Courier New" w:eastAsia="Times New Roman" w:hAnsi="Courier New" w:cs="Courier New"/>
          <w:color w:val="A31515"/>
          <w:sz w:val="21"/>
          <w:szCs w:val="21"/>
          <w:lang w:val="en-US"/>
        </w:rPr>
        <w:t>"/content/drive/MyDrive/Data Mining/BTL/2022-res.csv"</w:t>
      </w:r>
      <w:r w:rsidRPr="003E7700">
        <w:rPr>
          <w:rFonts w:ascii="Courier New" w:eastAsia="Times New Roman" w:hAnsi="Courier New" w:cs="Courier New"/>
          <w:color w:val="000000"/>
          <w:sz w:val="21"/>
          <w:szCs w:val="21"/>
          <w:lang w:val="en-US"/>
        </w:rPr>
        <w:t>)</w:t>
      </w:r>
    </w:p>
    <w:p w14:paraId="2477E3AA" w14:textId="77777777" w:rsidR="0038549B" w:rsidRDefault="0038549B" w:rsidP="00244FEF">
      <w:pPr>
        <w:ind w:firstLine="270"/>
        <w:rPr>
          <w:lang w:val="en-US"/>
        </w:rPr>
      </w:pPr>
    </w:p>
    <w:p w14:paraId="2A9DE22F" w14:textId="77777777" w:rsidR="00244FEF" w:rsidRDefault="00244FEF" w:rsidP="00244FEF">
      <w:pPr>
        <w:ind w:firstLine="270"/>
        <w:rPr>
          <w:lang w:val="en-US"/>
        </w:rPr>
      </w:pPr>
      <w:r>
        <w:rPr>
          <w:b/>
          <w:bCs/>
          <w:lang w:val="en-US"/>
        </w:rPr>
        <w:t xml:space="preserve">- </w:t>
      </w:r>
      <w:r>
        <w:rPr>
          <w:lang w:val="en-US"/>
        </w:rPr>
        <w:t>Sau đó ta được bảng chứa tất cả các luật kết hợp như sau:</w:t>
      </w:r>
    </w:p>
    <w:tbl>
      <w:tblPr>
        <w:tblStyle w:val="TableGrid"/>
        <w:tblW w:w="9090" w:type="dxa"/>
        <w:tblInd w:w="108" w:type="dxa"/>
        <w:tblLook w:val="04A0" w:firstRow="1" w:lastRow="0" w:firstColumn="1" w:lastColumn="0" w:noHBand="0" w:noVBand="1"/>
      </w:tblPr>
      <w:tblGrid>
        <w:gridCol w:w="4230"/>
        <w:gridCol w:w="2340"/>
        <w:gridCol w:w="916"/>
        <w:gridCol w:w="1604"/>
      </w:tblGrid>
      <w:tr w:rsidR="003E7700" w:rsidRPr="00563E55" w14:paraId="0F02EAC0" w14:textId="77777777" w:rsidTr="003E7700">
        <w:trPr>
          <w:trHeight w:val="298"/>
        </w:trPr>
        <w:tc>
          <w:tcPr>
            <w:tcW w:w="4230" w:type="dxa"/>
          </w:tcPr>
          <w:p w14:paraId="6A4B3058"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antecedents</w:t>
            </w:r>
          </w:p>
        </w:tc>
        <w:tc>
          <w:tcPr>
            <w:tcW w:w="2340" w:type="dxa"/>
          </w:tcPr>
          <w:p w14:paraId="618AA291"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consequents</w:t>
            </w:r>
          </w:p>
        </w:tc>
        <w:tc>
          <w:tcPr>
            <w:tcW w:w="916" w:type="dxa"/>
          </w:tcPr>
          <w:p w14:paraId="1E8B8585"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support</w:t>
            </w:r>
          </w:p>
        </w:tc>
        <w:tc>
          <w:tcPr>
            <w:tcW w:w="1604" w:type="dxa"/>
          </w:tcPr>
          <w:p w14:paraId="698E07EB"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confidence</w:t>
            </w:r>
          </w:p>
        </w:tc>
      </w:tr>
      <w:tr w:rsidR="003E7700" w:rsidRPr="00563E55" w14:paraId="596A9CD4" w14:textId="77777777" w:rsidTr="003E7700">
        <w:trPr>
          <w:trHeight w:val="298"/>
        </w:trPr>
        <w:tc>
          <w:tcPr>
            <w:tcW w:w="4230" w:type="dxa"/>
          </w:tcPr>
          <w:p w14:paraId="7DF4717B" w14:textId="6EDE9C31"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({'Sales'})</w:t>
            </w:r>
          </w:p>
        </w:tc>
        <w:tc>
          <w:tcPr>
            <w:tcW w:w="2340" w:type="dxa"/>
          </w:tcPr>
          <w:p w14:paraId="25B2828E" w14:textId="6172E44C"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({'Country'})</w:t>
            </w:r>
          </w:p>
        </w:tc>
        <w:tc>
          <w:tcPr>
            <w:tcW w:w="916" w:type="dxa"/>
          </w:tcPr>
          <w:p w14:paraId="4C4759A0"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0.26</w:t>
            </w:r>
          </w:p>
        </w:tc>
        <w:tc>
          <w:tcPr>
            <w:tcW w:w="1604" w:type="dxa"/>
          </w:tcPr>
          <w:p w14:paraId="6846395F"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0.7647058824</w:t>
            </w:r>
          </w:p>
        </w:tc>
      </w:tr>
      <w:tr w:rsidR="003E7700" w:rsidRPr="00563E55" w14:paraId="26E1B17E" w14:textId="77777777" w:rsidTr="003E7700">
        <w:trPr>
          <w:trHeight w:val="311"/>
        </w:trPr>
        <w:tc>
          <w:tcPr>
            <w:tcW w:w="4230" w:type="dxa"/>
          </w:tcPr>
          <w:p w14:paraId="6A0F5F28" w14:textId="761A6787"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({'Profit'})</w:t>
            </w:r>
          </w:p>
        </w:tc>
        <w:tc>
          <w:tcPr>
            <w:tcW w:w="2340" w:type="dxa"/>
          </w:tcPr>
          <w:p w14:paraId="6AC2822E" w14:textId="7EDF0ACC"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({'Country'})</w:t>
            </w:r>
          </w:p>
        </w:tc>
        <w:tc>
          <w:tcPr>
            <w:tcW w:w="916" w:type="dxa"/>
          </w:tcPr>
          <w:p w14:paraId="43091A31"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0.21</w:t>
            </w:r>
          </w:p>
        </w:tc>
        <w:tc>
          <w:tcPr>
            <w:tcW w:w="1604" w:type="dxa"/>
          </w:tcPr>
          <w:p w14:paraId="4F3EB0D4"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0.7</w:t>
            </w:r>
          </w:p>
        </w:tc>
      </w:tr>
      <w:tr w:rsidR="003E7700" w:rsidRPr="00563E55" w14:paraId="2B56462F" w14:textId="77777777" w:rsidTr="003E7700">
        <w:trPr>
          <w:trHeight w:val="386"/>
        </w:trPr>
        <w:tc>
          <w:tcPr>
            <w:tcW w:w="4230" w:type="dxa"/>
          </w:tcPr>
          <w:p w14:paraId="3B62F488" w14:textId="73917495"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({'Market Value'})</w:t>
            </w:r>
          </w:p>
        </w:tc>
        <w:tc>
          <w:tcPr>
            <w:tcW w:w="2340" w:type="dxa"/>
          </w:tcPr>
          <w:p w14:paraId="5E4BE35D" w14:textId="2F0B5388"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({'Country'})</w:t>
            </w:r>
          </w:p>
        </w:tc>
        <w:tc>
          <w:tcPr>
            <w:tcW w:w="916" w:type="dxa"/>
          </w:tcPr>
          <w:p w14:paraId="205E5E73"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0.2</w:t>
            </w:r>
          </w:p>
        </w:tc>
        <w:tc>
          <w:tcPr>
            <w:tcW w:w="1604" w:type="dxa"/>
          </w:tcPr>
          <w:p w14:paraId="5F5A1853" w14:textId="77777777" w:rsidR="003E7700" w:rsidRPr="003E7700" w:rsidRDefault="003E7700" w:rsidP="001C04C3">
            <w:pPr>
              <w:keepNext/>
              <w:rPr>
                <w:rFonts w:asciiTheme="minorHAnsi" w:hAnsiTheme="minorHAnsi" w:cstheme="minorHAnsi"/>
                <w:noProof/>
                <w:sz w:val="22"/>
                <w:szCs w:val="22"/>
              </w:rPr>
            </w:pPr>
            <w:r w:rsidRPr="003E7700">
              <w:rPr>
                <w:rFonts w:asciiTheme="minorHAnsi" w:hAnsiTheme="minorHAnsi" w:cstheme="minorHAnsi"/>
                <w:noProof/>
                <w:sz w:val="22"/>
                <w:szCs w:val="22"/>
              </w:rPr>
              <w:t>0.8333333333</w:t>
            </w:r>
          </w:p>
        </w:tc>
      </w:tr>
    </w:tbl>
    <w:p w14:paraId="1195CA5D" w14:textId="476DF96E" w:rsidR="003E7700" w:rsidRPr="001C04C3" w:rsidRDefault="001C04C3" w:rsidP="00D7362F">
      <w:pPr>
        <w:pStyle w:val="Caption"/>
      </w:pPr>
      <w:bookmarkStart w:id="113" w:name="_Toc148572423"/>
      <w:r>
        <w:t xml:space="preserve">Bảng 4. </w:t>
      </w:r>
      <w:r>
        <w:fldChar w:fldCharType="begin"/>
      </w:r>
      <w:r>
        <w:instrText xml:space="preserve"> SEQ Bảng_4. \* ARABIC </w:instrText>
      </w:r>
      <w:r>
        <w:fldChar w:fldCharType="separate"/>
      </w:r>
      <w:r w:rsidR="004163A3">
        <w:rPr>
          <w:noProof/>
        </w:rPr>
        <w:t>1</w:t>
      </w:r>
      <w:r>
        <w:fldChar w:fldCharType="end"/>
      </w:r>
      <w:r>
        <w:t xml:space="preserve">: </w:t>
      </w:r>
      <w:r w:rsidR="004163A3">
        <w:t>Bảng luật kết hợp dữ liệu công ty năm 2022</w:t>
      </w:r>
      <w:bookmarkEnd w:id="113"/>
    </w:p>
    <w:p w14:paraId="4536F223" w14:textId="77777777" w:rsidR="00FA2C8E" w:rsidRDefault="00FA2C8E">
      <w:pPr>
        <w:spacing w:after="200" w:line="276" w:lineRule="auto"/>
        <w:rPr>
          <w:lang w:val="en-US"/>
        </w:rPr>
      </w:pPr>
      <w:r>
        <w:rPr>
          <w:lang w:val="en-US"/>
        </w:rPr>
        <w:br w:type="page"/>
      </w:r>
    </w:p>
    <w:p w14:paraId="05FAF9F9" w14:textId="654C8FD6" w:rsidR="00244FEF" w:rsidRDefault="00244FEF" w:rsidP="00244FEF">
      <w:pPr>
        <w:ind w:firstLine="270"/>
        <w:rPr>
          <w:lang w:val="en-US"/>
        </w:rPr>
      </w:pPr>
      <w:r>
        <w:rPr>
          <w:lang w:val="en-US"/>
        </w:rPr>
        <w:lastRenderedPageBreak/>
        <w:t>- Lựa chọn ra luật có ý nghĩa nhất:</w:t>
      </w:r>
    </w:p>
    <w:tbl>
      <w:tblPr>
        <w:tblStyle w:val="TableGrid"/>
        <w:tblW w:w="9090" w:type="dxa"/>
        <w:tblInd w:w="108" w:type="dxa"/>
        <w:tblLook w:val="04A0" w:firstRow="1" w:lastRow="0" w:firstColumn="1" w:lastColumn="0" w:noHBand="0" w:noVBand="1"/>
      </w:tblPr>
      <w:tblGrid>
        <w:gridCol w:w="4230"/>
        <w:gridCol w:w="2340"/>
        <w:gridCol w:w="916"/>
        <w:gridCol w:w="1604"/>
      </w:tblGrid>
      <w:tr w:rsidR="003E7700" w:rsidRPr="003E7700" w14:paraId="2298030B" w14:textId="77777777" w:rsidTr="00B12D7B">
        <w:trPr>
          <w:trHeight w:val="298"/>
        </w:trPr>
        <w:tc>
          <w:tcPr>
            <w:tcW w:w="4230" w:type="dxa"/>
          </w:tcPr>
          <w:p w14:paraId="391E953C"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antecedents</w:t>
            </w:r>
          </w:p>
        </w:tc>
        <w:tc>
          <w:tcPr>
            <w:tcW w:w="2340" w:type="dxa"/>
          </w:tcPr>
          <w:p w14:paraId="654FFA35"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consequents</w:t>
            </w:r>
          </w:p>
        </w:tc>
        <w:tc>
          <w:tcPr>
            <w:tcW w:w="916" w:type="dxa"/>
          </w:tcPr>
          <w:p w14:paraId="483EB42C"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support</w:t>
            </w:r>
          </w:p>
        </w:tc>
        <w:tc>
          <w:tcPr>
            <w:tcW w:w="1604" w:type="dxa"/>
          </w:tcPr>
          <w:p w14:paraId="2892CB8F"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confidence</w:t>
            </w:r>
          </w:p>
        </w:tc>
      </w:tr>
      <w:tr w:rsidR="003E7700" w:rsidRPr="003E7700" w14:paraId="4C6984B1" w14:textId="77777777" w:rsidTr="00B12D7B">
        <w:trPr>
          <w:trHeight w:val="298"/>
        </w:trPr>
        <w:tc>
          <w:tcPr>
            <w:tcW w:w="4230" w:type="dxa"/>
          </w:tcPr>
          <w:p w14:paraId="3CB98B85" w14:textId="541C2CF5"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({'Sales'})</w:t>
            </w:r>
          </w:p>
        </w:tc>
        <w:tc>
          <w:tcPr>
            <w:tcW w:w="2340" w:type="dxa"/>
          </w:tcPr>
          <w:p w14:paraId="352A54F1" w14:textId="1D7203EF"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({'Country'})</w:t>
            </w:r>
          </w:p>
        </w:tc>
        <w:tc>
          <w:tcPr>
            <w:tcW w:w="916" w:type="dxa"/>
          </w:tcPr>
          <w:p w14:paraId="34098368"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0.26</w:t>
            </w:r>
          </w:p>
        </w:tc>
        <w:tc>
          <w:tcPr>
            <w:tcW w:w="1604" w:type="dxa"/>
          </w:tcPr>
          <w:p w14:paraId="6C030F29"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0.7647058824</w:t>
            </w:r>
          </w:p>
        </w:tc>
      </w:tr>
      <w:tr w:rsidR="003E7700" w:rsidRPr="003E7700" w14:paraId="21586F62" w14:textId="77777777" w:rsidTr="00B12D7B">
        <w:trPr>
          <w:trHeight w:val="311"/>
        </w:trPr>
        <w:tc>
          <w:tcPr>
            <w:tcW w:w="4230" w:type="dxa"/>
          </w:tcPr>
          <w:p w14:paraId="07144A41" w14:textId="01F82E58"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({'Profit'})</w:t>
            </w:r>
          </w:p>
        </w:tc>
        <w:tc>
          <w:tcPr>
            <w:tcW w:w="2340" w:type="dxa"/>
          </w:tcPr>
          <w:p w14:paraId="30714BD2" w14:textId="37AF8346"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({'Country'})</w:t>
            </w:r>
          </w:p>
        </w:tc>
        <w:tc>
          <w:tcPr>
            <w:tcW w:w="916" w:type="dxa"/>
          </w:tcPr>
          <w:p w14:paraId="05769793"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0.21</w:t>
            </w:r>
          </w:p>
        </w:tc>
        <w:tc>
          <w:tcPr>
            <w:tcW w:w="1604" w:type="dxa"/>
          </w:tcPr>
          <w:p w14:paraId="31A1A58A"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0.7</w:t>
            </w:r>
          </w:p>
        </w:tc>
      </w:tr>
      <w:tr w:rsidR="003E7700" w:rsidRPr="003E7700" w14:paraId="74375B7F" w14:textId="77777777" w:rsidTr="00B12D7B">
        <w:trPr>
          <w:trHeight w:val="386"/>
        </w:trPr>
        <w:tc>
          <w:tcPr>
            <w:tcW w:w="4230" w:type="dxa"/>
          </w:tcPr>
          <w:p w14:paraId="58B5CAAE" w14:textId="61F8685F"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({'Market Value'})</w:t>
            </w:r>
          </w:p>
        </w:tc>
        <w:tc>
          <w:tcPr>
            <w:tcW w:w="2340" w:type="dxa"/>
          </w:tcPr>
          <w:p w14:paraId="512D6B5F" w14:textId="723A47A9" w:rsidR="003E7700" w:rsidRPr="003E7700" w:rsidRDefault="003E7700" w:rsidP="00B12D7B">
            <w:pPr>
              <w:rPr>
                <w:rFonts w:asciiTheme="minorHAnsi" w:hAnsiTheme="minorHAnsi" w:cstheme="minorHAnsi"/>
                <w:noProof/>
                <w:sz w:val="22"/>
                <w:szCs w:val="22"/>
              </w:rPr>
            </w:pPr>
            <w:r>
              <w:rPr>
                <w:rFonts w:asciiTheme="minorHAnsi" w:hAnsiTheme="minorHAnsi" w:cstheme="minorHAnsi"/>
                <w:noProof/>
                <w:sz w:val="22"/>
                <w:szCs w:val="22"/>
                <w:lang w:val="en-US"/>
              </w:rPr>
              <w:t>f</w:t>
            </w:r>
            <w:r w:rsidRPr="003E7700">
              <w:rPr>
                <w:rFonts w:asciiTheme="minorHAnsi" w:hAnsiTheme="minorHAnsi" w:cstheme="minorHAnsi"/>
                <w:noProof/>
                <w:sz w:val="22"/>
                <w:szCs w:val="22"/>
              </w:rPr>
              <w:t>rozenset ({'Country'})</w:t>
            </w:r>
          </w:p>
        </w:tc>
        <w:tc>
          <w:tcPr>
            <w:tcW w:w="916" w:type="dxa"/>
          </w:tcPr>
          <w:p w14:paraId="567D0682" w14:textId="77777777" w:rsidR="003E7700" w:rsidRPr="003E7700" w:rsidRDefault="003E7700" w:rsidP="00B12D7B">
            <w:pPr>
              <w:rPr>
                <w:rFonts w:asciiTheme="minorHAnsi" w:hAnsiTheme="minorHAnsi" w:cstheme="minorHAnsi"/>
                <w:noProof/>
                <w:sz w:val="22"/>
                <w:szCs w:val="22"/>
              </w:rPr>
            </w:pPr>
            <w:r w:rsidRPr="003E7700">
              <w:rPr>
                <w:rFonts w:asciiTheme="minorHAnsi" w:hAnsiTheme="minorHAnsi" w:cstheme="minorHAnsi"/>
                <w:noProof/>
                <w:sz w:val="22"/>
                <w:szCs w:val="22"/>
              </w:rPr>
              <w:t>0.2</w:t>
            </w:r>
          </w:p>
        </w:tc>
        <w:tc>
          <w:tcPr>
            <w:tcW w:w="1604" w:type="dxa"/>
          </w:tcPr>
          <w:p w14:paraId="156F91C1" w14:textId="77777777" w:rsidR="003E7700" w:rsidRPr="003E7700" w:rsidRDefault="003E7700" w:rsidP="004163A3">
            <w:pPr>
              <w:keepNext/>
              <w:rPr>
                <w:rFonts w:asciiTheme="minorHAnsi" w:hAnsiTheme="minorHAnsi" w:cstheme="minorHAnsi"/>
                <w:noProof/>
                <w:sz w:val="22"/>
                <w:szCs w:val="22"/>
              </w:rPr>
            </w:pPr>
            <w:r w:rsidRPr="003E7700">
              <w:rPr>
                <w:rFonts w:asciiTheme="minorHAnsi" w:hAnsiTheme="minorHAnsi" w:cstheme="minorHAnsi"/>
                <w:noProof/>
                <w:sz w:val="22"/>
                <w:szCs w:val="22"/>
              </w:rPr>
              <w:t>0.8333333333</w:t>
            </w:r>
          </w:p>
        </w:tc>
      </w:tr>
    </w:tbl>
    <w:p w14:paraId="78035BA4" w14:textId="07C3D215" w:rsidR="003E7700" w:rsidRPr="004163A3" w:rsidRDefault="004163A3" w:rsidP="00D7362F">
      <w:pPr>
        <w:pStyle w:val="Caption"/>
      </w:pPr>
      <w:bookmarkStart w:id="114" w:name="_Toc148572424"/>
      <w:r>
        <w:t xml:space="preserve">Bảng 4. </w:t>
      </w:r>
      <w:r>
        <w:fldChar w:fldCharType="begin"/>
      </w:r>
      <w:r>
        <w:instrText xml:space="preserve"> SEQ Bảng_4. \* ARABIC </w:instrText>
      </w:r>
      <w:r>
        <w:fldChar w:fldCharType="separate"/>
      </w:r>
      <w:r>
        <w:rPr>
          <w:noProof/>
        </w:rPr>
        <w:t>2</w:t>
      </w:r>
      <w:r>
        <w:fldChar w:fldCharType="end"/>
      </w:r>
      <w:r>
        <w:t>: Bảng luật kết hợp ý nghĩa dữ liệu công ty năm 2022</w:t>
      </w:r>
      <w:bookmarkEnd w:id="114"/>
    </w:p>
    <w:p w14:paraId="08547138" w14:textId="72C32943" w:rsidR="00244FEF" w:rsidRDefault="00244FEF" w:rsidP="00244FEF">
      <w:pPr>
        <w:ind w:firstLine="270"/>
        <w:rPr>
          <w:lang w:val="en-US"/>
        </w:rPr>
      </w:pPr>
      <w:r>
        <w:rPr>
          <w:lang w:val="en-US"/>
        </w:rPr>
        <w:t xml:space="preserve">- Từ đây ta thấy được mối liên hệ giữa </w:t>
      </w:r>
      <w:r w:rsidR="003E7700">
        <w:rPr>
          <w:lang w:val="en-US"/>
        </w:rPr>
        <w:t xml:space="preserve">Tổng kinh doanh (Sales), Lợi nhuận (Profit) và Tài sản cổ phiếu (Market Value) </w:t>
      </w:r>
      <w:r>
        <w:rPr>
          <w:lang w:val="en-US"/>
        </w:rPr>
        <w:t>đối với Quốc gia (Country).</w:t>
      </w:r>
    </w:p>
    <w:p w14:paraId="0F193A73" w14:textId="77777777" w:rsidR="00575692" w:rsidRDefault="003E7700" w:rsidP="00575692">
      <w:pPr>
        <w:keepNext/>
      </w:pPr>
      <w:r>
        <w:rPr>
          <w:noProof/>
        </w:rPr>
        <w:drawing>
          <wp:inline distT="0" distB="0" distL="0" distR="0" wp14:anchorId="7A928066" wp14:editId="0AD73B56">
            <wp:extent cx="5760085" cy="3534410"/>
            <wp:effectExtent l="0" t="0" r="0" b="0"/>
            <wp:docPr id="130141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3118" name=""/>
                    <pic:cNvPicPr/>
                  </pic:nvPicPr>
                  <pic:blipFill>
                    <a:blip r:embed="rId29"/>
                    <a:stretch>
                      <a:fillRect/>
                    </a:stretch>
                  </pic:blipFill>
                  <pic:spPr>
                    <a:xfrm>
                      <a:off x="0" y="0"/>
                      <a:ext cx="5760085" cy="3534410"/>
                    </a:xfrm>
                    <a:prstGeom prst="rect">
                      <a:avLst/>
                    </a:prstGeom>
                  </pic:spPr>
                </pic:pic>
              </a:graphicData>
            </a:graphic>
          </wp:inline>
        </w:drawing>
      </w:r>
    </w:p>
    <w:p w14:paraId="28BEF0CB" w14:textId="7A327570" w:rsidR="003E7700" w:rsidRPr="00913BBA" w:rsidRDefault="00575692" w:rsidP="00913BBA">
      <w:pPr>
        <w:pStyle w:val="Caption"/>
      </w:pPr>
      <w:bookmarkStart w:id="115" w:name="_Toc148574055"/>
      <w:r w:rsidRPr="00913BBA">
        <w:t xml:space="preserve">Hình 3. </w:t>
      </w:r>
      <w:r w:rsidRPr="00913BBA">
        <w:fldChar w:fldCharType="begin"/>
      </w:r>
      <w:r w:rsidRPr="00913BBA">
        <w:instrText xml:space="preserve"> SEQ Hình_3. \* ARABIC </w:instrText>
      </w:r>
      <w:r w:rsidRPr="00913BBA">
        <w:fldChar w:fldCharType="separate"/>
      </w:r>
      <w:r w:rsidRPr="00913BBA">
        <w:t>11</w:t>
      </w:r>
      <w:r w:rsidRPr="00913BBA">
        <w:fldChar w:fldCharType="end"/>
      </w:r>
      <w:r w:rsidRPr="00913BBA">
        <w:t>: Biểu đồ tổng tài sản cổ phiếu theo quốc gia năm 2022</w:t>
      </w:r>
      <w:bookmarkEnd w:id="115"/>
    </w:p>
    <w:p w14:paraId="1E026C7D" w14:textId="77777777" w:rsidR="00575692" w:rsidRDefault="003E7700" w:rsidP="00575692">
      <w:pPr>
        <w:keepNext/>
      </w:pPr>
      <w:r>
        <w:rPr>
          <w:noProof/>
        </w:rPr>
        <w:lastRenderedPageBreak/>
        <w:drawing>
          <wp:inline distT="0" distB="0" distL="0" distR="0" wp14:anchorId="695C9F71" wp14:editId="0CB185B1">
            <wp:extent cx="5760085" cy="3378835"/>
            <wp:effectExtent l="0" t="0" r="0" b="0"/>
            <wp:docPr id="64156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61802" name=""/>
                    <pic:cNvPicPr/>
                  </pic:nvPicPr>
                  <pic:blipFill>
                    <a:blip r:embed="rId30"/>
                    <a:stretch>
                      <a:fillRect/>
                    </a:stretch>
                  </pic:blipFill>
                  <pic:spPr>
                    <a:xfrm>
                      <a:off x="0" y="0"/>
                      <a:ext cx="5760085" cy="3378835"/>
                    </a:xfrm>
                    <a:prstGeom prst="rect">
                      <a:avLst/>
                    </a:prstGeom>
                  </pic:spPr>
                </pic:pic>
              </a:graphicData>
            </a:graphic>
          </wp:inline>
        </w:drawing>
      </w:r>
    </w:p>
    <w:p w14:paraId="4ED5E07C" w14:textId="72FB16BD" w:rsidR="003E7700" w:rsidRPr="00913BBA" w:rsidRDefault="00575692" w:rsidP="00913BBA">
      <w:pPr>
        <w:pStyle w:val="Caption"/>
      </w:pPr>
      <w:bookmarkStart w:id="116" w:name="_Toc148574056"/>
      <w:r w:rsidRPr="00913BBA">
        <w:t xml:space="preserve">Hình 3. </w:t>
      </w:r>
      <w:r w:rsidRPr="00913BBA">
        <w:fldChar w:fldCharType="begin"/>
      </w:r>
      <w:r w:rsidRPr="00913BBA">
        <w:instrText xml:space="preserve"> SEQ Hình_3. \* ARABIC </w:instrText>
      </w:r>
      <w:r w:rsidRPr="00913BBA">
        <w:fldChar w:fldCharType="separate"/>
      </w:r>
      <w:r w:rsidRPr="00913BBA">
        <w:t>12</w:t>
      </w:r>
      <w:r w:rsidRPr="00913BBA">
        <w:fldChar w:fldCharType="end"/>
      </w:r>
      <w:r w:rsidRPr="00913BBA">
        <w:t>: Biểu đồ tổng lợi nhuận theo quốc gia năm 2022</w:t>
      </w:r>
      <w:bookmarkEnd w:id="116"/>
    </w:p>
    <w:p w14:paraId="70ACE448" w14:textId="77777777" w:rsidR="00575692" w:rsidRDefault="003E7700" w:rsidP="00575692">
      <w:pPr>
        <w:keepNext/>
      </w:pPr>
      <w:r>
        <w:rPr>
          <w:noProof/>
        </w:rPr>
        <w:drawing>
          <wp:inline distT="0" distB="0" distL="0" distR="0" wp14:anchorId="6084487E" wp14:editId="1E218C53">
            <wp:extent cx="5760085" cy="3272790"/>
            <wp:effectExtent l="0" t="0" r="0" b="0"/>
            <wp:docPr id="182274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40216" name=""/>
                    <pic:cNvPicPr/>
                  </pic:nvPicPr>
                  <pic:blipFill>
                    <a:blip r:embed="rId31"/>
                    <a:stretch>
                      <a:fillRect/>
                    </a:stretch>
                  </pic:blipFill>
                  <pic:spPr>
                    <a:xfrm>
                      <a:off x="0" y="0"/>
                      <a:ext cx="5760085" cy="3272790"/>
                    </a:xfrm>
                    <a:prstGeom prst="rect">
                      <a:avLst/>
                    </a:prstGeom>
                  </pic:spPr>
                </pic:pic>
              </a:graphicData>
            </a:graphic>
          </wp:inline>
        </w:drawing>
      </w:r>
    </w:p>
    <w:p w14:paraId="0DAEF7BE" w14:textId="5E3B925C" w:rsidR="003E7700" w:rsidRPr="00913BBA" w:rsidRDefault="00575692" w:rsidP="00913BBA">
      <w:pPr>
        <w:pStyle w:val="Caption"/>
      </w:pPr>
      <w:bookmarkStart w:id="117" w:name="_Toc148574057"/>
      <w:r w:rsidRPr="00913BBA">
        <w:t xml:space="preserve">Hình 3. </w:t>
      </w:r>
      <w:r w:rsidRPr="00913BBA">
        <w:fldChar w:fldCharType="begin"/>
      </w:r>
      <w:r w:rsidRPr="00913BBA">
        <w:instrText xml:space="preserve"> SEQ Hình_3. \* ARABIC </w:instrText>
      </w:r>
      <w:r w:rsidRPr="00913BBA">
        <w:fldChar w:fldCharType="separate"/>
      </w:r>
      <w:r w:rsidRPr="00913BBA">
        <w:t>13</w:t>
      </w:r>
      <w:r w:rsidRPr="00913BBA">
        <w:fldChar w:fldCharType="end"/>
      </w:r>
      <w:r w:rsidRPr="00913BBA">
        <w:t>: Biểu đồ tổng kinh doanh theo quốc gia năm 2022</w:t>
      </w:r>
      <w:bookmarkEnd w:id="117"/>
    </w:p>
    <w:p w14:paraId="00EFA695" w14:textId="77777777" w:rsidR="00575692" w:rsidRDefault="003E7700" w:rsidP="00575692">
      <w:pPr>
        <w:keepNext/>
      </w:pPr>
      <w:r>
        <w:rPr>
          <w:noProof/>
        </w:rPr>
        <w:lastRenderedPageBreak/>
        <w:drawing>
          <wp:inline distT="0" distB="0" distL="0" distR="0" wp14:anchorId="41D802AC" wp14:editId="53737D30">
            <wp:extent cx="5760085" cy="3222625"/>
            <wp:effectExtent l="0" t="0" r="0" b="0"/>
            <wp:docPr id="168851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1274" name=""/>
                    <pic:cNvPicPr/>
                  </pic:nvPicPr>
                  <pic:blipFill>
                    <a:blip r:embed="rId32"/>
                    <a:stretch>
                      <a:fillRect/>
                    </a:stretch>
                  </pic:blipFill>
                  <pic:spPr>
                    <a:xfrm>
                      <a:off x="0" y="0"/>
                      <a:ext cx="5760085" cy="3222625"/>
                    </a:xfrm>
                    <a:prstGeom prst="rect">
                      <a:avLst/>
                    </a:prstGeom>
                  </pic:spPr>
                </pic:pic>
              </a:graphicData>
            </a:graphic>
          </wp:inline>
        </w:drawing>
      </w:r>
    </w:p>
    <w:p w14:paraId="12B22C8E" w14:textId="4B21AF39" w:rsidR="003E7700" w:rsidRPr="00913BBA" w:rsidRDefault="00575692" w:rsidP="00913BBA">
      <w:pPr>
        <w:pStyle w:val="Caption"/>
      </w:pPr>
      <w:bookmarkStart w:id="118" w:name="_Toc148574058"/>
      <w:r w:rsidRPr="00913BBA">
        <w:t xml:space="preserve">Hình 3. </w:t>
      </w:r>
      <w:r w:rsidRPr="00913BBA">
        <w:fldChar w:fldCharType="begin"/>
      </w:r>
      <w:r w:rsidRPr="00913BBA">
        <w:instrText xml:space="preserve"> SEQ Hình_3. \* ARABIC </w:instrText>
      </w:r>
      <w:r w:rsidRPr="00913BBA">
        <w:fldChar w:fldCharType="separate"/>
      </w:r>
      <w:r w:rsidRPr="00913BBA">
        <w:t>14</w:t>
      </w:r>
      <w:r w:rsidRPr="00913BBA">
        <w:fldChar w:fldCharType="end"/>
      </w:r>
      <w:r w:rsidRPr="00913BBA">
        <w:t>: Biểu đồ trung bình giá trị theo quốc gia năm 2022</w:t>
      </w:r>
      <w:bookmarkEnd w:id="118"/>
    </w:p>
    <w:p w14:paraId="25566EE3" w14:textId="77777777" w:rsidR="003E7700" w:rsidRDefault="003E7700" w:rsidP="003E7700">
      <w:pPr>
        <w:rPr>
          <w:noProof/>
          <w:sz w:val="22"/>
        </w:rPr>
      </w:pPr>
      <w:r>
        <w:rPr>
          <w:b/>
          <w:bCs/>
          <w:i/>
          <w:iCs/>
          <w:noProof/>
          <w:u w:val="single"/>
        </w:rPr>
        <w:t>*Nhận xét:</w:t>
      </w:r>
    </w:p>
    <w:p w14:paraId="7FE8B31B" w14:textId="6CCA4CE7" w:rsidR="003E7700" w:rsidRPr="003E7700" w:rsidRDefault="003E7700" w:rsidP="003E7700">
      <w:pPr>
        <w:rPr>
          <w:rFonts w:cs="Times New Roman"/>
          <w:noProof/>
          <w:lang w:val="en-US"/>
        </w:rPr>
      </w:pPr>
      <w:r w:rsidRPr="003E7700">
        <w:rPr>
          <w:rFonts w:cs="Times New Roman"/>
          <w:noProof/>
        </w:rPr>
        <w:t>Ở năm 2022 khi tìm ra được luật Doanh thu cao sẽ tác động tới quốc gia thì ngoài 2 nước Mỹ và Trung Quốc ra ta còn có thêm nước Đức điều này cho thấy Đức cũng đang thúc đẩy nền kinh tế của mình vượt bậc khi những công ty có Doanh thu cao đều lọt top</w:t>
      </w:r>
      <w:r w:rsidR="00430C0D">
        <w:rPr>
          <w:rFonts w:cs="Times New Roman"/>
          <w:noProof/>
          <w:lang w:val="en-US"/>
        </w:rPr>
        <w:t xml:space="preserve"> </w:t>
      </w:r>
      <w:r w:rsidRPr="003E7700">
        <w:rPr>
          <w:rFonts w:cs="Times New Roman"/>
          <w:noProof/>
        </w:rPr>
        <w:t>45</w:t>
      </w:r>
      <w:r w:rsidRPr="003E7700">
        <w:rPr>
          <w:rFonts w:cs="Times New Roman"/>
          <w:noProof/>
          <w:lang w:val="en-US"/>
        </w:rPr>
        <w:t>.</w:t>
      </w:r>
    </w:p>
    <w:p w14:paraId="1D2C1F4D" w14:textId="27F53AA6" w:rsidR="003E7700" w:rsidRPr="003E7700" w:rsidRDefault="003E7700" w:rsidP="003E7700">
      <w:pPr>
        <w:rPr>
          <w:rFonts w:cs="Times New Roman"/>
          <w:noProof/>
        </w:rPr>
      </w:pPr>
      <w:r w:rsidRPr="003E7700">
        <w:rPr>
          <w:rFonts w:cs="Times New Roman"/>
          <w:noProof/>
        </w:rPr>
        <w:t>Mặc dù các công ty ở Trung Quốc đều lọt top</w:t>
      </w:r>
      <w:r w:rsidR="00430C0D">
        <w:rPr>
          <w:rFonts w:cs="Times New Roman"/>
          <w:noProof/>
          <w:lang w:val="en-US"/>
        </w:rPr>
        <w:t xml:space="preserve"> </w:t>
      </w:r>
      <w:r w:rsidRPr="003E7700">
        <w:rPr>
          <w:rFonts w:cs="Times New Roman"/>
          <w:noProof/>
        </w:rPr>
        <w:t>45 nhưng nhìn chung đã bị thụt giảm đáng kể so với 2 năm trước về mặt tổng Giá trị cổ phiếu khoảng 32%.</w:t>
      </w:r>
    </w:p>
    <w:p w14:paraId="40B996A1" w14:textId="1212ACC3" w:rsidR="003E7700" w:rsidRPr="003E7700" w:rsidRDefault="003E7700" w:rsidP="003E7700">
      <w:pPr>
        <w:rPr>
          <w:rFonts w:cs="Times New Roman"/>
          <w:noProof/>
          <w:lang w:val="en-US"/>
        </w:rPr>
      </w:pPr>
      <w:r w:rsidRPr="003E7700">
        <w:rPr>
          <w:rFonts w:cs="Times New Roman"/>
          <w:noProof/>
        </w:rPr>
        <w:t>Về Lợi nhuận và Giá cổ phiếu thì vẫn như 2 năm trước thì đa phần tác động tới 2 nước là Mỹ và Trung Quốc</w:t>
      </w:r>
      <w:r w:rsidRPr="003E7700">
        <w:rPr>
          <w:rFonts w:cs="Times New Roman"/>
          <w:noProof/>
          <w:lang w:val="en-US"/>
        </w:rPr>
        <w:t>.</w:t>
      </w:r>
    </w:p>
    <w:p w14:paraId="2AD4672C" w14:textId="77777777" w:rsidR="003E7700" w:rsidRPr="003E7700" w:rsidRDefault="003E7700" w:rsidP="003E7700">
      <w:pPr>
        <w:rPr>
          <w:rFonts w:eastAsia="Times New Roman" w:cs="Times New Roman"/>
          <w:color w:val="000000"/>
        </w:rPr>
      </w:pPr>
      <w:r w:rsidRPr="003E7700">
        <w:rPr>
          <w:rFonts w:cs="Times New Roman"/>
          <w:noProof/>
        </w:rPr>
        <w:t>Tổng Giá trị cổ phiếu, Lợi nhuận và Doanh thu ở Mỹ lần lượt là: $</w:t>
      </w:r>
      <w:r w:rsidRPr="003E7700">
        <w:rPr>
          <w:rFonts w:cs="Times New Roman"/>
          <w:color w:val="000000"/>
        </w:rPr>
        <w:t xml:space="preserve"> </w:t>
      </w:r>
      <w:r w:rsidRPr="003E7700">
        <w:rPr>
          <w:rFonts w:eastAsia="Times New Roman" w:cs="Times New Roman"/>
          <w:color w:val="000000"/>
        </w:rPr>
        <w:t>16184.54</w:t>
      </w:r>
      <w:r w:rsidRPr="003E7700">
        <w:rPr>
          <w:rFonts w:cs="Times New Roman"/>
          <w:noProof/>
        </w:rPr>
        <w:t>B chiếm tới hơn 60%; $</w:t>
      </w:r>
      <w:r w:rsidRPr="003E7700">
        <w:rPr>
          <w:rFonts w:cs="Times New Roman"/>
          <w:color w:val="000000"/>
        </w:rPr>
        <w:t xml:space="preserve"> </w:t>
      </w:r>
      <w:r w:rsidRPr="003E7700">
        <w:rPr>
          <w:rFonts w:eastAsia="Times New Roman" w:cs="Times New Roman"/>
          <w:color w:val="000000"/>
        </w:rPr>
        <w:t>915.4</w:t>
      </w:r>
      <w:r w:rsidRPr="003E7700">
        <w:rPr>
          <w:rFonts w:cs="Times New Roman"/>
          <w:noProof/>
        </w:rPr>
        <w:t>B chiếm tới gần 47% và $</w:t>
      </w:r>
      <w:r w:rsidRPr="003E7700">
        <w:rPr>
          <w:rFonts w:eastAsia="Times New Roman" w:cs="Times New Roman"/>
          <w:color w:val="000000"/>
        </w:rPr>
        <w:t xml:space="preserve">5989.75B </w:t>
      </w:r>
      <w:r w:rsidRPr="003E7700">
        <w:rPr>
          <w:rFonts w:cs="Times New Roman"/>
          <w:noProof/>
        </w:rPr>
        <w:t>chiếm tới gần 44% trong bộ dữ liệu.</w:t>
      </w:r>
    </w:p>
    <w:p w14:paraId="3186BDCE" w14:textId="77777777" w:rsidR="003E7700" w:rsidRPr="003E7700" w:rsidRDefault="003E7700" w:rsidP="003E7700">
      <w:pPr>
        <w:rPr>
          <w:rFonts w:eastAsia="Times New Roman" w:cs="Times New Roman"/>
          <w:color w:val="000000"/>
        </w:rPr>
      </w:pPr>
      <w:r w:rsidRPr="003E7700">
        <w:rPr>
          <w:rFonts w:cs="Times New Roman"/>
          <w:noProof/>
        </w:rPr>
        <w:t>Còn ở Trung Quốc tổng Giá trị cổ phiếu, Lợi nhuận và Doanh thu lần lượt là: $</w:t>
      </w:r>
      <w:r w:rsidRPr="003E7700">
        <w:rPr>
          <w:rFonts w:eastAsia="Times New Roman" w:cs="Times New Roman"/>
          <w:color w:val="000000"/>
        </w:rPr>
        <w:t xml:space="preserve">2101.1B </w:t>
      </w:r>
      <w:r w:rsidRPr="003E7700">
        <w:rPr>
          <w:rFonts w:cs="Times New Roman"/>
          <w:noProof/>
        </w:rPr>
        <w:t>chiếm tới gần 8%; $</w:t>
      </w:r>
      <w:r w:rsidRPr="003E7700">
        <w:rPr>
          <w:rFonts w:eastAsia="Times New Roman" w:cs="Times New Roman"/>
          <w:color w:val="000000"/>
        </w:rPr>
        <w:t>321.63</w:t>
      </w:r>
      <w:r w:rsidRPr="003E7700">
        <w:rPr>
          <w:rFonts w:cs="Times New Roman"/>
          <w:noProof/>
        </w:rPr>
        <w:t>B chiếm tới hơn 16% và $</w:t>
      </w:r>
      <w:r w:rsidRPr="003E7700">
        <w:rPr>
          <w:rFonts w:eastAsia="Times New Roman" w:cs="Times New Roman"/>
          <w:color w:val="000000"/>
        </w:rPr>
        <w:t xml:space="preserve">2322.88B </w:t>
      </w:r>
      <w:r w:rsidRPr="003E7700">
        <w:rPr>
          <w:rFonts w:cs="Times New Roman"/>
          <w:noProof/>
        </w:rPr>
        <w:t>chiếm tới hơn 17% trong bộ dữ liệu.</w:t>
      </w:r>
    </w:p>
    <w:p w14:paraId="192C51DE" w14:textId="77777777" w:rsidR="003E7700" w:rsidRPr="003E7700" w:rsidRDefault="003E7700" w:rsidP="003E7700">
      <w:pPr>
        <w:rPr>
          <w:rFonts w:eastAsia="Times New Roman" w:cs="Times New Roman"/>
          <w:color w:val="000000"/>
        </w:rPr>
      </w:pPr>
      <w:r w:rsidRPr="003E7700">
        <w:rPr>
          <w:rFonts w:eastAsia="Times New Roman" w:cs="Times New Roman"/>
          <w:color w:val="000000"/>
        </w:rPr>
        <w:t>Và ở Đức tổng Doanh thu là $949.82B chiếm khoảng 7%.</w:t>
      </w:r>
    </w:p>
    <w:p w14:paraId="18324654" w14:textId="77777777" w:rsidR="00FA2C8E" w:rsidRDefault="00FA2C8E">
      <w:pPr>
        <w:spacing w:after="200" w:line="276" w:lineRule="auto"/>
        <w:rPr>
          <w:b/>
          <w:bCs/>
          <w:i/>
          <w:iCs/>
          <w:noProof/>
          <w:u w:val="single"/>
        </w:rPr>
      </w:pPr>
      <w:r>
        <w:rPr>
          <w:b/>
          <w:bCs/>
          <w:i/>
          <w:iCs/>
          <w:noProof/>
          <w:u w:val="single"/>
        </w:rPr>
        <w:br w:type="page"/>
      </w:r>
    </w:p>
    <w:p w14:paraId="544D76CE" w14:textId="67F40A0B" w:rsidR="003E7700" w:rsidRPr="003E7700" w:rsidRDefault="003E7700" w:rsidP="003E7700">
      <w:pPr>
        <w:rPr>
          <w:rFonts w:asciiTheme="minorHAnsi" w:hAnsiTheme="minorHAnsi"/>
          <w:b/>
          <w:bCs/>
          <w:i/>
          <w:iCs/>
          <w:noProof/>
          <w:kern w:val="2"/>
          <w:u w:val="single"/>
        </w:rPr>
      </w:pPr>
      <w:r>
        <w:rPr>
          <w:b/>
          <w:bCs/>
          <w:i/>
          <w:iCs/>
          <w:noProof/>
          <w:u w:val="single"/>
        </w:rPr>
        <w:lastRenderedPageBreak/>
        <w:t>*Nhận xét chung:</w:t>
      </w:r>
    </w:p>
    <w:p w14:paraId="3AD3AFC7" w14:textId="77777777" w:rsidR="003E7700" w:rsidRPr="003E7700" w:rsidRDefault="003E7700" w:rsidP="003E7700">
      <w:pPr>
        <w:rPr>
          <w:rFonts w:cs="Times New Roman"/>
          <w:noProof/>
        </w:rPr>
      </w:pPr>
      <w:r w:rsidRPr="003E7700">
        <w:rPr>
          <w:rFonts w:cs="Times New Roman"/>
          <w:noProof/>
        </w:rPr>
        <w:t xml:space="preserve">Quốc gia có Giá trị cổ phiếu, Lợi nhuận và Doanh thu tác động phần lớn là Mỹ và Trung Quốc bởi vì nền kinh tế 2 nước này vẫn đang ở top đầu mặc dù trong năm 2020 chịu sự ảnh hưởng rất lớn từ đại dịch Covid-19. </w:t>
      </w:r>
    </w:p>
    <w:p w14:paraId="660B3131" w14:textId="77777777" w:rsidR="003E7700" w:rsidRPr="003E7700" w:rsidRDefault="003E7700" w:rsidP="003E7700">
      <w:pPr>
        <w:rPr>
          <w:rFonts w:cs="Times New Roman"/>
          <w:noProof/>
        </w:rPr>
      </w:pPr>
      <w:r w:rsidRPr="003E7700">
        <w:rPr>
          <w:rFonts w:cs="Times New Roman"/>
          <w:noProof/>
        </w:rPr>
        <w:t>Đa số những Quốc gia có Doanh thu và Giá cổ phiếu cao thì sẽ có Lợi nhuận cao như Mỹ và Trung Quốc.</w:t>
      </w:r>
    </w:p>
    <w:p w14:paraId="566B2514" w14:textId="77777777" w:rsidR="003E7700" w:rsidRPr="003E7700" w:rsidRDefault="003E7700" w:rsidP="003E7700">
      <w:pPr>
        <w:rPr>
          <w:rFonts w:cs="Times New Roman"/>
          <w:noProof/>
        </w:rPr>
      </w:pPr>
      <w:r w:rsidRPr="003E7700">
        <w:rPr>
          <w:rFonts w:cs="Times New Roman"/>
          <w:noProof/>
        </w:rPr>
        <w:t>Ở Trung Quốc (chỉ một vài công ty) mặc dù không vượt trội hơn Mỹ về Doanh thu, Lợi nhuận và Giá trị cổ phiếu nhưng về lượng Tài sản lại vượt bậc nên vẫn có sự ảnh hưởng tới nền kinh tế cả nước và nằm trong top của bộ dữ liệu.</w:t>
      </w:r>
    </w:p>
    <w:p w14:paraId="7559AC16" w14:textId="677A48E7" w:rsidR="003E7700" w:rsidRPr="003E7700" w:rsidRDefault="003E7700" w:rsidP="003E7700">
      <w:pPr>
        <w:rPr>
          <w:rFonts w:cs="Times New Roman"/>
          <w:lang w:val="en-US"/>
        </w:rPr>
      </w:pPr>
      <w:r w:rsidRPr="003E7700">
        <w:rPr>
          <w:rFonts w:cs="Times New Roman"/>
          <w:noProof/>
        </w:rPr>
        <w:t xml:space="preserve">Nhìn vào biểu đồ Trung bình ta thấy được quốc gia Saudi Arabia cực kì vượt trội về mặt tổng Giá trị cổ phiếu thị trường. Lý do bởi vì Saudi Arabia chỉ có 1 công ty duy nhất lọt vào top đó là </w:t>
      </w:r>
      <w:r w:rsidRPr="003E7700">
        <w:rPr>
          <w:rFonts w:eastAsia="Times New Roman" w:cs="Times New Roman"/>
          <w:color w:val="000000"/>
        </w:rPr>
        <w:t>Saudi Arabian Oil Company (Saudi Aramco), đây là Công ty Dầu Ả Rập Xê Út và cũng là công ty có giá trị thị trường đứng thứ 2 trên thế giới sau Apple với mức độ khai thác dầu mỏ cả trên bờ lẫn trên biển lớn nhất thế giới.</w:t>
      </w:r>
    </w:p>
    <w:p w14:paraId="454CEE4E" w14:textId="77777777" w:rsidR="00C8727B" w:rsidRPr="00C8727B" w:rsidRDefault="00C8727B" w:rsidP="00C8727B">
      <w:pPr>
        <w:ind w:firstLine="270"/>
        <w:rPr>
          <w:lang w:val="en-US"/>
        </w:rPr>
      </w:pPr>
    </w:p>
    <w:p w14:paraId="15C19FA5" w14:textId="1D4E9E58" w:rsidR="006E30AA" w:rsidRPr="002D0F7C" w:rsidRDefault="006E30AA" w:rsidP="002D0F7C">
      <w:pPr>
        <w:ind w:firstLine="270"/>
        <w:rPr>
          <w:b/>
          <w:bCs/>
        </w:rPr>
      </w:pPr>
      <w:r w:rsidRPr="002D0F7C">
        <w:rPr>
          <w:b/>
          <w:bCs/>
        </w:rPr>
        <w:br/>
      </w:r>
    </w:p>
    <w:p w14:paraId="6A55BD84" w14:textId="77777777" w:rsidR="006E30AA" w:rsidRDefault="006E30AA">
      <w:pPr>
        <w:spacing w:after="200" w:line="276" w:lineRule="auto"/>
        <w:rPr>
          <w:rFonts w:eastAsiaTheme="majorEastAsia" w:cs="Times New Roman"/>
          <w:b/>
          <w:bCs/>
          <w:szCs w:val="26"/>
          <w:lang w:val="en-US"/>
        </w:rPr>
      </w:pPr>
      <w:r>
        <w:br w:type="page"/>
      </w:r>
    </w:p>
    <w:p w14:paraId="3938D8B3" w14:textId="02283EB6" w:rsidR="00456AD3" w:rsidRDefault="006E30AA" w:rsidP="006E30AA">
      <w:pPr>
        <w:pStyle w:val="Heading1"/>
      </w:pPr>
      <w:bookmarkStart w:id="119" w:name="_Toc148570637"/>
      <w:bookmarkStart w:id="120" w:name="_Toc148570793"/>
      <w:bookmarkStart w:id="121" w:name="_Toc148877412"/>
      <w:r>
        <w:lastRenderedPageBreak/>
        <w:t>PHÂN LỚP BẰNG CÂY QUYẾT ĐỊNH</w:t>
      </w:r>
      <w:bookmarkEnd w:id="119"/>
      <w:bookmarkEnd w:id="120"/>
      <w:bookmarkEnd w:id="121"/>
    </w:p>
    <w:p w14:paraId="7AA02D87" w14:textId="05B505F3" w:rsidR="006E30AA" w:rsidRDefault="003E7700" w:rsidP="006E30AA">
      <w:pPr>
        <w:pStyle w:val="Heading2"/>
      </w:pPr>
      <w:bookmarkStart w:id="122" w:name="_Toc148570638"/>
      <w:bookmarkStart w:id="123" w:name="_Toc148570794"/>
      <w:bookmarkStart w:id="124" w:name="_Toc148877413"/>
      <w:r>
        <w:t>Lý thuyết phân lớp</w:t>
      </w:r>
      <w:bookmarkEnd w:id="122"/>
      <w:bookmarkEnd w:id="123"/>
      <w:bookmarkEnd w:id="124"/>
    </w:p>
    <w:p w14:paraId="43995D91" w14:textId="30E6E618" w:rsidR="00687B4F" w:rsidRPr="00687B4F" w:rsidRDefault="00E203AE" w:rsidP="00687B4F">
      <w:pPr>
        <w:shd w:val="clear" w:color="auto" w:fill="FFFFFF"/>
        <w:spacing w:after="0"/>
        <w:ind w:firstLine="270"/>
        <w:rPr>
          <w:rFonts w:eastAsia="Times New Roman" w:cs="Times New Roman"/>
          <w:spacing w:val="3"/>
          <w:szCs w:val="26"/>
          <w:lang w:val="en-US"/>
        </w:rPr>
      </w:pPr>
      <w:r w:rsidRPr="00687B4F">
        <w:rPr>
          <w:rFonts w:cs="Times New Roman"/>
          <w:szCs w:val="26"/>
          <w:lang w:val="en-US"/>
        </w:rPr>
        <w:t>-</w:t>
      </w:r>
      <w:r w:rsidR="00687B4F">
        <w:rPr>
          <w:rFonts w:cs="Times New Roman"/>
          <w:szCs w:val="26"/>
          <w:lang w:val="en-US"/>
        </w:rPr>
        <w:t xml:space="preserve"> </w:t>
      </w:r>
      <w:r w:rsidR="00687B4F" w:rsidRPr="00687B4F">
        <w:rPr>
          <w:rFonts w:eastAsia="Times New Roman" w:cs="Times New Roman"/>
          <w:spacing w:val="3"/>
          <w:szCs w:val="26"/>
          <w:lang w:val="en-US"/>
        </w:rPr>
        <w:t>Phân loại dữ liệu là một kỹ thuật dựa trên việc sử dụng tập huấn luyện và các giá trị hoặc nhãn của lớp trong một thuộc tính phân loại, với mục tiêu sử dụng nó để phân loại dữ liệu mới. Nó cũng đồng nghĩa với việc dự đoán lớp của các mẫu dữ liệu. Bên cạnh phân loại, chúng ta cũng có một phương pháp tương tự là dự đoán, với sự khác biệt là phân loại liên quan đến việc dự đoán lớp của nhãn, trong khi dự đoán sẽ tạo ra các hàm đánh giá liên tục.</w:t>
      </w:r>
    </w:p>
    <w:p w14:paraId="49791A17" w14:textId="16BA283D" w:rsidR="00687B4F" w:rsidRPr="00687B4F" w:rsidRDefault="00687B4F" w:rsidP="00687B4F">
      <w:pPr>
        <w:shd w:val="clear" w:color="auto" w:fill="FFFFFF"/>
        <w:spacing w:after="0"/>
        <w:ind w:firstLine="270"/>
        <w:rPr>
          <w:rFonts w:eastAsia="Times New Roman" w:cs="Times New Roman"/>
          <w:spacing w:val="3"/>
          <w:szCs w:val="26"/>
          <w:lang w:val="en-US"/>
        </w:rPr>
      </w:pPr>
      <w:r w:rsidRPr="00687B4F">
        <w:rPr>
          <w:rFonts w:eastAsia="Times New Roman" w:cs="Times New Roman"/>
          <w:spacing w:val="3"/>
          <w:szCs w:val="26"/>
          <w:lang w:val="en-US"/>
        </w:rPr>
        <w:t>-</w:t>
      </w:r>
      <w:r>
        <w:rPr>
          <w:rFonts w:eastAsia="Times New Roman" w:cs="Times New Roman"/>
          <w:spacing w:val="3"/>
          <w:szCs w:val="26"/>
          <w:lang w:val="en-US"/>
        </w:rPr>
        <w:t xml:space="preserve"> </w:t>
      </w:r>
      <w:r w:rsidRPr="00687B4F">
        <w:rPr>
          <w:rFonts w:eastAsia="Times New Roman" w:cs="Times New Roman"/>
          <w:spacing w:val="3"/>
          <w:szCs w:val="26"/>
          <w:lang w:val="en-US"/>
        </w:rPr>
        <w:t>Kỹ thuật phân loại thực hiện qua hai giai đoạn: Xây dựng mô hình và Sử dụng mô hình. Giai đoạn Xây dựng mô hình mô tả một tập các lớp đã được xác định trước, trong đó mỗi mẫu hoặc bộ dữ liệu được gán cho một lớp cụ thể dựa trên thuộc tính nhãn lớp. Tập hợp các bộ dữ liệu được sử dụng trong giai đoạn này được gọi là tập huấn luyện. Mô hình có thể được biểu diễn bằng các luật phân loại, cây quyết định hoặc các phương trình toán học.</w:t>
      </w:r>
    </w:p>
    <w:p w14:paraId="2DD3BC9E" w14:textId="78BAC051" w:rsidR="00E203AE" w:rsidRPr="00687B4F" w:rsidRDefault="00687B4F" w:rsidP="00687B4F">
      <w:pPr>
        <w:shd w:val="clear" w:color="auto" w:fill="FFFFFF"/>
        <w:spacing w:after="0"/>
        <w:ind w:firstLine="270"/>
        <w:rPr>
          <w:rFonts w:eastAsia="Times New Roman" w:cs="Times New Roman"/>
          <w:spacing w:val="3"/>
          <w:szCs w:val="26"/>
          <w:lang w:val="en-US"/>
        </w:rPr>
      </w:pPr>
      <w:r w:rsidRPr="00687B4F">
        <w:rPr>
          <w:rFonts w:eastAsia="Times New Roman" w:cs="Times New Roman"/>
          <w:spacing w:val="3"/>
          <w:szCs w:val="26"/>
          <w:lang w:val="en-US"/>
        </w:rPr>
        <w:t>-</w:t>
      </w:r>
      <w:r>
        <w:rPr>
          <w:rFonts w:eastAsia="Times New Roman" w:cs="Times New Roman"/>
          <w:spacing w:val="3"/>
          <w:szCs w:val="26"/>
          <w:lang w:val="en-US"/>
        </w:rPr>
        <w:t xml:space="preserve"> </w:t>
      </w:r>
      <w:r w:rsidRPr="00687B4F">
        <w:rPr>
          <w:rFonts w:eastAsia="Times New Roman" w:cs="Times New Roman"/>
          <w:spacing w:val="3"/>
          <w:szCs w:val="26"/>
          <w:lang w:val="en-US"/>
        </w:rPr>
        <w:t>Trong giai đoạn Sử dụng mô hình, mô hình được áp dụng để phân loại dữ liệu trong tương lai hoặc để phân loại cho các đối tượng mới mà chưa được biết đến trước đó. Trước khi sử dụng mô hình, chúng ta thường phải đánh giá tính chính xác của nó. Điều này bao gồm việc so sánh nhãn biết trước của các mẫu kiểm tra với kết quả phân loại của mô hình. Độ chính xác được đo bằng phần trăm của các mẫu kiểm tra được phân loại đúng bởi mô hình, với tập kiểm tra là độc lập với tập huấn luyện. Phân loại là một hình thức của học có giám sát, trong đó tập dữ liệu huấn luyện bao gồm quan sát và nhãn lớp đã được xác định, và việc phân loại dữ liệu mới dựa trên thông tin trong tập huấn luyện. Ngược lại, học không có giám sát không biết nhãn lớp của tập dữ liệu huấn luyện</w:t>
      </w:r>
      <w:r w:rsidR="00E14591">
        <w:rPr>
          <w:rFonts w:eastAsia="Times New Roman" w:cs="Times New Roman"/>
          <w:spacing w:val="3"/>
          <w:szCs w:val="26"/>
          <w:lang w:val="en-US"/>
        </w:rPr>
        <w:t xml:space="preserve"> [6]</w:t>
      </w:r>
      <w:r w:rsidRPr="00687B4F">
        <w:rPr>
          <w:rFonts w:eastAsia="Times New Roman" w:cs="Times New Roman"/>
          <w:spacing w:val="3"/>
          <w:szCs w:val="26"/>
          <w:lang w:val="en-US"/>
        </w:rPr>
        <w:t>.</w:t>
      </w:r>
    </w:p>
    <w:p w14:paraId="4801405F" w14:textId="1E2D8C65" w:rsidR="006E30AA" w:rsidRDefault="00153FA3" w:rsidP="006E30AA">
      <w:pPr>
        <w:pStyle w:val="Heading3"/>
      </w:pPr>
      <w:bookmarkStart w:id="125" w:name="_Toc148570639"/>
      <w:bookmarkStart w:id="126" w:name="_Toc148570795"/>
      <w:bookmarkStart w:id="127" w:name="_Toc148877414"/>
      <w:r>
        <w:t>Phân lớp với cây quyết định</w:t>
      </w:r>
      <w:bookmarkEnd w:id="125"/>
      <w:bookmarkEnd w:id="126"/>
      <w:bookmarkEnd w:id="127"/>
    </w:p>
    <w:p w14:paraId="175D680A" w14:textId="6DAB8083" w:rsidR="007D729C" w:rsidRPr="007D729C" w:rsidRDefault="00E14591" w:rsidP="007D729C">
      <w:pPr>
        <w:shd w:val="clear" w:color="auto" w:fill="FFFFFF"/>
        <w:spacing w:after="0"/>
        <w:ind w:left="270" w:firstLine="270"/>
        <w:rPr>
          <w:rFonts w:eastAsia="Times New Roman" w:cs="Times New Roman"/>
          <w:spacing w:val="3"/>
          <w:szCs w:val="26"/>
          <w:lang w:val="en-US"/>
        </w:rPr>
      </w:pPr>
      <w:r w:rsidRPr="007D729C">
        <w:rPr>
          <w:rFonts w:cs="Times New Roman"/>
          <w:szCs w:val="26"/>
          <w:lang w:val="en-US"/>
        </w:rPr>
        <w:t xml:space="preserve">- </w:t>
      </w:r>
      <w:r w:rsidR="007D729C" w:rsidRPr="007D729C">
        <w:rPr>
          <w:rFonts w:eastAsia="Times New Roman" w:cs="Times New Roman"/>
          <w:spacing w:val="3"/>
          <w:szCs w:val="26"/>
          <w:lang w:val="en-US"/>
        </w:rPr>
        <w:t xml:space="preserve">Cây quyết định, một loại cấu trúc phân cấp, </w:t>
      </w:r>
      <w:r w:rsidR="007D729C">
        <w:rPr>
          <w:rFonts w:eastAsia="Times New Roman" w:cs="Times New Roman"/>
          <w:spacing w:val="3"/>
          <w:szCs w:val="26"/>
          <w:lang w:val="en-US"/>
        </w:rPr>
        <w:t>và nó được</w:t>
      </w:r>
      <w:r w:rsidR="007D729C" w:rsidRPr="007D729C">
        <w:rPr>
          <w:rFonts w:eastAsia="Times New Roman" w:cs="Times New Roman"/>
          <w:spacing w:val="3"/>
          <w:szCs w:val="26"/>
          <w:lang w:val="en-US"/>
        </w:rPr>
        <w:t xml:space="preserve"> hoạt động bằng cách xác định lớp hoặc đầu ra của các đối tượng dựa trên một loạt các luật. </w:t>
      </w:r>
      <w:r w:rsidR="004B6E41">
        <w:rPr>
          <w:rFonts w:eastAsia="Times New Roman" w:cs="Times New Roman"/>
          <w:spacing w:val="3"/>
          <w:szCs w:val="26"/>
          <w:lang w:val="en-US"/>
        </w:rPr>
        <w:t>K</w:t>
      </w:r>
      <w:r w:rsidR="007D729C" w:rsidRPr="007D729C">
        <w:rPr>
          <w:rFonts w:eastAsia="Times New Roman" w:cs="Times New Roman"/>
          <w:spacing w:val="3"/>
          <w:szCs w:val="26"/>
          <w:lang w:val="en-US"/>
        </w:rPr>
        <w:t>hi nó</w:t>
      </w:r>
      <w:r w:rsidR="004B6E41">
        <w:rPr>
          <w:rFonts w:eastAsia="Times New Roman" w:cs="Times New Roman"/>
          <w:spacing w:val="3"/>
          <w:szCs w:val="26"/>
          <w:lang w:val="en-US"/>
        </w:rPr>
        <w:t xml:space="preserve"> </w:t>
      </w:r>
      <w:r w:rsidR="007D729C" w:rsidRPr="007D729C">
        <w:rPr>
          <w:rFonts w:eastAsia="Times New Roman" w:cs="Times New Roman"/>
          <w:spacing w:val="3"/>
          <w:szCs w:val="26"/>
          <w:lang w:val="en-US"/>
        </w:rPr>
        <w:t>phân tích dữ liệu, nó không quan tâm đến loại thuộc tính của đối tượng, có thể là binary, nominal, ordinal hoặc quantitative. Nhưng đối với thuộc tính phân lớp, cây quyết định yêu cầu chúng phải thuộc loại binary hoặc ordinal.</w:t>
      </w:r>
    </w:p>
    <w:p w14:paraId="756D16AE" w14:textId="77777777" w:rsidR="007D729C" w:rsidRPr="007D729C" w:rsidRDefault="007D729C" w:rsidP="007D729C">
      <w:pPr>
        <w:shd w:val="clear" w:color="auto" w:fill="FFFFFF"/>
        <w:spacing w:after="0"/>
        <w:ind w:left="270" w:firstLine="270"/>
        <w:rPr>
          <w:rFonts w:eastAsia="Times New Roman" w:cs="Times New Roman"/>
          <w:spacing w:val="3"/>
          <w:szCs w:val="26"/>
          <w:lang w:val="en-US"/>
        </w:rPr>
      </w:pPr>
    </w:p>
    <w:p w14:paraId="62D02192" w14:textId="398092FF" w:rsidR="00687B4F" w:rsidRPr="007D729C" w:rsidRDefault="007D729C" w:rsidP="007D729C">
      <w:pPr>
        <w:shd w:val="clear" w:color="auto" w:fill="FFFFFF"/>
        <w:spacing w:after="0"/>
        <w:ind w:left="270" w:firstLine="270"/>
        <w:rPr>
          <w:rFonts w:eastAsia="Times New Roman" w:cs="Times New Roman"/>
          <w:spacing w:val="3"/>
          <w:szCs w:val="26"/>
          <w:lang w:val="en-US"/>
        </w:rPr>
      </w:pPr>
      <w:r w:rsidRPr="007D729C">
        <w:rPr>
          <w:rFonts w:eastAsia="Times New Roman" w:cs="Times New Roman"/>
          <w:spacing w:val="3"/>
          <w:szCs w:val="26"/>
          <w:lang w:val="en-US"/>
        </w:rPr>
        <w:lastRenderedPageBreak/>
        <w:t xml:space="preserve">- Đơn giản mà nói, khi </w:t>
      </w:r>
      <w:r w:rsidR="004B6E41">
        <w:rPr>
          <w:rFonts w:eastAsia="Times New Roman" w:cs="Times New Roman"/>
          <w:spacing w:val="3"/>
          <w:szCs w:val="26"/>
          <w:lang w:val="en-US"/>
        </w:rPr>
        <w:t>chúng ta</w:t>
      </w:r>
      <w:r w:rsidRPr="007D729C">
        <w:rPr>
          <w:rFonts w:eastAsia="Times New Roman" w:cs="Times New Roman"/>
          <w:spacing w:val="3"/>
          <w:szCs w:val="26"/>
          <w:lang w:val="en-US"/>
        </w:rPr>
        <w:t xml:space="preserve"> đưa </w:t>
      </w:r>
      <w:r w:rsidR="004B6E41">
        <w:rPr>
          <w:rFonts w:eastAsia="Times New Roman" w:cs="Times New Roman"/>
          <w:spacing w:val="3"/>
          <w:szCs w:val="26"/>
          <w:lang w:val="en-US"/>
        </w:rPr>
        <w:t>vào mô hình</w:t>
      </w:r>
      <w:r w:rsidRPr="007D729C">
        <w:rPr>
          <w:rFonts w:eastAsia="Times New Roman" w:cs="Times New Roman"/>
          <w:spacing w:val="3"/>
          <w:szCs w:val="26"/>
          <w:lang w:val="en-US"/>
        </w:rPr>
        <w:t xml:space="preserve"> một tập dữ liệu chứa các đối tượng với các thuộc tính và các lớp tương ứng của chúng, cây quyết định sẽ làm nhiệm vụ tạo ra những quy tắc dự đoán cho các đối tượng chưa biết lớp của chúng.</w:t>
      </w:r>
    </w:p>
    <w:p w14:paraId="4242E96B" w14:textId="7E70BF53" w:rsidR="004B6E41" w:rsidRDefault="00153FA3" w:rsidP="004B6E41">
      <w:pPr>
        <w:pStyle w:val="Heading2"/>
      </w:pPr>
      <w:bookmarkStart w:id="128" w:name="_Toc148570640"/>
      <w:bookmarkStart w:id="129" w:name="_Toc148570796"/>
      <w:bookmarkStart w:id="130" w:name="_Toc148877415"/>
      <w:r>
        <w:t>Áp dụng phân lớp trong KPDL</w:t>
      </w:r>
      <w:bookmarkEnd w:id="128"/>
      <w:bookmarkEnd w:id="129"/>
      <w:bookmarkEnd w:id="130"/>
    </w:p>
    <w:p w14:paraId="7E72E7F8" w14:textId="193A1F6A" w:rsidR="008060BC" w:rsidRDefault="004B6E41" w:rsidP="004B6E41">
      <w:pPr>
        <w:rPr>
          <w:b/>
          <w:bCs/>
          <w:lang w:val="en-US"/>
        </w:rPr>
      </w:pPr>
      <w:r w:rsidRPr="004B6E41">
        <w:rPr>
          <w:b/>
          <w:bCs/>
          <w:lang w:val="en-US"/>
        </w:rPr>
        <w:t>*Data Billionaires:</w:t>
      </w:r>
    </w:p>
    <w:p w14:paraId="0D03F888" w14:textId="170FB81A" w:rsidR="008060BC" w:rsidRDefault="008060BC" w:rsidP="008060BC">
      <w:pPr>
        <w:ind w:firstLine="270"/>
        <w:rPr>
          <w:lang w:val="en-US"/>
        </w:rPr>
      </w:pPr>
      <w:r>
        <w:rPr>
          <w:b/>
          <w:bCs/>
          <w:lang w:val="en-US"/>
        </w:rPr>
        <w:t xml:space="preserve">- </w:t>
      </w:r>
      <w:r>
        <w:rPr>
          <w:lang w:val="en-US"/>
        </w:rPr>
        <w:t>Ở dữ liệu này chúng ta chỉ quan tâm tới việc tỷ phú có thuộc lớp dạng thừa kế hay tự lập (SelfMade) dựa vào việc phân lớp về Độ tuổi (Age), Tài sản ròng (NetWorth) và Giới tính (Gender).</w:t>
      </w:r>
    </w:p>
    <w:p w14:paraId="41B80859" w14:textId="77777777" w:rsidR="00575692" w:rsidRDefault="008060BC" w:rsidP="00575692">
      <w:pPr>
        <w:keepNext/>
      </w:pPr>
      <w:r>
        <w:rPr>
          <w:noProof/>
        </w:rPr>
        <w:drawing>
          <wp:inline distT="0" distB="0" distL="0" distR="0" wp14:anchorId="7CA0DFB6" wp14:editId="5874877F">
            <wp:extent cx="5760085" cy="4135755"/>
            <wp:effectExtent l="0" t="0" r="0" b="0"/>
            <wp:docPr id="82794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49409" name=""/>
                    <pic:cNvPicPr/>
                  </pic:nvPicPr>
                  <pic:blipFill>
                    <a:blip r:embed="rId33"/>
                    <a:stretch>
                      <a:fillRect/>
                    </a:stretch>
                  </pic:blipFill>
                  <pic:spPr>
                    <a:xfrm>
                      <a:off x="0" y="0"/>
                      <a:ext cx="5760085" cy="4135755"/>
                    </a:xfrm>
                    <a:prstGeom prst="rect">
                      <a:avLst/>
                    </a:prstGeom>
                  </pic:spPr>
                </pic:pic>
              </a:graphicData>
            </a:graphic>
          </wp:inline>
        </w:drawing>
      </w:r>
    </w:p>
    <w:p w14:paraId="54D5FAF2" w14:textId="5FD3140C" w:rsidR="008060BC" w:rsidRPr="00913BBA" w:rsidRDefault="00575692" w:rsidP="00913BBA">
      <w:pPr>
        <w:pStyle w:val="Caption"/>
      </w:pPr>
      <w:bookmarkStart w:id="131" w:name="_Toc148574059"/>
      <w:r w:rsidRPr="00913BBA">
        <w:t xml:space="preserve">Hình 4. </w:t>
      </w:r>
      <w:r w:rsidRPr="00913BBA">
        <w:fldChar w:fldCharType="begin"/>
      </w:r>
      <w:r w:rsidRPr="00913BBA">
        <w:instrText xml:space="preserve"> SEQ Hình_4. \* ARABIC </w:instrText>
      </w:r>
      <w:r w:rsidRPr="00913BBA">
        <w:fldChar w:fldCharType="separate"/>
      </w:r>
      <w:r w:rsidR="00913BBA" w:rsidRPr="00913BBA">
        <w:t>1</w:t>
      </w:r>
      <w:r w:rsidRPr="00913BBA">
        <w:fldChar w:fldCharType="end"/>
      </w:r>
      <w:r w:rsidRPr="00913BBA">
        <w:t xml:space="preserve">: </w:t>
      </w:r>
      <w:r w:rsidR="00913BBA" w:rsidRPr="00913BBA">
        <w:t>Khái quát đầu vào dữ liệu tỷ phú trong phân lớp</w:t>
      </w:r>
      <w:bookmarkEnd w:id="131"/>
    </w:p>
    <w:p w14:paraId="1B64D4B0" w14:textId="5C3EB2CD" w:rsidR="008060BC" w:rsidRPr="008060BC" w:rsidRDefault="008060BC" w:rsidP="008060BC">
      <w:pPr>
        <w:ind w:firstLine="270"/>
        <w:rPr>
          <w:lang w:val="en-US"/>
        </w:rPr>
      </w:pPr>
      <w:r>
        <w:rPr>
          <w:lang w:val="en-US"/>
        </w:rPr>
        <w:t>- Nhìn vào dữ liệu ta thấy đa phần các tỷ phú sẽ thuộc về Tự lập (True) với sai số rất ít còn về Thừa kế (False) tuy có sai số khá đáng kể nhưng không làm ảnh hưởng tới phần lớp Tự lập.</w:t>
      </w:r>
    </w:p>
    <w:p w14:paraId="1E638C94" w14:textId="5A49BEFE" w:rsidR="004B6E41" w:rsidRDefault="004B6E41" w:rsidP="004B6E41">
      <w:pPr>
        <w:ind w:firstLine="270"/>
        <w:rPr>
          <w:noProof/>
        </w:rPr>
      </w:pPr>
      <w:r>
        <w:rPr>
          <w:b/>
          <w:bCs/>
          <w:lang w:val="en-US"/>
        </w:rPr>
        <w:t xml:space="preserve">- </w:t>
      </w:r>
      <w:r>
        <w:rPr>
          <w:noProof/>
        </w:rPr>
        <w:t>Sử dụng thuật toán cây quyết định RandomTree với K Cross-va</w:t>
      </w:r>
      <w:r w:rsidR="00430C0D">
        <w:rPr>
          <w:noProof/>
          <w:lang w:val="en-US"/>
        </w:rPr>
        <w:t>l</w:t>
      </w:r>
      <w:r>
        <w:rPr>
          <w:noProof/>
        </w:rPr>
        <w:t>i</w:t>
      </w:r>
      <w:r w:rsidR="00430C0D">
        <w:rPr>
          <w:noProof/>
          <w:lang w:val="en-US"/>
        </w:rPr>
        <w:t>d</w:t>
      </w:r>
      <w:r>
        <w:rPr>
          <w:noProof/>
        </w:rPr>
        <w:t xml:space="preserve">ation = </w:t>
      </w:r>
      <w:r w:rsidR="006C3BB6">
        <w:rPr>
          <w:noProof/>
          <w:lang w:val="en-US"/>
        </w:rPr>
        <w:t>6</w:t>
      </w:r>
      <w:r>
        <w:rPr>
          <w:noProof/>
        </w:rPr>
        <w:t xml:space="preserve"> để xét tỷ phú thuộc dạng tỷ phú tự lập hay tỷ phú thừa kế với Tự lập (True), Thừa kế (False):</w:t>
      </w:r>
    </w:p>
    <w:p w14:paraId="04B150A2" w14:textId="77777777" w:rsidR="00913BBA" w:rsidRDefault="006C3BB6" w:rsidP="00913BBA">
      <w:pPr>
        <w:keepNext/>
      </w:pPr>
      <w:r>
        <w:rPr>
          <w:noProof/>
        </w:rPr>
        <w:lastRenderedPageBreak/>
        <w:drawing>
          <wp:inline distT="0" distB="0" distL="0" distR="0" wp14:anchorId="6BAA5308" wp14:editId="67774C59">
            <wp:extent cx="5760085" cy="4142105"/>
            <wp:effectExtent l="0" t="0" r="0" b="0"/>
            <wp:docPr id="18969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2589" name=""/>
                    <pic:cNvPicPr/>
                  </pic:nvPicPr>
                  <pic:blipFill>
                    <a:blip r:embed="rId34"/>
                    <a:stretch>
                      <a:fillRect/>
                    </a:stretch>
                  </pic:blipFill>
                  <pic:spPr>
                    <a:xfrm>
                      <a:off x="0" y="0"/>
                      <a:ext cx="5760085" cy="4142105"/>
                    </a:xfrm>
                    <a:prstGeom prst="rect">
                      <a:avLst/>
                    </a:prstGeom>
                  </pic:spPr>
                </pic:pic>
              </a:graphicData>
            </a:graphic>
          </wp:inline>
        </w:drawing>
      </w:r>
    </w:p>
    <w:p w14:paraId="79B4D2C5" w14:textId="0BB03946" w:rsidR="008060BC" w:rsidRPr="00913BBA" w:rsidRDefault="00913BBA" w:rsidP="00913BBA">
      <w:pPr>
        <w:pStyle w:val="Caption"/>
      </w:pPr>
      <w:bookmarkStart w:id="132" w:name="_Toc148574060"/>
      <w:r w:rsidRPr="00913BBA">
        <w:t xml:space="preserve">Hình 4. </w:t>
      </w:r>
      <w:r w:rsidRPr="00913BBA">
        <w:fldChar w:fldCharType="begin"/>
      </w:r>
      <w:r w:rsidRPr="00913BBA">
        <w:instrText xml:space="preserve"> SEQ Hình_4. \* ARABIC </w:instrText>
      </w:r>
      <w:r w:rsidRPr="00913BBA">
        <w:fldChar w:fldCharType="separate"/>
      </w:r>
      <w:r w:rsidRPr="00913BBA">
        <w:t>2</w:t>
      </w:r>
      <w:r w:rsidRPr="00913BBA">
        <w:fldChar w:fldCharType="end"/>
      </w:r>
      <w:r w:rsidRPr="00913BBA">
        <w:t>: Mô tả kết quả sau khi chạy mô hình phân lớp dữ liệu tỷ phú</w:t>
      </w:r>
      <w:bookmarkEnd w:id="132"/>
    </w:p>
    <w:p w14:paraId="60535A6B" w14:textId="0D03095B" w:rsidR="004B6E41" w:rsidRDefault="008060BC" w:rsidP="008060BC">
      <w:pPr>
        <w:ind w:firstLine="270"/>
        <w:rPr>
          <w:lang w:val="en-US"/>
        </w:rPr>
      </w:pPr>
      <w:r>
        <w:rPr>
          <w:b/>
          <w:bCs/>
          <w:lang w:val="en-US"/>
        </w:rPr>
        <w:t xml:space="preserve">- </w:t>
      </w:r>
      <w:r>
        <w:rPr>
          <w:lang w:val="en-US"/>
        </w:rPr>
        <w:t xml:space="preserve">Ở trong dữ liệu sau khi </w:t>
      </w:r>
      <w:r w:rsidR="0022305B">
        <w:rPr>
          <w:lang w:val="en-US"/>
        </w:rPr>
        <w:t xml:space="preserve">huấn luyện ta thấy với K = </w:t>
      </w:r>
      <w:r w:rsidR="006C3BB6">
        <w:rPr>
          <w:lang w:val="en-US"/>
        </w:rPr>
        <w:t>6</w:t>
      </w:r>
      <w:r w:rsidR="0022305B">
        <w:rPr>
          <w:lang w:val="en-US"/>
        </w:rPr>
        <w:t xml:space="preserve"> thì mô hình có tỷ lệ đúng </w:t>
      </w:r>
      <w:r w:rsidR="006C3BB6">
        <w:rPr>
          <w:lang w:val="en-US"/>
        </w:rPr>
        <w:t>tạm ổn là 71%.</w:t>
      </w:r>
    </w:p>
    <w:p w14:paraId="3D8F9A2D" w14:textId="1DB7AA92" w:rsidR="006C3BB6" w:rsidRDefault="006C3BB6" w:rsidP="006C3BB6">
      <w:pPr>
        <w:ind w:firstLine="270"/>
        <w:rPr>
          <w:lang w:val="en-US"/>
        </w:rPr>
      </w:pPr>
      <w:r>
        <w:rPr>
          <w:lang w:val="en-US"/>
        </w:rPr>
        <w:t>- Nhìn vào MTSS – Confusion Matrix ta thấy việc phân lớp vào lớp Tự lập có độ chính xác cao hơn rất nhiều bởi vì trong top 100 tỷ phú thì hết 63 người là tỷ phú tự lập. Vậy nên em huấn luyện mô hình lấy độ chính xác về lớp Tự lập sẽ cao hơn so với lớp Thừa kế.</w:t>
      </w:r>
    </w:p>
    <w:p w14:paraId="5740636C" w14:textId="77777777" w:rsidR="00913BBA" w:rsidRDefault="00435F5D" w:rsidP="00913BBA">
      <w:pPr>
        <w:keepNext/>
      </w:pPr>
      <w:r>
        <w:rPr>
          <w:noProof/>
        </w:rPr>
        <w:lastRenderedPageBreak/>
        <w:drawing>
          <wp:inline distT="0" distB="0" distL="0" distR="0" wp14:anchorId="36B9DAB2" wp14:editId="712A4BB5">
            <wp:extent cx="5760085" cy="3759835"/>
            <wp:effectExtent l="0" t="0" r="0" b="0"/>
            <wp:docPr id="66221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2179" name=""/>
                    <pic:cNvPicPr/>
                  </pic:nvPicPr>
                  <pic:blipFill>
                    <a:blip r:embed="rId35"/>
                    <a:stretch>
                      <a:fillRect/>
                    </a:stretch>
                  </pic:blipFill>
                  <pic:spPr>
                    <a:xfrm>
                      <a:off x="0" y="0"/>
                      <a:ext cx="5760085" cy="3759835"/>
                    </a:xfrm>
                    <a:prstGeom prst="rect">
                      <a:avLst/>
                    </a:prstGeom>
                  </pic:spPr>
                </pic:pic>
              </a:graphicData>
            </a:graphic>
          </wp:inline>
        </w:drawing>
      </w:r>
    </w:p>
    <w:p w14:paraId="14DE952E" w14:textId="5005B971" w:rsidR="00435F5D" w:rsidRPr="00913BBA" w:rsidRDefault="00913BBA" w:rsidP="00913BBA">
      <w:pPr>
        <w:pStyle w:val="Caption"/>
      </w:pPr>
      <w:bookmarkStart w:id="133" w:name="_Toc148574061"/>
      <w:r w:rsidRPr="00913BBA">
        <w:t xml:space="preserve">Hình 4. </w:t>
      </w:r>
      <w:r w:rsidRPr="00913BBA">
        <w:fldChar w:fldCharType="begin"/>
      </w:r>
      <w:r w:rsidRPr="00913BBA">
        <w:instrText xml:space="preserve"> SEQ Hình_4. \* ARABIC </w:instrText>
      </w:r>
      <w:r w:rsidRPr="00913BBA">
        <w:fldChar w:fldCharType="separate"/>
      </w:r>
      <w:r w:rsidRPr="00913BBA">
        <w:t>3</w:t>
      </w:r>
      <w:r w:rsidRPr="00913BBA">
        <w:fldChar w:fldCharType="end"/>
      </w:r>
      <w:r w:rsidRPr="00913BBA">
        <w:t>: Cây quyết định dữ liệu tỷ phú</w:t>
      </w:r>
      <w:bookmarkEnd w:id="133"/>
    </w:p>
    <w:p w14:paraId="5F9AB261" w14:textId="4A5296F3" w:rsidR="006C3BB6" w:rsidRDefault="006C3BB6" w:rsidP="006C3BB6">
      <w:pPr>
        <w:ind w:firstLine="270"/>
        <w:rPr>
          <w:lang w:val="en-US"/>
        </w:rPr>
      </w:pPr>
      <w:r>
        <w:rPr>
          <w:lang w:val="en-US"/>
        </w:rPr>
        <w:t xml:space="preserve">- Chi tiết cây quyết định: </w:t>
      </w:r>
    </w:p>
    <w:p w14:paraId="0646FBA4"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Age &lt; 0.58</w:t>
      </w:r>
    </w:p>
    <w:p w14:paraId="6C307A06"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Gender = M</w:t>
      </w:r>
    </w:p>
    <w:p w14:paraId="1AC621E8"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Age &lt; 0.32 : TRUE (10/0)</w:t>
      </w:r>
    </w:p>
    <w:p w14:paraId="3E0F8026"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Age &gt;= 0.32</w:t>
      </w:r>
    </w:p>
    <w:p w14:paraId="73B3F47D"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NetWorth &lt; 0.09</w:t>
      </w:r>
    </w:p>
    <w:p w14:paraId="59B75293"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NetWorth &lt; 0.01 : TRUE (9/0)</w:t>
      </w:r>
    </w:p>
    <w:p w14:paraId="68E7B248"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NetWorth &gt;= 0.01</w:t>
      </w:r>
    </w:p>
    <w:p w14:paraId="1BAF6F0B"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NetWorth &lt; 0.04</w:t>
      </w:r>
    </w:p>
    <w:p w14:paraId="3443A847"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Age &lt; 0.41</w:t>
      </w:r>
    </w:p>
    <w:p w14:paraId="229B76E0"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NetWorth &lt; 0.03 : TRUE (2/1)</w:t>
      </w:r>
    </w:p>
    <w:p w14:paraId="412C2300"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NetWorth &gt;= 0.03 : FALSE (1/0)</w:t>
      </w:r>
    </w:p>
    <w:p w14:paraId="5547969C"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Age &gt;= 0.41 : TRUE (7/0)</w:t>
      </w:r>
    </w:p>
    <w:p w14:paraId="3669AFD2"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NetWorth &gt;= 0.04 : TRUE (4/0)</w:t>
      </w:r>
    </w:p>
    <w:p w14:paraId="0F8ADA44"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NetWorth &gt;= 0.09</w:t>
      </w:r>
    </w:p>
    <w:p w14:paraId="5CE42769"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NetWorth &lt; 0.13 : FALSE (3/0)</w:t>
      </w:r>
    </w:p>
    <w:p w14:paraId="37C8D6A3"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NetWorth &gt;= 0.13</w:t>
      </w:r>
    </w:p>
    <w:p w14:paraId="2EDF0FD8"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NetWorth &lt; 0.46</w:t>
      </w:r>
    </w:p>
    <w:p w14:paraId="3E6FA923"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NetWorth &lt; 0.15 : TRUE (1/0)</w:t>
      </w:r>
    </w:p>
    <w:p w14:paraId="5CB86B1F"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lastRenderedPageBreak/>
        <w:t>|   |   |   |   |   |   NetWorth &gt;= 0.15</w:t>
      </w:r>
    </w:p>
    <w:p w14:paraId="29F26213"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NetWorth &lt; 0.17 : FALSE (1/0)</w:t>
      </w:r>
    </w:p>
    <w:p w14:paraId="52A93643"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NetWorth &gt;= 0.17</w:t>
      </w:r>
    </w:p>
    <w:p w14:paraId="40938D7E"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NetWorth &lt; 0.36 : TRUE (3/0)</w:t>
      </w:r>
    </w:p>
    <w:p w14:paraId="77A7FCDA"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NetWorth &gt;= 0.36</w:t>
      </w:r>
    </w:p>
    <w:p w14:paraId="029C2E7C"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Age &lt; 0.55 : FALSE (1/0)</w:t>
      </w:r>
    </w:p>
    <w:p w14:paraId="3CB0051E"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Age &gt;= 0.55 : TRUE (1/0)</w:t>
      </w:r>
    </w:p>
    <w:p w14:paraId="47C120F9"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NetWorth &gt;= 0.46 : TRUE (2/0)</w:t>
      </w:r>
    </w:p>
    <w:p w14:paraId="571ACF77"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Gender = F</w:t>
      </w:r>
    </w:p>
    <w:p w14:paraId="3A95EE5C"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NetWorth &lt; 0.01</w:t>
      </w:r>
    </w:p>
    <w:p w14:paraId="24E60901"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Age &lt; 0.28 : FALSE (1/0)</w:t>
      </w:r>
    </w:p>
    <w:p w14:paraId="27F42D14"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Age &gt;= 0.28 : TRUE (1/0)</w:t>
      </w:r>
    </w:p>
    <w:p w14:paraId="5D721734"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NetWorth &gt;= 0.01 : FALSE (4/0)</w:t>
      </w:r>
    </w:p>
    <w:p w14:paraId="7CF115E8"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Age &gt;= 0.58</w:t>
      </w:r>
    </w:p>
    <w:p w14:paraId="47E25453"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Age &lt; 0.69</w:t>
      </w:r>
    </w:p>
    <w:p w14:paraId="50C9D57C"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Gender = M</w:t>
      </w:r>
    </w:p>
    <w:p w14:paraId="6A0FCE03"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NetWorth &lt; 0.06</w:t>
      </w:r>
    </w:p>
    <w:p w14:paraId="7B5F2C5E"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NetWorth &lt; 0.02</w:t>
      </w:r>
    </w:p>
    <w:p w14:paraId="0D3605D7"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Age &lt; 0.61 : TRUE (1/0)</w:t>
      </w:r>
    </w:p>
    <w:p w14:paraId="6C8ACDF6"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Age &gt;= 0.61</w:t>
      </w:r>
    </w:p>
    <w:p w14:paraId="240C53CD"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Age &lt; 0.67</w:t>
      </w:r>
    </w:p>
    <w:p w14:paraId="07F795A6"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NetWorth &lt; 0.01 : TRUE (2/1)</w:t>
      </w:r>
    </w:p>
    <w:p w14:paraId="4034C14B"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NetWorth &gt;= 0.01 : FALSE (1/0)</w:t>
      </w:r>
    </w:p>
    <w:p w14:paraId="42E838BB"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Age &gt;= 0.67 : FALSE (1/0)</w:t>
      </w:r>
    </w:p>
    <w:p w14:paraId="61D539A5"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NetWorth &gt;= 0.02 : TRUE (2/0)</w:t>
      </w:r>
    </w:p>
    <w:p w14:paraId="4C11555E"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NetWorth &gt;= 0.06 : FALSE (5/0)</w:t>
      </w:r>
    </w:p>
    <w:p w14:paraId="5004DC9A"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Gender = F : FALSE (4/0)</w:t>
      </w:r>
    </w:p>
    <w:p w14:paraId="658FD789"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Age &gt;= 0.69</w:t>
      </w:r>
    </w:p>
    <w:p w14:paraId="5A4C8992"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NetWorth &lt; 0.28</w:t>
      </w:r>
    </w:p>
    <w:p w14:paraId="454687F8"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Gender = M</w:t>
      </w:r>
    </w:p>
    <w:p w14:paraId="3DDB1E72"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NetWorth &lt; 0.01 : TRUE (2/0)</w:t>
      </w:r>
    </w:p>
    <w:p w14:paraId="1A2BBDBA"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NetWorth &gt;= 0.01</w:t>
      </w:r>
    </w:p>
    <w:p w14:paraId="1B1A58E5"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Age &lt; 0.72 : TRUE (3/0)</w:t>
      </w:r>
    </w:p>
    <w:p w14:paraId="5CD1183D"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Age &gt;= 0.72</w:t>
      </w:r>
    </w:p>
    <w:p w14:paraId="5C9BCE33"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Age &lt; 0.96</w:t>
      </w:r>
    </w:p>
    <w:p w14:paraId="604265E6"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NetWorth &lt; 0.04</w:t>
      </w:r>
    </w:p>
    <w:p w14:paraId="6E4C0D8E"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NetWorth &lt; 0.03</w:t>
      </w:r>
    </w:p>
    <w:p w14:paraId="76B0FB17"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Age &lt; 0.89 : TRUE (2/0)</w:t>
      </w:r>
    </w:p>
    <w:p w14:paraId="7E9DA0F4"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lastRenderedPageBreak/>
        <w:t>|   |   |   |   |   |   |   |   |   Age &gt;= 0.89 : FALSE (1/0)</w:t>
      </w:r>
    </w:p>
    <w:p w14:paraId="0034BDBC"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NetWorth &gt;= 0.03 : FALSE (4/0)</w:t>
      </w:r>
    </w:p>
    <w:p w14:paraId="025F89FA"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NetWorth &gt;= 0.04</w:t>
      </w:r>
    </w:p>
    <w:p w14:paraId="263CE389"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NetWorth &lt; 0.07 : TRUE (4/0)</w:t>
      </w:r>
    </w:p>
    <w:p w14:paraId="08F1CAF7"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NetWorth &gt;= 0.07</w:t>
      </w:r>
    </w:p>
    <w:p w14:paraId="3F040EE7"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Age &lt; 0.82 : FALSE (2/0)</w:t>
      </w:r>
    </w:p>
    <w:p w14:paraId="19BC99B6"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Age &gt;= 0.82</w:t>
      </w:r>
    </w:p>
    <w:p w14:paraId="7361988E"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   Age &lt; 0.87</w:t>
      </w:r>
    </w:p>
    <w:p w14:paraId="02267DB2"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   |   NetWorth &lt; 0.11 : FALSE (1/0)</w:t>
      </w:r>
    </w:p>
    <w:p w14:paraId="19B0BDC1"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   |   NetWorth &gt;= 0.11 : TRUE (2/0)</w:t>
      </w:r>
    </w:p>
    <w:p w14:paraId="2C6C4F69"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   Age &gt;= 0.87</w:t>
      </w:r>
    </w:p>
    <w:p w14:paraId="522F45C3"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   |   NetWorth &lt; 0.14 : FALSE (1/0)</w:t>
      </w:r>
    </w:p>
    <w:p w14:paraId="7A9422C7"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   |   |   |   |   NetWorth &gt;= 0.14 : TRUE (2/1)</w:t>
      </w:r>
    </w:p>
    <w:p w14:paraId="20071D70"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   |   |   Age &gt;= 0.96 : TRUE (2/0)</w:t>
      </w:r>
    </w:p>
    <w:p w14:paraId="4C010FF4" w14:textId="77777777" w:rsidR="006C3BB6" w:rsidRPr="00435F5D" w:rsidRDefault="006C3BB6" w:rsidP="00435F5D">
      <w:pPr>
        <w:spacing w:line="240" w:lineRule="auto"/>
        <w:ind w:firstLine="270"/>
        <w:rPr>
          <w:rFonts w:cs="Times New Roman"/>
          <w:sz w:val="22"/>
          <w:lang w:val="en-US"/>
        </w:rPr>
      </w:pPr>
      <w:r w:rsidRPr="00435F5D">
        <w:rPr>
          <w:rFonts w:cs="Times New Roman"/>
          <w:sz w:val="22"/>
          <w:lang w:val="en-US"/>
        </w:rPr>
        <w:t>|   |   |   Gender = F : FALSE (3/0)</w:t>
      </w:r>
    </w:p>
    <w:p w14:paraId="507FB619" w14:textId="5FCDDB4E" w:rsidR="006C3BB6" w:rsidRDefault="006C3BB6" w:rsidP="00435F5D">
      <w:pPr>
        <w:spacing w:line="240" w:lineRule="auto"/>
        <w:ind w:firstLine="270"/>
        <w:rPr>
          <w:rFonts w:cs="Times New Roman"/>
          <w:sz w:val="22"/>
          <w:lang w:val="en-US"/>
        </w:rPr>
      </w:pPr>
      <w:r w:rsidRPr="00435F5D">
        <w:rPr>
          <w:rFonts w:cs="Times New Roman"/>
          <w:sz w:val="22"/>
          <w:lang w:val="en-US"/>
        </w:rPr>
        <w:t>|   |   NetWorth &gt;= 0.28 : TRUE (4/0)</w:t>
      </w:r>
    </w:p>
    <w:p w14:paraId="0B3576DD" w14:textId="77777777" w:rsidR="00435F5D" w:rsidRDefault="00435F5D" w:rsidP="00435F5D">
      <w:pPr>
        <w:spacing w:line="240" w:lineRule="auto"/>
        <w:ind w:firstLine="270"/>
        <w:rPr>
          <w:rFonts w:cs="Times New Roman"/>
          <w:sz w:val="22"/>
          <w:lang w:val="en-US"/>
        </w:rPr>
      </w:pPr>
    </w:p>
    <w:p w14:paraId="34D5861D" w14:textId="6F77A2E7" w:rsidR="00435F5D" w:rsidRDefault="00435F5D" w:rsidP="00435F5D">
      <w:pPr>
        <w:rPr>
          <w:rFonts w:cs="Times New Roman"/>
          <w:b/>
          <w:bCs/>
          <w:i/>
          <w:iCs/>
          <w:szCs w:val="26"/>
          <w:u w:val="single"/>
          <w:lang w:val="en-US"/>
        </w:rPr>
      </w:pPr>
      <w:r w:rsidRPr="00435F5D">
        <w:rPr>
          <w:rFonts w:cs="Times New Roman"/>
          <w:b/>
          <w:bCs/>
          <w:i/>
          <w:iCs/>
          <w:szCs w:val="26"/>
          <w:u w:val="single"/>
          <w:lang w:val="en-US"/>
        </w:rPr>
        <w:t>*Nhận xét:</w:t>
      </w:r>
    </w:p>
    <w:p w14:paraId="586DD70B" w14:textId="65C88EC2" w:rsidR="00435F5D" w:rsidRPr="00435F5D" w:rsidRDefault="00435F5D" w:rsidP="00435F5D">
      <w:pPr>
        <w:shd w:val="clear" w:color="auto" w:fill="FFFFFF"/>
        <w:spacing w:after="0"/>
        <w:rPr>
          <w:rFonts w:eastAsia="Times New Roman" w:cs="Times New Roman"/>
          <w:spacing w:val="3"/>
          <w:szCs w:val="26"/>
          <w:lang w:val="en-US"/>
        </w:rPr>
      </w:pPr>
      <w:r w:rsidRPr="00435F5D">
        <w:rPr>
          <w:rFonts w:eastAsia="Times New Roman" w:cs="Times New Roman"/>
          <w:spacing w:val="3"/>
          <w:szCs w:val="26"/>
          <w:lang w:val="en-US"/>
        </w:rPr>
        <w:t>Độ tuổi của các tỷ phú có thể ảnh hưởng đến cách họ tự lập. Một số người có thể đạt được thành công tài chính ở tuổi trẻ thông qua khởi nghiệp, trong khi người khác có thể mất nhiều thập kỷ để tích l</w:t>
      </w:r>
      <w:r w:rsidR="00430C0D">
        <w:rPr>
          <w:rFonts w:eastAsia="Times New Roman" w:cs="Times New Roman"/>
          <w:spacing w:val="3"/>
          <w:szCs w:val="26"/>
          <w:lang w:val="en-US"/>
        </w:rPr>
        <w:t>ũy</w:t>
      </w:r>
      <w:r w:rsidRPr="00435F5D">
        <w:rPr>
          <w:rFonts w:eastAsia="Times New Roman" w:cs="Times New Roman"/>
          <w:spacing w:val="3"/>
          <w:szCs w:val="26"/>
          <w:lang w:val="en-US"/>
        </w:rPr>
        <w:t xml:space="preserve"> tài sản đủ lớn</w:t>
      </w:r>
      <w:r w:rsidR="00FA2C8E">
        <w:rPr>
          <w:rFonts w:eastAsia="Times New Roman" w:cs="Times New Roman"/>
          <w:spacing w:val="3"/>
          <w:szCs w:val="26"/>
          <w:lang w:val="en-US"/>
        </w:rPr>
        <w:t>.</w:t>
      </w:r>
    </w:p>
    <w:p w14:paraId="08DFAAE0" w14:textId="77777777" w:rsidR="00435F5D" w:rsidRPr="00435F5D" w:rsidRDefault="00435F5D" w:rsidP="00435F5D">
      <w:pPr>
        <w:shd w:val="clear" w:color="auto" w:fill="FFFFFF"/>
        <w:spacing w:after="0"/>
        <w:rPr>
          <w:rFonts w:eastAsia="Times New Roman" w:cs="Times New Roman"/>
          <w:spacing w:val="3"/>
          <w:szCs w:val="26"/>
          <w:lang w:val="en-US"/>
        </w:rPr>
      </w:pPr>
    </w:p>
    <w:p w14:paraId="07AAF9BE" w14:textId="0B5EAA92" w:rsidR="00435F5D" w:rsidRPr="00435F5D" w:rsidRDefault="00435F5D" w:rsidP="00435F5D">
      <w:pPr>
        <w:shd w:val="clear" w:color="auto" w:fill="FFFFFF"/>
        <w:spacing w:after="0"/>
        <w:rPr>
          <w:rFonts w:eastAsia="Times New Roman" w:cs="Times New Roman"/>
          <w:spacing w:val="3"/>
          <w:szCs w:val="26"/>
          <w:lang w:val="en-US"/>
        </w:rPr>
      </w:pPr>
      <w:r w:rsidRPr="00435F5D">
        <w:rPr>
          <w:rFonts w:eastAsia="Times New Roman" w:cs="Times New Roman"/>
          <w:spacing w:val="3"/>
          <w:szCs w:val="26"/>
          <w:lang w:val="en-US"/>
        </w:rPr>
        <w:t xml:space="preserve">Giới tính cũng có vai trò quan trọng trong việc tự lập của các tỷ phú. Trong quá khứ, các </w:t>
      </w:r>
      <w:r w:rsidR="00FA2C8E">
        <w:rPr>
          <w:rFonts w:eastAsia="Times New Roman" w:cs="Times New Roman"/>
          <w:spacing w:val="3"/>
          <w:szCs w:val="26"/>
          <w:lang w:val="en-US"/>
        </w:rPr>
        <w:t>tỷ phú có giới tính là nữ</w:t>
      </w:r>
      <w:r w:rsidRPr="00435F5D">
        <w:rPr>
          <w:rFonts w:eastAsia="Times New Roman" w:cs="Times New Roman"/>
          <w:spacing w:val="3"/>
          <w:szCs w:val="26"/>
          <w:lang w:val="en-US"/>
        </w:rPr>
        <w:t xml:space="preserve"> thường gặp nhiều rào cản và khó khăn hơn trong việc thăng tiến trong thế giới kinh doanh. Tuy nhiên, động thái và sự thay đổi trong xã hội đã mở ra nhiều cơ hội hơn cho phụ nữ để trở thành tỷ phú và tự lập.</w:t>
      </w:r>
    </w:p>
    <w:p w14:paraId="453BA180" w14:textId="77777777" w:rsidR="00435F5D" w:rsidRPr="00435F5D" w:rsidRDefault="00435F5D" w:rsidP="00435F5D">
      <w:pPr>
        <w:shd w:val="clear" w:color="auto" w:fill="FFFFFF"/>
        <w:spacing w:after="0"/>
        <w:rPr>
          <w:rFonts w:eastAsia="Times New Roman" w:cs="Times New Roman"/>
          <w:spacing w:val="3"/>
          <w:szCs w:val="26"/>
          <w:lang w:val="en-US"/>
        </w:rPr>
      </w:pPr>
    </w:p>
    <w:p w14:paraId="3E1E5FD7" w14:textId="5D7B43D3" w:rsidR="00435F5D" w:rsidRDefault="00435F5D" w:rsidP="00435F5D">
      <w:pPr>
        <w:shd w:val="clear" w:color="auto" w:fill="FFFFFF"/>
        <w:spacing w:after="0"/>
        <w:rPr>
          <w:rFonts w:eastAsia="Times New Roman" w:cs="Times New Roman"/>
          <w:spacing w:val="3"/>
          <w:szCs w:val="26"/>
          <w:lang w:val="en-US"/>
        </w:rPr>
      </w:pPr>
      <w:r w:rsidRPr="00435F5D">
        <w:rPr>
          <w:rFonts w:eastAsia="Times New Roman" w:cs="Times New Roman"/>
          <w:spacing w:val="3"/>
          <w:szCs w:val="26"/>
          <w:lang w:val="en-US"/>
        </w:rPr>
        <w:t>Tài sản ban đầu của các tỷ phú có thể ảnh hưởng đáng kể đến khả năng tự lập. Người có tài sản khởi đầu lớn hơn có thể dễ dàng hơn để đầu tư vào các dự án mới, trong khi người khác có thể phải bắt đầu từ con số 0 và phụ thuộc vào việc khởi nghiệp hoặc đầu tư để tích l</w:t>
      </w:r>
      <w:r w:rsidR="00430C0D">
        <w:rPr>
          <w:rFonts w:eastAsia="Times New Roman" w:cs="Times New Roman"/>
          <w:spacing w:val="3"/>
          <w:szCs w:val="26"/>
          <w:lang w:val="en-US"/>
        </w:rPr>
        <w:t>ũy</w:t>
      </w:r>
      <w:r w:rsidRPr="00435F5D">
        <w:rPr>
          <w:rFonts w:eastAsia="Times New Roman" w:cs="Times New Roman"/>
          <w:spacing w:val="3"/>
          <w:szCs w:val="26"/>
          <w:lang w:val="en-US"/>
        </w:rPr>
        <w:t xml:space="preserve"> tài sản.</w:t>
      </w:r>
    </w:p>
    <w:p w14:paraId="5D5AB3ED" w14:textId="77777777" w:rsidR="00435F5D" w:rsidRPr="00435F5D" w:rsidRDefault="00435F5D" w:rsidP="00435F5D">
      <w:pPr>
        <w:shd w:val="clear" w:color="auto" w:fill="FFFFFF"/>
        <w:spacing w:after="0"/>
        <w:rPr>
          <w:rFonts w:eastAsia="Times New Roman" w:cs="Times New Roman"/>
          <w:spacing w:val="3"/>
          <w:szCs w:val="26"/>
          <w:lang w:val="en-US"/>
        </w:rPr>
      </w:pPr>
    </w:p>
    <w:p w14:paraId="0CC98CA7" w14:textId="77777777" w:rsidR="00FA2C8E" w:rsidRDefault="00FA2C8E">
      <w:pPr>
        <w:spacing w:after="200" w:line="276" w:lineRule="auto"/>
        <w:rPr>
          <w:b/>
          <w:bCs/>
          <w:lang w:val="en-US"/>
        </w:rPr>
      </w:pPr>
      <w:r>
        <w:rPr>
          <w:b/>
          <w:bCs/>
          <w:lang w:val="en-US"/>
        </w:rPr>
        <w:br w:type="page"/>
      </w:r>
    </w:p>
    <w:p w14:paraId="57A0D702" w14:textId="5BC0C16E" w:rsidR="004B6E41" w:rsidRDefault="004B6E41" w:rsidP="004B6E41">
      <w:pPr>
        <w:rPr>
          <w:b/>
          <w:bCs/>
          <w:lang w:val="en-US"/>
        </w:rPr>
      </w:pPr>
      <w:r w:rsidRPr="004B6E41">
        <w:rPr>
          <w:b/>
          <w:bCs/>
          <w:lang w:val="en-US"/>
        </w:rPr>
        <w:lastRenderedPageBreak/>
        <w:t>*Data Companies:</w:t>
      </w:r>
    </w:p>
    <w:p w14:paraId="2B0139E9" w14:textId="1EC4ECAA" w:rsidR="009D2DF4" w:rsidRDefault="009D2DF4" w:rsidP="009D2DF4">
      <w:pPr>
        <w:ind w:firstLine="270"/>
        <w:rPr>
          <w:lang w:val="en-US"/>
        </w:rPr>
      </w:pPr>
      <w:r>
        <w:rPr>
          <w:b/>
          <w:bCs/>
          <w:lang w:val="en-US"/>
        </w:rPr>
        <w:t xml:space="preserve">- </w:t>
      </w:r>
      <w:r>
        <w:rPr>
          <w:lang w:val="en-US"/>
        </w:rPr>
        <w:t>Ở dữ liệu này chúng ta sẽ quan tâm tới việc các công ty đa quốc gia có thuộc lớp dạng tăng trưởng hay là không (Class) dựa vào việc phân lớp về Tổng kinh doanh (Sales), Lợi nhuận (Profit)</w:t>
      </w:r>
      <w:r w:rsidR="00BC745B">
        <w:rPr>
          <w:lang w:val="en-US"/>
        </w:rPr>
        <w:t>,</w:t>
      </w:r>
      <w:r>
        <w:rPr>
          <w:lang w:val="en-US"/>
        </w:rPr>
        <w:t xml:space="preserve"> </w:t>
      </w:r>
      <w:r w:rsidR="00BC745B">
        <w:rPr>
          <w:lang w:val="en-US"/>
        </w:rPr>
        <w:t>Tài sản cổ phiếu</w:t>
      </w:r>
      <w:r>
        <w:rPr>
          <w:lang w:val="en-US"/>
        </w:rPr>
        <w:t xml:space="preserve"> (</w:t>
      </w:r>
      <w:r w:rsidR="00BC745B">
        <w:rPr>
          <w:lang w:val="en-US"/>
        </w:rPr>
        <w:t>Market Value</w:t>
      </w:r>
      <w:r>
        <w:rPr>
          <w:lang w:val="en-US"/>
        </w:rPr>
        <w:t>)</w:t>
      </w:r>
      <w:r w:rsidR="00BC745B">
        <w:rPr>
          <w:lang w:val="en-US"/>
        </w:rPr>
        <w:t xml:space="preserve"> và Quốc gia (Country)</w:t>
      </w:r>
      <w:r>
        <w:rPr>
          <w:lang w:val="en-US"/>
        </w:rPr>
        <w:t>.</w:t>
      </w:r>
    </w:p>
    <w:p w14:paraId="1E276602" w14:textId="77777777" w:rsidR="00913BBA" w:rsidRDefault="00BC745B" w:rsidP="00913BBA">
      <w:pPr>
        <w:keepNext/>
      </w:pPr>
      <w:r>
        <w:rPr>
          <w:noProof/>
        </w:rPr>
        <w:drawing>
          <wp:inline distT="0" distB="0" distL="0" distR="0" wp14:anchorId="5C3E4890" wp14:editId="1EDD4B8E">
            <wp:extent cx="5760085" cy="4123055"/>
            <wp:effectExtent l="0" t="0" r="0" b="0"/>
            <wp:docPr id="169564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41621" name=""/>
                    <pic:cNvPicPr/>
                  </pic:nvPicPr>
                  <pic:blipFill>
                    <a:blip r:embed="rId36"/>
                    <a:stretch>
                      <a:fillRect/>
                    </a:stretch>
                  </pic:blipFill>
                  <pic:spPr>
                    <a:xfrm>
                      <a:off x="0" y="0"/>
                      <a:ext cx="5760085" cy="4123055"/>
                    </a:xfrm>
                    <a:prstGeom prst="rect">
                      <a:avLst/>
                    </a:prstGeom>
                  </pic:spPr>
                </pic:pic>
              </a:graphicData>
            </a:graphic>
          </wp:inline>
        </w:drawing>
      </w:r>
    </w:p>
    <w:p w14:paraId="44A33021" w14:textId="77B79D54" w:rsidR="00BC745B" w:rsidRPr="00913BBA" w:rsidRDefault="00913BBA" w:rsidP="00913BBA">
      <w:pPr>
        <w:pStyle w:val="Caption"/>
      </w:pPr>
      <w:bookmarkStart w:id="134" w:name="_Toc148574062"/>
      <w:r w:rsidRPr="00913BBA">
        <w:t xml:space="preserve">Hình 4. </w:t>
      </w:r>
      <w:r w:rsidRPr="00913BBA">
        <w:fldChar w:fldCharType="begin"/>
      </w:r>
      <w:r w:rsidRPr="00913BBA">
        <w:instrText xml:space="preserve"> SEQ Hình_4. \* ARABIC </w:instrText>
      </w:r>
      <w:r w:rsidRPr="00913BBA">
        <w:fldChar w:fldCharType="separate"/>
      </w:r>
      <w:r w:rsidRPr="00913BBA">
        <w:t>4</w:t>
      </w:r>
      <w:r w:rsidRPr="00913BBA">
        <w:fldChar w:fldCharType="end"/>
      </w:r>
      <w:r w:rsidRPr="00913BBA">
        <w:t>: Khái quát đầu vào dữ liệu công ty trong phân lớp</w:t>
      </w:r>
      <w:bookmarkEnd w:id="134"/>
    </w:p>
    <w:p w14:paraId="65276D96" w14:textId="61A0DD80" w:rsidR="00435F5D" w:rsidRDefault="00435F5D" w:rsidP="00435F5D">
      <w:pPr>
        <w:ind w:firstLine="270"/>
        <w:rPr>
          <w:noProof/>
        </w:rPr>
      </w:pPr>
      <w:r>
        <w:rPr>
          <w:noProof/>
          <w:lang w:val="en-US"/>
        </w:rPr>
        <w:t xml:space="preserve">- </w:t>
      </w:r>
      <w:r>
        <w:rPr>
          <w:noProof/>
        </w:rPr>
        <w:t>Sử dụng thuật toán cây quyết định J48 với K Cross-va</w:t>
      </w:r>
      <w:r w:rsidR="00430C0D">
        <w:rPr>
          <w:noProof/>
          <w:lang w:val="en-US"/>
        </w:rPr>
        <w:t>l</w:t>
      </w:r>
      <w:r>
        <w:rPr>
          <w:noProof/>
        </w:rPr>
        <w:t>i</w:t>
      </w:r>
      <w:r w:rsidR="00430C0D">
        <w:rPr>
          <w:noProof/>
          <w:lang w:val="en-US"/>
        </w:rPr>
        <w:t>d</w:t>
      </w:r>
      <w:r>
        <w:rPr>
          <w:noProof/>
        </w:rPr>
        <w:t xml:space="preserve">ation = </w:t>
      </w:r>
      <w:r w:rsidR="00BC745B">
        <w:rPr>
          <w:noProof/>
          <w:lang w:val="en-US"/>
        </w:rPr>
        <w:t>5</w:t>
      </w:r>
      <w:r>
        <w:rPr>
          <w:noProof/>
        </w:rPr>
        <w:t xml:space="preserve"> để xét mức độ tăng trưởng hoặc giảm sút của từng công ty qua 3 năm 2020-2021-2022:</w:t>
      </w:r>
    </w:p>
    <w:p w14:paraId="7F0E4539" w14:textId="77777777" w:rsidR="00913BBA" w:rsidRDefault="00BC745B" w:rsidP="00913BBA">
      <w:pPr>
        <w:keepNext/>
      </w:pPr>
      <w:r>
        <w:rPr>
          <w:noProof/>
        </w:rPr>
        <w:lastRenderedPageBreak/>
        <w:drawing>
          <wp:inline distT="0" distB="0" distL="0" distR="0" wp14:anchorId="4DE3E6BC" wp14:editId="7A5E1690">
            <wp:extent cx="5760085" cy="4165600"/>
            <wp:effectExtent l="0" t="0" r="0" b="0"/>
            <wp:docPr id="14229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15036" name=""/>
                    <pic:cNvPicPr/>
                  </pic:nvPicPr>
                  <pic:blipFill>
                    <a:blip r:embed="rId37"/>
                    <a:stretch>
                      <a:fillRect/>
                    </a:stretch>
                  </pic:blipFill>
                  <pic:spPr>
                    <a:xfrm>
                      <a:off x="0" y="0"/>
                      <a:ext cx="5760085" cy="4165600"/>
                    </a:xfrm>
                    <a:prstGeom prst="rect">
                      <a:avLst/>
                    </a:prstGeom>
                  </pic:spPr>
                </pic:pic>
              </a:graphicData>
            </a:graphic>
          </wp:inline>
        </w:drawing>
      </w:r>
    </w:p>
    <w:p w14:paraId="1589CB44" w14:textId="019849A6" w:rsidR="00BC745B" w:rsidRPr="00913BBA" w:rsidRDefault="00913BBA" w:rsidP="00913BBA">
      <w:pPr>
        <w:pStyle w:val="Caption"/>
      </w:pPr>
      <w:bookmarkStart w:id="135" w:name="_Toc148574063"/>
      <w:r w:rsidRPr="00913BBA">
        <w:t xml:space="preserve">Hình 4. </w:t>
      </w:r>
      <w:r w:rsidRPr="00913BBA">
        <w:fldChar w:fldCharType="begin"/>
      </w:r>
      <w:r w:rsidRPr="00913BBA">
        <w:instrText xml:space="preserve"> SEQ Hình_4. \* ARABIC </w:instrText>
      </w:r>
      <w:r w:rsidRPr="00913BBA">
        <w:fldChar w:fldCharType="separate"/>
      </w:r>
      <w:r w:rsidRPr="00913BBA">
        <w:t>5</w:t>
      </w:r>
      <w:r w:rsidRPr="00913BBA">
        <w:fldChar w:fldCharType="end"/>
      </w:r>
      <w:r w:rsidRPr="00913BBA">
        <w:t>: Mô tả kết quả sau khi chạy mô hình phân lớp dữ liệu công ty</w:t>
      </w:r>
      <w:bookmarkEnd w:id="135"/>
    </w:p>
    <w:p w14:paraId="01640F46" w14:textId="4F6B1111" w:rsidR="00BC745B" w:rsidRDefault="00BC745B" w:rsidP="00BC745B">
      <w:pPr>
        <w:ind w:firstLine="270"/>
        <w:rPr>
          <w:lang w:val="en-US"/>
        </w:rPr>
      </w:pPr>
      <w:r>
        <w:rPr>
          <w:noProof/>
          <w:lang w:val="en-US"/>
        </w:rPr>
        <w:t>-</w:t>
      </w:r>
      <w:r>
        <w:rPr>
          <w:b/>
          <w:bCs/>
          <w:lang w:val="en-US"/>
        </w:rPr>
        <w:t xml:space="preserve"> </w:t>
      </w:r>
      <w:r>
        <w:rPr>
          <w:lang w:val="en-US"/>
        </w:rPr>
        <w:t>Ở trong dữ liệu sau khi huấn luyện ta thấy với K = 5 thì mô hình có tỷ lệ đúng tạm ổn là 72,72%.</w:t>
      </w:r>
    </w:p>
    <w:p w14:paraId="56E6523F" w14:textId="7E712A22" w:rsidR="00BC745B" w:rsidRDefault="00BC745B" w:rsidP="00BC745B">
      <w:pPr>
        <w:ind w:firstLine="270"/>
        <w:rPr>
          <w:lang w:val="en-US"/>
        </w:rPr>
      </w:pPr>
      <w:r>
        <w:rPr>
          <w:lang w:val="en-US"/>
        </w:rPr>
        <w:t>- Nhìn vào MTSS – Confusion Matrix ta thấy việc phân lớp vào lớp Giảm có độ chính xác cao hơn rất nhiều bởi vì trong các công ty đa quốc gia hàng đầu thì hết 94 công ty thuộc về nhóm lớp Giảm</w:t>
      </w:r>
      <w:r w:rsidR="00A63B3E">
        <w:rPr>
          <w:lang w:val="en-US"/>
        </w:rPr>
        <w:t xml:space="preserve"> so với 38 công ty thuộc lớp Tăng</w:t>
      </w:r>
      <w:r>
        <w:rPr>
          <w:lang w:val="en-US"/>
        </w:rPr>
        <w:t>. Vậy nên em huấn luyện mô hình lấy độ chính xác về lớp Giảm sẽ cao hơn so với lớp Tăng. Nhằm mục đích chọn lọc những ngành nghề tiềm năng chính xác nhất</w:t>
      </w:r>
      <w:r w:rsidR="00A63B3E">
        <w:rPr>
          <w:lang w:val="en-US"/>
        </w:rPr>
        <w:t>.</w:t>
      </w:r>
    </w:p>
    <w:p w14:paraId="3638EAC1" w14:textId="77777777" w:rsidR="00913BBA" w:rsidRDefault="00A63B3E" w:rsidP="00913BBA">
      <w:pPr>
        <w:keepNext/>
      </w:pPr>
      <w:r>
        <w:rPr>
          <w:noProof/>
        </w:rPr>
        <w:lastRenderedPageBreak/>
        <w:drawing>
          <wp:inline distT="0" distB="0" distL="0" distR="0" wp14:anchorId="20F90D24" wp14:editId="23495E35">
            <wp:extent cx="5760085" cy="2981325"/>
            <wp:effectExtent l="0" t="0" r="0" b="0"/>
            <wp:docPr id="95572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22943" name=""/>
                    <pic:cNvPicPr/>
                  </pic:nvPicPr>
                  <pic:blipFill>
                    <a:blip r:embed="rId38"/>
                    <a:stretch>
                      <a:fillRect/>
                    </a:stretch>
                  </pic:blipFill>
                  <pic:spPr>
                    <a:xfrm>
                      <a:off x="0" y="0"/>
                      <a:ext cx="5760085" cy="2981325"/>
                    </a:xfrm>
                    <a:prstGeom prst="rect">
                      <a:avLst/>
                    </a:prstGeom>
                  </pic:spPr>
                </pic:pic>
              </a:graphicData>
            </a:graphic>
          </wp:inline>
        </w:drawing>
      </w:r>
    </w:p>
    <w:p w14:paraId="5696762D" w14:textId="79C5F522" w:rsidR="00A63B3E" w:rsidRPr="00913BBA" w:rsidRDefault="00913BBA" w:rsidP="00913BBA">
      <w:pPr>
        <w:pStyle w:val="Caption"/>
      </w:pPr>
      <w:bookmarkStart w:id="136" w:name="_Toc148574064"/>
      <w:r w:rsidRPr="00913BBA">
        <w:t xml:space="preserve">Hình 4. </w:t>
      </w:r>
      <w:r w:rsidRPr="00913BBA">
        <w:fldChar w:fldCharType="begin"/>
      </w:r>
      <w:r w:rsidRPr="00913BBA">
        <w:instrText xml:space="preserve"> SEQ Hình_4. \* ARABIC </w:instrText>
      </w:r>
      <w:r w:rsidRPr="00913BBA">
        <w:fldChar w:fldCharType="separate"/>
      </w:r>
      <w:r w:rsidRPr="00913BBA">
        <w:t>6</w:t>
      </w:r>
      <w:r w:rsidRPr="00913BBA">
        <w:fldChar w:fldCharType="end"/>
      </w:r>
      <w:r w:rsidRPr="00913BBA">
        <w:t>: Cây quyết định dữ liệu công ty</w:t>
      </w:r>
      <w:bookmarkEnd w:id="136"/>
    </w:p>
    <w:p w14:paraId="2E43B727" w14:textId="30728A17" w:rsidR="00A63B3E" w:rsidRPr="00BC745B" w:rsidRDefault="00A63B3E" w:rsidP="00A63B3E">
      <w:pPr>
        <w:ind w:firstLine="270"/>
        <w:rPr>
          <w:lang w:val="en-US"/>
        </w:rPr>
      </w:pPr>
      <w:r>
        <w:rPr>
          <w:lang w:val="en-US"/>
        </w:rPr>
        <w:t>- Từ cây quyết định em đem vào Excel để xem xét những ngành nghề dự đoán thông qua các lớp được phân như bên trên.</w:t>
      </w:r>
    </w:p>
    <w:p w14:paraId="6E29E9A0" w14:textId="77777777" w:rsidR="009D2DF4" w:rsidRPr="00F04254" w:rsidRDefault="009D2DF4" w:rsidP="009D2DF4">
      <w:pPr>
        <w:rPr>
          <w:noProof/>
        </w:rPr>
      </w:pPr>
      <w:r w:rsidRPr="009900F4">
        <w:rPr>
          <w:b/>
          <w:bCs/>
          <w:i/>
          <w:iCs/>
          <w:noProof/>
          <w:u w:val="single"/>
        </w:rPr>
        <w:t>*Nhận xét:</w:t>
      </w:r>
    </w:p>
    <w:p w14:paraId="0CA3420F" w14:textId="26833CBA" w:rsidR="00A377FB" w:rsidRDefault="009D2DF4" w:rsidP="009D2DF4">
      <w:pPr>
        <w:rPr>
          <w:noProof/>
        </w:rPr>
      </w:pPr>
      <w:r>
        <w:rPr>
          <w:noProof/>
        </w:rPr>
        <w:t xml:space="preserve">Từ cây quyết định em có dự đoán với những công ty thuộc các nhóm lĩnh vực như Công nghệ, Ô tô, Dịch vụ, Bảo hiểm, Ngân hàng và Truyền thông là những công ty có tiềm năng phát triển mạnh mẽ trong năm tới bởi vì nhìn vào cây và xét từ dữ liệu gốc cho ta thấy những công ty </w:t>
      </w:r>
      <w:r>
        <w:rPr>
          <w:noProof/>
          <w:lang w:val="en-US"/>
        </w:rPr>
        <w:t>thuộc lớp là</w:t>
      </w:r>
      <w:r>
        <w:rPr>
          <w:noProof/>
        </w:rPr>
        <w:t xml:space="preserve"> </w:t>
      </w:r>
      <w:r>
        <w:rPr>
          <w:noProof/>
          <w:lang w:val="en-US"/>
        </w:rPr>
        <w:t>T</w:t>
      </w:r>
      <w:r>
        <w:rPr>
          <w:noProof/>
        </w:rPr>
        <w:t>ăng đều xuất hiện trong 3 năm với mức độ tăng trưởng lên theo từng năm.</w:t>
      </w:r>
    </w:p>
    <w:p w14:paraId="13BD7EAB" w14:textId="77777777" w:rsidR="00A377FB" w:rsidRDefault="00A377FB">
      <w:pPr>
        <w:spacing w:after="200" w:line="276" w:lineRule="auto"/>
        <w:rPr>
          <w:noProof/>
        </w:rPr>
      </w:pPr>
      <w:r>
        <w:rPr>
          <w:noProof/>
        </w:rPr>
        <w:br w:type="page"/>
      </w:r>
    </w:p>
    <w:p w14:paraId="4A4A7BFC" w14:textId="6603CAC0" w:rsidR="009D2DF4" w:rsidRDefault="00A377FB" w:rsidP="00A377FB">
      <w:pPr>
        <w:pStyle w:val="Heading1"/>
        <w:rPr>
          <w:noProof/>
        </w:rPr>
      </w:pPr>
      <w:bookmarkStart w:id="137" w:name="_Toc148877416"/>
      <w:r>
        <w:rPr>
          <w:noProof/>
        </w:rPr>
        <w:lastRenderedPageBreak/>
        <w:t>TỔNG KẾT</w:t>
      </w:r>
      <w:bookmarkEnd w:id="137"/>
    </w:p>
    <w:p w14:paraId="0BB0BE2D" w14:textId="4B62B635" w:rsidR="00A377FB" w:rsidRDefault="00A377FB" w:rsidP="00D97C2A">
      <w:pPr>
        <w:ind w:firstLine="270"/>
        <w:rPr>
          <w:lang w:val="en-US"/>
        </w:rPr>
      </w:pPr>
      <w:r>
        <w:rPr>
          <w:lang w:val="en-US"/>
        </w:rPr>
        <w:t xml:space="preserve">Từ đề tài lần này đã cho thấy được tổng quan </w:t>
      </w:r>
      <w:r w:rsidR="00877110">
        <w:rPr>
          <w:lang w:val="en-US"/>
        </w:rPr>
        <w:t xml:space="preserve">sự đặc trưng trong thuật toán </w:t>
      </w:r>
      <w:r>
        <w:rPr>
          <w:lang w:val="en-US"/>
        </w:rPr>
        <w:t>về việc áp dụng KPDL trong việc xử lý dữ liệu và cách áp dụng các thuật toán vào bài làm.</w:t>
      </w:r>
    </w:p>
    <w:p w14:paraId="4278AC4E" w14:textId="6B0F6DD0" w:rsidR="00A377FB" w:rsidRDefault="006A488F" w:rsidP="00D97C2A">
      <w:pPr>
        <w:ind w:firstLine="270"/>
        <w:rPr>
          <w:lang w:val="en-US"/>
        </w:rPr>
      </w:pPr>
      <w:r>
        <w:rPr>
          <w:lang w:val="en-US"/>
        </w:rPr>
        <w:t xml:space="preserve">Về lý thuyết thì </w:t>
      </w:r>
      <w:r w:rsidR="00877110">
        <w:rPr>
          <w:lang w:val="en-US"/>
        </w:rPr>
        <w:t>KPDL</w:t>
      </w:r>
      <w:r>
        <w:rPr>
          <w:lang w:val="en-US"/>
        </w:rPr>
        <w:t xml:space="preserve"> gồm các bước</w:t>
      </w:r>
      <w:r w:rsidR="00877110">
        <w:rPr>
          <w:lang w:val="en-US"/>
        </w:rPr>
        <w:t xml:space="preserve"> như</w:t>
      </w:r>
      <w:r>
        <w:rPr>
          <w:lang w:val="en-US"/>
        </w:rPr>
        <w:t>: xác định bài toán cần xử lý</w:t>
      </w:r>
      <w:r w:rsidR="00877110">
        <w:rPr>
          <w:lang w:val="en-US"/>
        </w:rPr>
        <w:t xml:space="preserve"> là gì sau đó</w:t>
      </w:r>
      <w:r>
        <w:rPr>
          <w:lang w:val="en-US"/>
        </w:rPr>
        <w:t xml:space="preserve"> thu thập dữ liệu </w:t>
      </w:r>
      <w:r w:rsidR="00877110">
        <w:rPr>
          <w:lang w:val="en-US"/>
        </w:rPr>
        <w:t xml:space="preserve">rồi </w:t>
      </w:r>
      <w:r>
        <w:rPr>
          <w:lang w:val="en-US"/>
        </w:rPr>
        <w:t>tiền xử lý dữ liệu, áp dụng các thuật toán</w:t>
      </w:r>
      <w:r w:rsidR="00877110">
        <w:rPr>
          <w:lang w:val="en-US"/>
        </w:rPr>
        <w:t xml:space="preserve"> để</w:t>
      </w:r>
      <w:r>
        <w:rPr>
          <w:lang w:val="en-US"/>
        </w:rPr>
        <w:t xml:space="preserve"> </w:t>
      </w:r>
      <w:r w:rsidR="00877110">
        <w:rPr>
          <w:lang w:val="en-US"/>
        </w:rPr>
        <w:t>khai phá dữ liệu cần thiết vào bài làm</w:t>
      </w:r>
      <w:r>
        <w:rPr>
          <w:lang w:val="en-US"/>
        </w:rPr>
        <w:t xml:space="preserve"> và đưa ra</w:t>
      </w:r>
      <w:r w:rsidR="00877110">
        <w:rPr>
          <w:lang w:val="en-US"/>
        </w:rPr>
        <w:t xml:space="preserve"> các</w:t>
      </w:r>
      <w:r>
        <w:rPr>
          <w:lang w:val="en-US"/>
        </w:rPr>
        <w:t xml:space="preserve"> tri thức</w:t>
      </w:r>
      <w:r w:rsidR="00DB6ED5">
        <w:rPr>
          <w:lang w:val="en-US"/>
        </w:rPr>
        <w:t xml:space="preserve"> mới có thể</w:t>
      </w:r>
      <w:r>
        <w:rPr>
          <w:lang w:val="en-US"/>
        </w:rPr>
        <w:t xml:space="preserve"> áp dụng được. KPDL có thể là những phương pháp như: gom cụm, phân lớp, luật kết hợp,</w:t>
      </w:r>
      <w:r w:rsidR="00877110">
        <w:rPr>
          <w:lang w:val="en-US"/>
        </w:rPr>
        <w:t xml:space="preserve"> tổ hợp, mẫu tuần tự… nhưng em áp dụng các phương pháp đã học vào đồ án chứ chưa thể đào sâu vào các vấn đề và áp dụng được nhiều phương pháp khai phá hơn.</w:t>
      </w:r>
    </w:p>
    <w:p w14:paraId="2CC06486" w14:textId="4AE68360" w:rsidR="006A488F" w:rsidRDefault="006A488F" w:rsidP="00D97C2A">
      <w:pPr>
        <w:ind w:firstLine="270"/>
        <w:rPr>
          <w:lang w:val="en-US"/>
        </w:rPr>
      </w:pPr>
      <w:r>
        <w:rPr>
          <w:lang w:val="en-US"/>
        </w:rPr>
        <w:t>Về phương pháp thì đồ án của em đã áp dụng các thuật toán như K-means trong gom cụm dữ liệu để đưa ra các cụm dữ liệu có thuộc tính tương đồng nhau, Apriori trong luật kết hợp để đưa ra dự đoán các ngành nghề tiềm năng trong tương lai và Cây quyết định trong phân lớp để đưa ra các bộ dữ liệu với các lớp xác định.</w:t>
      </w:r>
    </w:p>
    <w:p w14:paraId="262ECD43" w14:textId="04F6B687" w:rsidR="006A488F" w:rsidRPr="00A377FB" w:rsidRDefault="006A488F" w:rsidP="00D97C2A">
      <w:pPr>
        <w:ind w:firstLine="270"/>
        <w:rPr>
          <w:lang w:val="en-US"/>
        </w:rPr>
      </w:pPr>
      <w:r>
        <w:rPr>
          <w:lang w:val="en-US"/>
        </w:rPr>
        <w:t>Trong quá trình làm báo cáo thì em cũng đã cố gắng tham khảo ở rất nhiều nguồn và chắc chắn không thể tránh khỏi những sai sót. Rất mong được sự góp ý của các thầy cô để hoàn thiện hơn cho các kiến thức của em.</w:t>
      </w:r>
    </w:p>
    <w:p w14:paraId="00EB57FE" w14:textId="77777777" w:rsidR="00435F5D" w:rsidRPr="004B6E41" w:rsidRDefault="00435F5D" w:rsidP="004B6E41">
      <w:pPr>
        <w:rPr>
          <w:b/>
          <w:bCs/>
          <w:lang w:val="en-US"/>
        </w:rPr>
      </w:pPr>
    </w:p>
    <w:p w14:paraId="70F962F9" w14:textId="4A84EC2F" w:rsidR="004B6E41" w:rsidRPr="004B6E41" w:rsidRDefault="004B6E41" w:rsidP="004B6E41">
      <w:pPr>
        <w:ind w:firstLine="270"/>
        <w:rPr>
          <w:lang w:val="en-US"/>
        </w:rPr>
      </w:pPr>
    </w:p>
    <w:p w14:paraId="097A9BC6" w14:textId="77777777" w:rsidR="006E30AA" w:rsidRDefault="006E30AA" w:rsidP="006E30AA">
      <w:pPr>
        <w:rPr>
          <w:lang w:val="en-US"/>
        </w:rPr>
      </w:pPr>
    </w:p>
    <w:p w14:paraId="5DB8242D" w14:textId="77777777" w:rsidR="006E30AA" w:rsidRDefault="006E30AA" w:rsidP="006E30AA">
      <w:pPr>
        <w:rPr>
          <w:lang w:val="en-US"/>
        </w:rPr>
      </w:pPr>
    </w:p>
    <w:p w14:paraId="3F7A3427" w14:textId="77777777" w:rsidR="006E30AA" w:rsidRPr="006E30AA" w:rsidRDefault="006E30AA" w:rsidP="006E30AA">
      <w:pPr>
        <w:rPr>
          <w:lang w:val="en-US"/>
        </w:rPr>
      </w:pPr>
    </w:p>
    <w:p w14:paraId="4BD93E99" w14:textId="77777777" w:rsidR="0061583C" w:rsidRDefault="0061583C">
      <w:pPr>
        <w:spacing w:after="200" w:line="276" w:lineRule="auto"/>
        <w:rPr>
          <w:rFonts w:eastAsia="Times New Roman" w:cs="Times New Roman"/>
          <w:b/>
          <w:sz w:val="28"/>
          <w:szCs w:val="24"/>
          <w:lang w:val="en-US"/>
        </w:rPr>
      </w:pPr>
      <w:bookmarkStart w:id="138" w:name="_Toc49105254"/>
      <w:r>
        <w:br w:type="page"/>
      </w:r>
    </w:p>
    <w:p w14:paraId="2B70015B" w14:textId="6A5F8657" w:rsidR="00B520EA" w:rsidRPr="00317568" w:rsidRDefault="00B520EA" w:rsidP="00317568">
      <w:pPr>
        <w:pStyle w:val="SECTION"/>
      </w:pPr>
      <w:bookmarkStart w:id="139" w:name="_Toc49105255"/>
      <w:bookmarkStart w:id="140" w:name="_Toc51061491"/>
      <w:bookmarkStart w:id="141" w:name="_Toc148570641"/>
      <w:bookmarkStart w:id="142" w:name="_Toc148570797"/>
      <w:bookmarkStart w:id="143" w:name="_Toc148877417"/>
      <w:bookmarkEnd w:id="138"/>
      <w:r w:rsidRPr="00317568">
        <w:lastRenderedPageBreak/>
        <w:t>TÀI LIỆU THAM KHẢO</w:t>
      </w:r>
      <w:bookmarkEnd w:id="139"/>
      <w:bookmarkEnd w:id="140"/>
      <w:bookmarkEnd w:id="141"/>
      <w:bookmarkEnd w:id="142"/>
      <w:bookmarkEnd w:id="143"/>
    </w:p>
    <w:p w14:paraId="4C1818BD" w14:textId="64D33A5B" w:rsidR="00FD77BB" w:rsidRDefault="001813C8">
      <w:pPr>
        <w:spacing w:after="200" w:line="276" w:lineRule="auto"/>
        <w:rPr>
          <w:lang w:val="en-US"/>
        </w:rPr>
      </w:pPr>
      <w:r>
        <w:rPr>
          <w:lang w:val="en-US"/>
        </w:rPr>
        <w:t xml:space="preserve">[1] </w:t>
      </w:r>
      <w:r w:rsidR="00FD77BB">
        <w:rPr>
          <w:lang w:val="en-US"/>
        </w:rPr>
        <w:t>H.</w:t>
      </w:r>
      <w:r w:rsidR="007726B4">
        <w:rPr>
          <w:lang w:val="en-US"/>
        </w:rPr>
        <w:t xml:space="preserve"> Đinh, “Data Mining – Khai phá dữ liệu – [Data Science Series]”, 2022. [Trực tuyến]. Địa chỉ: </w:t>
      </w:r>
      <w:hyperlink r:id="rId39" w:history="1">
        <w:r w:rsidR="007726B4" w:rsidRPr="00AB3A6B">
          <w:rPr>
            <w:rStyle w:val="Hyperlink"/>
            <w:lang w:val="en-US"/>
          </w:rPr>
          <w:t>https://viblo.asia/p/data-mining-khai-pha-du-lieu-data-science-series-1Je5EAX45nL</w:t>
        </w:r>
      </w:hyperlink>
      <w:r w:rsidR="007726B4">
        <w:rPr>
          <w:lang w:val="en-US"/>
        </w:rPr>
        <w:t>. [Truy cập 15/09/2023].</w:t>
      </w:r>
    </w:p>
    <w:p w14:paraId="0A038C88" w14:textId="68E37EDC" w:rsidR="00FD77BB" w:rsidRDefault="00FD77BB" w:rsidP="00FD77BB">
      <w:pPr>
        <w:spacing w:after="200" w:line="276" w:lineRule="auto"/>
        <w:rPr>
          <w:lang w:val="en-US"/>
        </w:rPr>
      </w:pPr>
      <w:r>
        <w:rPr>
          <w:lang w:val="en-US"/>
        </w:rPr>
        <w:t>[2] P. Đ. Khánh, “</w:t>
      </w:r>
      <w:r w:rsidRPr="00FD77BB">
        <w:rPr>
          <w:rFonts w:cs="Times New Roman"/>
          <w:shd w:val="clear" w:color="auto" w:fill="FFFFFF"/>
        </w:rPr>
        <w:t>Machine Learning lý thuyết tới thực hàn</w:t>
      </w:r>
      <w:r w:rsidRPr="00FD77BB">
        <w:rPr>
          <w:rFonts w:cs="Times New Roman"/>
          <w:shd w:val="clear" w:color="auto" w:fill="FFFFFF"/>
          <w:lang w:val="en-US"/>
        </w:rPr>
        <w:t>h</w:t>
      </w:r>
      <w:r>
        <w:rPr>
          <w:lang w:val="en-US"/>
        </w:rPr>
        <w:t xml:space="preserve">”, 2021. [Trực tuyến]. Địa chỉ: </w:t>
      </w:r>
      <w:hyperlink r:id="rId40" w:history="1">
        <w:r w:rsidRPr="00BD2A50">
          <w:rPr>
            <w:rStyle w:val="Hyperlink"/>
            <w:lang w:val="en-US"/>
          </w:rPr>
          <w:t>https://phamdinhkhanh.github.io/deepai-book/ch_ml/index_PCA.html</w:t>
        </w:r>
      </w:hyperlink>
      <w:r>
        <w:rPr>
          <w:lang w:val="en-US"/>
        </w:rPr>
        <w:t>. [Truy cập 15/09/2023].</w:t>
      </w:r>
    </w:p>
    <w:p w14:paraId="4FA97078" w14:textId="776D5E6E" w:rsidR="00A30A8B" w:rsidRDefault="00A30A8B" w:rsidP="00A30A8B">
      <w:pPr>
        <w:spacing w:after="200" w:line="276" w:lineRule="auto"/>
        <w:rPr>
          <w:lang w:val="en-US"/>
        </w:rPr>
      </w:pPr>
      <w:r>
        <w:rPr>
          <w:lang w:val="en-US"/>
        </w:rPr>
        <w:t xml:space="preserve">[3] N. T. Hop, “Hierarchical Clustering – Phân cụm dữ liệu”, 2020. [Trực tuyến]. Địa chỉ: </w:t>
      </w:r>
      <w:hyperlink r:id="rId41" w:history="1">
        <w:r w:rsidRPr="00BD2A50">
          <w:rPr>
            <w:rStyle w:val="Hyperlink"/>
            <w:lang w:val="en-US"/>
          </w:rPr>
          <w:t>https://viblo.asia/p/hierarchical-clustering-phan-cum-du-lieu-maGK7q2elj2</w:t>
        </w:r>
      </w:hyperlink>
      <w:r>
        <w:rPr>
          <w:lang w:val="en-US"/>
        </w:rPr>
        <w:t>. [Truy cập 16/09/2023].</w:t>
      </w:r>
    </w:p>
    <w:p w14:paraId="0A314209" w14:textId="23501A41" w:rsidR="00D95363" w:rsidRDefault="00D95363" w:rsidP="00A30A8B">
      <w:pPr>
        <w:spacing w:after="200" w:line="276" w:lineRule="auto"/>
        <w:rPr>
          <w:lang w:val="en-US"/>
        </w:rPr>
      </w:pPr>
      <w:r>
        <w:rPr>
          <w:lang w:val="en-US"/>
        </w:rPr>
        <w:t>[4] T. Nhi, “Khai phá luật kết hợp trong cơ sở dữ liệu</w:t>
      </w:r>
      <w:r w:rsidR="00BD3E80">
        <w:rPr>
          <w:lang w:val="en-US"/>
        </w:rPr>
        <w:t xml:space="preserve"> (</w:t>
      </w:r>
      <w:r w:rsidR="00BD3E80" w:rsidRPr="00BD3E80">
        <w:rPr>
          <w:rFonts w:cs="Times New Roman"/>
          <w:color w:val="252525"/>
          <w:szCs w:val="26"/>
          <w:bdr w:val="none" w:sz="0" w:space="0" w:color="auto" w:frame="1"/>
        </w:rPr>
        <w:t>Association rule in data mining</w:t>
      </w:r>
      <w:r w:rsidR="00BD3E80">
        <w:rPr>
          <w:lang w:val="en-US"/>
        </w:rPr>
        <w:t>) là gì?</w:t>
      </w:r>
      <w:r>
        <w:rPr>
          <w:lang w:val="en-US"/>
        </w:rPr>
        <w:t>”</w:t>
      </w:r>
      <w:r w:rsidR="00BD3E80">
        <w:rPr>
          <w:lang w:val="en-US"/>
        </w:rPr>
        <w:t>, 2020. [Trực tuyến]. Địa chỉ:</w:t>
      </w:r>
      <w:r w:rsidR="00BD3E80" w:rsidRPr="00BD3E80">
        <w:t xml:space="preserve"> </w:t>
      </w:r>
      <w:hyperlink r:id="rId42" w:history="1">
        <w:r w:rsidR="00BD3E80" w:rsidRPr="00434EC7">
          <w:rPr>
            <w:rStyle w:val="Hyperlink"/>
            <w:lang w:val="en-US"/>
          </w:rPr>
          <w:t>https://vietnambiz.vn/khai-pha-luat-ket-hop-trong-co-so-du-lieu-association-rule-in-data-mining-la-gi-2020052614221747.htm</w:t>
        </w:r>
      </w:hyperlink>
      <w:r w:rsidR="00BD3E80">
        <w:rPr>
          <w:lang w:val="en-US"/>
        </w:rPr>
        <w:t>. [Truy cập 18/09/2023].</w:t>
      </w:r>
    </w:p>
    <w:p w14:paraId="584B7552" w14:textId="609AFE55" w:rsidR="005F62A1" w:rsidRDefault="005F62A1" w:rsidP="00A30A8B">
      <w:pPr>
        <w:spacing w:after="200" w:line="276" w:lineRule="auto"/>
        <w:rPr>
          <w:lang w:val="en-US"/>
        </w:rPr>
      </w:pPr>
      <w:r>
        <w:rPr>
          <w:lang w:val="en-US"/>
        </w:rPr>
        <w:t>[</w:t>
      </w:r>
      <w:r w:rsidR="00D95363">
        <w:rPr>
          <w:lang w:val="en-US"/>
        </w:rPr>
        <w:t>5</w:t>
      </w:r>
      <w:r>
        <w:rPr>
          <w:lang w:val="en-US"/>
        </w:rPr>
        <w:t xml:space="preserve">] N. M. Duc, “Thuật toán Apriori khai phá luật kết hợp trong Data Mining”, 2019. [Trực tuyến]. Địa chỉ: </w:t>
      </w:r>
      <w:hyperlink r:id="rId43" w:history="1">
        <w:r w:rsidRPr="00434EC7">
          <w:rPr>
            <w:rStyle w:val="Hyperlink"/>
          </w:rPr>
          <w:t>https://viblo.asia/p/thuat-toan-apriori-khai-pha-luat-ket-hop-trong-data-mining-3P0lPEv85ox</w:t>
        </w:r>
      </w:hyperlink>
      <w:r>
        <w:rPr>
          <w:lang w:val="en-US"/>
        </w:rPr>
        <w:t>. [Truy cập 18/09/2023].</w:t>
      </w:r>
    </w:p>
    <w:p w14:paraId="510244F7" w14:textId="7D186EE6" w:rsidR="00FD77BB" w:rsidRDefault="00687B4F" w:rsidP="00FD77BB">
      <w:pPr>
        <w:spacing w:after="200" w:line="276" w:lineRule="auto"/>
        <w:rPr>
          <w:lang w:val="en-US"/>
        </w:rPr>
      </w:pPr>
      <w:r>
        <w:rPr>
          <w:lang w:val="en-US"/>
        </w:rPr>
        <w:t>[6]</w:t>
      </w:r>
      <w:r w:rsidR="00E14591">
        <w:rPr>
          <w:lang w:val="en-US"/>
        </w:rPr>
        <w:t xml:space="preserve"> N. T. T. Linh</w:t>
      </w:r>
      <w:r w:rsidR="00D11E16">
        <w:rPr>
          <w:lang w:val="en-US"/>
        </w:rPr>
        <w:t>, “</w:t>
      </w:r>
      <w:r w:rsidR="00E14591" w:rsidRPr="00E14591">
        <w:rPr>
          <w:i/>
          <w:iCs/>
          <w:lang w:val="en-US"/>
        </w:rPr>
        <w:t>Nghiên cứu các thuật toán phân lớp dữ liệu dựa trên cây quyết định,</w:t>
      </w:r>
      <w:r w:rsidR="00D11E16">
        <w:rPr>
          <w:lang w:val="en-US"/>
        </w:rPr>
        <w:t>”</w:t>
      </w:r>
      <w:r w:rsidR="00E14591">
        <w:rPr>
          <w:lang w:val="en-US"/>
        </w:rPr>
        <w:t xml:space="preserve"> Luận văn tốt nghiệp, Đại học Quốc gia Hà Nội Trường Đại học Công Nghệ, 2005.</w:t>
      </w:r>
    </w:p>
    <w:p w14:paraId="3C1A2DCC" w14:textId="77777777" w:rsidR="00FD77BB" w:rsidRDefault="00FD77BB" w:rsidP="00FD77BB">
      <w:pPr>
        <w:spacing w:after="200" w:line="276" w:lineRule="auto"/>
        <w:rPr>
          <w:lang w:val="en-US"/>
        </w:rPr>
      </w:pPr>
    </w:p>
    <w:p w14:paraId="0BB12C8E" w14:textId="45330377" w:rsidR="003B5CD9" w:rsidRDefault="003B5CD9">
      <w:pPr>
        <w:spacing w:after="200" w:line="276" w:lineRule="auto"/>
        <w:rPr>
          <w:lang w:val="en-US"/>
        </w:rPr>
      </w:pPr>
      <w:r>
        <w:rPr>
          <w:lang w:val="en-US"/>
        </w:rPr>
        <w:br w:type="page"/>
      </w:r>
    </w:p>
    <w:p w14:paraId="3EA85594" w14:textId="54174877" w:rsidR="00B520EA" w:rsidRPr="00317568" w:rsidRDefault="003B5CD9" w:rsidP="00317568">
      <w:pPr>
        <w:pStyle w:val="SECTION"/>
      </w:pPr>
      <w:bookmarkStart w:id="144" w:name="_Toc51061492"/>
      <w:bookmarkStart w:id="145" w:name="_Toc148570642"/>
      <w:bookmarkStart w:id="146" w:name="_Toc148570798"/>
      <w:bookmarkStart w:id="147" w:name="_Toc148877418"/>
      <w:r w:rsidRPr="00317568">
        <w:lastRenderedPageBreak/>
        <w:t>PHỤ LỤC</w:t>
      </w:r>
      <w:bookmarkEnd w:id="144"/>
      <w:bookmarkEnd w:id="145"/>
      <w:bookmarkEnd w:id="146"/>
      <w:bookmarkEnd w:id="147"/>
    </w:p>
    <w:sectPr w:rsidR="00B520EA" w:rsidRPr="00317568"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BEA69" w14:textId="77777777" w:rsidR="003526FF" w:rsidRDefault="003526FF" w:rsidP="00C05CE5">
      <w:pPr>
        <w:spacing w:after="0" w:line="240" w:lineRule="auto"/>
      </w:pPr>
      <w:r>
        <w:separator/>
      </w:r>
    </w:p>
  </w:endnote>
  <w:endnote w:type="continuationSeparator" w:id="0">
    <w:p w14:paraId="07947345" w14:textId="77777777" w:rsidR="003526FF" w:rsidRDefault="003526F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1B450" w14:textId="77777777" w:rsidR="003526FF" w:rsidRDefault="003526FF" w:rsidP="00C05CE5">
      <w:pPr>
        <w:spacing w:after="0" w:line="240" w:lineRule="auto"/>
      </w:pPr>
      <w:r>
        <w:separator/>
      </w:r>
    </w:p>
  </w:footnote>
  <w:footnote w:type="continuationSeparator" w:id="0">
    <w:p w14:paraId="70D9773E" w14:textId="77777777" w:rsidR="003526FF" w:rsidRDefault="003526F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AA3910"/>
    <w:multiLevelType w:val="hybridMultilevel"/>
    <w:tmpl w:val="F7BC8720"/>
    <w:lvl w:ilvl="0" w:tplc="32E29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5F172CE"/>
    <w:multiLevelType w:val="hybridMultilevel"/>
    <w:tmpl w:val="B946251C"/>
    <w:lvl w:ilvl="0" w:tplc="0A1E61A6">
      <w:start w:val="4"/>
      <w:numFmt w:val="bullet"/>
      <w:lvlText w:val="-"/>
      <w:lvlJc w:val="left"/>
      <w:pPr>
        <w:ind w:left="587" w:hanging="360"/>
      </w:pPr>
      <w:rPr>
        <w:rFonts w:ascii="Times New Roman" w:eastAsiaTheme="minorHAnsi" w:hAnsi="Times New Roman"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6"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296ED8"/>
    <w:multiLevelType w:val="hybridMultilevel"/>
    <w:tmpl w:val="54FCD88E"/>
    <w:lvl w:ilvl="0" w:tplc="0BFAC1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0" w15:restartNumberingAfterBreak="0">
    <w:nsid w:val="2EDC7318"/>
    <w:multiLevelType w:val="hybridMultilevel"/>
    <w:tmpl w:val="9A16BF8C"/>
    <w:lvl w:ilvl="0" w:tplc="6B68E9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3"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381C5592"/>
    <w:multiLevelType w:val="multilevel"/>
    <w:tmpl w:val="05BA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757B4BF4"/>
    <w:multiLevelType w:val="hybridMultilevel"/>
    <w:tmpl w:val="D00E1F18"/>
    <w:lvl w:ilvl="0" w:tplc="90AC86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8"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0"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593933808">
    <w:abstractNumId w:val="41"/>
  </w:num>
  <w:num w:numId="2" w16cid:durableId="1967731131">
    <w:abstractNumId w:val="26"/>
  </w:num>
  <w:num w:numId="3" w16cid:durableId="53965143">
    <w:abstractNumId w:val="36"/>
  </w:num>
  <w:num w:numId="4" w16cid:durableId="1304043639">
    <w:abstractNumId w:val="7"/>
  </w:num>
  <w:num w:numId="5" w16cid:durableId="689916809">
    <w:abstractNumId w:val="30"/>
  </w:num>
  <w:num w:numId="6" w16cid:durableId="639384414">
    <w:abstractNumId w:val="2"/>
  </w:num>
  <w:num w:numId="7" w16cid:durableId="1849368530">
    <w:abstractNumId w:val="22"/>
  </w:num>
  <w:num w:numId="8" w16cid:durableId="53042578">
    <w:abstractNumId w:val="35"/>
  </w:num>
  <w:num w:numId="9" w16cid:durableId="1263687370">
    <w:abstractNumId w:val="45"/>
  </w:num>
  <w:num w:numId="10" w16cid:durableId="1438065006">
    <w:abstractNumId w:val="3"/>
  </w:num>
  <w:num w:numId="11" w16cid:durableId="1696343523">
    <w:abstractNumId w:val="49"/>
  </w:num>
  <w:num w:numId="12" w16cid:durableId="1231040870">
    <w:abstractNumId w:val="40"/>
  </w:num>
  <w:num w:numId="13" w16cid:durableId="1049038146">
    <w:abstractNumId w:val="32"/>
  </w:num>
  <w:num w:numId="14" w16cid:durableId="1323238581">
    <w:abstractNumId w:val="28"/>
  </w:num>
  <w:num w:numId="15" w16cid:durableId="1378243080">
    <w:abstractNumId w:val="31"/>
  </w:num>
  <w:num w:numId="16" w16cid:durableId="122114123">
    <w:abstractNumId w:val="0"/>
  </w:num>
  <w:num w:numId="17" w16cid:durableId="1984657245">
    <w:abstractNumId w:val="24"/>
  </w:num>
  <w:num w:numId="18" w16cid:durableId="1967462833">
    <w:abstractNumId w:val="42"/>
  </w:num>
  <w:num w:numId="19" w16cid:durableId="1789661696">
    <w:abstractNumId w:val="47"/>
  </w:num>
  <w:num w:numId="20" w16cid:durableId="315888443">
    <w:abstractNumId w:val="8"/>
  </w:num>
  <w:num w:numId="21" w16cid:durableId="1648241985">
    <w:abstractNumId w:val="29"/>
  </w:num>
  <w:num w:numId="22" w16cid:durableId="1091508394">
    <w:abstractNumId w:val="10"/>
  </w:num>
  <w:num w:numId="23" w16cid:durableId="1215194310">
    <w:abstractNumId w:val="18"/>
  </w:num>
  <w:num w:numId="24" w16cid:durableId="993686063">
    <w:abstractNumId w:val="12"/>
  </w:num>
  <w:num w:numId="25" w16cid:durableId="2074768829">
    <w:abstractNumId w:val="4"/>
  </w:num>
  <w:num w:numId="26" w16cid:durableId="2013220359">
    <w:abstractNumId w:val="9"/>
  </w:num>
  <w:num w:numId="27" w16cid:durableId="2035574122">
    <w:abstractNumId w:val="11"/>
  </w:num>
  <w:num w:numId="28" w16cid:durableId="27340166">
    <w:abstractNumId w:val="23"/>
  </w:num>
  <w:num w:numId="29" w16cid:durableId="1583681998">
    <w:abstractNumId w:val="6"/>
  </w:num>
  <w:num w:numId="30" w16cid:durableId="2117208415">
    <w:abstractNumId w:val="19"/>
  </w:num>
  <w:num w:numId="31" w16cid:durableId="1559441565">
    <w:abstractNumId w:val="13"/>
  </w:num>
  <w:num w:numId="32" w16cid:durableId="477957314">
    <w:abstractNumId w:val="17"/>
  </w:num>
  <w:num w:numId="33" w16cid:durableId="1788810976">
    <w:abstractNumId w:val="21"/>
  </w:num>
  <w:num w:numId="34" w16cid:durableId="1974870328">
    <w:abstractNumId w:val="14"/>
  </w:num>
  <w:num w:numId="35" w16cid:durableId="820315958">
    <w:abstractNumId w:val="34"/>
  </w:num>
  <w:num w:numId="36" w16cid:durableId="1116021338">
    <w:abstractNumId w:val="50"/>
  </w:num>
  <w:num w:numId="37" w16cid:durableId="275144471">
    <w:abstractNumId w:val="15"/>
  </w:num>
  <w:num w:numId="38" w16cid:durableId="1138693568">
    <w:abstractNumId w:val="39"/>
  </w:num>
  <w:num w:numId="39" w16cid:durableId="605815038">
    <w:abstractNumId w:val="37"/>
  </w:num>
  <w:num w:numId="40" w16cid:durableId="1044869373">
    <w:abstractNumId w:val="33"/>
  </w:num>
  <w:num w:numId="41" w16cid:durableId="1606617596">
    <w:abstractNumId w:val="27"/>
  </w:num>
  <w:num w:numId="42" w16cid:durableId="58024331">
    <w:abstractNumId w:val="43"/>
  </w:num>
  <w:num w:numId="43" w16cid:durableId="1849322717">
    <w:abstractNumId w:val="48"/>
  </w:num>
  <w:num w:numId="44" w16cid:durableId="990862409">
    <w:abstractNumId w:val="38"/>
  </w:num>
  <w:num w:numId="45" w16cid:durableId="1138574182">
    <w:abstractNumId w:val="44"/>
  </w:num>
  <w:num w:numId="46" w16cid:durableId="711615364">
    <w:abstractNumId w:val="5"/>
  </w:num>
  <w:num w:numId="47" w16cid:durableId="1430003303">
    <w:abstractNumId w:val="16"/>
  </w:num>
  <w:num w:numId="48" w16cid:durableId="1085305728">
    <w:abstractNumId w:val="46"/>
  </w:num>
  <w:num w:numId="49" w16cid:durableId="214775441">
    <w:abstractNumId w:val="1"/>
  </w:num>
  <w:num w:numId="50" w16cid:durableId="1598828221">
    <w:abstractNumId w:val="20"/>
  </w:num>
  <w:num w:numId="51" w16cid:durableId="8632027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40CE0"/>
    <w:rsid w:val="0005475D"/>
    <w:rsid w:val="00065863"/>
    <w:rsid w:val="00066305"/>
    <w:rsid w:val="00092675"/>
    <w:rsid w:val="000A4EDF"/>
    <w:rsid w:val="000B0092"/>
    <w:rsid w:val="000B4244"/>
    <w:rsid w:val="000D1BA3"/>
    <w:rsid w:val="000E123D"/>
    <w:rsid w:val="000E1AE6"/>
    <w:rsid w:val="000E64BA"/>
    <w:rsid w:val="000F5BCA"/>
    <w:rsid w:val="00106275"/>
    <w:rsid w:val="00126A4E"/>
    <w:rsid w:val="00132259"/>
    <w:rsid w:val="00136983"/>
    <w:rsid w:val="001468D7"/>
    <w:rsid w:val="0015149F"/>
    <w:rsid w:val="00153FA3"/>
    <w:rsid w:val="00163354"/>
    <w:rsid w:val="0016408D"/>
    <w:rsid w:val="001757DF"/>
    <w:rsid w:val="001806CC"/>
    <w:rsid w:val="001813C8"/>
    <w:rsid w:val="00191FE2"/>
    <w:rsid w:val="001959EC"/>
    <w:rsid w:val="001A6ED8"/>
    <w:rsid w:val="001B56F2"/>
    <w:rsid w:val="001C04C3"/>
    <w:rsid w:val="001D241A"/>
    <w:rsid w:val="001F247C"/>
    <w:rsid w:val="001F7810"/>
    <w:rsid w:val="00205283"/>
    <w:rsid w:val="002067C6"/>
    <w:rsid w:val="002070F6"/>
    <w:rsid w:val="00216371"/>
    <w:rsid w:val="00216488"/>
    <w:rsid w:val="00217A61"/>
    <w:rsid w:val="002219BF"/>
    <w:rsid w:val="0022305B"/>
    <w:rsid w:val="00244FEF"/>
    <w:rsid w:val="00246BD4"/>
    <w:rsid w:val="002562A8"/>
    <w:rsid w:val="0025745A"/>
    <w:rsid w:val="002624E2"/>
    <w:rsid w:val="002713FF"/>
    <w:rsid w:val="002833B6"/>
    <w:rsid w:val="00291597"/>
    <w:rsid w:val="002B0CFE"/>
    <w:rsid w:val="002B4594"/>
    <w:rsid w:val="002B6D31"/>
    <w:rsid w:val="002C4C76"/>
    <w:rsid w:val="002C6BD3"/>
    <w:rsid w:val="002D0F7C"/>
    <w:rsid w:val="002E3735"/>
    <w:rsid w:val="002E721C"/>
    <w:rsid w:val="00315EAC"/>
    <w:rsid w:val="00317568"/>
    <w:rsid w:val="003418A7"/>
    <w:rsid w:val="00341B7C"/>
    <w:rsid w:val="003526FF"/>
    <w:rsid w:val="00356294"/>
    <w:rsid w:val="00370ADB"/>
    <w:rsid w:val="0038549B"/>
    <w:rsid w:val="003A506B"/>
    <w:rsid w:val="003A59CD"/>
    <w:rsid w:val="003B5CD9"/>
    <w:rsid w:val="003D71B4"/>
    <w:rsid w:val="003E7700"/>
    <w:rsid w:val="004067F5"/>
    <w:rsid w:val="004163A3"/>
    <w:rsid w:val="00417B1C"/>
    <w:rsid w:val="004210A1"/>
    <w:rsid w:val="00430C0D"/>
    <w:rsid w:val="00435F5D"/>
    <w:rsid w:val="0043644A"/>
    <w:rsid w:val="00442375"/>
    <w:rsid w:val="0044251A"/>
    <w:rsid w:val="0045053A"/>
    <w:rsid w:val="00451F6A"/>
    <w:rsid w:val="00456AD3"/>
    <w:rsid w:val="00460690"/>
    <w:rsid w:val="00460A92"/>
    <w:rsid w:val="004655A1"/>
    <w:rsid w:val="00471901"/>
    <w:rsid w:val="0047569A"/>
    <w:rsid w:val="00481823"/>
    <w:rsid w:val="00487291"/>
    <w:rsid w:val="00493768"/>
    <w:rsid w:val="004B6E41"/>
    <w:rsid w:val="004C0494"/>
    <w:rsid w:val="004C5937"/>
    <w:rsid w:val="004E044B"/>
    <w:rsid w:val="004E336D"/>
    <w:rsid w:val="004E3D8D"/>
    <w:rsid w:val="004E5AEF"/>
    <w:rsid w:val="004F0A79"/>
    <w:rsid w:val="0050039E"/>
    <w:rsid w:val="005111A0"/>
    <w:rsid w:val="0052014E"/>
    <w:rsid w:val="00533645"/>
    <w:rsid w:val="00533C79"/>
    <w:rsid w:val="00546A35"/>
    <w:rsid w:val="00551985"/>
    <w:rsid w:val="00551C2A"/>
    <w:rsid w:val="00560F41"/>
    <w:rsid w:val="00572585"/>
    <w:rsid w:val="005735FE"/>
    <w:rsid w:val="00574BE5"/>
    <w:rsid w:val="00575692"/>
    <w:rsid w:val="00590CD8"/>
    <w:rsid w:val="00590F82"/>
    <w:rsid w:val="005938AB"/>
    <w:rsid w:val="005A3196"/>
    <w:rsid w:val="005A4489"/>
    <w:rsid w:val="005C4E8F"/>
    <w:rsid w:val="005D7BC1"/>
    <w:rsid w:val="005E05D2"/>
    <w:rsid w:val="005F62A1"/>
    <w:rsid w:val="006010F4"/>
    <w:rsid w:val="0060646C"/>
    <w:rsid w:val="00610877"/>
    <w:rsid w:val="0061583C"/>
    <w:rsid w:val="006160BE"/>
    <w:rsid w:val="00632D3D"/>
    <w:rsid w:val="00645AE9"/>
    <w:rsid w:val="00654107"/>
    <w:rsid w:val="00676C93"/>
    <w:rsid w:val="00682968"/>
    <w:rsid w:val="00687B4F"/>
    <w:rsid w:val="006A2598"/>
    <w:rsid w:val="006A488F"/>
    <w:rsid w:val="006B5615"/>
    <w:rsid w:val="006C18D6"/>
    <w:rsid w:val="006C27FF"/>
    <w:rsid w:val="006C2D7A"/>
    <w:rsid w:val="006C3BB6"/>
    <w:rsid w:val="006C7C5D"/>
    <w:rsid w:val="006D2620"/>
    <w:rsid w:val="006E30AA"/>
    <w:rsid w:val="007313EA"/>
    <w:rsid w:val="00745672"/>
    <w:rsid w:val="00756387"/>
    <w:rsid w:val="00757324"/>
    <w:rsid w:val="00757A26"/>
    <w:rsid w:val="00767A40"/>
    <w:rsid w:val="007726B4"/>
    <w:rsid w:val="00774975"/>
    <w:rsid w:val="00790BA5"/>
    <w:rsid w:val="00791115"/>
    <w:rsid w:val="00796A92"/>
    <w:rsid w:val="007B1CB3"/>
    <w:rsid w:val="007C206F"/>
    <w:rsid w:val="007D11B3"/>
    <w:rsid w:val="007D729C"/>
    <w:rsid w:val="007E469C"/>
    <w:rsid w:val="007F389F"/>
    <w:rsid w:val="007F4B40"/>
    <w:rsid w:val="007F70F3"/>
    <w:rsid w:val="008022AE"/>
    <w:rsid w:val="008060BC"/>
    <w:rsid w:val="00826C14"/>
    <w:rsid w:val="008417FE"/>
    <w:rsid w:val="00842D7E"/>
    <w:rsid w:val="00876AEC"/>
    <w:rsid w:val="00877110"/>
    <w:rsid w:val="008C271B"/>
    <w:rsid w:val="008D5A8E"/>
    <w:rsid w:val="008D7723"/>
    <w:rsid w:val="008E4B0B"/>
    <w:rsid w:val="00913BBA"/>
    <w:rsid w:val="00922127"/>
    <w:rsid w:val="009258E1"/>
    <w:rsid w:val="00936BF9"/>
    <w:rsid w:val="009424D5"/>
    <w:rsid w:val="00972E10"/>
    <w:rsid w:val="00973CEA"/>
    <w:rsid w:val="00986BC5"/>
    <w:rsid w:val="00991988"/>
    <w:rsid w:val="00993AC0"/>
    <w:rsid w:val="009D1878"/>
    <w:rsid w:val="009D2DF4"/>
    <w:rsid w:val="009D427A"/>
    <w:rsid w:val="009D7A32"/>
    <w:rsid w:val="009E0225"/>
    <w:rsid w:val="009E30AF"/>
    <w:rsid w:val="009E6DFD"/>
    <w:rsid w:val="009F2E4E"/>
    <w:rsid w:val="00A1081D"/>
    <w:rsid w:val="00A1090C"/>
    <w:rsid w:val="00A1168A"/>
    <w:rsid w:val="00A1354D"/>
    <w:rsid w:val="00A30A8B"/>
    <w:rsid w:val="00A377FB"/>
    <w:rsid w:val="00A5343C"/>
    <w:rsid w:val="00A566AE"/>
    <w:rsid w:val="00A63645"/>
    <w:rsid w:val="00A63B3E"/>
    <w:rsid w:val="00A64ABE"/>
    <w:rsid w:val="00A90447"/>
    <w:rsid w:val="00A9594B"/>
    <w:rsid w:val="00AB0CAB"/>
    <w:rsid w:val="00AB268B"/>
    <w:rsid w:val="00AE0889"/>
    <w:rsid w:val="00AE1DEB"/>
    <w:rsid w:val="00B24B09"/>
    <w:rsid w:val="00B30F34"/>
    <w:rsid w:val="00B332A9"/>
    <w:rsid w:val="00B33DC2"/>
    <w:rsid w:val="00B3561D"/>
    <w:rsid w:val="00B422FF"/>
    <w:rsid w:val="00B520EA"/>
    <w:rsid w:val="00B655A7"/>
    <w:rsid w:val="00B65FB6"/>
    <w:rsid w:val="00B758CD"/>
    <w:rsid w:val="00B9258D"/>
    <w:rsid w:val="00BA641C"/>
    <w:rsid w:val="00BB1F65"/>
    <w:rsid w:val="00BC00F3"/>
    <w:rsid w:val="00BC745B"/>
    <w:rsid w:val="00BD3E80"/>
    <w:rsid w:val="00BD63C8"/>
    <w:rsid w:val="00BD660A"/>
    <w:rsid w:val="00BD7C07"/>
    <w:rsid w:val="00BE161C"/>
    <w:rsid w:val="00BE4D9E"/>
    <w:rsid w:val="00BE6781"/>
    <w:rsid w:val="00C05CE5"/>
    <w:rsid w:val="00C1142C"/>
    <w:rsid w:val="00C149F7"/>
    <w:rsid w:val="00C47948"/>
    <w:rsid w:val="00C602D3"/>
    <w:rsid w:val="00C62208"/>
    <w:rsid w:val="00C65F38"/>
    <w:rsid w:val="00C66CA4"/>
    <w:rsid w:val="00C66E78"/>
    <w:rsid w:val="00C747D5"/>
    <w:rsid w:val="00C76ACC"/>
    <w:rsid w:val="00C8727B"/>
    <w:rsid w:val="00C96073"/>
    <w:rsid w:val="00CB27EA"/>
    <w:rsid w:val="00CC17C7"/>
    <w:rsid w:val="00CD2397"/>
    <w:rsid w:val="00CD2E4A"/>
    <w:rsid w:val="00CE28C9"/>
    <w:rsid w:val="00CE364A"/>
    <w:rsid w:val="00CF1374"/>
    <w:rsid w:val="00CF53A2"/>
    <w:rsid w:val="00D04457"/>
    <w:rsid w:val="00D04657"/>
    <w:rsid w:val="00D11E16"/>
    <w:rsid w:val="00D14F55"/>
    <w:rsid w:val="00D22C3E"/>
    <w:rsid w:val="00D22E69"/>
    <w:rsid w:val="00D26DA5"/>
    <w:rsid w:val="00D41086"/>
    <w:rsid w:val="00D42144"/>
    <w:rsid w:val="00D4441D"/>
    <w:rsid w:val="00D53AAF"/>
    <w:rsid w:val="00D54765"/>
    <w:rsid w:val="00D60B71"/>
    <w:rsid w:val="00D65128"/>
    <w:rsid w:val="00D65AF1"/>
    <w:rsid w:val="00D7362F"/>
    <w:rsid w:val="00D73BF8"/>
    <w:rsid w:val="00D744D5"/>
    <w:rsid w:val="00D74BC4"/>
    <w:rsid w:val="00D8251D"/>
    <w:rsid w:val="00D842D5"/>
    <w:rsid w:val="00D86F4D"/>
    <w:rsid w:val="00D9529E"/>
    <w:rsid w:val="00D95363"/>
    <w:rsid w:val="00D97C2A"/>
    <w:rsid w:val="00D97E51"/>
    <w:rsid w:val="00DA57C4"/>
    <w:rsid w:val="00DB3296"/>
    <w:rsid w:val="00DB6846"/>
    <w:rsid w:val="00DB6ED5"/>
    <w:rsid w:val="00DC43AC"/>
    <w:rsid w:val="00E123BE"/>
    <w:rsid w:val="00E14591"/>
    <w:rsid w:val="00E203AE"/>
    <w:rsid w:val="00E31206"/>
    <w:rsid w:val="00E34A99"/>
    <w:rsid w:val="00E53D70"/>
    <w:rsid w:val="00E85E5E"/>
    <w:rsid w:val="00E94E4A"/>
    <w:rsid w:val="00E95218"/>
    <w:rsid w:val="00E95455"/>
    <w:rsid w:val="00E96E87"/>
    <w:rsid w:val="00EA2DC1"/>
    <w:rsid w:val="00EA3E07"/>
    <w:rsid w:val="00EA4539"/>
    <w:rsid w:val="00EB3CE6"/>
    <w:rsid w:val="00EB5050"/>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8703F"/>
    <w:rsid w:val="00F910CC"/>
    <w:rsid w:val="00F94DF1"/>
    <w:rsid w:val="00F960A9"/>
    <w:rsid w:val="00F9796D"/>
    <w:rsid w:val="00FA2C8E"/>
    <w:rsid w:val="00FA3B6F"/>
    <w:rsid w:val="00FB1947"/>
    <w:rsid w:val="00FB5442"/>
    <w:rsid w:val="00FB5B20"/>
    <w:rsid w:val="00FB6EE8"/>
    <w:rsid w:val="00FB7D6F"/>
    <w:rsid w:val="00FD77BB"/>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45B"/>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autoRedefine/>
    <w:uiPriority w:val="35"/>
    <w:unhideWhenUsed/>
    <w:qFormat/>
    <w:rsid w:val="00913BBA"/>
    <w:pPr>
      <w:spacing w:before="240"/>
      <w:jc w:val="center"/>
    </w:pPr>
    <w:rPr>
      <w:bCs/>
      <w:szCs w:val="18"/>
      <w:lang w:val="en-US"/>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D97C2A"/>
    <w:pPr>
      <w:tabs>
        <w:tab w:val="right" w:leader="dot" w:pos="9061"/>
      </w:tabs>
      <w:spacing w:after="100"/>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317568"/>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317568"/>
    <w:rPr>
      <w:rFonts w:ascii="Times New Roman" w:hAnsi="Times New Roman"/>
      <w:b/>
      <w:sz w:val="26"/>
      <w:lang w:val="en-US"/>
    </w:rPr>
  </w:style>
  <w:style w:type="character" w:styleId="Strong">
    <w:name w:val="Strong"/>
    <w:basedOn w:val="DefaultParagraphFont"/>
    <w:uiPriority w:val="22"/>
    <w:qFormat/>
    <w:rsid w:val="001813C8"/>
    <w:rPr>
      <w:b/>
      <w:bCs/>
    </w:rPr>
  </w:style>
  <w:style w:type="character" w:styleId="UnresolvedMention">
    <w:name w:val="Unresolved Mention"/>
    <w:basedOn w:val="DefaultParagraphFont"/>
    <w:uiPriority w:val="99"/>
    <w:semiHidden/>
    <w:unhideWhenUsed/>
    <w:rsid w:val="007726B4"/>
    <w:rPr>
      <w:color w:val="605E5C"/>
      <w:shd w:val="clear" w:color="auto" w:fill="E1DFDD"/>
    </w:rPr>
  </w:style>
  <w:style w:type="character" w:styleId="Emphasis">
    <w:name w:val="Emphasis"/>
    <w:basedOn w:val="DefaultParagraphFont"/>
    <w:uiPriority w:val="20"/>
    <w:qFormat/>
    <w:rsid w:val="004F0A79"/>
    <w:rPr>
      <w:i/>
      <w:iCs/>
    </w:rPr>
  </w:style>
  <w:style w:type="character" w:styleId="FollowedHyperlink">
    <w:name w:val="FollowedHyperlink"/>
    <w:basedOn w:val="DefaultParagraphFont"/>
    <w:uiPriority w:val="99"/>
    <w:semiHidden/>
    <w:unhideWhenUsed/>
    <w:rsid w:val="00FD77BB"/>
    <w:rPr>
      <w:color w:val="800080" w:themeColor="followedHyperlink"/>
      <w:u w:val="single"/>
    </w:rPr>
  </w:style>
  <w:style w:type="paragraph" w:styleId="CommentText">
    <w:name w:val="annotation text"/>
    <w:basedOn w:val="Normal"/>
    <w:link w:val="CommentTextChar"/>
    <w:uiPriority w:val="99"/>
    <w:unhideWhenUsed/>
    <w:rsid w:val="00EA4539"/>
    <w:pPr>
      <w:spacing w:after="0" w:line="240" w:lineRule="auto"/>
    </w:pPr>
    <w:rPr>
      <w:rFonts w:ascii="Arial" w:eastAsia="Arial" w:hAnsi="Arial" w:cs="Arial"/>
      <w:sz w:val="20"/>
      <w:szCs w:val="20"/>
      <w:lang w:val="vi"/>
    </w:rPr>
  </w:style>
  <w:style w:type="character" w:customStyle="1" w:styleId="CommentTextChar">
    <w:name w:val="Comment Text Char"/>
    <w:basedOn w:val="DefaultParagraphFont"/>
    <w:link w:val="CommentText"/>
    <w:uiPriority w:val="99"/>
    <w:rsid w:val="00EA4539"/>
    <w:rPr>
      <w:rFonts w:ascii="Arial" w:eastAsia="Arial" w:hAnsi="Arial" w:cs="Arial"/>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3890">
      <w:bodyDiv w:val="1"/>
      <w:marLeft w:val="0"/>
      <w:marRight w:val="0"/>
      <w:marTop w:val="0"/>
      <w:marBottom w:val="0"/>
      <w:divBdr>
        <w:top w:val="none" w:sz="0" w:space="0" w:color="auto"/>
        <w:left w:val="none" w:sz="0" w:space="0" w:color="auto"/>
        <w:bottom w:val="none" w:sz="0" w:space="0" w:color="auto"/>
        <w:right w:val="none" w:sz="0" w:space="0" w:color="auto"/>
      </w:divBdr>
    </w:div>
    <w:div w:id="145047512">
      <w:bodyDiv w:val="1"/>
      <w:marLeft w:val="0"/>
      <w:marRight w:val="0"/>
      <w:marTop w:val="0"/>
      <w:marBottom w:val="0"/>
      <w:divBdr>
        <w:top w:val="none" w:sz="0" w:space="0" w:color="auto"/>
        <w:left w:val="none" w:sz="0" w:space="0" w:color="auto"/>
        <w:bottom w:val="none" w:sz="0" w:space="0" w:color="auto"/>
        <w:right w:val="none" w:sz="0" w:space="0" w:color="auto"/>
      </w:divBdr>
    </w:div>
    <w:div w:id="177698888">
      <w:bodyDiv w:val="1"/>
      <w:marLeft w:val="0"/>
      <w:marRight w:val="0"/>
      <w:marTop w:val="0"/>
      <w:marBottom w:val="0"/>
      <w:divBdr>
        <w:top w:val="none" w:sz="0" w:space="0" w:color="auto"/>
        <w:left w:val="none" w:sz="0" w:space="0" w:color="auto"/>
        <w:bottom w:val="none" w:sz="0" w:space="0" w:color="auto"/>
        <w:right w:val="none" w:sz="0" w:space="0" w:color="auto"/>
      </w:divBdr>
      <w:divsChild>
        <w:div w:id="1618826426">
          <w:marLeft w:val="0"/>
          <w:marRight w:val="0"/>
          <w:marTop w:val="0"/>
          <w:marBottom w:val="0"/>
          <w:divBdr>
            <w:top w:val="none" w:sz="0" w:space="0" w:color="auto"/>
            <w:left w:val="none" w:sz="0" w:space="0" w:color="auto"/>
            <w:bottom w:val="none" w:sz="0" w:space="0" w:color="auto"/>
            <w:right w:val="none" w:sz="0" w:space="0" w:color="auto"/>
          </w:divBdr>
          <w:divsChild>
            <w:div w:id="280189187">
              <w:marLeft w:val="0"/>
              <w:marRight w:val="0"/>
              <w:marTop w:val="0"/>
              <w:marBottom w:val="0"/>
              <w:divBdr>
                <w:top w:val="none" w:sz="0" w:space="0" w:color="auto"/>
                <w:left w:val="none" w:sz="0" w:space="0" w:color="auto"/>
                <w:bottom w:val="none" w:sz="0" w:space="0" w:color="auto"/>
                <w:right w:val="none" w:sz="0" w:space="0" w:color="auto"/>
              </w:divBdr>
            </w:div>
            <w:div w:id="1827550144">
              <w:marLeft w:val="0"/>
              <w:marRight w:val="0"/>
              <w:marTop w:val="0"/>
              <w:marBottom w:val="0"/>
              <w:divBdr>
                <w:top w:val="none" w:sz="0" w:space="0" w:color="auto"/>
                <w:left w:val="none" w:sz="0" w:space="0" w:color="auto"/>
                <w:bottom w:val="none" w:sz="0" w:space="0" w:color="auto"/>
                <w:right w:val="none" w:sz="0" w:space="0" w:color="auto"/>
              </w:divBdr>
            </w:div>
            <w:div w:id="1746800620">
              <w:marLeft w:val="0"/>
              <w:marRight w:val="0"/>
              <w:marTop w:val="0"/>
              <w:marBottom w:val="0"/>
              <w:divBdr>
                <w:top w:val="none" w:sz="0" w:space="0" w:color="auto"/>
                <w:left w:val="none" w:sz="0" w:space="0" w:color="auto"/>
                <w:bottom w:val="none" w:sz="0" w:space="0" w:color="auto"/>
                <w:right w:val="none" w:sz="0" w:space="0" w:color="auto"/>
              </w:divBdr>
            </w:div>
            <w:div w:id="1318531347">
              <w:marLeft w:val="0"/>
              <w:marRight w:val="0"/>
              <w:marTop w:val="0"/>
              <w:marBottom w:val="0"/>
              <w:divBdr>
                <w:top w:val="none" w:sz="0" w:space="0" w:color="auto"/>
                <w:left w:val="none" w:sz="0" w:space="0" w:color="auto"/>
                <w:bottom w:val="none" w:sz="0" w:space="0" w:color="auto"/>
                <w:right w:val="none" w:sz="0" w:space="0" w:color="auto"/>
              </w:divBdr>
            </w:div>
            <w:div w:id="799879153">
              <w:marLeft w:val="0"/>
              <w:marRight w:val="0"/>
              <w:marTop w:val="0"/>
              <w:marBottom w:val="0"/>
              <w:divBdr>
                <w:top w:val="none" w:sz="0" w:space="0" w:color="auto"/>
                <w:left w:val="none" w:sz="0" w:space="0" w:color="auto"/>
                <w:bottom w:val="none" w:sz="0" w:space="0" w:color="auto"/>
                <w:right w:val="none" w:sz="0" w:space="0" w:color="auto"/>
              </w:divBdr>
            </w:div>
            <w:div w:id="1103259408">
              <w:marLeft w:val="0"/>
              <w:marRight w:val="0"/>
              <w:marTop w:val="0"/>
              <w:marBottom w:val="0"/>
              <w:divBdr>
                <w:top w:val="none" w:sz="0" w:space="0" w:color="auto"/>
                <w:left w:val="none" w:sz="0" w:space="0" w:color="auto"/>
                <w:bottom w:val="none" w:sz="0" w:space="0" w:color="auto"/>
                <w:right w:val="none" w:sz="0" w:space="0" w:color="auto"/>
              </w:divBdr>
            </w:div>
            <w:div w:id="40059191">
              <w:marLeft w:val="0"/>
              <w:marRight w:val="0"/>
              <w:marTop w:val="0"/>
              <w:marBottom w:val="0"/>
              <w:divBdr>
                <w:top w:val="none" w:sz="0" w:space="0" w:color="auto"/>
                <w:left w:val="none" w:sz="0" w:space="0" w:color="auto"/>
                <w:bottom w:val="none" w:sz="0" w:space="0" w:color="auto"/>
                <w:right w:val="none" w:sz="0" w:space="0" w:color="auto"/>
              </w:divBdr>
            </w:div>
            <w:div w:id="1996302960">
              <w:marLeft w:val="0"/>
              <w:marRight w:val="0"/>
              <w:marTop w:val="0"/>
              <w:marBottom w:val="0"/>
              <w:divBdr>
                <w:top w:val="none" w:sz="0" w:space="0" w:color="auto"/>
                <w:left w:val="none" w:sz="0" w:space="0" w:color="auto"/>
                <w:bottom w:val="none" w:sz="0" w:space="0" w:color="auto"/>
                <w:right w:val="none" w:sz="0" w:space="0" w:color="auto"/>
              </w:divBdr>
            </w:div>
            <w:div w:id="548229446">
              <w:marLeft w:val="0"/>
              <w:marRight w:val="0"/>
              <w:marTop w:val="0"/>
              <w:marBottom w:val="0"/>
              <w:divBdr>
                <w:top w:val="none" w:sz="0" w:space="0" w:color="auto"/>
                <w:left w:val="none" w:sz="0" w:space="0" w:color="auto"/>
                <w:bottom w:val="none" w:sz="0" w:space="0" w:color="auto"/>
                <w:right w:val="none" w:sz="0" w:space="0" w:color="auto"/>
              </w:divBdr>
            </w:div>
            <w:div w:id="2008552358">
              <w:marLeft w:val="0"/>
              <w:marRight w:val="0"/>
              <w:marTop w:val="0"/>
              <w:marBottom w:val="0"/>
              <w:divBdr>
                <w:top w:val="none" w:sz="0" w:space="0" w:color="auto"/>
                <w:left w:val="none" w:sz="0" w:space="0" w:color="auto"/>
                <w:bottom w:val="none" w:sz="0" w:space="0" w:color="auto"/>
                <w:right w:val="none" w:sz="0" w:space="0" w:color="auto"/>
              </w:divBdr>
            </w:div>
            <w:div w:id="1727803428">
              <w:marLeft w:val="0"/>
              <w:marRight w:val="0"/>
              <w:marTop w:val="0"/>
              <w:marBottom w:val="0"/>
              <w:divBdr>
                <w:top w:val="none" w:sz="0" w:space="0" w:color="auto"/>
                <w:left w:val="none" w:sz="0" w:space="0" w:color="auto"/>
                <w:bottom w:val="none" w:sz="0" w:space="0" w:color="auto"/>
                <w:right w:val="none" w:sz="0" w:space="0" w:color="auto"/>
              </w:divBdr>
            </w:div>
            <w:div w:id="17329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5436">
      <w:bodyDiv w:val="1"/>
      <w:marLeft w:val="0"/>
      <w:marRight w:val="0"/>
      <w:marTop w:val="0"/>
      <w:marBottom w:val="0"/>
      <w:divBdr>
        <w:top w:val="none" w:sz="0" w:space="0" w:color="auto"/>
        <w:left w:val="none" w:sz="0" w:space="0" w:color="auto"/>
        <w:bottom w:val="none" w:sz="0" w:space="0" w:color="auto"/>
        <w:right w:val="none" w:sz="0" w:space="0" w:color="auto"/>
      </w:divBdr>
    </w:div>
    <w:div w:id="220792630">
      <w:bodyDiv w:val="1"/>
      <w:marLeft w:val="0"/>
      <w:marRight w:val="0"/>
      <w:marTop w:val="0"/>
      <w:marBottom w:val="0"/>
      <w:divBdr>
        <w:top w:val="none" w:sz="0" w:space="0" w:color="auto"/>
        <w:left w:val="none" w:sz="0" w:space="0" w:color="auto"/>
        <w:bottom w:val="none" w:sz="0" w:space="0" w:color="auto"/>
        <w:right w:val="none" w:sz="0" w:space="0" w:color="auto"/>
      </w:divBdr>
      <w:divsChild>
        <w:div w:id="1087580246">
          <w:marLeft w:val="0"/>
          <w:marRight w:val="0"/>
          <w:marTop w:val="0"/>
          <w:marBottom w:val="0"/>
          <w:divBdr>
            <w:top w:val="none" w:sz="0" w:space="0" w:color="auto"/>
            <w:left w:val="none" w:sz="0" w:space="0" w:color="auto"/>
            <w:bottom w:val="none" w:sz="0" w:space="0" w:color="auto"/>
            <w:right w:val="none" w:sz="0" w:space="0" w:color="auto"/>
          </w:divBdr>
          <w:divsChild>
            <w:div w:id="1179076067">
              <w:marLeft w:val="0"/>
              <w:marRight w:val="0"/>
              <w:marTop w:val="0"/>
              <w:marBottom w:val="0"/>
              <w:divBdr>
                <w:top w:val="none" w:sz="0" w:space="0" w:color="auto"/>
                <w:left w:val="none" w:sz="0" w:space="0" w:color="auto"/>
                <w:bottom w:val="none" w:sz="0" w:space="0" w:color="auto"/>
                <w:right w:val="none" w:sz="0" w:space="0" w:color="auto"/>
              </w:divBdr>
            </w:div>
            <w:div w:id="1012225977">
              <w:marLeft w:val="0"/>
              <w:marRight w:val="0"/>
              <w:marTop w:val="0"/>
              <w:marBottom w:val="0"/>
              <w:divBdr>
                <w:top w:val="none" w:sz="0" w:space="0" w:color="auto"/>
                <w:left w:val="none" w:sz="0" w:space="0" w:color="auto"/>
                <w:bottom w:val="none" w:sz="0" w:space="0" w:color="auto"/>
                <w:right w:val="none" w:sz="0" w:space="0" w:color="auto"/>
              </w:divBdr>
            </w:div>
            <w:div w:id="1800145784">
              <w:marLeft w:val="0"/>
              <w:marRight w:val="0"/>
              <w:marTop w:val="0"/>
              <w:marBottom w:val="0"/>
              <w:divBdr>
                <w:top w:val="none" w:sz="0" w:space="0" w:color="auto"/>
                <w:left w:val="none" w:sz="0" w:space="0" w:color="auto"/>
                <w:bottom w:val="none" w:sz="0" w:space="0" w:color="auto"/>
                <w:right w:val="none" w:sz="0" w:space="0" w:color="auto"/>
              </w:divBdr>
            </w:div>
            <w:div w:id="2002925964">
              <w:marLeft w:val="0"/>
              <w:marRight w:val="0"/>
              <w:marTop w:val="0"/>
              <w:marBottom w:val="0"/>
              <w:divBdr>
                <w:top w:val="none" w:sz="0" w:space="0" w:color="auto"/>
                <w:left w:val="none" w:sz="0" w:space="0" w:color="auto"/>
                <w:bottom w:val="none" w:sz="0" w:space="0" w:color="auto"/>
                <w:right w:val="none" w:sz="0" w:space="0" w:color="auto"/>
              </w:divBdr>
            </w:div>
            <w:div w:id="976033604">
              <w:marLeft w:val="0"/>
              <w:marRight w:val="0"/>
              <w:marTop w:val="0"/>
              <w:marBottom w:val="0"/>
              <w:divBdr>
                <w:top w:val="none" w:sz="0" w:space="0" w:color="auto"/>
                <w:left w:val="none" w:sz="0" w:space="0" w:color="auto"/>
                <w:bottom w:val="none" w:sz="0" w:space="0" w:color="auto"/>
                <w:right w:val="none" w:sz="0" w:space="0" w:color="auto"/>
              </w:divBdr>
            </w:div>
            <w:div w:id="201720856">
              <w:marLeft w:val="0"/>
              <w:marRight w:val="0"/>
              <w:marTop w:val="0"/>
              <w:marBottom w:val="0"/>
              <w:divBdr>
                <w:top w:val="none" w:sz="0" w:space="0" w:color="auto"/>
                <w:left w:val="none" w:sz="0" w:space="0" w:color="auto"/>
                <w:bottom w:val="none" w:sz="0" w:space="0" w:color="auto"/>
                <w:right w:val="none" w:sz="0" w:space="0" w:color="auto"/>
              </w:divBdr>
            </w:div>
            <w:div w:id="88308409">
              <w:marLeft w:val="0"/>
              <w:marRight w:val="0"/>
              <w:marTop w:val="0"/>
              <w:marBottom w:val="0"/>
              <w:divBdr>
                <w:top w:val="none" w:sz="0" w:space="0" w:color="auto"/>
                <w:left w:val="none" w:sz="0" w:space="0" w:color="auto"/>
                <w:bottom w:val="none" w:sz="0" w:space="0" w:color="auto"/>
                <w:right w:val="none" w:sz="0" w:space="0" w:color="auto"/>
              </w:divBdr>
            </w:div>
            <w:div w:id="1195650737">
              <w:marLeft w:val="0"/>
              <w:marRight w:val="0"/>
              <w:marTop w:val="0"/>
              <w:marBottom w:val="0"/>
              <w:divBdr>
                <w:top w:val="none" w:sz="0" w:space="0" w:color="auto"/>
                <w:left w:val="none" w:sz="0" w:space="0" w:color="auto"/>
                <w:bottom w:val="none" w:sz="0" w:space="0" w:color="auto"/>
                <w:right w:val="none" w:sz="0" w:space="0" w:color="auto"/>
              </w:divBdr>
            </w:div>
            <w:div w:id="1224675601">
              <w:marLeft w:val="0"/>
              <w:marRight w:val="0"/>
              <w:marTop w:val="0"/>
              <w:marBottom w:val="0"/>
              <w:divBdr>
                <w:top w:val="none" w:sz="0" w:space="0" w:color="auto"/>
                <w:left w:val="none" w:sz="0" w:space="0" w:color="auto"/>
                <w:bottom w:val="none" w:sz="0" w:space="0" w:color="auto"/>
                <w:right w:val="none" w:sz="0" w:space="0" w:color="auto"/>
              </w:divBdr>
            </w:div>
            <w:div w:id="1071200874">
              <w:marLeft w:val="0"/>
              <w:marRight w:val="0"/>
              <w:marTop w:val="0"/>
              <w:marBottom w:val="0"/>
              <w:divBdr>
                <w:top w:val="none" w:sz="0" w:space="0" w:color="auto"/>
                <w:left w:val="none" w:sz="0" w:space="0" w:color="auto"/>
                <w:bottom w:val="none" w:sz="0" w:space="0" w:color="auto"/>
                <w:right w:val="none" w:sz="0" w:space="0" w:color="auto"/>
              </w:divBdr>
            </w:div>
            <w:div w:id="426393456">
              <w:marLeft w:val="0"/>
              <w:marRight w:val="0"/>
              <w:marTop w:val="0"/>
              <w:marBottom w:val="0"/>
              <w:divBdr>
                <w:top w:val="none" w:sz="0" w:space="0" w:color="auto"/>
                <w:left w:val="none" w:sz="0" w:space="0" w:color="auto"/>
                <w:bottom w:val="none" w:sz="0" w:space="0" w:color="auto"/>
                <w:right w:val="none" w:sz="0" w:space="0" w:color="auto"/>
              </w:divBdr>
            </w:div>
            <w:div w:id="13685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6361">
      <w:bodyDiv w:val="1"/>
      <w:marLeft w:val="0"/>
      <w:marRight w:val="0"/>
      <w:marTop w:val="0"/>
      <w:marBottom w:val="0"/>
      <w:divBdr>
        <w:top w:val="none" w:sz="0" w:space="0" w:color="auto"/>
        <w:left w:val="none" w:sz="0" w:space="0" w:color="auto"/>
        <w:bottom w:val="none" w:sz="0" w:space="0" w:color="auto"/>
        <w:right w:val="none" w:sz="0" w:space="0" w:color="auto"/>
      </w:divBdr>
    </w:div>
    <w:div w:id="670370774">
      <w:bodyDiv w:val="1"/>
      <w:marLeft w:val="0"/>
      <w:marRight w:val="0"/>
      <w:marTop w:val="0"/>
      <w:marBottom w:val="0"/>
      <w:divBdr>
        <w:top w:val="none" w:sz="0" w:space="0" w:color="auto"/>
        <w:left w:val="none" w:sz="0" w:space="0" w:color="auto"/>
        <w:bottom w:val="none" w:sz="0" w:space="0" w:color="auto"/>
        <w:right w:val="none" w:sz="0" w:space="0" w:color="auto"/>
      </w:divBdr>
      <w:divsChild>
        <w:div w:id="710030624">
          <w:marLeft w:val="0"/>
          <w:marRight w:val="0"/>
          <w:marTop w:val="0"/>
          <w:marBottom w:val="0"/>
          <w:divBdr>
            <w:top w:val="none" w:sz="0" w:space="0" w:color="auto"/>
            <w:left w:val="none" w:sz="0" w:space="0" w:color="auto"/>
            <w:bottom w:val="none" w:sz="0" w:space="0" w:color="auto"/>
            <w:right w:val="none" w:sz="0" w:space="0" w:color="auto"/>
          </w:divBdr>
          <w:divsChild>
            <w:div w:id="520123800">
              <w:marLeft w:val="0"/>
              <w:marRight w:val="0"/>
              <w:marTop w:val="0"/>
              <w:marBottom w:val="0"/>
              <w:divBdr>
                <w:top w:val="none" w:sz="0" w:space="0" w:color="auto"/>
                <w:left w:val="none" w:sz="0" w:space="0" w:color="auto"/>
                <w:bottom w:val="none" w:sz="0" w:space="0" w:color="auto"/>
                <w:right w:val="none" w:sz="0" w:space="0" w:color="auto"/>
              </w:divBdr>
            </w:div>
            <w:div w:id="1641887896">
              <w:marLeft w:val="0"/>
              <w:marRight w:val="0"/>
              <w:marTop w:val="0"/>
              <w:marBottom w:val="0"/>
              <w:divBdr>
                <w:top w:val="none" w:sz="0" w:space="0" w:color="auto"/>
                <w:left w:val="none" w:sz="0" w:space="0" w:color="auto"/>
                <w:bottom w:val="none" w:sz="0" w:space="0" w:color="auto"/>
                <w:right w:val="none" w:sz="0" w:space="0" w:color="auto"/>
              </w:divBdr>
            </w:div>
            <w:div w:id="810560932">
              <w:marLeft w:val="0"/>
              <w:marRight w:val="0"/>
              <w:marTop w:val="0"/>
              <w:marBottom w:val="0"/>
              <w:divBdr>
                <w:top w:val="none" w:sz="0" w:space="0" w:color="auto"/>
                <w:left w:val="none" w:sz="0" w:space="0" w:color="auto"/>
                <w:bottom w:val="none" w:sz="0" w:space="0" w:color="auto"/>
                <w:right w:val="none" w:sz="0" w:space="0" w:color="auto"/>
              </w:divBdr>
            </w:div>
            <w:div w:id="1864586779">
              <w:marLeft w:val="0"/>
              <w:marRight w:val="0"/>
              <w:marTop w:val="0"/>
              <w:marBottom w:val="0"/>
              <w:divBdr>
                <w:top w:val="none" w:sz="0" w:space="0" w:color="auto"/>
                <w:left w:val="none" w:sz="0" w:space="0" w:color="auto"/>
                <w:bottom w:val="none" w:sz="0" w:space="0" w:color="auto"/>
                <w:right w:val="none" w:sz="0" w:space="0" w:color="auto"/>
              </w:divBdr>
            </w:div>
            <w:div w:id="1929269141">
              <w:marLeft w:val="0"/>
              <w:marRight w:val="0"/>
              <w:marTop w:val="0"/>
              <w:marBottom w:val="0"/>
              <w:divBdr>
                <w:top w:val="none" w:sz="0" w:space="0" w:color="auto"/>
                <w:left w:val="none" w:sz="0" w:space="0" w:color="auto"/>
                <w:bottom w:val="none" w:sz="0" w:space="0" w:color="auto"/>
                <w:right w:val="none" w:sz="0" w:space="0" w:color="auto"/>
              </w:divBdr>
            </w:div>
            <w:div w:id="953559595">
              <w:marLeft w:val="0"/>
              <w:marRight w:val="0"/>
              <w:marTop w:val="0"/>
              <w:marBottom w:val="0"/>
              <w:divBdr>
                <w:top w:val="none" w:sz="0" w:space="0" w:color="auto"/>
                <w:left w:val="none" w:sz="0" w:space="0" w:color="auto"/>
                <w:bottom w:val="none" w:sz="0" w:space="0" w:color="auto"/>
                <w:right w:val="none" w:sz="0" w:space="0" w:color="auto"/>
              </w:divBdr>
            </w:div>
            <w:div w:id="1421835621">
              <w:marLeft w:val="0"/>
              <w:marRight w:val="0"/>
              <w:marTop w:val="0"/>
              <w:marBottom w:val="0"/>
              <w:divBdr>
                <w:top w:val="none" w:sz="0" w:space="0" w:color="auto"/>
                <w:left w:val="none" w:sz="0" w:space="0" w:color="auto"/>
                <w:bottom w:val="none" w:sz="0" w:space="0" w:color="auto"/>
                <w:right w:val="none" w:sz="0" w:space="0" w:color="auto"/>
              </w:divBdr>
            </w:div>
            <w:div w:id="1040979600">
              <w:marLeft w:val="0"/>
              <w:marRight w:val="0"/>
              <w:marTop w:val="0"/>
              <w:marBottom w:val="0"/>
              <w:divBdr>
                <w:top w:val="none" w:sz="0" w:space="0" w:color="auto"/>
                <w:left w:val="none" w:sz="0" w:space="0" w:color="auto"/>
                <w:bottom w:val="none" w:sz="0" w:space="0" w:color="auto"/>
                <w:right w:val="none" w:sz="0" w:space="0" w:color="auto"/>
              </w:divBdr>
            </w:div>
            <w:div w:id="744038187">
              <w:marLeft w:val="0"/>
              <w:marRight w:val="0"/>
              <w:marTop w:val="0"/>
              <w:marBottom w:val="0"/>
              <w:divBdr>
                <w:top w:val="none" w:sz="0" w:space="0" w:color="auto"/>
                <w:left w:val="none" w:sz="0" w:space="0" w:color="auto"/>
                <w:bottom w:val="none" w:sz="0" w:space="0" w:color="auto"/>
                <w:right w:val="none" w:sz="0" w:space="0" w:color="auto"/>
              </w:divBdr>
            </w:div>
            <w:div w:id="1180121077">
              <w:marLeft w:val="0"/>
              <w:marRight w:val="0"/>
              <w:marTop w:val="0"/>
              <w:marBottom w:val="0"/>
              <w:divBdr>
                <w:top w:val="none" w:sz="0" w:space="0" w:color="auto"/>
                <w:left w:val="none" w:sz="0" w:space="0" w:color="auto"/>
                <w:bottom w:val="none" w:sz="0" w:space="0" w:color="auto"/>
                <w:right w:val="none" w:sz="0" w:space="0" w:color="auto"/>
              </w:divBdr>
            </w:div>
            <w:div w:id="1107698855">
              <w:marLeft w:val="0"/>
              <w:marRight w:val="0"/>
              <w:marTop w:val="0"/>
              <w:marBottom w:val="0"/>
              <w:divBdr>
                <w:top w:val="none" w:sz="0" w:space="0" w:color="auto"/>
                <w:left w:val="none" w:sz="0" w:space="0" w:color="auto"/>
                <w:bottom w:val="none" w:sz="0" w:space="0" w:color="auto"/>
                <w:right w:val="none" w:sz="0" w:space="0" w:color="auto"/>
              </w:divBdr>
            </w:div>
            <w:div w:id="95591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0142">
      <w:bodyDiv w:val="1"/>
      <w:marLeft w:val="0"/>
      <w:marRight w:val="0"/>
      <w:marTop w:val="0"/>
      <w:marBottom w:val="0"/>
      <w:divBdr>
        <w:top w:val="none" w:sz="0" w:space="0" w:color="auto"/>
        <w:left w:val="none" w:sz="0" w:space="0" w:color="auto"/>
        <w:bottom w:val="none" w:sz="0" w:space="0" w:color="auto"/>
        <w:right w:val="none" w:sz="0" w:space="0" w:color="auto"/>
      </w:divBdr>
    </w:div>
    <w:div w:id="730662726">
      <w:bodyDiv w:val="1"/>
      <w:marLeft w:val="0"/>
      <w:marRight w:val="0"/>
      <w:marTop w:val="0"/>
      <w:marBottom w:val="0"/>
      <w:divBdr>
        <w:top w:val="none" w:sz="0" w:space="0" w:color="auto"/>
        <w:left w:val="none" w:sz="0" w:space="0" w:color="auto"/>
        <w:bottom w:val="none" w:sz="0" w:space="0" w:color="auto"/>
        <w:right w:val="none" w:sz="0" w:space="0" w:color="auto"/>
      </w:divBdr>
    </w:div>
    <w:div w:id="801077387">
      <w:bodyDiv w:val="1"/>
      <w:marLeft w:val="0"/>
      <w:marRight w:val="0"/>
      <w:marTop w:val="0"/>
      <w:marBottom w:val="0"/>
      <w:divBdr>
        <w:top w:val="none" w:sz="0" w:space="0" w:color="auto"/>
        <w:left w:val="none" w:sz="0" w:space="0" w:color="auto"/>
        <w:bottom w:val="none" w:sz="0" w:space="0" w:color="auto"/>
        <w:right w:val="none" w:sz="0" w:space="0" w:color="auto"/>
      </w:divBdr>
    </w:div>
    <w:div w:id="817645265">
      <w:bodyDiv w:val="1"/>
      <w:marLeft w:val="0"/>
      <w:marRight w:val="0"/>
      <w:marTop w:val="0"/>
      <w:marBottom w:val="0"/>
      <w:divBdr>
        <w:top w:val="none" w:sz="0" w:space="0" w:color="auto"/>
        <w:left w:val="none" w:sz="0" w:space="0" w:color="auto"/>
        <w:bottom w:val="none" w:sz="0" w:space="0" w:color="auto"/>
        <w:right w:val="none" w:sz="0" w:space="0" w:color="auto"/>
      </w:divBdr>
    </w:div>
    <w:div w:id="819927305">
      <w:bodyDiv w:val="1"/>
      <w:marLeft w:val="0"/>
      <w:marRight w:val="0"/>
      <w:marTop w:val="0"/>
      <w:marBottom w:val="0"/>
      <w:divBdr>
        <w:top w:val="none" w:sz="0" w:space="0" w:color="auto"/>
        <w:left w:val="none" w:sz="0" w:space="0" w:color="auto"/>
        <w:bottom w:val="none" w:sz="0" w:space="0" w:color="auto"/>
        <w:right w:val="none" w:sz="0" w:space="0" w:color="auto"/>
      </w:divBdr>
    </w:div>
    <w:div w:id="942960465">
      <w:bodyDiv w:val="1"/>
      <w:marLeft w:val="0"/>
      <w:marRight w:val="0"/>
      <w:marTop w:val="0"/>
      <w:marBottom w:val="0"/>
      <w:divBdr>
        <w:top w:val="none" w:sz="0" w:space="0" w:color="auto"/>
        <w:left w:val="none" w:sz="0" w:space="0" w:color="auto"/>
        <w:bottom w:val="none" w:sz="0" w:space="0" w:color="auto"/>
        <w:right w:val="none" w:sz="0" w:space="0" w:color="auto"/>
      </w:divBdr>
    </w:div>
    <w:div w:id="960571919">
      <w:bodyDiv w:val="1"/>
      <w:marLeft w:val="0"/>
      <w:marRight w:val="0"/>
      <w:marTop w:val="0"/>
      <w:marBottom w:val="0"/>
      <w:divBdr>
        <w:top w:val="none" w:sz="0" w:space="0" w:color="auto"/>
        <w:left w:val="none" w:sz="0" w:space="0" w:color="auto"/>
        <w:bottom w:val="none" w:sz="0" w:space="0" w:color="auto"/>
        <w:right w:val="none" w:sz="0" w:space="0" w:color="auto"/>
      </w:divBdr>
      <w:divsChild>
        <w:div w:id="1595698551">
          <w:marLeft w:val="0"/>
          <w:marRight w:val="0"/>
          <w:marTop w:val="0"/>
          <w:marBottom w:val="0"/>
          <w:divBdr>
            <w:top w:val="none" w:sz="0" w:space="0" w:color="auto"/>
            <w:left w:val="none" w:sz="0" w:space="0" w:color="auto"/>
            <w:bottom w:val="none" w:sz="0" w:space="0" w:color="auto"/>
            <w:right w:val="none" w:sz="0" w:space="0" w:color="auto"/>
          </w:divBdr>
        </w:div>
        <w:div w:id="199511127">
          <w:marLeft w:val="0"/>
          <w:marRight w:val="0"/>
          <w:marTop w:val="0"/>
          <w:marBottom w:val="0"/>
          <w:divBdr>
            <w:top w:val="none" w:sz="0" w:space="0" w:color="auto"/>
            <w:left w:val="none" w:sz="0" w:space="0" w:color="auto"/>
            <w:bottom w:val="none" w:sz="0" w:space="0" w:color="auto"/>
            <w:right w:val="none" w:sz="0" w:space="0" w:color="auto"/>
          </w:divBdr>
        </w:div>
        <w:div w:id="1366520345">
          <w:marLeft w:val="0"/>
          <w:marRight w:val="0"/>
          <w:marTop w:val="0"/>
          <w:marBottom w:val="0"/>
          <w:divBdr>
            <w:top w:val="none" w:sz="0" w:space="0" w:color="auto"/>
            <w:left w:val="none" w:sz="0" w:space="0" w:color="auto"/>
            <w:bottom w:val="none" w:sz="0" w:space="0" w:color="auto"/>
            <w:right w:val="none" w:sz="0" w:space="0" w:color="auto"/>
          </w:divBdr>
        </w:div>
        <w:div w:id="1208908222">
          <w:marLeft w:val="0"/>
          <w:marRight w:val="0"/>
          <w:marTop w:val="0"/>
          <w:marBottom w:val="0"/>
          <w:divBdr>
            <w:top w:val="none" w:sz="0" w:space="0" w:color="auto"/>
            <w:left w:val="none" w:sz="0" w:space="0" w:color="auto"/>
            <w:bottom w:val="none" w:sz="0" w:space="0" w:color="auto"/>
            <w:right w:val="none" w:sz="0" w:space="0" w:color="auto"/>
          </w:divBdr>
        </w:div>
        <w:div w:id="639112325">
          <w:marLeft w:val="0"/>
          <w:marRight w:val="0"/>
          <w:marTop w:val="0"/>
          <w:marBottom w:val="0"/>
          <w:divBdr>
            <w:top w:val="none" w:sz="0" w:space="0" w:color="auto"/>
            <w:left w:val="none" w:sz="0" w:space="0" w:color="auto"/>
            <w:bottom w:val="none" w:sz="0" w:space="0" w:color="auto"/>
            <w:right w:val="none" w:sz="0" w:space="0" w:color="auto"/>
          </w:divBdr>
        </w:div>
      </w:divsChild>
    </w:div>
    <w:div w:id="1089740087">
      <w:bodyDiv w:val="1"/>
      <w:marLeft w:val="0"/>
      <w:marRight w:val="0"/>
      <w:marTop w:val="0"/>
      <w:marBottom w:val="0"/>
      <w:divBdr>
        <w:top w:val="none" w:sz="0" w:space="0" w:color="auto"/>
        <w:left w:val="none" w:sz="0" w:space="0" w:color="auto"/>
        <w:bottom w:val="none" w:sz="0" w:space="0" w:color="auto"/>
        <w:right w:val="none" w:sz="0" w:space="0" w:color="auto"/>
      </w:divBdr>
    </w:div>
    <w:div w:id="1103647457">
      <w:bodyDiv w:val="1"/>
      <w:marLeft w:val="0"/>
      <w:marRight w:val="0"/>
      <w:marTop w:val="0"/>
      <w:marBottom w:val="0"/>
      <w:divBdr>
        <w:top w:val="none" w:sz="0" w:space="0" w:color="auto"/>
        <w:left w:val="none" w:sz="0" w:space="0" w:color="auto"/>
        <w:bottom w:val="none" w:sz="0" w:space="0" w:color="auto"/>
        <w:right w:val="none" w:sz="0" w:space="0" w:color="auto"/>
      </w:divBdr>
    </w:div>
    <w:div w:id="1104182152">
      <w:bodyDiv w:val="1"/>
      <w:marLeft w:val="0"/>
      <w:marRight w:val="0"/>
      <w:marTop w:val="0"/>
      <w:marBottom w:val="0"/>
      <w:divBdr>
        <w:top w:val="none" w:sz="0" w:space="0" w:color="auto"/>
        <w:left w:val="none" w:sz="0" w:space="0" w:color="auto"/>
        <w:bottom w:val="none" w:sz="0" w:space="0" w:color="auto"/>
        <w:right w:val="none" w:sz="0" w:space="0" w:color="auto"/>
      </w:divBdr>
      <w:divsChild>
        <w:div w:id="2145659825">
          <w:marLeft w:val="0"/>
          <w:marRight w:val="0"/>
          <w:marTop w:val="0"/>
          <w:marBottom w:val="0"/>
          <w:divBdr>
            <w:top w:val="none" w:sz="0" w:space="0" w:color="auto"/>
            <w:left w:val="none" w:sz="0" w:space="0" w:color="auto"/>
            <w:bottom w:val="none" w:sz="0" w:space="0" w:color="auto"/>
            <w:right w:val="none" w:sz="0" w:space="0" w:color="auto"/>
          </w:divBdr>
          <w:divsChild>
            <w:div w:id="452748385">
              <w:marLeft w:val="0"/>
              <w:marRight w:val="0"/>
              <w:marTop w:val="0"/>
              <w:marBottom w:val="0"/>
              <w:divBdr>
                <w:top w:val="none" w:sz="0" w:space="0" w:color="auto"/>
                <w:left w:val="none" w:sz="0" w:space="0" w:color="auto"/>
                <w:bottom w:val="none" w:sz="0" w:space="0" w:color="auto"/>
                <w:right w:val="none" w:sz="0" w:space="0" w:color="auto"/>
              </w:divBdr>
            </w:div>
            <w:div w:id="280038449">
              <w:marLeft w:val="0"/>
              <w:marRight w:val="0"/>
              <w:marTop w:val="0"/>
              <w:marBottom w:val="0"/>
              <w:divBdr>
                <w:top w:val="none" w:sz="0" w:space="0" w:color="auto"/>
                <w:left w:val="none" w:sz="0" w:space="0" w:color="auto"/>
                <w:bottom w:val="none" w:sz="0" w:space="0" w:color="auto"/>
                <w:right w:val="none" w:sz="0" w:space="0" w:color="auto"/>
              </w:divBdr>
            </w:div>
            <w:div w:id="1234464965">
              <w:marLeft w:val="0"/>
              <w:marRight w:val="0"/>
              <w:marTop w:val="0"/>
              <w:marBottom w:val="0"/>
              <w:divBdr>
                <w:top w:val="none" w:sz="0" w:space="0" w:color="auto"/>
                <w:left w:val="none" w:sz="0" w:space="0" w:color="auto"/>
                <w:bottom w:val="none" w:sz="0" w:space="0" w:color="auto"/>
                <w:right w:val="none" w:sz="0" w:space="0" w:color="auto"/>
              </w:divBdr>
            </w:div>
            <w:div w:id="1760445611">
              <w:marLeft w:val="0"/>
              <w:marRight w:val="0"/>
              <w:marTop w:val="0"/>
              <w:marBottom w:val="0"/>
              <w:divBdr>
                <w:top w:val="none" w:sz="0" w:space="0" w:color="auto"/>
                <w:left w:val="none" w:sz="0" w:space="0" w:color="auto"/>
                <w:bottom w:val="none" w:sz="0" w:space="0" w:color="auto"/>
                <w:right w:val="none" w:sz="0" w:space="0" w:color="auto"/>
              </w:divBdr>
            </w:div>
            <w:div w:id="1727877963">
              <w:marLeft w:val="0"/>
              <w:marRight w:val="0"/>
              <w:marTop w:val="0"/>
              <w:marBottom w:val="0"/>
              <w:divBdr>
                <w:top w:val="none" w:sz="0" w:space="0" w:color="auto"/>
                <w:left w:val="none" w:sz="0" w:space="0" w:color="auto"/>
                <w:bottom w:val="none" w:sz="0" w:space="0" w:color="auto"/>
                <w:right w:val="none" w:sz="0" w:space="0" w:color="auto"/>
              </w:divBdr>
            </w:div>
            <w:div w:id="22753857">
              <w:marLeft w:val="0"/>
              <w:marRight w:val="0"/>
              <w:marTop w:val="0"/>
              <w:marBottom w:val="0"/>
              <w:divBdr>
                <w:top w:val="none" w:sz="0" w:space="0" w:color="auto"/>
                <w:left w:val="none" w:sz="0" w:space="0" w:color="auto"/>
                <w:bottom w:val="none" w:sz="0" w:space="0" w:color="auto"/>
                <w:right w:val="none" w:sz="0" w:space="0" w:color="auto"/>
              </w:divBdr>
            </w:div>
            <w:div w:id="107161001">
              <w:marLeft w:val="0"/>
              <w:marRight w:val="0"/>
              <w:marTop w:val="0"/>
              <w:marBottom w:val="0"/>
              <w:divBdr>
                <w:top w:val="none" w:sz="0" w:space="0" w:color="auto"/>
                <w:left w:val="none" w:sz="0" w:space="0" w:color="auto"/>
                <w:bottom w:val="none" w:sz="0" w:space="0" w:color="auto"/>
                <w:right w:val="none" w:sz="0" w:space="0" w:color="auto"/>
              </w:divBdr>
            </w:div>
            <w:div w:id="1189640182">
              <w:marLeft w:val="0"/>
              <w:marRight w:val="0"/>
              <w:marTop w:val="0"/>
              <w:marBottom w:val="0"/>
              <w:divBdr>
                <w:top w:val="none" w:sz="0" w:space="0" w:color="auto"/>
                <w:left w:val="none" w:sz="0" w:space="0" w:color="auto"/>
                <w:bottom w:val="none" w:sz="0" w:space="0" w:color="auto"/>
                <w:right w:val="none" w:sz="0" w:space="0" w:color="auto"/>
              </w:divBdr>
            </w:div>
            <w:div w:id="917329290">
              <w:marLeft w:val="0"/>
              <w:marRight w:val="0"/>
              <w:marTop w:val="0"/>
              <w:marBottom w:val="0"/>
              <w:divBdr>
                <w:top w:val="none" w:sz="0" w:space="0" w:color="auto"/>
                <w:left w:val="none" w:sz="0" w:space="0" w:color="auto"/>
                <w:bottom w:val="none" w:sz="0" w:space="0" w:color="auto"/>
                <w:right w:val="none" w:sz="0" w:space="0" w:color="auto"/>
              </w:divBdr>
            </w:div>
            <w:div w:id="942154074">
              <w:marLeft w:val="0"/>
              <w:marRight w:val="0"/>
              <w:marTop w:val="0"/>
              <w:marBottom w:val="0"/>
              <w:divBdr>
                <w:top w:val="none" w:sz="0" w:space="0" w:color="auto"/>
                <w:left w:val="none" w:sz="0" w:space="0" w:color="auto"/>
                <w:bottom w:val="none" w:sz="0" w:space="0" w:color="auto"/>
                <w:right w:val="none" w:sz="0" w:space="0" w:color="auto"/>
              </w:divBdr>
            </w:div>
            <w:div w:id="157229924">
              <w:marLeft w:val="0"/>
              <w:marRight w:val="0"/>
              <w:marTop w:val="0"/>
              <w:marBottom w:val="0"/>
              <w:divBdr>
                <w:top w:val="none" w:sz="0" w:space="0" w:color="auto"/>
                <w:left w:val="none" w:sz="0" w:space="0" w:color="auto"/>
                <w:bottom w:val="none" w:sz="0" w:space="0" w:color="auto"/>
                <w:right w:val="none" w:sz="0" w:space="0" w:color="auto"/>
              </w:divBdr>
            </w:div>
            <w:div w:id="8509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4077">
      <w:bodyDiv w:val="1"/>
      <w:marLeft w:val="0"/>
      <w:marRight w:val="0"/>
      <w:marTop w:val="0"/>
      <w:marBottom w:val="0"/>
      <w:divBdr>
        <w:top w:val="none" w:sz="0" w:space="0" w:color="auto"/>
        <w:left w:val="none" w:sz="0" w:space="0" w:color="auto"/>
        <w:bottom w:val="none" w:sz="0" w:space="0" w:color="auto"/>
        <w:right w:val="none" w:sz="0" w:space="0" w:color="auto"/>
      </w:divBdr>
      <w:divsChild>
        <w:div w:id="581371803">
          <w:marLeft w:val="0"/>
          <w:marRight w:val="0"/>
          <w:marTop w:val="0"/>
          <w:marBottom w:val="0"/>
          <w:divBdr>
            <w:top w:val="none" w:sz="0" w:space="0" w:color="auto"/>
            <w:left w:val="none" w:sz="0" w:space="0" w:color="auto"/>
            <w:bottom w:val="none" w:sz="0" w:space="0" w:color="auto"/>
            <w:right w:val="none" w:sz="0" w:space="0" w:color="auto"/>
          </w:divBdr>
        </w:div>
        <w:div w:id="1025054245">
          <w:marLeft w:val="0"/>
          <w:marRight w:val="0"/>
          <w:marTop w:val="0"/>
          <w:marBottom w:val="0"/>
          <w:divBdr>
            <w:top w:val="none" w:sz="0" w:space="0" w:color="auto"/>
            <w:left w:val="none" w:sz="0" w:space="0" w:color="auto"/>
            <w:bottom w:val="none" w:sz="0" w:space="0" w:color="auto"/>
            <w:right w:val="none" w:sz="0" w:space="0" w:color="auto"/>
          </w:divBdr>
        </w:div>
        <w:div w:id="253320375">
          <w:marLeft w:val="0"/>
          <w:marRight w:val="0"/>
          <w:marTop w:val="0"/>
          <w:marBottom w:val="0"/>
          <w:divBdr>
            <w:top w:val="none" w:sz="0" w:space="0" w:color="auto"/>
            <w:left w:val="none" w:sz="0" w:space="0" w:color="auto"/>
            <w:bottom w:val="none" w:sz="0" w:space="0" w:color="auto"/>
            <w:right w:val="none" w:sz="0" w:space="0" w:color="auto"/>
          </w:divBdr>
        </w:div>
        <w:div w:id="1978875955">
          <w:marLeft w:val="0"/>
          <w:marRight w:val="0"/>
          <w:marTop w:val="0"/>
          <w:marBottom w:val="0"/>
          <w:divBdr>
            <w:top w:val="none" w:sz="0" w:space="0" w:color="auto"/>
            <w:left w:val="none" w:sz="0" w:space="0" w:color="auto"/>
            <w:bottom w:val="none" w:sz="0" w:space="0" w:color="auto"/>
            <w:right w:val="none" w:sz="0" w:space="0" w:color="auto"/>
          </w:divBdr>
        </w:div>
        <w:div w:id="149368157">
          <w:marLeft w:val="0"/>
          <w:marRight w:val="0"/>
          <w:marTop w:val="0"/>
          <w:marBottom w:val="0"/>
          <w:divBdr>
            <w:top w:val="none" w:sz="0" w:space="0" w:color="auto"/>
            <w:left w:val="none" w:sz="0" w:space="0" w:color="auto"/>
            <w:bottom w:val="none" w:sz="0" w:space="0" w:color="auto"/>
            <w:right w:val="none" w:sz="0" w:space="0" w:color="auto"/>
          </w:divBdr>
        </w:div>
      </w:divsChild>
    </w:div>
    <w:div w:id="1306163724">
      <w:bodyDiv w:val="1"/>
      <w:marLeft w:val="0"/>
      <w:marRight w:val="0"/>
      <w:marTop w:val="0"/>
      <w:marBottom w:val="0"/>
      <w:divBdr>
        <w:top w:val="none" w:sz="0" w:space="0" w:color="auto"/>
        <w:left w:val="none" w:sz="0" w:space="0" w:color="auto"/>
        <w:bottom w:val="none" w:sz="0" w:space="0" w:color="auto"/>
        <w:right w:val="none" w:sz="0" w:space="0" w:color="auto"/>
      </w:divBdr>
    </w:div>
    <w:div w:id="1382750525">
      <w:bodyDiv w:val="1"/>
      <w:marLeft w:val="0"/>
      <w:marRight w:val="0"/>
      <w:marTop w:val="0"/>
      <w:marBottom w:val="0"/>
      <w:divBdr>
        <w:top w:val="none" w:sz="0" w:space="0" w:color="auto"/>
        <w:left w:val="none" w:sz="0" w:space="0" w:color="auto"/>
        <w:bottom w:val="none" w:sz="0" w:space="0" w:color="auto"/>
        <w:right w:val="none" w:sz="0" w:space="0" w:color="auto"/>
      </w:divBdr>
    </w:div>
    <w:div w:id="1428623942">
      <w:bodyDiv w:val="1"/>
      <w:marLeft w:val="0"/>
      <w:marRight w:val="0"/>
      <w:marTop w:val="0"/>
      <w:marBottom w:val="0"/>
      <w:divBdr>
        <w:top w:val="none" w:sz="0" w:space="0" w:color="auto"/>
        <w:left w:val="none" w:sz="0" w:space="0" w:color="auto"/>
        <w:bottom w:val="none" w:sz="0" w:space="0" w:color="auto"/>
        <w:right w:val="none" w:sz="0" w:space="0" w:color="auto"/>
      </w:divBdr>
    </w:div>
    <w:div w:id="1430614700">
      <w:bodyDiv w:val="1"/>
      <w:marLeft w:val="0"/>
      <w:marRight w:val="0"/>
      <w:marTop w:val="0"/>
      <w:marBottom w:val="0"/>
      <w:divBdr>
        <w:top w:val="none" w:sz="0" w:space="0" w:color="auto"/>
        <w:left w:val="none" w:sz="0" w:space="0" w:color="auto"/>
        <w:bottom w:val="none" w:sz="0" w:space="0" w:color="auto"/>
        <w:right w:val="none" w:sz="0" w:space="0" w:color="auto"/>
      </w:divBdr>
    </w:div>
    <w:div w:id="1434740690">
      <w:bodyDiv w:val="1"/>
      <w:marLeft w:val="0"/>
      <w:marRight w:val="0"/>
      <w:marTop w:val="0"/>
      <w:marBottom w:val="0"/>
      <w:divBdr>
        <w:top w:val="none" w:sz="0" w:space="0" w:color="auto"/>
        <w:left w:val="none" w:sz="0" w:space="0" w:color="auto"/>
        <w:bottom w:val="none" w:sz="0" w:space="0" w:color="auto"/>
        <w:right w:val="none" w:sz="0" w:space="0" w:color="auto"/>
      </w:divBdr>
    </w:div>
    <w:div w:id="1462068919">
      <w:bodyDiv w:val="1"/>
      <w:marLeft w:val="0"/>
      <w:marRight w:val="0"/>
      <w:marTop w:val="0"/>
      <w:marBottom w:val="0"/>
      <w:divBdr>
        <w:top w:val="none" w:sz="0" w:space="0" w:color="auto"/>
        <w:left w:val="none" w:sz="0" w:space="0" w:color="auto"/>
        <w:bottom w:val="none" w:sz="0" w:space="0" w:color="auto"/>
        <w:right w:val="none" w:sz="0" w:space="0" w:color="auto"/>
      </w:divBdr>
    </w:div>
    <w:div w:id="1565488753">
      <w:bodyDiv w:val="1"/>
      <w:marLeft w:val="0"/>
      <w:marRight w:val="0"/>
      <w:marTop w:val="0"/>
      <w:marBottom w:val="0"/>
      <w:divBdr>
        <w:top w:val="none" w:sz="0" w:space="0" w:color="auto"/>
        <w:left w:val="none" w:sz="0" w:space="0" w:color="auto"/>
        <w:bottom w:val="none" w:sz="0" w:space="0" w:color="auto"/>
        <w:right w:val="none" w:sz="0" w:space="0" w:color="auto"/>
      </w:divBdr>
    </w:div>
    <w:div w:id="1698234518">
      <w:bodyDiv w:val="1"/>
      <w:marLeft w:val="0"/>
      <w:marRight w:val="0"/>
      <w:marTop w:val="0"/>
      <w:marBottom w:val="0"/>
      <w:divBdr>
        <w:top w:val="none" w:sz="0" w:space="0" w:color="auto"/>
        <w:left w:val="none" w:sz="0" w:space="0" w:color="auto"/>
        <w:bottom w:val="none" w:sz="0" w:space="0" w:color="auto"/>
        <w:right w:val="none" w:sz="0" w:space="0" w:color="auto"/>
      </w:divBdr>
    </w:div>
    <w:div w:id="1788502631">
      <w:bodyDiv w:val="1"/>
      <w:marLeft w:val="0"/>
      <w:marRight w:val="0"/>
      <w:marTop w:val="0"/>
      <w:marBottom w:val="0"/>
      <w:divBdr>
        <w:top w:val="none" w:sz="0" w:space="0" w:color="auto"/>
        <w:left w:val="none" w:sz="0" w:space="0" w:color="auto"/>
        <w:bottom w:val="none" w:sz="0" w:space="0" w:color="auto"/>
        <w:right w:val="none" w:sz="0" w:space="0" w:color="auto"/>
      </w:divBdr>
      <w:divsChild>
        <w:div w:id="917713302">
          <w:marLeft w:val="0"/>
          <w:marRight w:val="0"/>
          <w:marTop w:val="0"/>
          <w:marBottom w:val="0"/>
          <w:divBdr>
            <w:top w:val="none" w:sz="0" w:space="0" w:color="auto"/>
            <w:left w:val="none" w:sz="0" w:space="0" w:color="auto"/>
            <w:bottom w:val="none" w:sz="0" w:space="0" w:color="auto"/>
            <w:right w:val="none" w:sz="0" w:space="0" w:color="auto"/>
          </w:divBdr>
        </w:div>
      </w:divsChild>
    </w:div>
    <w:div w:id="1799378668">
      <w:bodyDiv w:val="1"/>
      <w:marLeft w:val="0"/>
      <w:marRight w:val="0"/>
      <w:marTop w:val="0"/>
      <w:marBottom w:val="0"/>
      <w:divBdr>
        <w:top w:val="none" w:sz="0" w:space="0" w:color="auto"/>
        <w:left w:val="none" w:sz="0" w:space="0" w:color="auto"/>
        <w:bottom w:val="none" w:sz="0" w:space="0" w:color="auto"/>
        <w:right w:val="none" w:sz="0" w:space="0" w:color="auto"/>
      </w:divBdr>
      <w:divsChild>
        <w:div w:id="796796123">
          <w:marLeft w:val="0"/>
          <w:marRight w:val="0"/>
          <w:marTop w:val="0"/>
          <w:marBottom w:val="0"/>
          <w:divBdr>
            <w:top w:val="none" w:sz="0" w:space="0" w:color="auto"/>
            <w:left w:val="none" w:sz="0" w:space="0" w:color="auto"/>
            <w:bottom w:val="none" w:sz="0" w:space="0" w:color="auto"/>
            <w:right w:val="none" w:sz="0" w:space="0" w:color="auto"/>
          </w:divBdr>
          <w:divsChild>
            <w:div w:id="734164225">
              <w:marLeft w:val="0"/>
              <w:marRight w:val="0"/>
              <w:marTop w:val="0"/>
              <w:marBottom w:val="0"/>
              <w:divBdr>
                <w:top w:val="none" w:sz="0" w:space="0" w:color="auto"/>
                <w:left w:val="none" w:sz="0" w:space="0" w:color="auto"/>
                <w:bottom w:val="none" w:sz="0" w:space="0" w:color="auto"/>
                <w:right w:val="none" w:sz="0" w:space="0" w:color="auto"/>
              </w:divBdr>
            </w:div>
            <w:div w:id="1284460759">
              <w:marLeft w:val="0"/>
              <w:marRight w:val="0"/>
              <w:marTop w:val="0"/>
              <w:marBottom w:val="0"/>
              <w:divBdr>
                <w:top w:val="none" w:sz="0" w:space="0" w:color="auto"/>
                <w:left w:val="none" w:sz="0" w:space="0" w:color="auto"/>
                <w:bottom w:val="none" w:sz="0" w:space="0" w:color="auto"/>
                <w:right w:val="none" w:sz="0" w:space="0" w:color="auto"/>
              </w:divBdr>
            </w:div>
            <w:div w:id="2053262219">
              <w:marLeft w:val="0"/>
              <w:marRight w:val="0"/>
              <w:marTop w:val="0"/>
              <w:marBottom w:val="0"/>
              <w:divBdr>
                <w:top w:val="none" w:sz="0" w:space="0" w:color="auto"/>
                <w:left w:val="none" w:sz="0" w:space="0" w:color="auto"/>
                <w:bottom w:val="none" w:sz="0" w:space="0" w:color="auto"/>
                <w:right w:val="none" w:sz="0" w:space="0" w:color="auto"/>
              </w:divBdr>
            </w:div>
            <w:div w:id="690843293">
              <w:marLeft w:val="0"/>
              <w:marRight w:val="0"/>
              <w:marTop w:val="0"/>
              <w:marBottom w:val="0"/>
              <w:divBdr>
                <w:top w:val="none" w:sz="0" w:space="0" w:color="auto"/>
                <w:left w:val="none" w:sz="0" w:space="0" w:color="auto"/>
                <w:bottom w:val="none" w:sz="0" w:space="0" w:color="auto"/>
                <w:right w:val="none" w:sz="0" w:space="0" w:color="auto"/>
              </w:divBdr>
            </w:div>
            <w:div w:id="685408022">
              <w:marLeft w:val="0"/>
              <w:marRight w:val="0"/>
              <w:marTop w:val="0"/>
              <w:marBottom w:val="0"/>
              <w:divBdr>
                <w:top w:val="none" w:sz="0" w:space="0" w:color="auto"/>
                <w:left w:val="none" w:sz="0" w:space="0" w:color="auto"/>
                <w:bottom w:val="none" w:sz="0" w:space="0" w:color="auto"/>
                <w:right w:val="none" w:sz="0" w:space="0" w:color="auto"/>
              </w:divBdr>
            </w:div>
            <w:div w:id="775906074">
              <w:marLeft w:val="0"/>
              <w:marRight w:val="0"/>
              <w:marTop w:val="0"/>
              <w:marBottom w:val="0"/>
              <w:divBdr>
                <w:top w:val="none" w:sz="0" w:space="0" w:color="auto"/>
                <w:left w:val="none" w:sz="0" w:space="0" w:color="auto"/>
                <w:bottom w:val="none" w:sz="0" w:space="0" w:color="auto"/>
                <w:right w:val="none" w:sz="0" w:space="0" w:color="auto"/>
              </w:divBdr>
            </w:div>
            <w:div w:id="82575">
              <w:marLeft w:val="0"/>
              <w:marRight w:val="0"/>
              <w:marTop w:val="0"/>
              <w:marBottom w:val="0"/>
              <w:divBdr>
                <w:top w:val="none" w:sz="0" w:space="0" w:color="auto"/>
                <w:left w:val="none" w:sz="0" w:space="0" w:color="auto"/>
                <w:bottom w:val="none" w:sz="0" w:space="0" w:color="auto"/>
                <w:right w:val="none" w:sz="0" w:space="0" w:color="auto"/>
              </w:divBdr>
            </w:div>
            <w:div w:id="351878262">
              <w:marLeft w:val="0"/>
              <w:marRight w:val="0"/>
              <w:marTop w:val="0"/>
              <w:marBottom w:val="0"/>
              <w:divBdr>
                <w:top w:val="none" w:sz="0" w:space="0" w:color="auto"/>
                <w:left w:val="none" w:sz="0" w:space="0" w:color="auto"/>
                <w:bottom w:val="none" w:sz="0" w:space="0" w:color="auto"/>
                <w:right w:val="none" w:sz="0" w:space="0" w:color="auto"/>
              </w:divBdr>
            </w:div>
            <w:div w:id="145558043">
              <w:marLeft w:val="0"/>
              <w:marRight w:val="0"/>
              <w:marTop w:val="0"/>
              <w:marBottom w:val="0"/>
              <w:divBdr>
                <w:top w:val="none" w:sz="0" w:space="0" w:color="auto"/>
                <w:left w:val="none" w:sz="0" w:space="0" w:color="auto"/>
                <w:bottom w:val="none" w:sz="0" w:space="0" w:color="auto"/>
                <w:right w:val="none" w:sz="0" w:space="0" w:color="auto"/>
              </w:divBdr>
            </w:div>
            <w:div w:id="937836392">
              <w:marLeft w:val="0"/>
              <w:marRight w:val="0"/>
              <w:marTop w:val="0"/>
              <w:marBottom w:val="0"/>
              <w:divBdr>
                <w:top w:val="none" w:sz="0" w:space="0" w:color="auto"/>
                <w:left w:val="none" w:sz="0" w:space="0" w:color="auto"/>
                <w:bottom w:val="none" w:sz="0" w:space="0" w:color="auto"/>
                <w:right w:val="none" w:sz="0" w:space="0" w:color="auto"/>
              </w:divBdr>
            </w:div>
            <w:div w:id="586230113">
              <w:marLeft w:val="0"/>
              <w:marRight w:val="0"/>
              <w:marTop w:val="0"/>
              <w:marBottom w:val="0"/>
              <w:divBdr>
                <w:top w:val="none" w:sz="0" w:space="0" w:color="auto"/>
                <w:left w:val="none" w:sz="0" w:space="0" w:color="auto"/>
                <w:bottom w:val="none" w:sz="0" w:space="0" w:color="auto"/>
                <w:right w:val="none" w:sz="0" w:space="0" w:color="auto"/>
              </w:divBdr>
            </w:div>
            <w:div w:id="116069921">
              <w:marLeft w:val="0"/>
              <w:marRight w:val="0"/>
              <w:marTop w:val="0"/>
              <w:marBottom w:val="0"/>
              <w:divBdr>
                <w:top w:val="none" w:sz="0" w:space="0" w:color="auto"/>
                <w:left w:val="none" w:sz="0" w:space="0" w:color="auto"/>
                <w:bottom w:val="none" w:sz="0" w:space="0" w:color="auto"/>
                <w:right w:val="none" w:sz="0" w:space="0" w:color="auto"/>
              </w:divBdr>
            </w:div>
            <w:div w:id="2052924680">
              <w:marLeft w:val="0"/>
              <w:marRight w:val="0"/>
              <w:marTop w:val="0"/>
              <w:marBottom w:val="0"/>
              <w:divBdr>
                <w:top w:val="none" w:sz="0" w:space="0" w:color="auto"/>
                <w:left w:val="none" w:sz="0" w:space="0" w:color="auto"/>
                <w:bottom w:val="none" w:sz="0" w:space="0" w:color="auto"/>
                <w:right w:val="none" w:sz="0" w:space="0" w:color="auto"/>
              </w:divBdr>
            </w:div>
            <w:div w:id="823741984">
              <w:marLeft w:val="0"/>
              <w:marRight w:val="0"/>
              <w:marTop w:val="0"/>
              <w:marBottom w:val="0"/>
              <w:divBdr>
                <w:top w:val="none" w:sz="0" w:space="0" w:color="auto"/>
                <w:left w:val="none" w:sz="0" w:space="0" w:color="auto"/>
                <w:bottom w:val="none" w:sz="0" w:space="0" w:color="auto"/>
                <w:right w:val="none" w:sz="0" w:space="0" w:color="auto"/>
              </w:divBdr>
            </w:div>
            <w:div w:id="1140155277">
              <w:marLeft w:val="0"/>
              <w:marRight w:val="0"/>
              <w:marTop w:val="0"/>
              <w:marBottom w:val="0"/>
              <w:divBdr>
                <w:top w:val="none" w:sz="0" w:space="0" w:color="auto"/>
                <w:left w:val="none" w:sz="0" w:space="0" w:color="auto"/>
                <w:bottom w:val="none" w:sz="0" w:space="0" w:color="auto"/>
                <w:right w:val="none" w:sz="0" w:space="0" w:color="auto"/>
              </w:divBdr>
            </w:div>
            <w:div w:id="844632520">
              <w:marLeft w:val="0"/>
              <w:marRight w:val="0"/>
              <w:marTop w:val="0"/>
              <w:marBottom w:val="0"/>
              <w:divBdr>
                <w:top w:val="none" w:sz="0" w:space="0" w:color="auto"/>
                <w:left w:val="none" w:sz="0" w:space="0" w:color="auto"/>
                <w:bottom w:val="none" w:sz="0" w:space="0" w:color="auto"/>
                <w:right w:val="none" w:sz="0" w:space="0" w:color="auto"/>
              </w:divBdr>
            </w:div>
            <w:div w:id="1153637648">
              <w:marLeft w:val="0"/>
              <w:marRight w:val="0"/>
              <w:marTop w:val="0"/>
              <w:marBottom w:val="0"/>
              <w:divBdr>
                <w:top w:val="none" w:sz="0" w:space="0" w:color="auto"/>
                <w:left w:val="none" w:sz="0" w:space="0" w:color="auto"/>
                <w:bottom w:val="none" w:sz="0" w:space="0" w:color="auto"/>
                <w:right w:val="none" w:sz="0" w:space="0" w:color="auto"/>
              </w:divBdr>
            </w:div>
            <w:div w:id="54279901">
              <w:marLeft w:val="0"/>
              <w:marRight w:val="0"/>
              <w:marTop w:val="0"/>
              <w:marBottom w:val="0"/>
              <w:divBdr>
                <w:top w:val="none" w:sz="0" w:space="0" w:color="auto"/>
                <w:left w:val="none" w:sz="0" w:space="0" w:color="auto"/>
                <w:bottom w:val="none" w:sz="0" w:space="0" w:color="auto"/>
                <w:right w:val="none" w:sz="0" w:space="0" w:color="auto"/>
              </w:divBdr>
            </w:div>
            <w:div w:id="1352995915">
              <w:marLeft w:val="0"/>
              <w:marRight w:val="0"/>
              <w:marTop w:val="0"/>
              <w:marBottom w:val="0"/>
              <w:divBdr>
                <w:top w:val="none" w:sz="0" w:space="0" w:color="auto"/>
                <w:left w:val="none" w:sz="0" w:space="0" w:color="auto"/>
                <w:bottom w:val="none" w:sz="0" w:space="0" w:color="auto"/>
                <w:right w:val="none" w:sz="0" w:space="0" w:color="auto"/>
              </w:divBdr>
            </w:div>
            <w:div w:id="435684835">
              <w:marLeft w:val="0"/>
              <w:marRight w:val="0"/>
              <w:marTop w:val="0"/>
              <w:marBottom w:val="0"/>
              <w:divBdr>
                <w:top w:val="none" w:sz="0" w:space="0" w:color="auto"/>
                <w:left w:val="none" w:sz="0" w:space="0" w:color="auto"/>
                <w:bottom w:val="none" w:sz="0" w:space="0" w:color="auto"/>
                <w:right w:val="none" w:sz="0" w:space="0" w:color="auto"/>
              </w:divBdr>
            </w:div>
            <w:div w:id="1542130531">
              <w:marLeft w:val="0"/>
              <w:marRight w:val="0"/>
              <w:marTop w:val="0"/>
              <w:marBottom w:val="0"/>
              <w:divBdr>
                <w:top w:val="none" w:sz="0" w:space="0" w:color="auto"/>
                <w:left w:val="none" w:sz="0" w:space="0" w:color="auto"/>
                <w:bottom w:val="none" w:sz="0" w:space="0" w:color="auto"/>
                <w:right w:val="none" w:sz="0" w:space="0" w:color="auto"/>
              </w:divBdr>
            </w:div>
            <w:div w:id="1733237642">
              <w:marLeft w:val="0"/>
              <w:marRight w:val="0"/>
              <w:marTop w:val="0"/>
              <w:marBottom w:val="0"/>
              <w:divBdr>
                <w:top w:val="none" w:sz="0" w:space="0" w:color="auto"/>
                <w:left w:val="none" w:sz="0" w:space="0" w:color="auto"/>
                <w:bottom w:val="none" w:sz="0" w:space="0" w:color="auto"/>
                <w:right w:val="none" w:sz="0" w:space="0" w:color="auto"/>
              </w:divBdr>
            </w:div>
            <w:div w:id="1847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9238">
      <w:bodyDiv w:val="1"/>
      <w:marLeft w:val="0"/>
      <w:marRight w:val="0"/>
      <w:marTop w:val="0"/>
      <w:marBottom w:val="0"/>
      <w:divBdr>
        <w:top w:val="none" w:sz="0" w:space="0" w:color="auto"/>
        <w:left w:val="none" w:sz="0" w:space="0" w:color="auto"/>
        <w:bottom w:val="none" w:sz="0" w:space="0" w:color="auto"/>
        <w:right w:val="none" w:sz="0" w:space="0" w:color="auto"/>
      </w:divBdr>
    </w:div>
    <w:div w:id="1938709050">
      <w:bodyDiv w:val="1"/>
      <w:marLeft w:val="0"/>
      <w:marRight w:val="0"/>
      <w:marTop w:val="0"/>
      <w:marBottom w:val="0"/>
      <w:divBdr>
        <w:top w:val="none" w:sz="0" w:space="0" w:color="auto"/>
        <w:left w:val="none" w:sz="0" w:space="0" w:color="auto"/>
        <w:bottom w:val="none" w:sz="0" w:space="0" w:color="auto"/>
        <w:right w:val="none" w:sz="0" w:space="0" w:color="auto"/>
      </w:divBdr>
    </w:div>
    <w:div w:id="2015573047">
      <w:bodyDiv w:val="1"/>
      <w:marLeft w:val="0"/>
      <w:marRight w:val="0"/>
      <w:marTop w:val="0"/>
      <w:marBottom w:val="0"/>
      <w:divBdr>
        <w:top w:val="none" w:sz="0" w:space="0" w:color="auto"/>
        <w:left w:val="none" w:sz="0" w:space="0" w:color="auto"/>
        <w:bottom w:val="none" w:sz="0" w:space="0" w:color="auto"/>
        <w:right w:val="none" w:sz="0" w:space="0" w:color="auto"/>
      </w:divBdr>
    </w:div>
    <w:div w:id="2039309471">
      <w:bodyDiv w:val="1"/>
      <w:marLeft w:val="0"/>
      <w:marRight w:val="0"/>
      <w:marTop w:val="0"/>
      <w:marBottom w:val="0"/>
      <w:divBdr>
        <w:top w:val="none" w:sz="0" w:space="0" w:color="auto"/>
        <w:left w:val="none" w:sz="0" w:space="0" w:color="auto"/>
        <w:bottom w:val="none" w:sz="0" w:space="0" w:color="auto"/>
        <w:right w:val="none" w:sz="0" w:space="0" w:color="auto"/>
      </w:divBdr>
      <w:divsChild>
        <w:div w:id="1634555538">
          <w:marLeft w:val="0"/>
          <w:marRight w:val="0"/>
          <w:marTop w:val="0"/>
          <w:marBottom w:val="0"/>
          <w:divBdr>
            <w:top w:val="none" w:sz="0" w:space="0" w:color="auto"/>
            <w:left w:val="none" w:sz="0" w:space="0" w:color="auto"/>
            <w:bottom w:val="none" w:sz="0" w:space="0" w:color="auto"/>
            <w:right w:val="none" w:sz="0" w:space="0" w:color="auto"/>
          </w:divBdr>
        </w:div>
        <w:div w:id="1137600966">
          <w:marLeft w:val="0"/>
          <w:marRight w:val="0"/>
          <w:marTop w:val="0"/>
          <w:marBottom w:val="0"/>
          <w:divBdr>
            <w:top w:val="none" w:sz="0" w:space="0" w:color="auto"/>
            <w:left w:val="none" w:sz="0" w:space="0" w:color="auto"/>
            <w:bottom w:val="none" w:sz="0" w:space="0" w:color="auto"/>
            <w:right w:val="none" w:sz="0" w:space="0" w:color="auto"/>
          </w:divBdr>
        </w:div>
        <w:div w:id="29569908">
          <w:marLeft w:val="0"/>
          <w:marRight w:val="0"/>
          <w:marTop w:val="0"/>
          <w:marBottom w:val="0"/>
          <w:divBdr>
            <w:top w:val="none" w:sz="0" w:space="0" w:color="auto"/>
            <w:left w:val="none" w:sz="0" w:space="0" w:color="auto"/>
            <w:bottom w:val="none" w:sz="0" w:space="0" w:color="auto"/>
            <w:right w:val="none" w:sz="0" w:space="0" w:color="auto"/>
          </w:divBdr>
        </w:div>
      </w:divsChild>
    </w:div>
    <w:div w:id="211119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image" Target="media/image13.png"/><Relationship Id="rId39" Type="http://schemas.openxmlformats.org/officeDocument/2006/relationships/hyperlink" Target="https://viblo.asia/p/data-mining-khai-pha-du-lieu-data-science-series-1Je5EAX45n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vietnambiz.vn/khai-pha-luat-ket-hop-trong-co-so-du-lieu-association-rule-in-data-mining-la-gi-2020052614221747.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viblo.asia/p/hierarchical-clustering-phan-cum-du-lieu-maGK7q2elj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phamdinhkhanh.github.io/deepai-book/ch_ml/index_PCA.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viblo.asia/p/thuat-toan-apriori-khai-pha-luat-ket-hop-trong-data-mining-3P0lPEv85o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H&#7885;c\Data\Billionaires-2022%20-%20clus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H&#7885;c\Data\Forbes-2020%20-%20Cluster.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H&#7885;c\Data\2021\Forbes-2021%20-%20cluster.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H&#7885;c\Data\2022\Forbes-2022%20-%20cluster.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[Billionaires-2022 - cluster.csv]Sheet1!PivotTable5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Age</a:t>
            </a:r>
            <a:r>
              <a:rPr lang="en-US" baseline="0"/>
              <a:t> - NetWorth of Cluster</a:t>
            </a:r>
            <a:endParaRPr lang="en-US"/>
          </a:p>
        </c:rich>
      </c:tx>
      <c:layout>
        <c:manualLayout>
          <c:xMode val="edge"/>
          <c:yMode val="edge"/>
          <c:x val="0.29268292682926833"/>
          <c:y val="1.6934801016088061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dLbl>
          <c:idx val="0"/>
          <c:showLegendKey val="0"/>
          <c:showVal val="0"/>
          <c:showCatName val="0"/>
          <c:showSerName val="0"/>
          <c:showPercent val="0"/>
          <c:showBubbleSize val="0"/>
          <c:extLst>
            <c:ext xmlns:c15="http://schemas.microsoft.com/office/drawing/2012/chart" uri="{CE6537A1-D6FC-4f65-9D91-7224C49458BB}"/>
          </c:extLst>
        </c:dLbl>
      </c:pivotFmt>
      <c:pivotFmt>
        <c:idx val="13"/>
        <c:dLbl>
          <c:idx val="0"/>
          <c:showLegendKey val="0"/>
          <c:showVal val="0"/>
          <c:showCatName val="0"/>
          <c:showSerName val="0"/>
          <c:showPercent val="0"/>
          <c:showBubbleSize val="0"/>
          <c:extLst>
            <c:ext xmlns:c15="http://schemas.microsoft.com/office/drawing/2012/chart" uri="{CE6537A1-D6FC-4f65-9D91-7224C49458BB}"/>
          </c:extLst>
        </c:dLbl>
      </c:pivotFmt>
      <c:pivotFmt>
        <c:idx val="14"/>
        <c:dLbl>
          <c:idx val="0"/>
          <c:showLegendKey val="0"/>
          <c:showVal val="0"/>
          <c:showCatName val="0"/>
          <c:showSerName val="0"/>
          <c:showPercent val="0"/>
          <c:showBubbleSize val="0"/>
          <c:extLst>
            <c:ext xmlns:c15="http://schemas.microsoft.com/office/drawing/2012/chart" uri="{CE6537A1-D6FC-4f65-9D91-7224C49458BB}"/>
          </c:extLst>
        </c:dLbl>
      </c:pivotFmt>
      <c:pivotFmt>
        <c:idx val="15"/>
        <c:dLbl>
          <c:idx val="0"/>
          <c:showLegendKey val="0"/>
          <c:showVal val="0"/>
          <c:showCatName val="0"/>
          <c:showSerName val="0"/>
          <c:showPercent val="0"/>
          <c:showBubbleSize val="0"/>
          <c:extLst>
            <c:ext xmlns:c15="http://schemas.microsoft.com/office/drawing/2012/chart" uri="{CE6537A1-D6FC-4f65-9D91-7224C49458BB}"/>
          </c:extLst>
        </c:dLbl>
      </c:pivotFmt>
      <c:pivotFmt>
        <c:idx val="16"/>
        <c:dLbl>
          <c:idx val="0"/>
          <c:showLegendKey val="0"/>
          <c:showVal val="0"/>
          <c:showCatName val="0"/>
          <c:showSerName val="0"/>
          <c:showPercent val="0"/>
          <c:showBubbleSize val="0"/>
          <c:extLst>
            <c:ext xmlns:c15="http://schemas.microsoft.com/office/drawing/2012/chart" uri="{CE6537A1-D6FC-4f65-9D91-7224C49458BB}"/>
          </c:extLst>
        </c:dLbl>
      </c:pivotFmt>
      <c:pivotFmt>
        <c:idx val="17"/>
        <c:dLbl>
          <c:idx val="0"/>
          <c:showLegendKey val="0"/>
          <c:showVal val="0"/>
          <c:showCatName val="0"/>
          <c:showSerName val="0"/>
          <c:showPercent val="0"/>
          <c:showBubbleSize val="0"/>
          <c:extLst>
            <c:ext xmlns:c15="http://schemas.microsoft.com/office/drawing/2012/chart" uri="{CE6537A1-D6FC-4f65-9D91-7224C49458BB}"/>
          </c:extLst>
        </c:dLbl>
      </c:pivotFmt>
      <c:pivotFmt>
        <c:idx val="18"/>
        <c:dLbl>
          <c:idx val="0"/>
          <c:showLegendKey val="0"/>
          <c:showVal val="0"/>
          <c:showCatName val="0"/>
          <c:showSerName val="0"/>
          <c:showPercent val="0"/>
          <c:showBubbleSize val="0"/>
          <c:extLst>
            <c:ext xmlns:c15="http://schemas.microsoft.com/office/drawing/2012/chart" uri="{CE6537A1-D6FC-4f65-9D91-7224C49458BB}"/>
          </c:extLst>
        </c:dLbl>
      </c:pivotFmt>
      <c:pivotFmt>
        <c:idx val="19"/>
        <c:dLbl>
          <c:idx val="0"/>
          <c:showLegendKey val="0"/>
          <c:showVal val="0"/>
          <c:showCatName val="0"/>
          <c:showSerName val="0"/>
          <c:showPercent val="0"/>
          <c:showBubbleSize val="0"/>
          <c:extLst>
            <c:ext xmlns:c15="http://schemas.microsoft.com/office/drawing/2012/chart" uri="{CE6537A1-D6FC-4f65-9D91-7224C49458BB}"/>
          </c:extLst>
        </c:dLbl>
      </c:pivotFmt>
      <c:pivotFmt>
        <c:idx val="20"/>
        <c:dLbl>
          <c:idx val="0"/>
          <c:showLegendKey val="0"/>
          <c:showVal val="0"/>
          <c:showCatName val="0"/>
          <c:showSerName val="0"/>
          <c:showPercent val="0"/>
          <c:showBubbleSize val="0"/>
          <c:extLst>
            <c:ext xmlns:c15="http://schemas.microsoft.com/office/drawing/2012/chart" uri="{CE6537A1-D6FC-4f65-9D91-7224C49458BB}"/>
          </c:extLst>
        </c:dLbl>
      </c:pivotFmt>
      <c:pivotFmt>
        <c:idx val="21"/>
        <c:dLbl>
          <c:idx val="0"/>
          <c:showLegendKey val="0"/>
          <c:showVal val="0"/>
          <c:showCatName val="0"/>
          <c:showSerName val="0"/>
          <c:showPercent val="0"/>
          <c:showBubbleSize val="0"/>
          <c:extLst>
            <c:ext xmlns:c15="http://schemas.microsoft.com/office/drawing/2012/chart" uri="{CE6537A1-D6FC-4f65-9D91-7224C49458BB}"/>
          </c:extLst>
        </c:dLbl>
      </c:pivotFmt>
      <c:pivotFmt>
        <c:idx val="22"/>
        <c:dLbl>
          <c:idx val="0"/>
          <c:showLegendKey val="0"/>
          <c:showVal val="0"/>
          <c:showCatName val="0"/>
          <c:showSerName val="0"/>
          <c:showPercent val="0"/>
          <c:showBubbleSize val="0"/>
          <c:extLst>
            <c:ext xmlns:c15="http://schemas.microsoft.com/office/drawing/2012/chart" uri="{CE6537A1-D6FC-4f65-9D91-7224C49458BB}"/>
          </c:extLst>
        </c:dLbl>
      </c:pivotFmt>
      <c:pivotFmt>
        <c:idx val="23"/>
        <c:dLbl>
          <c:idx val="0"/>
          <c:showLegendKey val="0"/>
          <c:showVal val="0"/>
          <c:showCatName val="0"/>
          <c:showSerName val="0"/>
          <c:showPercent val="0"/>
          <c:showBubbleSize val="0"/>
          <c:extLst>
            <c:ext xmlns:c15="http://schemas.microsoft.com/office/drawing/2012/chart" uri="{CE6537A1-D6FC-4f65-9D91-7224C49458BB}"/>
          </c:extLst>
        </c:dLbl>
      </c:pivotFmt>
      <c:pivotFmt>
        <c:idx val="24"/>
        <c:dLbl>
          <c:idx val="0"/>
          <c:showLegendKey val="0"/>
          <c:showVal val="0"/>
          <c:showCatName val="0"/>
          <c:showSerName val="0"/>
          <c:showPercent val="0"/>
          <c:showBubbleSize val="0"/>
          <c:extLst>
            <c:ext xmlns:c15="http://schemas.microsoft.com/office/drawing/2012/chart" uri="{CE6537A1-D6FC-4f65-9D91-7224C49458BB}"/>
          </c:extLst>
        </c:dLbl>
      </c:pivotFmt>
      <c:pivotFmt>
        <c:idx val="25"/>
        <c:dLbl>
          <c:idx val="0"/>
          <c:showLegendKey val="0"/>
          <c:showVal val="0"/>
          <c:showCatName val="0"/>
          <c:showSerName val="0"/>
          <c:showPercent val="0"/>
          <c:showBubbleSize val="0"/>
          <c:extLst>
            <c:ext xmlns:c15="http://schemas.microsoft.com/office/drawing/2012/chart" uri="{CE6537A1-D6FC-4f65-9D91-7224C49458BB}"/>
          </c:extLst>
        </c:dLbl>
      </c:pivotFmt>
      <c:pivotFmt>
        <c:idx val="26"/>
        <c:dLbl>
          <c:idx val="0"/>
          <c:showLegendKey val="0"/>
          <c:showVal val="0"/>
          <c:showCatName val="0"/>
          <c:showSerName val="0"/>
          <c:showPercent val="0"/>
          <c:showBubbleSize val="0"/>
          <c:extLst>
            <c:ext xmlns:c15="http://schemas.microsoft.com/office/drawing/2012/chart" uri="{CE6537A1-D6FC-4f65-9D91-7224C49458BB}"/>
          </c:extLst>
        </c:dLbl>
      </c:pivotFmt>
      <c:pivotFmt>
        <c:idx val="27"/>
        <c:dLbl>
          <c:idx val="0"/>
          <c:showLegendKey val="0"/>
          <c:showVal val="0"/>
          <c:showCatName val="0"/>
          <c:showSerName val="0"/>
          <c:showPercent val="0"/>
          <c:showBubbleSize val="0"/>
          <c:extLst>
            <c:ext xmlns:c15="http://schemas.microsoft.com/office/drawing/2012/chart" uri="{CE6537A1-D6FC-4f65-9D91-7224C49458BB}"/>
          </c:extLst>
        </c:dLbl>
      </c:pivotFmt>
      <c:pivotFmt>
        <c:idx val="28"/>
        <c:dLbl>
          <c:idx val="0"/>
          <c:showLegendKey val="0"/>
          <c:showVal val="0"/>
          <c:showCatName val="0"/>
          <c:showSerName val="0"/>
          <c:showPercent val="0"/>
          <c:showBubbleSize val="0"/>
          <c:extLst>
            <c:ext xmlns:c15="http://schemas.microsoft.com/office/drawing/2012/chart" uri="{CE6537A1-D6FC-4f65-9D91-7224C49458BB}"/>
          </c:extLst>
        </c:dLbl>
      </c:pivotFmt>
      <c:pivotFmt>
        <c:idx val="29"/>
        <c:dLbl>
          <c:idx val="0"/>
          <c:showLegendKey val="0"/>
          <c:showVal val="0"/>
          <c:showCatName val="0"/>
          <c:showSerName val="0"/>
          <c:showPercent val="0"/>
          <c:showBubbleSize val="0"/>
          <c:extLst>
            <c:ext xmlns:c15="http://schemas.microsoft.com/office/drawing/2012/chart" uri="{CE6537A1-D6FC-4f65-9D91-7224C49458BB}"/>
          </c:extLst>
        </c:dLbl>
      </c:pivotFmt>
      <c:pivotFmt>
        <c:idx val="30"/>
        <c:dLbl>
          <c:idx val="0"/>
          <c:showLegendKey val="0"/>
          <c:showVal val="0"/>
          <c:showCatName val="0"/>
          <c:showSerName val="0"/>
          <c:showPercent val="0"/>
          <c:showBubbleSize val="0"/>
          <c:extLst>
            <c:ext xmlns:c15="http://schemas.microsoft.com/office/drawing/2012/chart" uri="{CE6537A1-D6FC-4f65-9D91-7224C49458BB}"/>
          </c:extLst>
        </c:dLbl>
      </c:pivotFmt>
      <c:pivotFmt>
        <c:idx val="31"/>
        <c:dLbl>
          <c:idx val="0"/>
          <c:showLegendKey val="0"/>
          <c:showVal val="0"/>
          <c:showCatName val="0"/>
          <c:showSerName val="0"/>
          <c:showPercent val="0"/>
          <c:showBubbleSize val="0"/>
          <c:extLst>
            <c:ext xmlns:c15="http://schemas.microsoft.com/office/drawing/2012/chart" uri="{CE6537A1-D6FC-4f65-9D91-7224C49458BB}"/>
          </c:extLst>
        </c:dLbl>
      </c:pivotFmt>
      <c:pivotFmt>
        <c:idx val="32"/>
        <c:dLbl>
          <c:idx val="0"/>
          <c:showLegendKey val="0"/>
          <c:showVal val="0"/>
          <c:showCatName val="0"/>
          <c:showSerName val="0"/>
          <c:showPercent val="0"/>
          <c:showBubbleSize val="0"/>
          <c:extLst>
            <c:ext xmlns:c15="http://schemas.microsoft.com/office/drawing/2012/chart" uri="{CE6537A1-D6FC-4f65-9D91-7224C49458BB}"/>
          </c:extLst>
        </c:dLbl>
      </c:pivotFmt>
      <c:pivotFmt>
        <c:idx val="33"/>
        <c:dLbl>
          <c:idx val="0"/>
          <c:showLegendKey val="0"/>
          <c:showVal val="0"/>
          <c:showCatName val="0"/>
          <c:showSerName val="0"/>
          <c:showPercent val="0"/>
          <c:showBubbleSize val="0"/>
          <c:extLst>
            <c:ext xmlns:c15="http://schemas.microsoft.com/office/drawing/2012/chart" uri="{CE6537A1-D6FC-4f65-9D91-7224C49458BB}"/>
          </c:extLst>
        </c:dLbl>
      </c:pivotFmt>
      <c:pivotFmt>
        <c:idx val="34"/>
        <c:dLbl>
          <c:idx val="0"/>
          <c:showLegendKey val="0"/>
          <c:showVal val="0"/>
          <c:showCatName val="0"/>
          <c:showSerName val="0"/>
          <c:showPercent val="0"/>
          <c:showBubbleSize val="0"/>
          <c:extLst>
            <c:ext xmlns:c15="http://schemas.microsoft.com/office/drawing/2012/chart" uri="{CE6537A1-D6FC-4f65-9D91-7224C49458BB}"/>
          </c:extLst>
        </c:dLbl>
      </c:pivotFmt>
      <c:pivotFmt>
        <c:idx val="35"/>
        <c:dLbl>
          <c:idx val="0"/>
          <c:showLegendKey val="0"/>
          <c:showVal val="0"/>
          <c:showCatName val="0"/>
          <c:showSerName val="0"/>
          <c:showPercent val="0"/>
          <c:showBubbleSize val="0"/>
          <c:extLst>
            <c:ext xmlns:c15="http://schemas.microsoft.com/office/drawing/2012/chart" uri="{CE6537A1-D6FC-4f65-9D91-7224C49458BB}"/>
          </c:extLst>
        </c:dLbl>
      </c:pivotFmt>
      <c:pivotFmt>
        <c:idx val="36"/>
        <c:dLbl>
          <c:idx val="0"/>
          <c:showLegendKey val="0"/>
          <c:showVal val="0"/>
          <c:showCatName val="0"/>
          <c:showSerName val="0"/>
          <c:showPercent val="0"/>
          <c:showBubbleSize val="0"/>
          <c:extLst>
            <c:ext xmlns:c15="http://schemas.microsoft.com/office/drawing/2012/chart" uri="{CE6537A1-D6FC-4f65-9D91-7224C49458BB}"/>
          </c:extLst>
        </c:dLbl>
      </c:pivotFmt>
      <c:pivotFmt>
        <c:idx val="37"/>
        <c:dLbl>
          <c:idx val="0"/>
          <c:showLegendKey val="0"/>
          <c:showVal val="0"/>
          <c:showCatName val="0"/>
          <c:showSerName val="0"/>
          <c:showPercent val="0"/>
          <c:showBubbleSize val="0"/>
          <c:extLst>
            <c:ext xmlns:c15="http://schemas.microsoft.com/office/drawing/2012/chart" uri="{CE6537A1-D6FC-4f65-9D91-7224C49458BB}"/>
          </c:extLst>
        </c:dLbl>
      </c:pivotFmt>
      <c:pivotFmt>
        <c:idx val="38"/>
        <c:dLbl>
          <c:idx val="0"/>
          <c:showLegendKey val="0"/>
          <c:showVal val="0"/>
          <c:showCatName val="0"/>
          <c:showSerName val="0"/>
          <c:showPercent val="0"/>
          <c:showBubbleSize val="0"/>
          <c:extLst>
            <c:ext xmlns:c15="http://schemas.microsoft.com/office/drawing/2012/chart" uri="{CE6537A1-D6FC-4f65-9D91-7224C49458BB}"/>
          </c:extLst>
        </c:dLbl>
      </c:pivotFmt>
      <c:pivotFmt>
        <c:idx val="39"/>
        <c:dLbl>
          <c:idx val="0"/>
          <c:showLegendKey val="0"/>
          <c:showVal val="0"/>
          <c:showCatName val="0"/>
          <c:showSerName val="0"/>
          <c:showPercent val="0"/>
          <c:showBubbleSize val="0"/>
          <c:extLst>
            <c:ext xmlns:c15="http://schemas.microsoft.com/office/drawing/2012/chart" uri="{CE6537A1-D6FC-4f65-9D91-7224C49458BB}"/>
          </c:extLst>
        </c:dLbl>
      </c:pivotFmt>
      <c:pivotFmt>
        <c:idx val="40"/>
        <c:dLbl>
          <c:idx val="0"/>
          <c:showLegendKey val="0"/>
          <c:showVal val="0"/>
          <c:showCatName val="0"/>
          <c:showSerName val="0"/>
          <c:showPercent val="0"/>
          <c:showBubbleSize val="0"/>
          <c:extLst>
            <c:ext xmlns:c15="http://schemas.microsoft.com/office/drawing/2012/chart" uri="{CE6537A1-D6FC-4f65-9D91-7224C49458BB}"/>
          </c:extLst>
        </c:dLbl>
      </c:pivotFmt>
      <c:pivotFmt>
        <c:idx val="41"/>
        <c:dLbl>
          <c:idx val="0"/>
          <c:showLegendKey val="0"/>
          <c:showVal val="0"/>
          <c:showCatName val="0"/>
          <c:showSerName val="0"/>
          <c:showPercent val="0"/>
          <c:showBubbleSize val="0"/>
          <c:extLst>
            <c:ext xmlns:c15="http://schemas.microsoft.com/office/drawing/2012/chart" uri="{CE6537A1-D6FC-4f65-9D91-7224C49458BB}"/>
          </c:extLst>
        </c:dLbl>
      </c:pivotFmt>
      <c:pivotFmt>
        <c:idx val="42"/>
        <c:dLbl>
          <c:idx val="0"/>
          <c:showLegendKey val="0"/>
          <c:showVal val="0"/>
          <c:showCatName val="0"/>
          <c:showSerName val="0"/>
          <c:showPercent val="0"/>
          <c:showBubbleSize val="0"/>
          <c:extLst>
            <c:ext xmlns:c15="http://schemas.microsoft.com/office/drawing/2012/chart" uri="{CE6537A1-D6FC-4f65-9D91-7224C49458BB}"/>
          </c:extLst>
        </c:dLbl>
      </c:pivotFmt>
      <c:pivotFmt>
        <c:idx val="43"/>
        <c:dLbl>
          <c:idx val="0"/>
          <c:showLegendKey val="0"/>
          <c:showVal val="0"/>
          <c:showCatName val="0"/>
          <c:showSerName val="0"/>
          <c:showPercent val="0"/>
          <c:showBubbleSize val="0"/>
          <c:extLst>
            <c:ext xmlns:c15="http://schemas.microsoft.com/office/drawing/2012/chart" uri="{CE6537A1-D6FC-4f65-9D91-7224C49458BB}"/>
          </c:extLst>
        </c:dLbl>
      </c:pivotFmt>
      <c:pivotFmt>
        <c:idx val="44"/>
        <c:dLbl>
          <c:idx val="0"/>
          <c:showLegendKey val="0"/>
          <c:showVal val="0"/>
          <c:showCatName val="0"/>
          <c:showSerName val="0"/>
          <c:showPercent val="0"/>
          <c:showBubbleSize val="0"/>
          <c:extLst>
            <c:ext xmlns:c15="http://schemas.microsoft.com/office/drawing/2012/chart" uri="{CE6537A1-D6FC-4f65-9D91-7224C49458BB}"/>
          </c:extLst>
        </c:dLbl>
      </c:pivotFmt>
      <c:pivotFmt>
        <c:idx val="45"/>
        <c:dLbl>
          <c:idx val="0"/>
          <c:showLegendKey val="0"/>
          <c:showVal val="0"/>
          <c:showCatName val="0"/>
          <c:showSerName val="0"/>
          <c:showPercent val="0"/>
          <c:showBubbleSize val="0"/>
          <c:extLst>
            <c:ext xmlns:c15="http://schemas.microsoft.com/office/drawing/2012/chart" uri="{CE6537A1-D6FC-4f65-9D91-7224C49458BB}"/>
          </c:extLst>
        </c:dLbl>
      </c:pivotFmt>
      <c:pivotFmt>
        <c:idx val="46"/>
        <c:dLbl>
          <c:idx val="0"/>
          <c:showLegendKey val="0"/>
          <c:showVal val="0"/>
          <c:showCatName val="0"/>
          <c:showSerName val="0"/>
          <c:showPercent val="0"/>
          <c:showBubbleSize val="0"/>
          <c:extLst>
            <c:ext xmlns:c15="http://schemas.microsoft.com/office/drawing/2012/chart" uri="{CE6537A1-D6FC-4f65-9D91-7224C49458BB}"/>
          </c:extLst>
        </c:dLbl>
      </c:pivotFmt>
      <c:pivotFmt>
        <c:idx val="47"/>
        <c:dLbl>
          <c:idx val="0"/>
          <c:showLegendKey val="0"/>
          <c:showVal val="0"/>
          <c:showCatName val="0"/>
          <c:showSerName val="0"/>
          <c:showPercent val="0"/>
          <c:showBubbleSize val="0"/>
          <c:extLst>
            <c:ext xmlns:c15="http://schemas.microsoft.com/office/drawing/2012/chart" uri="{CE6537A1-D6FC-4f65-9D91-7224C49458BB}"/>
          </c:extLst>
        </c:dLbl>
      </c:pivotFmt>
      <c:pivotFmt>
        <c:idx val="48"/>
        <c:dLbl>
          <c:idx val="0"/>
          <c:showLegendKey val="0"/>
          <c:showVal val="0"/>
          <c:showCatName val="0"/>
          <c:showSerName val="0"/>
          <c:showPercent val="0"/>
          <c:showBubbleSize val="0"/>
          <c:extLst>
            <c:ext xmlns:c15="http://schemas.microsoft.com/office/drawing/2012/chart" uri="{CE6537A1-D6FC-4f65-9D91-7224C49458BB}"/>
          </c:extLst>
        </c:dLbl>
      </c:pivotFmt>
      <c:pivotFmt>
        <c:idx val="49"/>
        <c:dLbl>
          <c:idx val="0"/>
          <c:showLegendKey val="0"/>
          <c:showVal val="0"/>
          <c:showCatName val="0"/>
          <c:showSerName val="0"/>
          <c:showPercent val="0"/>
          <c:showBubbleSize val="0"/>
          <c:extLst>
            <c:ext xmlns:c15="http://schemas.microsoft.com/office/drawing/2012/chart" uri="{CE6537A1-D6FC-4f65-9D91-7224C49458BB}"/>
          </c:extLst>
        </c:dLbl>
      </c:pivotFmt>
      <c:pivotFmt>
        <c:idx val="50"/>
        <c:dLbl>
          <c:idx val="0"/>
          <c:showLegendKey val="0"/>
          <c:showVal val="0"/>
          <c:showCatName val="0"/>
          <c:showSerName val="0"/>
          <c:showPercent val="0"/>
          <c:showBubbleSize val="0"/>
          <c:extLst>
            <c:ext xmlns:c15="http://schemas.microsoft.com/office/drawing/2012/chart" uri="{CE6537A1-D6FC-4f65-9D91-7224C49458BB}"/>
          </c:extLst>
        </c:dLbl>
      </c:pivotFmt>
      <c:pivotFmt>
        <c:idx val="51"/>
        <c:dLbl>
          <c:idx val="0"/>
          <c:showLegendKey val="0"/>
          <c:showVal val="0"/>
          <c:showCatName val="0"/>
          <c:showSerName val="0"/>
          <c:showPercent val="0"/>
          <c:showBubbleSize val="0"/>
          <c:extLst>
            <c:ext xmlns:c15="http://schemas.microsoft.com/office/drawing/2012/chart" uri="{CE6537A1-D6FC-4f65-9D91-7224C49458BB}"/>
          </c:extLst>
        </c:dLbl>
      </c:pivotFmt>
      <c:pivotFmt>
        <c:idx val="52"/>
        <c:dLbl>
          <c:idx val="0"/>
          <c:showLegendKey val="0"/>
          <c:showVal val="0"/>
          <c:showCatName val="0"/>
          <c:showSerName val="0"/>
          <c:showPercent val="0"/>
          <c:showBubbleSize val="0"/>
          <c:extLst>
            <c:ext xmlns:c15="http://schemas.microsoft.com/office/drawing/2012/chart" uri="{CE6537A1-D6FC-4f65-9D91-7224C49458BB}"/>
          </c:extLst>
        </c:dLbl>
      </c:pivotFmt>
      <c:pivotFmt>
        <c:idx val="53"/>
        <c:dLbl>
          <c:idx val="0"/>
          <c:showLegendKey val="0"/>
          <c:showVal val="0"/>
          <c:showCatName val="0"/>
          <c:showSerName val="0"/>
          <c:showPercent val="0"/>
          <c:showBubbleSize val="0"/>
          <c:extLst>
            <c:ext xmlns:c15="http://schemas.microsoft.com/office/drawing/2012/chart" uri="{CE6537A1-D6FC-4f65-9D91-7224C49458BB}"/>
          </c:extLst>
        </c:dLbl>
      </c:pivotFmt>
      <c:pivotFmt>
        <c:idx val="54"/>
        <c:dLbl>
          <c:idx val="0"/>
          <c:showLegendKey val="0"/>
          <c:showVal val="0"/>
          <c:showCatName val="0"/>
          <c:showSerName val="0"/>
          <c:showPercent val="0"/>
          <c:showBubbleSize val="0"/>
          <c:extLst>
            <c:ext xmlns:c15="http://schemas.microsoft.com/office/drawing/2012/chart" uri="{CE6537A1-D6FC-4f65-9D91-7224C49458BB}"/>
          </c:extLst>
        </c:dLbl>
      </c:pivotFmt>
      <c:pivotFmt>
        <c:idx val="55"/>
        <c:dLbl>
          <c:idx val="0"/>
          <c:showLegendKey val="0"/>
          <c:showVal val="0"/>
          <c:showCatName val="0"/>
          <c:showSerName val="0"/>
          <c:showPercent val="0"/>
          <c:showBubbleSize val="0"/>
          <c:extLst>
            <c:ext xmlns:c15="http://schemas.microsoft.com/office/drawing/2012/chart" uri="{CE6537A1-D6FC-4f65-9D91-7224C49458BB}"/>
          </c:extLst>
        </c:dLbl>
      </c:pivotFmt>
      <c:pivotFmt>
        <c:idx val="56"/>
        <c:dLbl>
          <c:idx val="0"/>
          <c:showLegendKey val="0"/>
          <c:showVal val="0"/>
          <c:showCatName val="0"/>
          <c:showSerName val="0"/>
          <c:showPercent val="0"/>
          <c:showBubbleSize val="0"/>
          <c:extLst>
            <c:ext xmlns:c15="http://schemas.microsoft.com/office/drawing/2012/chart" uri="{CE6537A1-D6FC-4f65-9D91-7224C49458BB}"/>
          </c:extLst>
        </c:dLbl>
      </c:pivotFmt>
      <c:pivotFmt>
        <c:idx val="57"/>
        <c:dLbl>
          <c:idx val="0"/>
          <c:showLegendKey val="0"/>
          <c:showVal val="0"/>
          <c:showCatName val="0"/>
          <c:showSerName val="0"/>
          <c:showPercent val="0"/>
          <c:showBubbleSize val="0"/>
          <c:extLst>
            <c:ext xmlns:c15="http://schemas.microsoft.com/office/drawing/2012/chart" uri="{CE6537A1-D6FC-4f65-9D91-7224C49458BB}"/>
          </c:extLst>
        </c:dLbl>
      </c:pivotFmt>
      <c:pivotFmt>
        <c:idx val="58"/>
        <c:dLbl>
          <c:idx val="0"/>
          <c:showLegendKey val="0"/>
          <c:showVal val="0"/>
          <c:showCatName val="0"/>
          <c:showSerName val="0"/>
          <c:showPercent val="0"/>
          <c:showBubbleSize val="0"/>
          <c:extLst>
            <c:ext xmlns:c15="http://schemas.microsoft.com/office/drawing/2012/chart" uri="{CE6537A1-D6FC-4f65-9D91-7224C49458BB}"/>
          </c:extLst>
        </c:dLbl>
      </c:pivotFmt>
      <c:pivotFmt>
        <c:idx val="59"/>
        <c:dLbl>
          <c:idx val="0"/>
          <c:showLegendKey val="0"/>
          <c:showVal val="0"/>
          <c:showCatName val="0"/>
          <c:showSerName val="0"/>
          <c:showPercent val="0"/>
          <c:showBubbleSize val="0"/>
          <c:extLst>
            <c:ext xmlns:c15="http://schemas.microsoft.com/office/drawing/2012/chart" uri="{CE6537A1-D6FC-4f65-9D91-7224C49458BB}"/>
          </c:extLst>
        </c:dLbl>
      </c:pivotFmt>
      <c:pivotFmt>
        <c:idx val="60"/>
        <c:dLbl>
          <c:idx val="0"/>
          <c:showLegendKey val="0"/>
          <c:showVal val="0"/>
          <c:showCatName val="0"/>
          <c:showSerName val="0"/>
          <c:showPercent val="0"/>
          <c:showBubbleSize val="0"/>
          <c:extLst>
            <c:ext xmlns:c15="http://schemas.microsoft.com/office/drawing/2012/chart" uri="{CE6537A1-D6FC-4f65-9D91-7224C49458BB}"/>
          </c:extLst>
        </c:dLbl>
      </c:pivotFmt>
      <c:pivotFmt>
        <c:idx val="61"/>
        <c:dLbl>
          <c:idx val="0"/>
          <c:showLegendKey val="0"/>
          <c:showVal val="0"/>
          <c:showCatName val="0"/>
          <c:showSerName val="0"/>
          <c:showPercent val="0"/>
          <c:showBubbleSize val="0"/>
          <c:extLst>
            <c:ext xmlns:c15="http://schemas.microsoft.com/office/drawing/2012/chart" uri="{CE6537A1-D6FC-4f65-9D91-7224C49458BB}"/>
          </c:extLst>
        </c:dLbl>
      </c:pivotFmt>
      <c:pivotFmt>
        <c:idx val="62"/>
        <c:dLbl>
          <c:idx val="0"/>
          <c:showLegendKey val="0"/>
          <c:showVal val="0"/>
          <c:showCatName val="0"/>
          <c:showSerName val="0"/>
          <c:showPercent val="0"/>
          <c:showBubbleSize val="0"/>
          <c:extLst>
            <c:ext xmlns:c15="http://schemas.microsoft.com/office/drawing/2012/chart" uri="{CE6537A1-D6FC-4f65-9D91-7224C49458BB}"/>
          </c:extLst>
        </c:dLbl>
      </c:pivotFmt>
      <c:pivotFmt>
        <c:idx val="63"/>
        <c:dLbl>
          <c:idx val="0"/>
          <c:showLegendKey val="0"/>
          <c:showVal val="0"/>
          <c:showCatName val="0"/>
          <c:showSerName val="0"/>
          <c:showPercent val="0"/>
          <c:showBubbleSize val="0"/>
          <c:extLst>
            <c:ext xmlns:c15="http://schemas.microsoft.com/office/drawing/2012/chart" uri="{CE6537A1-D6FC-4f65-9D91-7224C49458BB}"/>
          </c:extLst>
        </c:dLbl>
      </c:pivotFmt>
      <c:pivotFmt>
        <c:idx val="64"/>
        <c:dLbl>
          <c:idx val="0"/>
          <c:showLegendKey val="0"/>
          <c:showVal val="0"/>
          <c:showCatName val="0"/>
          <c:showSerName val="0"/>
          <c:showPercent val="0"/>
          <c:showBubbleSize val="0"/>
          <c:extLst>
            <c:ext xmlns:c15="http://schemas.microsoft.com/office/drawing/2012/chart" uri="{CE6537A1-D6FC-4f65-9D91-7224C49458BB}"/>
          </c:extLst>
        </c:dLbl>
      </c:pivotFmt>
      <c:pivotFmt>
        <c:idx val="65"/>
        <c:dLbl>
          <c:idx val="0"/>
          <c:showLegendKey val="0"/>
          <c:showVal val="0"/>
          <c:showCatName val="0"/>
          <c:showSerName val="0"/>
          <c:showPercent val="0"/>
          <c:showBubbleSize val="0"/>
          <c:extLst>
            <c:ext xmlns:c15="http://schemas.microsoft.com/office/drawing/2012/chart" uri="{CE6537A1-D6FC-4f65-9D91-7224C49458BB}"/>
          </c:extLst>
        </c:dLbl>
      </c:pivotFmt>
      <c:pivotFmt>
        <c:idx val="66"/>
        <c:dLbl>
          <c:idx val="0"/>
          <c:showLegendKey val="0"/>
          <c:showVal val="0"/>
          <c:showCatName val="0"/>
          <c:showSerName val="0"/>
          <c:showPercent val="0"/>
          <c:showBubbleSize val="0"/>
          <c:extLst>
            <c:ext xmlns:c15="http://schemas.microsoft.com/office/drawing/2012/chart" uri="{CE6537A1-D6FC-4f65-9D91-7224C49458BB}"/>
          </c:extLst>
        </c:dLbl>
      </c:pivotFmt>
      <c:pivotFmt>
        <c:idx val="67"/>
        <c:dLbl>
          <c:idx val="0"/>
          <c:showLegendKey val="0"/>
          <c:showVal val="0"/>
          <c:showCatName val="0"/>
          <c:showSerName val="0"/>
          <c:showPercent val="0"/>
          <c:showBubbleSize val="0"/>
          <c:extLst>
            <c:ext xmlns:c15="http://schemas.microsoft.com/office/drawing/2012/chart" uri="{CE6537A1-D6FC-4f65-9D91-7224C49458BB}"/>
          </c:extLst>
        </c:dLbl>
      </c:pivotFmt>
      <c:pivotFmt>
        <c:idx val="68"/>
        <c:dLbl>
          <c:idx val="0"/>
          <c:showLegendKey val="0"/>
          <c:showVal val="0"/>
          <c:showCatName val="0"/>
          <c:showSerName val="0"/>
          <c:showPercent val="0"/>
          <c:showBubbleSize val="0"/>
          <c:extLst>
            <c:ext xmlns:c15="http://schemas.microsoft.com/office/drawing/2012/chart" uri="{CE6537A1-D6FC-4f65-9D91-7224C49458BB}"/>
          </c:extLst>
        </c:dLbl>
      </c:pivotFmt>
      <c:pivotFmt>
        <c:idx val="69"/>
        <c:dLbl>
          <c:idx val="0"/>
          <c:showLegendKey val="0"/>
          <c:showVal val="0"/>
          <c:showCatName val="0"/>
          <c:showSerName val="0"/>
          <c:showPercent val="0"/>
          <c:showBubbleSize val="0"/>
          <c:extLst>
            <c:ext xmlns:c15="http://schemas.microsoft.com/office/drawing/2012/chart" uri="{CE6537A1-D6FC-4f65-9D91-7224C49458BB}"/>
          </c:extLst>
        </c:dLbl>
      </c:pivotFmt>
      <c:pivotFmt>
        <c:idx val="70"/>
        <c:dLbl>
          <c:idx val="0"/>
          <c:showLegendKey val="0"/>
          <c:showVal val="0"/>
          <c:showCatName val="0"/>
          <c:showSerName val="0"/>
          <c:showPercent val="0"/>
          <c:showBubbleSize val="0"/>
          <c:extLst>
            <c:ext xmlns:c15="http://schemas.microsoft.com/office/drawing/2012/chart" uri="{CE6537A1-D6FC-4f65-9D91-7224C49458BB}"/>
          </c:extLst>
        </c:dLbl>
      </c:pivotFmt>
      <c:pivotFmt>
        <c:idx val="71"/>
        <c:dLbl>
          <c:idx val="0"/>
          <c:showLegendKey val="0"/>
          <c:showVal val="0"/>
          <c:showCatName val="0"/>
          <c:showSerName val="0"/>
          <c:showPercent val="0"/>
          <c:showBubbleSize val="0"/>
          <c:extLst>
            <c:ext xmlns:c15="http://schemas.microsoft.com/office/drawing/2012/chart" uri="{CE6537A1-D6FC-4f65-9D91-7224C49458BB}"/>
          </c:extLst>
        </c:dLbl>
      </c:pivotFmt>
      <c:pivotFmt>
        <c:idx val="72"/>
        <c:dLbl>
          <c:idx val="0"/>
          <c:showLegendKey val="0"/>
          <c:showVal val="0"/>
          <c:showCatName val="0"/>
          <c:showSerName val="0"/>
          <c:showPercent val="0"/>
          <c:showBubbleSize val="0"/>
          <c:extLst>
            <c:ext xmlns:c15="http://schemas.microsoft.com/office/drawing/2012/chart" uri="{CE6537A1-D6FC-4f65-9D91-7224C49458BB}"/>
          </c:extLst>
        </c:dLbl>
      </c:pivotFmt>
      <c:pivotFmt>
        <c:idx val="73"/>
        <c:dLbl>
          <c:idx val="0"/>
          <c:showLegendKey val="0"/>
          <c:showVal val="0"/>
          <c:showCatName val="0"/>
          <c:showSerName val="0"/>
          <c:showPercent val="0"/>
          <c:showBubbleSize val="0"/>
          <c:extLst>
            <c:ext xmlns:c15="http://schemas.microsoft.com/office/drawing/2012/chart" uri="{CE6537A1-D6FC-4f65-9D91-7224C49458BB}"/>
          </c:extLst>
        </c:dLbl>
      </c:pivotFmt>
      <c:pivotFmt>
        <c:idx val="74"/>
        <c:dLbl>
          <c:idx val="0"/>
          <c:showLegendKey val="0"/>
          <c:showVal val="0"/>
          <c:showCatName val="0"/>
          <c:showSerName val="0"/>
          <c:showPercent val="0"/>
          <c:showBubbleSize val="0"/>
          <c:extLst>
            <c:ext xmlns:c15="http://schemas.microsoft.com/office/drawing/2012/chart" uri="{CE6537A1-D6FC-4f65-9D91-7224C49458BB}"/>
          </c:extLst>
        </c:dLbl>
      </c:pivotFmt>
      <c:pivotFmt>
        <c:idx val="75"/>
        <c:dLbl>
          <c:idx val="0"/>
          <c:showLegendKey val="0"/>
          <c:showVal val="0"/>
          <c:showCatName val="0"/>
          <c:showSerName val="0"/>
          <c:showPercent val="0"/>
          <c:showBubbleSize val="0"/>
          <c:extLst>
            <c:ext xmlns:c15="http://schemas.microsoft.com/office/drawing/2012/chart" uri="{CE6537A1-D6FC-4f65-9D91-7224C49458BB}"/>
          </c:extLst>
        </c:dLbl>
      </c:pivotFmt>
      <c:pivotFmt>
        <c:idx val="76"/>
        <c:dLbl>
          <c:idx val="0"/>
          <c:showLegendKey val="0"/>
          <c:showVal val="0"/>
          <c:showCatName val="0"/>
          <c:showSerName val="0"/>
          <c:showPercent val="0"/>
          <c:showBubbleSize val="0"/>
          <c:extLst>
            <c:ext xmlns:c15="http://schemas.microsoft.com/office/drawing/2012/chart" uri="{CE6537A1-D6FC-4f65-9D91-7224C49458BB}"/>
          </c:extLst>
        </c:dLbl>
      </c:pivotFmt>
      <c:pivotFmt>
        <c:idx val="77"/>
        <c:dLbl>
          <c:idx val="0"/>
          <c:showLegendKey val="0"/>
          <c:showVal val="0"/>
          <c:showCatName val="0"/>
          <c:showSerName val="0"/>
          <c:showPercent val="0"/>
          <c:showBubbleSize val="0"/>
          <c:extLst>
            <c:ext xmlns:c15="http://schemas.microsoft.com/office/drawing/2012/chart" uri="{CE6537A1-D6FC-4f65-9D91-7224C49458BB}"/>
          </c:extLst>
        </c:dLbl>
      </c:pivotFmt>
      <c:pivotFmt>
        <c:idx val="78"/>
        <c:dLbl>
          <c:idx val="0"/>
          <c:showLegendKey val="0"/>
          <c:showVal val="0"/>
          <c:showCatName val="0"/>
          <c:showSerName val="0"/>
          <c:showPercent val="0"/>
          <c:showBubbleSize val="0"/>
          <c:extLst>
            <c:ext xmlns:c15="http://schemas.microsoft.com/office/drawing/2012/chart" uri="{CE6537A1-D6FC-4f65-9D91-7224C49458BB}"/>
          </c:extLst>
        </c:dLbl>
      </c:pivotFmt>
      <c:pivotFmt>
        <c:idx val="79"/>
        <c:dLbl>
          <c:idx val="0"/>
          <c:showLegendKey val="0"/>
          <c:showVal val="0"/>
          <c:showCatName val="0"/>
          <c:showSerName val="0"/>
          <c:showPercent val="0"/>
          <c:showBubbleSize val="0"/>
          <c:extLst>
            <c:ext xmlns:c15="http://schemas.microsoft.com/office/drawing/2012/chart" uri="{CE6537A1-D6FC-4f65-9D91-7224C49458BB}"/>
          </c:extLst>
        </c:dLbl>
      </c:pivotFmt>
      <c:pivotFmt>
        <c:idx val="80"/>
        <c:dLbl>
          <c:idx val="0"/>
          <c:showLegendKey val="0"/>
          <c:showVal val="0"/>
          <c:showCatName val="0"/>
          <c:showSerName val="0"/>
          <c:showPercent val="0"/>
          <c:showBubbleSize val="0"/>
          <c:extLst>
            <c:ext xmlns:c15="http://schemas.microsoft.com/office/drawing/2012/chart" uri="{CE6537A1-D6FC-4f65-9D91-7224C49458BB}"/>
          </c:extLst>
        </c:dLbl>
      </c:pivotFmt>
      <c:pivotFmt>
        <c:idx val="81"/>
        <c:dLbl>
          <c:idx val="0"/>
          <c:showLegendKey val="0"/>
          <c:showVal val="0"/>
          <c:showCatName val="0"/>
          <c:showSerName val="0"/>
          <c:showPercent val="0"/>
          <c:showBubbleSize val="0"/>
          <c:extLst>
            <c:ext xmlns:c15="http://schemas.microsoft.com/office/drawing/2012/chart" uri="{CE6537A1-D6FC-4f65-9D91-7224C49458BB}"/>
          </c:extLst>
        </c:dLbl>
      </c:pivotFmt>
      <c:pivotFmt>
        <c:idx val="82"/>
        <c:dLbl>
          <c:idx val="0"/>
          <c:showLegendKey val="0"/>
          <c:showVal val="0"/>
          <c:showCatName val="0"/>
          <c:showSerName val="0"/>
          <c:showPercent val="0"/>
          <c:showBubbleSize val="0"/>
          <c:extLst>
            <c:ext xmlns:c15="http://schemas.microsoft.com/office/drawing/2012/chart" uri="{CE6537A1-D6FC-4f65-9D91-7224C49458BB}"/>
          </c:extLst>
        </c:dLbl>
      </c:pivotFmt>
      <c:pivotFmt>
        <c:idx val="83"/>
        <c:dLbl>
          <c:idx val="0"/>
          <c:showLegendKey val="0"/>
          <c:showVal val="0"/>
          <c:showCatName val="0"/>
          <c:showSerName val="0"/>
          <c:showPercent val="0"/>
          <c:showBubbleSize val="0"/>
          <c:extLst>
            <c:ext xmlns:c15="http://schemas.microsoft.com/office/drawing/2012/chart" uri="{CE6537A1-D6FC-4f65-9D91-7224C49458BB}"/>
          </c:extLst>
        </c:dLbl>
      </c:pivotFmt>
      <c:pivotFmt>
        <c:idx val="84"/>
        <c:dLbl>
          <c:idx val="0"/>
          <c:showLegendKey val="0"/>
          <c:showVal val="0"/>
          <c:showCatName val="0"/>
          <c:showSerName val="0"/>
          <c:showPercent val="0"/>
          <c:showBubbleSize val="0"/>
          <c:extLst>
            <c:ext xmlns:c15="http://schemas.microsoft.com/office/drawing/2012/chart" uri="{CE6537A1-D6FC-4f65-9D91-7224C49458BB}"/>
          </c:extLst>
        </c:dLbl>
      </c:pivotFmt>
      <c:pivotFmt>
        <c:idx val="85"/>
        <c:dLbl>
          <c:idx val="0"/>
          <c:showLegendKey val="0"/>
          <c:showVal val="0"/>
          <c:showCatName val="0"/>
          <c:showSerName val="0"/>
          <c:showPercent val="0"/>
          <c:showBubbleSize val="0"/>
          <c:extLst>
            <c:ext xmlns:c15="http://schemas.microsoft.com/office/drawing/2012/chart" uri="{CE6537A1-D6FC-4f65-9D91-7224C49458BB}"/>
          </c:extLst>
        </c:dLbl>
      </c:pivotFmt>
      <c:pivotFmt>
        <c:idx val="86"/>
        <c:dLbl>
          <c:idx val="0"/>
          <c:showLegendKey val="0"/>
          <c:showVal val="0"/>
          <c:showCatName val="0"/>
          <c:showSerName val="0"/>
          <c:showPercent val="0"/>
          <c:showBubbleSize val="0"/>
          <c:extLst>
            <c:ext xmlns:c15="http://schemas.microsoft.com/office/drawing/2012/chart" uri="{CE6537A1-D6FC-4f65-9D91-7224C49458BB}"/>
          </c:extLst>
        </c:dLbl>
      </c:pivotFmt>
      <c:pivotFmt>
        <c:idx val="87"/>
        <c:dLbl>
          <c:idx val="0"/>
          <c:showLegendKey val="0"/>
          <c:showVal val="0"/>
          <c:showCatName val="0"/>
          <c:showSerName val="0"/>
          <c:showPercent val="0"/>
          <c:showBubbleSize val="0"/>
          <c:extLst>
            <c:ext xmlns:c15="http://schemas.microsoft.com/office/drawing/2012/chart" uri="{CE6537A1-D6FC-4f65-9D91-7224C49458BB}"/>
          </c:extLst>
        </c:dLbl>
      </c:pivotFmt>
      <c:pivotFmt>
        <c:idx val="88"/>
        <c:dLbl>
          <c:idx val="0"/>
          <c:showLegendKey val="0"/>
          <c:showVal val="0"/>
          <c:showCatName val="0"/>
          <c:showSerName val="0"/>
          <c:showPercent val="0"/>
          <c:showBubbleSize val="0"/>
          <c:extLst>
            <c:ext xmlns:c15="http://schemas.microsoft.com/office/drawing/2012/chart" uri="{CE6537A1-D6FC-4f65-9D91-7224C49458BB}"/>
          </c:extLst>
        </c:dLbl>
      </c:pivotFmt>
      <c:pivotFmt>
        <c:idx val="8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Average of NetWorth</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Sheet1!$A$4:$A$10</c:f>
              <c:strCache>
                <c:ptCount val="7"/>
                <c:pt idx="0">
                  <c:v>cluster0</c:v>
                </c:pt>
                <c:pt idx="1">
                  <c:v>cluster1</c:v>
                </c:pt>
                <c:pt idx="2">
                  <c:v>cluster2</c:v>
                </c:pt>
                <c:pt idx="3">
                  <c:v>cluster3</c:v>
                </c:pt>
                <c:pt idx="4">
                  <c:v>cluster4</c:v>
                </c:pt>
                <c:pt idx="5">
                  <c:v>cluster5</c:v>
                </c:pt>
                <c:pt idx="6">
                  <c:v>cluster6</c:v>
                </c:pt>
              </c:strCache>
            </c:strRef>
          </c:cat>
          <c:val>
            <c:numRef>
              <c:f>Sheet1!$B$4:$B$10</c:f>
              <c:numCache>
                <c:formatCode>0.00</c:formatCode>
                <c:ptCount val="7"/>
                <c:pt idx="0">
                  <c:v>47.44285714285715</c:v>
                </c:pt>
                <c:pt idx="1">
                  <c:v>34.192307692307693</c:v>
                </c:pt>
                <c:pt idx="2">
                  <c:v>53.18571428571429</c:v>
                </c:pt>
                <c:pt idx="3">
                  <c:v>66.400000000000006</c:v>
                </c:pt>
                <c:pt idx="4">
                  <c:v>119.23333333333333</c:v>
                </c:pt>
                <c:pt idx="5">
                  <c:v>23.167741935483878</c:v>
                </c:pt>
                <c:pt idx="6">
                  <c:v>34.557142857142857</c:v>
                </c:pt>
              </c:numCache>
            </c:numRef>
          </c:val>
          <c:extLst>
            <c:ext xmlns:c16="http://schemas.microsoft.com/office/drawing/2014/chart" uri="{C3380CC4-5D6E-409C-BE32-E72D297353CC}">
              <c16:uniqueId val="{00000000-56B3-418C-9FFD-046A91BA7886}"/>
            </c:ext>
          </c:extLst>
        </c:ser>
        <c:ser>
          <c:idx val="1"/>
          <c:order val="1"/>
          <c:tx>
            <c:strRef>
              <c:f>Sheet1!$C$3</c:f>
              <c:strCache>
                <c:ptCount val="1"/>
                <c:pt idx="0">
                  <c:v>Average of Age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Sheet1!$A$4:$A$10</c:f>
              <c:strCache>
                <c:ptCount val="7"/>
                <c:pt idx="0">
                  <c:v>cluster0</c:v>
                </c:pt>
                <c:pt idx="1">
                  <c:v>cluster1</c:v>
                </c:pt>
                <c:pt idx="2">
                  <c:v>cluster2</c:v>
                </c:pt>
                <c:pt idx="3">
                  <c:v>cluster3</c:v>
                </c:pt>
                <c:pt idx="4">
                  <c:v>cluster4</c:v>
                </c:pt>
                <c:pt idx="5">
                  <c:v>cluster5</c:v>
                </c:pt>
                <c:pt idx="6">
                  <c:v>cluster6</c:v>
                </c:pt>
              </c:strCache>
            </c:strRef>
          </c:cat>
          <c:val>
            <c:numRef>
              <c:f>Sheet1!$C$4:$C$10</c:f>
              <c:numCache>
                <c:formatCode>0</c:formatCode>
                <c:ptCount val="7"/>
                <c:pt idx="0">
                  <c:v>72.476190476190482</c:v>
                </c:pt>
                <c:pt idx="1">
                  <c:v>62.46153846153846</c:v>
                </c:pt>
                <c:pt idx="2">
                  <c:v>54</c:v>
                </c:pt>
                <c:pt idx="3">
                  <c:v>73.375</c:v>
                </c:pt>
                <c:pt idx="4">
                  <c:v>60.666666666666664</c:v>
                </c:pt>
                <c:pt idx="5">
                  <c:v>69.129032258064512</c:v>
                </c:pt>
                <c:pt idx="6">
                  <c:v>65.357142857142861</c:v>
                </c:pt>
              </c:numCache>
            </c:numRef>
          </c:val>
          <c:extLst>
            <c:ext xmlns:c16="http://schemas.microsoft.com/office/drawing/2014/chart" uri="{C3380CC4-5D6E-409C-BE32-E72D297353CC}">
              <c16:uniqueId val="{00000001-56B3-418C-9FFD-046A91BA7886}"/>
            </c:ext>
          </c:extLst>
        </c:ser>
        <c:dLbls>
          <c:showLegendKey val="0"/>
          <c:showVal val="1"/>
          <c:showCatName val="0"/>
          <c:showSerName val="0"/>
          <c:showPercent val="0"/>
          <c:showBubbleSize val="0"/>
        </c:dLbls>
        <c:gapWidth val="75"/>
        <c:axId val="283283344"/>
        <c:axId val="283273984"/>
      </c:barChart>
      <c:catAx>
        <c:axId val="28328334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3273984"/>
        <c:crosses val="autoZero"/>
        <c:auto val="1"/>
        <c:lblAlgn val="ctr"/>
        <c:lblOffset val="100"/>
        <c:noMultiLvlLbl val="0"/>
      </c:catAx>
      <c:valAx>
        <c:axId val="283273984"/>
        <c:scaling>
          <c:orientation val="minMax"/>
        </c:scaling>
        <c:delete val="0"/>
        <c:axPos val="l"/>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328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[Forbes-2020 - Cluster.csv]Sheet1!PivotTable19</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Average</a:t>
            </a:r>
            <a:r>
              <a:rPr lang="en-US" baseline="0"/>
              <a:t> of Cluster 2020</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Average of Sales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Sheet1!$A$4:$A$6</c:f>
              <c:strCache>
                <c:ptCount val="3"/>
                <c:pt idx="0">
                  <c:v>cluster0</c:v>
                </c:pt>
                <c:pt idx="1">
                  <c:v>cluster1</c:v>
                </c:pt>
                <c:pt idx="2">
                  <c:v>cluster2</c:v>
                </c:pt>
              </c:strCache>
            </c:strRef>
          </c:cat>
          <c:val>
            <c:numRef>
              <c:f>Sheet1!$B$4:$B$6</c:f>
              <c:numCache>
                <c:formatCode>0.00</c:formatCode>
                <c:ptCount val="3"/>
                <c:pt idx="0">
                  <c:v>143.97333333333336</c:v>
                </c:pt>
                <c:pt idx="1">
                  <c:v>81.145454545454555</c:v>
                </c:pt>
                <c:pt idx="2">
                  <c:v>124.63636363636361</c:v>
                </c:pt>
              </c:numCache>
            </c:numRef>
          </c:val>
          <c:extLst>
            <c:ext xmlns:c16="http://schemas.microsoft.com/office/drawing/2014/chart" uri="{C3380CC4-5D6E-409C-BE32-E72D297353CC}">
              <c16:uniqueId val="{00000000-E889-49A6-86E6-A608AAA8E423}"/>
            </c:ext>
          </c:extLst>
        </c:ser>
        <c:ser>
          <c:idx val="1"/>
          <c:order val="1"/>
          <c:tx>
            <c:strRef>
              <c:f>Sheet1!$C$3</c:f>
              <c:strCache>
                <c:ptCount val="1"/>
                <c:pt idx="0">
                  <c:v>Average of Profit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Sheet1!$A$4:$A$6</c:f>
              <c:strCache>
                <c:ptCount val="3"/>
                <c:pt idx="0">
                  <c:v>cluster0</c:v>
                </c:pt>
                <c:pt idx="1">
                  <c:v>cluster1</c:v>
                </c:pt>
                <c:pt idx="2">
                  <c:v>cluster2</c:v>
                </c:pt>
              </c:strCache>
            </c:strRef>
          </c:cat>
          <c:val>
            <c:numRef>
              <c:f>Sheet1!$C$4:$C$6</c:f>
              <c:numCache>
                <c:formatCode>0.00</c:formatCode>
                <c:ptCount val="3"/>
                <c:pt idx="0">
                  <c:v>17.866666666666664</c:v>
                </c:pt>
                <c:pt idx="1">
                  <c:v>7.4545454545454559</c:v>
                </c:pt>
                <c:pt idx="2">
                  <c:v>14.436363636363637</c:v>
                </c:pt>
              </c:numCache>
            </c:numRef>
          </c:val>
          <c:extLst>
            <c:ext xmlns:c16="http://schemas.microsoft.com/office/drawing/2014/chart" uri="{C3380CC4-5D6E-409C-BE32-E72D297353CC}">
              <c16:uniqueId val="{00000001-E889-49A6-86E6-A608AAA8E423}"/>
            </c:ext>
          </c:extLst>
        </c:ser>
        <c:ser>
          <c:idx val="2"/>
          <c:order val="2"/>
          <c:tx>
            <c:strRef>
              <c:f>Sheet1!$D$3</c:f>
              <c:strCache>
                <c:ptCount val="1"/>
                <c:pt idx="0">
                  <c:v>Average of Assets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Sheet1!$A$4:$A$6</c:f>
              <c:strCache>
                <c:ptCount val="3"/>
                <c:pt idx="0">
                  <c:v>cluster0</c:v>
                </c:pt>
                <c:pt idx="1">
                  <c:v>cluster1</c:v>
                </c:pt>
                <c:pt idx="2">
                  <c:v>cluster2</c:v>
                </c:pt>
              </c:strCache>
            </c:strRef>
          </c:cat>
          <c:val>
            <c:numRef>
              <c:f>Sheet1!$D$4:$D$6</c:f>
              <c:numCache>
                <c:formatCode>0.00</c:formatCode>
                <c:ptCount val="3"/>
                <c:pt idx="0">
                  <c:v>490.57555555555558</c:v>
                </c:pt>
                <c:pt idx="1">
                  <c:v>562.29090909090894</c:v>
                </c:pt>
                <c:pt idx="2">
                  <c:v>1536.7363636363634</c:v>
                </c:pt>
              </c:numCache>
            </c:numRef>
          </c:val>
          <c:extLst>
            <c:ext xmlns:c16="http://schemas.microsoft.com/office/drawing/2014/chart" uri="{C3380CC4-5D6E-409C-BE32-E72D297353CC}">
              <c16:uniqueId val="{00000002-E889-49A6-86E6-A608AAA8E423}"/>
            </c:ext>
          </c:extLst>
        </c:ser>
        <c:ser>
          <c:idx val="3"/>
          <c:order val="3"/>
          <c:tx>
            <c:strRef>
              <c:f>Sheet1!$E$3</c:f>
              <c:strCache>
                <c:ptCount val="1"/>
                <c:pt idx="0">
                  <c:v>Average of Market Value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Sheet1!$A$4:$A$6</c:f>
              <c:strCache>
                <c:ptCount val="3"/>
                <c:pt idx="0">
                  <c:v>cluster0</c:v>
                </c:pt>
                <c:pt idx="1">
                  <c:v>cluster1</c:v>
                </c:pt>
                <c:pt idx="2">
                  <c:v>cluster2</c:v>
                </c:pt>
              </c:strCache>
            </c:strRef>
          </c:cat>
          <c:val>
            <c:numRef>
              <c:f>Sheet1!$E$4:$E$6</c:f>
              <c:numCache>
                <c:formatCode>0.00</c:formatCode>
                <c:ptCount val="3"/>
                <c:pt idx="0">
                  <c:v>308.41333333333336</c:v>
                </c:pt>
                <c:pt idx="1">
                  <c:v>84.287878787878796</c:v>
                </c:pt>
                <c:pt idx="2">
                  <c:v>130.19090909090909</c:v>
                </c:pt>
              </c:numCache>
            </c:numRef>
          </c:val>
          <c:extLst>
            <c:ext xmlns:c16="http://schemas.microsoft.com/office/drawing/2014/chart" uri="{C3380CC4-5D6E-409C-BE32-E72D297353CC}">
              <c16:uniqueId val="{00000003-E889-49A6-86E6-A608AAA8E423}"/>
            </c:ext>
          </c:extLst>
        </c:ser>
        <c:dLbls>
          <c:dLblPos val="outEnd"/>
          <c:showLegendKey val="0"/>
          <c:showVal val="1"/>
          <c:showCatName val="0"/>
          <c:showSerName val="0"/>
          <c:showPercent val="0"/>
          <c:showBubbleSize val="0"/>
        </c:dLbls>
        <c:gapWidth val="100"/>
        <c:overlap val="-24"/>
        <c:axId val="377459240"/>
        <c:axId val="377458160"/>
      </c:barChart>
      <c:catAx>
        <c:axId val="377459240"/>
        <c:scaling>
          <c:orientation val="minMax"/>
        </c:scaling>
        <c:delete val="0"/>
        <c:axPos val="b"/>
        <c:numFmt formatCode="General" sourceLinked="1"/>
        <c:majorTickMark val="out"/>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7458160"/>
        <c:crosses val="autoZero"/>
        <c:auto val="1"/>
        <c:lblAlgn val="ctr"/>
        <c:lblOffset val="100"/>
        <c:noMultiLvlLbl val="0"/>
      </c:catAx>
      <c:valAx>
        <c:axId val="37745816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745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[Forbes-2021 - cluster.csv]Sheet1!PivotTable15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Average</a:t>
            </a:r>
            <a:r>
              <a:rPr lang="en-US" baseline="0"/>
              <a:t> of Cluster 2021</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Average of Sales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Sheet1!$A$4:$A$5</c:f>
              <c:strCache>
                <c:ptCount val="2"/>
                <c:pt idx="0">
                  <c:v>cluster0</c:v>
                </c:pt>
                <c:pt idx="1">
                  <c:v>cluster1</c:v>
                </c:pt>
              </c:strCache>
            </c:strRef>
          </c:cat>
          <c:val>
            <c:numRef>
              <c:f>Sheet1!$B$4:$B$5</c:f>
              <c:numCache>
                <c:formatCode>0.00</c:formatCode>
                <c:ptCount val="2"/>
                <c:pt idx="0">
                  <c:v>109.67307692307692</c:v>
                </c:pt>
                <c:pt idx="1">
                  <c:v>107.78108108108113</c:v>
                </c:pt>
              </c:numCache>
            </c:numRef>
          </c:val>
          <c:extLst>
            <c:ext xmlns:c16="http://schemas.microsoft.com/office/drawing/2014/chart" uri="{C3380CC4-5D6E-409C-BE32-E72D297353CC}">
              <c16:uniqueId val="{00000000-67B7-42C2-9B8F-288B3637B621}"/>
            </c:ext>
          </c:extLst>
        </c:ser>
        <c:ser>
          <c:idx val="1"/>
          <c:order val="1"/>
          <c:tx>
            <c:strRef>
              <c:f>Sheet1!$C$3</c:f>
              <c:strCache>
                <c:ptCount val="1"/>
                <c:pt idx="0">
                  <c:v>Average of Profit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Sheet1!$A$4:$A$5</c:f>
              <c:strCache>
                <c:ptCount val="2"/>
                <c:pt idx="0">
                  <c:v>cluster0</c:v>
                </c:pt>
                <c:pt idx="1">
                  <c:v>cluster1</c:v>
                </c:pt>
              </c:strCache>
            </c:strRef>
          </c:cat>
          <c:val>
            <c:numRef>
              <c:f>Sheet1!$C$4:$C$5</c:f>
              <c:numCache>
                <c:formatCode>0.00</c:formatCode>
                <c:ptCount val="2"/>
                <c:pt idx="0">
                  <c:v>13.342307692307694</c:v>
                </c:pt>
                <c:pt idx="1">
                  <c:v>12.628378378378381</c:v>
                </c:pt>
              </c:numCache>
            </c:numRef>
          </c:val>
          <c:extLst>
            <c:ext xmlns:c16="http://schemas.microsoft.com/office/drawing/2014/chart" uri="{C3380CC4-5D6E-409C-BE32-E72D297353CC}">
              <c16:uniqueId val="{00000001-67B7-42C2-9B8F-288B3637B621}"/>
            </c:ext>
          </c:extLst>
        </c:ser>
        <c:ser>
          <c:idx val="2"/>
          <c:order val="2"/>
          <c:tx>
            <c:strRef>
              <c:f>Sheet1!$D$3</c:f>
              <c:strCache>
                <c:ptCount val="1"/>
                <c:pt idx="0">
                  <c:v>Average of Assets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Sheet1!$A$4:$A$5</c:f>
              <c:strCache>
                <c:ptCount val="2"/>
                <c:pt idx="0">
                  <c:v>cluster0</c:v>
                </c:pt>
                <c:pt idx="1">
                  <c:v>cluster1</c:v>
                </c:pt>
              </c:strCache>
            </c:strRef>
          </c:cat>
          <c:val>
            <c:numRef>
              <c:f>Sheet1!$D$4:$D$5</c:f>
              <c:numCache>
                <c:formatCode>0.00</c:formatCode>
                <c:ptCount val="2"/>
                <c:pt idx="0">
                  <c:v>1839.1346153846155</c:v>
                </c:pt>
                <c:pt idx="1">
                  <c:v>453.02027027027015</c:v>
                </c:pt>
              </c:numCache>
            </c:numRef>
          </c:val>
          <c:extLst>
            <c:ext xmlns:c16="http://schemas.microsoft.com/office/drawing/2014/chart" uri="{C3380CC4-5D6E-409C-BE32-E72D297353CC}">
              <c16:uniqueId val="{00000002-67B7-42C2-9B8F-288B3637B621}"/>
            </c:ext>
          </c:extLst>
        </c:ser>
        <c:ser>
          <c:idx val="3"/>
          <c:order val="3"/>
          <c:tx>
            <c:strRef>
              <c:f>Sheet1!$E$3</c:f>
              <c:strCache>
                <c:ptCount val="1"/>
                <c:pt idx="0">
                  <c:v>Average of Market Value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Sheet1!$A$4:$A$5</c:f>
              <c:strCache>
                <c:ptCount val="2"/>
                <c:pt idx="0">
                  <c:v>cluster0</c:v>
                </c:pt>
                <c:pt idx="1">
                  <c:v>cluster1</c:v>
                </c:pt>
              </c:strCache>
            </c:strRef>
          </c:cat>
          <c:val>
            <c:numRef>
              <c:f>Sheet1!$E$4:$E$5</c:f>
              <c:numCache>
                <c:formatCode>0.00</c:formatCode>
                <c:ptCount val="2"/>
                <c:pt idx="0">
                  <c:v>149.1423076923077</c:v>
                </c:pt>
                <c:pt idx="1">
                  <c:v>307.41486486486497</c:v>
                </c:pt>
              </c:numCache>
            </c:numRef>
          </c:val>
          <c:extLst>
            <c:ext xmlns:c16="http://schemas.microsoft.com/office/drawing/2014/chart" uri="{C3380CC4-5D6E-409C-BE32-E72D297353CC}">
              <c16:uniqueId val="{00000003-67B7-42C2-9B8F-288B3637B621}"/>
            </c:ext>
          </c:extLst>
        </c:ser>
        <c:dLbls>
          <c:dLblPos val="outEnd"/>
          <c:showLegendKey val="0"/>
          <c:showVal val="1"/>
          <c:showCatName val="0"/>
          <c:showSerName val="0"/>
          <c:showPercent val="0"/>
          <c:showBubbleSize val="0"/>
        </c:dLbls>
        <c:gapWidth val="100"/>
        <c:overlap val="-24"/>
        <c:axId val="524588400"/>
        <c:axId val="524586600"/>
      </c:barChart>
      <c:catAx>
        <c:axId val="5245884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24586600"/>
        <c:crosses val="autoZero"/>
        <c:auto val="1"/>
        <c:lblAlgn val="ctr"/>
        <c:lblOffset val="100"/>
        <c:noMultiLvlLbl val="0"/>
      </c:catAx>
      <c:valAx>
        <c:axId val="52458660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2458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[Forbes-2022 - cluster.csv]Sheet1!PivotTable32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Average of</a:t>
            </a:r>
            <a:r>
              <a:rPr lang="en-US" baseline="0"/>
              <a:t> Cluster 2022</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Average of Sales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Sheet1!$A$4:$A$5</c:f>
              <c:strCache>
                <c:ptCount val="2"/>
                <c:pt idx="0">
                  <c:v>cluster0</c:v>
                </c:pt>
                <c:pt idx="1">
                  <c:v>cluster1</c:v>
                </c:pt>
              </c:strCache>
            </c:strRef>
          </c:cat>
          <c:val>
            <c:numRef>
              <c:f>Sheet1!$B$4:$B$5</c:f>
              <c:numCache>
                <c:formatCode>0.00</c:formatCode>
                <c:ptCount val="2"/>
                <c:pt idx="0">
                  <c:v>136.27499999999998</c:v>
                </c:pt>
                <c:pt idx="1">
                  <c:v>136.27820512820514</c:v>
                </c:pt>
              </c:numCache>
            </c:numRef>
          </c:val>
          <c:extLst>
            <c:ext xmlns:c16="http://schemas.microsoft.com/office/drawing/2014/chart" uri="{C3380CC4-5D6E-409C-BE32-E72D297353CC}">
              <c16:uniqueId val="{00000000-E2C9-4F0C-AF64-35ADDDCEBB5D}"/>
            </c:ext>
          </c:extLst>
        </c:ser>
        <c:ser>
          <c:idx val="1"/>
          <c:order val="1"/>
          <c:tx>
            <c:strRef>
              <c:f>Sheet1!$C$3</c:f>
              <c:strCache>
                <c:ptCount val="1"/>
                <c:pt idx="0">
                  <c:v>Average of Profit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Sheet1!$A$4:$A$5</c:f>
              <c:strCache>
                <c:ptCount val="2"/>
                <c:pt idx="0">
                  <c:v>cluster0</c:v>
                </c:pt>
                <c:pt idx="1">
                  <c:v>cluster1</c:v>
                </c:pt>
              </c:strCache>
            </c:strRef>
          </c:cat>
          <c:val>
            <c:numRef>
              <c:f>Sheet1!$C$4:$C$5</c:f>
              <c:numCache>
                <c:formatCode>0.00</c:formatCode>
                <c:ptCount val="2"/>
                <c:pt idx="0">
                  <c:v>18.300000000000004</c:v>
                </c:pt>
                <c:pt idx="1">
                  <c:v>19.857435897435895</c:v>
                </c:pt>
              </c:numCache>
            </c:numRef>
          </c:val>
          <c:extLst>
            <c:ext xmlns:c16="http://schemas.microsoft.com/office/drawing/2014/chart" uri="{C3380CC4-5D6E-409C-BE32-E72D297353CC}">
              <c16:uniqueId val="{00000001-E2C9-4F0C-AF64-35ADDDCEBB5D}"/>
            </c:ext>
          </c:extLst>
        </c:ser>
        <c:ser>
          <c:idx val="2"/>
          <c:order val="2"/>
          <c:tx>
            <c:strRef>
              <c:f>Sheet1!$D$3</c:f>
              <c:strCache>
                <c:ptCount val="1"/>
                <c:pt idx="0">
                  <c:v>Average of Assets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Sheet1!$A$4:$A$5</c:f>
              <c:strCache>
                <c:ptCount val="2"/>
                <c:pt idx="0">
                  <c:v>cluster0</c:v>
                </c:pt>
                <c:pt idx="1">
                  <c:v>cluster1</c:v>
                </c:pt>
              </c:strCache>
            </c:strRef>
          </c:cat>
          <c:val>
            <c:numRef>
              <c:f>Sheet1!$D$4:$D$5</c:f>
              <c:numCache>
                <c:formatCode>0.00</c:formatCode>
                <c:ptCount val="2"/>
                <c:pt idx="0">
                  <c:v>2018.5431818181814</c:v>
                </c:pt>
                <c:pt idx="1">
                  <c:v>483.75987179487191</c:v>
                </c:pt>
              </c:numCache>
            </c:numRef>
          </c:val>
          <c:extLst>
            <c:ext xmlns:c16="http://schemas.microsoft.com/office/drawing/2014/chart" uri="{C3380CC4-5D6E-409C-BE32-E72D297353CC}">
              <c16:uniqueId val="{00000002-E2C9-4F0C-AF64-35ADDDCEBB5D}"/>
            </c:ext>
          </c:extLst>
        </c:ser>
        <c:ser>
          <c:idx val="3"/>
          <c:order val="3"/>
          <c:tx>
            <c:strRef>
              <c:f>Sheet1!$E$3</c:f>
              <c:strCache>
                <c:ptCount val="1"/>
                <c:pt idx="0">
                  <c:v>Average of Market Value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Sheet1!$A$4:$A$5</c:f>
              <c:strCache>
                <c:ptCount val="2"/>
                <c:pt idx="0">
                  <c:v>cluster0</c:v>
                </c:pt>
                <c:pt idx="1">
                  <c:v>cluster1</c:v>
                </c:pt>
              </c:strCache>
            </c:strRef>
          </c:cat>
          <c:val>
            <c:numRef>
              <c:f>Sheet1!$E$4:$E$5</c:f>
              <c:numCache>
                <c:formatCode>0.00</c:formatCode>
                <c:ptCount val="2"/>
                <c:pt idx="0">
                  <c:v>133.82045454545457</c:v>
                </c:pt>
                <c:pt idx="1">
                  <c:v>304.29628205128205</c:v>
                </c:pt>
              </c:numCache>
            </c:numRef>
          </c:val>
          <c:extLst>
            <c:ext xmlns:c16="http://schemas.microsoft.com/office/drawing/2014/chart" uri="{C3380CC4-5D6E-409C-BE32-E72D297353CC}">
              <c16:uniqueId val="{00000003-E2C9-4F0C-AF64-35ADDDCEBB5D}"/>
            </c:ext>
          </c:extLst>
        </c:ser>
        <c:dLbls>
          <c:dLblPos val="outEnd"/>
          <c:showLegendKey val="0"/>
          <c:showVal val="1"/>
          <c:showCatName val="0"/>
          <c:showSerName val="0"/>
          <c:showPercent val="0"/>
          <c:showBubbleSize val="0"/>
        </c:dLbls>
        <c:gapWidth val="100"/>
        <c:overlap val="-24"/>
        <c:axId val="485111600"/>
        <c:axId val="485113760"/>
      </c:barChart>
      <c:catAx>
        <c:axId val="4851116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85113760"/>
        <c:crosses val="autoZero"/>
        <c:auto val="1"/>
        <c:lblAlgn val="ctr"/>
        <c:lblOffset val="100"/>
        <c:noMultiLvlLbl val="0"/>
      </c:catAx>
      <c:valAx>
        <c:axId val="48511376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8511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53</Pages>
  <Words>7398</Words>
  <Characters>42172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CAO TIẾN HIẾU</cp:lastModifiedBy>
  <cp:revision>167</cp:revision>
  <cp:lastPrinted>2013-11-07T09:17:00Z</cp:lastPrinted>
  <dcterms:created xsi:type="dcterms:W3CDTF">2013-09-22T18:03:00Z</dcterms:created>
  <dcterms:modified xsi:type="dcterms:W3CDTF">2023-10-22T07:34:00Z</dcterms:modified>
</cp:coreProperties>
</file>