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docProps/custom.xml" ContentType="application/vnd.openxmlformats-officedocument.custom-properties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698A" w:rsidRDefault="00EF0EB8">
      <w:pPr>
        <w:pStyle w:val="Heading1"/>
        <w:spacing w:before="78"/>
      </w:pPr>
      <w:r>
        <w:rPr>
          <w:u w:val="thick"/>
        </w:rPr>
        <w:t>......................................................................................................................................................</w:t>
      </w:r>
    </w:p>
    <w:p w:rsidR="003C698A" w:rsidRDefault="00EF0EB8">
      <w:pPr>
        <w:tabs>
          <w:tab w:val="left" w:pos="2964"/>
          <w:tab w:val="left" w:pos="6510"/>
        </w:tabs>
        <w:spacing w:before="137"/>
        <w:ind w:left="100"/>
        <w:rPr>
          <w:b/>
          <w:sz w:val="24"/>
        </w:rPr>
      </w:pPr>
      <w:r>
        <w:rPr>
          <w:b/>
          <w:sz w:val="24"/>
        </w:rPr>
        <w:t xml:space="preserve">NAME </w:t>
      </w:r>
      <w:r w:rsidR="00997105">
        <w:rPr>
          <w:b/>
          <w:sz w:val="24"/>
        </w:rPr>
        <w:t>–VAIBHAV NEGI</w:t>
      </w:r>
      <w:r>
        <w:rPr>
          <w:b/>
          <w:sz w:val="24"/>
        </w:rPr>
        <w:tab/>
        <w:t>COURSE - MCA (2</w:t>
      </w:r>
      <w:r>
        <w:rPr>
          <w:b/>
          <w:sz w:val="24"/>
          <w:vertAlign w:val="superscript"/>
        </w:rPr>
        <w:t>nd</w:t>
      </w:r>
      <w:r>
        <w:rPr>
          <w:b/>
          <w:spacing w:val="-3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‘B’)</w:t>
      </w:r>
      <w:r>
        <w:rPr>
          <w:b/>
          <w:sz w:val="24"/>
        </w:rPr>
        <w:tab/>
        <w:t>STUDENT ID -</w:t>
      </w:r>
      <w:r>
        <w:rPr>
          <w:b/>
          <w:spacing w:val="3"/>
          <w:sz w:val="24"/>
        </w:rPr>
        <w:t xml:space="preserve"> </w:t>
      </w:r>
      <w:r w:rsidR="00997105">
        <w:rPr>
          <w:b/>
          <w:sz w:val="24"/>
        </w:rPr>
        <w:t>20711097</w:t>
      </w:r>
    </w:p>
    <w:p w:rsidR="003C698A" w:rsidRDefault="00EF0EB8">
      <w:pPr>
        <w:spacing w:before="3"/>
        <w:ind w:left="100"/>
        <w:rPr>
          <w:b/>
          <w:sz w:val="24"/>
        </w:rPr>
      </w:pPr>
      <w:r>
        <w:rPr>
          <w:b/>
          <w:sz w:val="24"/>
        </w:rPr>
        <w:t>......................................................................................................................................................</w:t>
      </w:r>
    </w:p>
    <w:p w:rsidR="003C698A" w:rsidRDefault="003C698A">
      <w:pPr>
        <w:pStyle w:val="BodyText"/>
        <w:spacing w:before="7"/>
        <w:rPr>
          <w:sz w:val="10"/>
        </w:rPr>
      </w:pPr>
    </w:p>
    <w:p w:rsidR="003C698A" w:rsidRDefault="00EF0EB8">
      <w:pPr>
        <w:spacing w:before="90"/>
        <w:ind w:left="100"/>
      </w:pPr>
      <w:r>
        <w:rPr>
          <w:b/>
          <w:sz w:val="24"/>
          <w:u w:val="thick"/>
        </w:rPr>
        <w:t>Problem statement</w:t>
      </w:r>
      <w:r>
        <w:rPr>
          <w:sz w:val="24"/>
        </w:rPr>
        <w:t xml:space="preserve">: </w:t>
      </w:r>
      <w:r>
        <w:t>Perform Connecting two PCs /computer using peer to peer in Packet Tracer.</w:t>
      </w:r>
    </w:p>
    <w:p w:rsidR="003C698A" w:rsidRDefault="00EF0EB8">
      <w:pPr>
        <w:spacing w:before="200"/>
        <w:ind w:left="100"/>
      </w:pPr>
      <w:r>
        <w:rPr>
          <w:b/>
          <w:sz w:val="24"/>
          <w:u w:val="thick"/>
        </w:rPr>
        <w:t>Objective</w:t>
      </w:r>
      <w:r>
        <w:rPr>
          <w:sz w:val="24"/>
        </w:rPr>
        <w:t xml:space="preserve">: </w:t>
      </w:r>
      <w:r>
        <w:t>To understand how to connect two PCs /computer using peer to peer.</w:t>
      </w:r>
    </w:p>
    <w:p w:rsidR="003C698A" w:rsidRDefault="00EF0EB8">
      <w:pPr>
        <w:pStyle w:val="Heading1"/>
        <w:spacing w:before="204"/>
      </w:pPr>
      <w:r>
        <w:rPr>
          <w:u w:val="thick"/>
        </w:rPr>
        <w:t>Description:</w:t>
      </w:r>
    </w:p>
    <w:p w:rsidR="003C698A" w:rsidRDefault="00EF0EB8">
      <w:pPr>
        <w:spacing w:before="199"/>
        <w:ind w:left="100" w:right="546"/>
      </w:pPr>
      <w:r>
        <w:rPr>
          <w:b/>
          <w:sz w:val="24"/>
        </w:rPr>
        <w:t xml:space="preserve">STEP 01 - </w:t>
      </w:r>
      <w:r>
        <w:t>Open PACKET TRACER and go to the bottom left side of packet tracer window and the</w:t>
      </w:r>
      <w:r>
        <w:t xml:space="preserve">n click on </w:t>
      </w:r>
      <w:r>
        <w:rPr>
          <w:b/>
        </w:rPr>
        <w:t xml:space="preserve">END DEVICES </w:t>
      </w:r>
      <w:r>
        <w:t>and select icon of PC then drag and drop PC icon from it in the workspace.</w:t>
      </w:r>
    </w:p>
    <w:p w:rsidR="003C698A" w:rsidRDefault="00EF0EB8">
      <w:pPr>
        <w:pStyle w:val="BodyText"/>
        <w:spacing w:before="2"/>
        <w:rPr>
          <w:sz w:val="16"/>
        </w:rPr>
      </w:pPr>
      <w:r>
        <w:rPr>
          <w:noProof/>
          <w:lang w:bidi="hi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143405</wp:posOffset>
            </wp:positionV>
            <wp:extent cx="5793017" cy="248945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017" cy="2489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698A" w:rsidRDefault="00EF0EB8">
      <w:pPr>
        <w:spacing w:before="125" w:line="237" w:lineRule="auto"/>
        <w:ind w:left="100" w:right="670"/>
      </w:pPr>
      <w:r>
        <w:rPr>
          <w:b/>
          <w:sz w:val="24"/>
        </w:rPr>
        <w:t xml:space="preserve">STEP 02 - </w:t>
      </w:r>
      <w:r>
        <w:t xml:space="preserve">Then again go to the bottom left side of packet tracer window and then click on </w:t>
      </w:r>
      <w:r>
        <w:rPr>
          <w:b/>
        </w:rPr>
        <w:t xml:space="preserve">CONNECTIONS </w:t>
      </w:r>
      <w:r>
        <w:t xml:space="preserve">since we are using the same device therefore select </w:t>
      </w:r>
      <w:r>
        <w:rPr>
          <w:b/>
        </w:rPr>
        <w:t>co</w:t>
      </w:r>
      <w:r>
        <w:rPr>
          <w:b/>
        </w:rPr>
        <w:t xml:space="preserve">pper cross over cable. </w:t>
      </w:r>
      <w:r>
        <w:t>Then right click on PC0 and click on FastEthernet0.</w:t>
      </w:r>
    </w:p>
    <w:p w:rsidR="003C698A" w:rsidRDefault="00EF0EB8">
      <w:pPr>
        <w:pStyle w:val="BodyText"/>
        <w:spacing w:before="4"/>
        <w:rPr>
          <w:sz w:val="16"/>
        </w:rPr>
      </w:pPr>
      <w:r>
        <w:rPr>
          <w:noProof/>
          <w:lang w:bidi="hi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144546</wp:posOffset>
            </wp:positionV>
            <wp:extent cx="5606108" cy="253746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108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698A" w:rsidRDefault="003C698A">
      <w:pPr>
        <w:rPr>
          <w:sz w:val="16"/>
        </w:rPr>
        <w:sectPr w:rsidR="003C698A">
          <w:type w:val="continuous"/>
          <w:pgSz w:w="11910" w:h="16840"/>
          <w:pgMar w:top="1340" w:right="1300" w:bottom="280" w:left="1340" w:header="720" w:footer="720" w:gutter="0"/>
          <w:cols w:space="720"/>
        </w:sectPr>
      </w:pPr>
    </w:p>
    <w:p w:rsidR="003C698A" w:rsidRDefault="00EF0EB8">
      <w:pPr>
        <w:pStyle w:val="BodyText"/>
        <w:spacing w:line="270" w:lineRule="exact"/>
        <w:ind w:left="100"/>
      </w:pPr>
      <w:r>
        <w:lastRenderedPageBreak/>
        <w:t>click FastEthernet0.</w:t>
      </w:r>
    </w:p>
    <w:p w:rsidR="003C698A" w:rsidRDefault="00EF0EB8">
      <w:pPr>
        <w:pStyle w:val="BodyText"/>
        <w:rPr>
          <w:sz w:val="17"/>
        </w:rPr>
      </w:pPr>
      <w:r>
        <w:rPr>
          <w:noProof/>
          <w:lang w:bidi="hi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149449</wp:posOffset>
            </wp:positionV>
            <wp:extent cx="5752082" cy="315029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82" cy="3150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698A" w:rsidRDefault="003C698A">
      <w:pPr>
        <w:pStyle w:val="BodyText"/>
        <w:rPr>
          <w:sz w:val="26"/>
        </w:rPr>
      </w:pPr>
    </w:p>
    <w:p w:rsidR="003C698A" w:rsidRDefault="003C698A">
      <w:pPr>
        <w:pStyle w:val="BodyText"/>
        <w:rPr>
          <w:sz w:val="28"/>
        </w:rPr>
      </w:pPr>
    </w:p>
    <w:p w:rsidR="003C698A" w:rsidRDefault="00EF0EB8">
      <w:pPr>
        <w:pStyle w:val="BodyText"/>
        <w:ind w:left="100" w:right="146"/>
      </w:pPr>
      <w:r>
        <w:rPr>
          <w:b/>
          <w:sz w:val="28"/>
        </w:rPr>
        <w:t xml:space="preserve">STEP 04 - </w:t>
      </w:r>
      <w:r>
        <w:t xml:space="preserve">Check design is correct or not, if there is a </w:t>
      </w:r>
      <w:r>
        <w:rPr>
          <w:b/>
        </w:rPr>
        <w:t xml:space="preserve">green indicator </w:t>
      </w:r>
      <w:r>
        <w:t xml:space="preserve">between the copper cross over cable connection then that means that the connection is established between the devices with no errors, and if there is a </w:t>
      </w:r>
      <w:r>
        <w:rPr>
          <w:b/>
        </w:rPr>
        <w:t xml:space="preserve">red indicator </w:t>
      </w:r>
      <w:r>
        <w:t>that means there is an error between the connections in devices.</w:t>
      </w:r>
    </w:p>
    <w:p w:rsidR="003C698A" w:rsidRDefault="00EF0EB8">
      <w:pPr>
        <w:pStyle w:val="BodyText"/>
        <w:spacing w:before="199"/>
        <w:ind w:left="100"/>
      </w:pPr>
      <w:r>
        <w:t>Here, the connection is e</w:t>
      </w:r>
      <w:r>
        <w:t>stablished successfully between PC0 and PC1.</w:t>
      </w:r>
    </w:p>
    <w:p w:rsidR="003C698A" w:rsidRDefault="00EF0EB8">
      <w:pPr>
        <w:pStyle w:val="BodyText"/>
        <w:spacing w:before="8"/>
        <w:rPr>
          <w:sz w:val="16"/>
        </w:rPr>
      </w:pPr>
      <w:r>
        <w:rPr>
          <w:noProof/>
          <w:lang w:bidi="hi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147043</wp:posOffset>
            </wp:positionV>
            <wp:extent cx="5690941" cy="309467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941" cy="309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698A" w:rsidRDefault="003C698A">
      <w:pPr>
        <w:rPr>
          <w:sz w:val="16"/>
        </w:rPr>
        <w:sectPr w:rsidR="003C698A">
          <w:headerReference w:type="default" r:id="rId10"/>
          <w:pgSz w:w="11910" w:h="16840"/>
          <w:pgMar w:top="1740" w:right="1300" w:bottom="280" w:left="1340" w:header="1452" w:footer="0" w:gutter="0"/>
          <w:cols w:space="720"/>
        </w:sectPr>
      </w:pPr>
    </w:p>
    <w:p w:rsidR="003C698A" w:rsidRDefault="003C698A">
      <w:pPr>
        <w:pStyle w:val="BodyText"/>
        <w:spacing w:before="2"/>
        <w:rPr>
          <w:sz w:val="9"/>
        </w:rPr>
      </w:pPr>
    </w:p>
    <w:p w:rsidR="003C698A" w:rsidRDefault="00EF0EB8">
      <w:pPr>
        <w:pStyle w:val="BodyText"/>
        <w:spacing w:before="90"/>
        <w:ind w:left="100"/>
      </w:pPr>
      <w:r>
        <w:t xml:space="preserve">Click on PC0, a window will open </w:t>
      </w:r>
      <w:r>
        <w:t xml:space="preserve">and in that window click on the </w:t>
      </w:r>
      <w:r>
        <w:rPr>
          <w:b/>
        </w:rPr>
        <w:t>desktop tab</w:t>
      </w:r>
      <w:r>
        <w:t>.</w:t>
      </w:r>
    </w:p>
    <w:p w:rsidR="003C698A" w:rsidRDefault="003C698A">
      <w:pPr>
        <w:pStyle w:val="BodyText"/>
        <w:rPr>
          <w:sz w:val="20"/>
        </w:rPr>
      </w:pPr>
    </w:p>
    <w:p w:rsidR="003C698A" w:rsidRDefault="003C698A">
      <w:pPr>
        <w:pStyle w:val="BodyText"/>
        <w:rPr>
          <w:sz w:val="20"/>
        </w:rPr>
      </w:pPr>
    </w:p>
    <w:p w:rsidR="003C698A" w:rsidRDefault="00EF0EB8">
      <w:pPr>
        <w:pStyle w:val="BodyText"/>
        <w:spacing w:before="11"/>
        <w:rPr>
          <w:sz w:val="15"/>
        </w:rPr>
      </w:pPr>
      <w:r>
        <w:rPr>
          <w:noProof/>
          <w:lang w:bidi="hi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141446</wp:posOffset>
            </wp:positionV>
            <wp:extent cx="5663302" cy="319849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302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698A" w:rsidRDefault="003C698A">
      <w:pPr>
        <w:pStyle w:val="BodyText"/>
        <w:rPr>
          <w:sz w:val="26"/>
        </w:rPr>
      </w:pPr>
    </w:p>
    <w:p w:rsidR="003C698A" w:rsidRDefault="003C698A">
      <w:pPr>
        <w:pStyle w:val="BodyText"/>
        <w:spacing w:before="7"/>
        <w:rPr>
          <w:sz w:val="34"/>
        </w:rPr>
      </w:pPr>
    </w:p>
    <w:p w:rsidR="003C698A" w:rsidRDefault="00EF0EB8">
      <w:pPr>
        <w:pStyle w:val="BodyText"/>
        <w:ind w:left="100"/>
      </w:pPr>
      <w:r>
        <w:t>After clicking on desktop tab-</w:t>
      </w:r>
    </w:p>
    <w:p w:rsidR="003C698A" w:rsidRDefault="003C698A">
      <w:pPr>
        <w:pStyle w:val="BodyText"/>
        <w:rPr>
          <w:sz w:val="20"/>
        </w:rPr>
      </w:pPr>
    </w:p>
    <w:p w:rsidR="003C698A" w:rsidRDefault="003C698A">
      <w:pPr>
        <w:pStyle w:val="BodyText"/>
        <w:rPr>
          <w:sz w:val="20"/>
        </w:rPr>
      </w:pPr>
    </w:p>
    <w:p w:rsidR="003C698A" w:rsidRDefault="00EF0EB8">
      <w:pPr>
        <w:pStyle w:val="BodyText"/>
        <w:spacing w:before="9"/>
        <w:rPr>
          <w:sz w:val="15"/>
        </w:rPr>
      </w:pPr>
      <w:r>
        <w:rPr>
          <w:noProof/>
          <w:lang w:bidi="hi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140157</wp:posOffset>
            </wp:positionV>
            <wp:extent cx="5708071" cy="317220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071" cy="3172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698A" w:rsidRDefault="003C698A">
      <w:pPr>
        <w:rPr>
          <w:sz w:val="15"/>
        </w:rPr>
        <w:sectPr w:rsidR="003C698A">
          <w:headerReference w:type="default" r:id="rId13"/>
          <w:pgSz w:w="11910" w:h="16840"/>
          <w:pgMar w:top="1740" w:right="1300" w:bottom="280" w:left="1340" w:header="1452" w:footer="0" w:gutter="0"/>
          <w:cols w:space="720"/>
        </w:sectPr>
      </w:pPr>
    </w:p>
    <w:p w:rsidR="003C698A" w:rsidRDefault="003C698A">
      <w:pPr>
        <w:pStyle w:val="BodyText"/>
        <w:spacing w:before="7" w:after="1"/>
        <w:rPr>
          <w:sz w:val="17"/>
        </w:rPr>
      </w:pPr>
    </w:p>
    <w:p w:rsidR="003C698A" w:rsidRDefault="00EF0EB8">
      <w:pPr>
        <w:pStyle w:val="BodyText"/>
        <w:ind w:left="130"/>
        <w:rPr>
          <w:sz w:val="20"/>
        </w:rPr>
      </w:pPr>
      <w:r>
        <w:rPr>
          <w:noProof/>
          <w:sz w:val="20"/>
          <w:lang w:bidi="hi-IN"/>
        </w:rPr>
        <w:drawing>
          <wp:inline distT="0" distB="0" distL="0" distR="0">
            <wp:extent cx="5669442" cy="317220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442" cy="31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8A" w:rsidRDefault="003C698A">
      <w:pPr>
        <w:pStyle w:val="BodyText"/>
        <w:rPr>
          <w:sz w:val="20"/>
        </w:rPr>
      </w:pPr>
    </w:p>
    <w:p w:rsidR="003C698A" w:rsidRDefault="003C698A">
      <w:pPr>
        <w:pStyle w:val="BodyText"/>
        <w:rPr>
          <w:sz w:val="20"/>
        </w:rPr>
      </w:pPr>
    </w:p>
    <w:p w:rsidR="003C698A" w:rsidRDefault="003C698A">
      <w:pPr>
        <w:pStyle w:val="BodyText"/>
        <w:spacing w:before="6"/>
        <w:rPr>
          <w:sz w:val="23"/>
        </w:rPr>
      </w:pPr>
    </w:p>
    <w:p w:rsidR="003C698A" w:rsidRDefault="00EF0EB8">
      <w:pPr>
        <w:spacing w:line="235" w:lineRule="auto"/>
        <w:ind w:left="100" w:right="221"/>
        <w:rPr>
          <w:sz w:val="24"/>
        </w:rPr>
      </w:pPr>
      <w:r>
        <w:rPr>
          <w:b/>
          <w:sz w:val="28"/>
        </w:rPr>
        <w:t xml:space="preserve">STEP 07 - </w:t>
      </w:r>
      <w:r>
        <w:rPr>
          <w:sz w:val="24"/>
        </w:rPr>
        <w:t xml:space="preserve">Select </w:t>
      </w:r>
      <w:r>
        <w:rPr>
          <w:b/>
          <w:sz w:val="24"/>
        </w:rPr>
        <w:t xml:space="preserve">static </w:t>
      </w:r>
      <w:r>
        <w:rPr>
          <w:sz w:val="24"/>
        </w:rPr>
        <w:t>option, and then give IPv4 Address (</w:t>
      </w:r>
      <w:r>
        <w:rPr>
          <w:b/>
          <w:sz w:val="24"/>
        </w:rPr>
        <w:t>for eg. 192.168.10.1</w:t>
      </w:r>
      <w:r>
        <w:rPr>
          <w:sz w:val="24"/>
        </w:rPr>
        <w:t xml:space="preserve">) for PC0. After that </w:t>
      </w:r>
      <w:r>
        <w:rPr>
          <w:spacing w:val="-3"/>
          <w:sz w:val="24"/>
        </w:rPr>
        <w:t xml:space="preserve">click </w:t>
      </w:r>
      <w:r>
        <w:rPr>
          <w:sz w:val="24"/>
        </w:rPr>
        <w:t xml:space="preserve">on Subnet Mask </w:t>
      </w:r>
      <w:r>
        <w:rPr>
          <w:spacing w:val="-3"/>
          <w:sz w:val="24"/>
        </w:rPr>
        <w:t xml:space="preserve">field </w:t>
      </w:r>
      <w:r>
        <w:rPr>
          <w:spacing w:val="-5"/>
          <w:sz w:val="24"/>
        </w:rPr>
        <w:t xml:space="preserve">it </w:t>
      </w:r>
      <w:r>
        <w:rPr>
          <w:sz w:val="24"/>
        </w:rPr>
        <w:t>will fill automatically with default subnet</w:t>
      </w:r>
      <w:r>
        <w:rPr>
          <w:spacing w:val="7"/>
          <w:sz w:val="24"/>
        </w:rPr>
        <w:t xml:space="preserve"> </w:t>
      </w:r>
      <w:r>
        <w:rPr>
          <w:sz w:val="24"/>
        </w:rPr>
        <w:t>mask.</w:t>
      </w:r>
    </w:p>
    <w:p w:rsidR="003C698A" w:rsidRDefault="00EF0EB8">
      <w:pPr>
        <w:pStyle w:val="BodyText"/>
        <w:spacing w:before="200"/>
        <w:ind w:left="100"/>
      </w:pPr>
      <w:r>
        <w:t>After that the IP Configuration is done for PC0.</w:t>
      </w:r>
    </w:p>
    <w:p w:rsidR="003C698A" w:rsidRDefault="00EF0EB8">
      <w:pPr>
        <w:pStyle w:val="BodyText"/>
        <w:spacing w:before="5"/>
        <w:rPr>
          <w:sz w:val="14"/>
        </w:rPr>
      </w:pPr>
      <w:r>
        <w:rPr>
          <w:noProof/>
          <w:lang w:bidi="hi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130425</wp:posOffset>
            </wp:positionV>
            <wp:extent cx="5670866" cy="3180969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866" cy="3180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698A" w:rsidRDefault="003C698A">
      <w:pPr>
        <w:rPr>
          <w:sz w:val="14"/>
        </w:rPr>
        <w:sectPr w:rsidR="003C698A">
          <w:headerReference w:type="default" r:id="rId16"/>
          <w:pgSz w:w="11910" w:h="16840"/>
          <w:pgMar w:top="1740" w:right="1300" w:bottom="280" w:left="1340" w:header="1452" w:footer="0" w:gutter="0"/>
          <w:cols w:space="720"/>
        </w:sectPr>
      </w:pPr>
    </w:p>
    <w:p w:rsidR="003C698A" w:rsidRDefault="00EF0EB8">
      <w:pPr>
        <w:pStyle w:val="BodyText"/>
        <w:spacing w:line="270" w:lineRule="exact"/>
        <w:ind w:left="100"/>
      </w:pPr>
      <w:r>
        <w:lastRenderedPageBreak/>
        <w:t>IP Configuration of PC1.</w:t>
      </w:r>
    </w:p>
    <w:p w:rsidR="003C698A" w:rsidRDefault="00EF0EB8">
      <w:pPr>
        <w:pStyle w:val="BodyText"/>
        <w:spacing w:before="199" w:line="242" w:lineRule="auto"/>
        <w:ind w:left="100" w:right="317"/>
      </w:pPr>
      <w:r>
        <w:t xml:space="preserve">Click on PC1, a window will open and in that window click on the </w:t>
      </w:r>
      <w:r>
        <w:rPr>
          <w:b/>
        </w:rPr>
        <w:t>desktop tab</w:t>
      </w:r>
      <w:r>
        <w:t>. And repeat all steps.</w:t>
      </w:r>
    </w:p>
    <w:p w:rsidR="003C698A" w:rsidRDefault="00EF0EB8">
      <w:pPr>
        <w:pStyle w:val="BodyText"/>
        <w:spacing w:before="4"/>
        <w:rPr>
          <w:sz w:val="14"/>
        </w:rPr>
      </w:pPr>
      <w:r>
        <w:rPr>
          <w:noProof/>
          <w:lang w:bidi="hi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129548</wp:posOffset>
            </wp:positionV>
            <wp:extent cx="5727936" cy="307200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36" cy="307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698A" w:rsidRDefault="003C698A">
      <w:pPr>
        <w:pStyle w:val="BodyText"/>
        <w:rPr>
          <w:sz w:val="20"/>
        </w:rPr>
      </w:pPr>
    </w:p>
    <w:p w:rsidR="003C698A" w:rsidRDefault="003C698A">
      <w:pPr>
        <w:pStyle w:val="BodyText"/>
        <w:rPr>
          <w:sz w:val="20"/>
        </w:rPr>
      </w:pPr>
    </w:p>
    <w:p w:rsidR="003C698A" w:rsidRDefault="00EF0EB8">
      <w:pPr>
        <w:pStyle w:val="BodyText"/>
        <w:spacing w:before="11"/>
        <w:rPr>
          <w:sz w:val="12"/>
        </w:rPr>
      </w:pPr>
      <w:r>
        <w:rPr>
          <w:noProof/>
          <w:lang w:bidi="hi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119658</wp:posOffset>
            </wp:positionV>
            <wp:extent cx="5597262" cy="2965323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262" cy="2965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698A" w:rsidRDefault="003C698A">
      <w:pPr>
        <w:rPr>
          <w:sz w:val="12"/>
        </w:rPr>
        <w:sectPr w:rsidR="003C698A">
          <w:headerReference w:type="default" r:id="rId19"/>
          <w:pgSz w:w="11910" w:h="16840"/>
          <w:pgMar w:top="1740" w:right="1300" w:bottom="280" w:left="1340" w:header="1452" w:footer="0" w:gutter="0"/>
          <w:cols w:space="720"/>
        </w:sectPr>
      </w:pPr>
    </w:p>
    <w:p w:rsidR="003C698A" w:rsidRDefault="00EF0EB8">
      <w:pPr>
        <w:pStyle w:val="BodyText"/>
        <w:spacing w:after="5" w:line="412" w:lineRule="auto"/>
        <w:ind w:left="100" w:right="818"/>
      </w:pPr>
      <w:r>
        <w:lastRenderedPageBreak/>
        <w:t>that click o</w:t>
      </w:r>
      <w:r>
        <w:t>n Subnet Mask field it will fill automatically with default subnet mask. After that the IP Configuration is done for PC1.</w:t>
      </w:r>
    </w:p>
    <w:p w:rsidR="003C698A" w:rsidRDefault="00EF0EB8">
      <w:pPr>
        <w:pStyle w:val="BodyText"/>
        <w:ind w:left="130"/>
        <w:rPr>
          <w:sz w:val="20"/>
        </w:rPr>
      </w:pPr>
      <w:r>
        <w:rPr>
          <w:noProof/>
          <w:sz w:val="20"/>
          <w:lang w:bidi="hi-IN"/>
        </w:rPr>
        <w:drawing>
          <wp:inline distT="0" distB="0" distL="0" distR="0">
            <wp:extent cx="5731268" cy="3059429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68" cy="305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8A" w:rsidRDefault="003C698A">
      <w:pPr>
        <w:pStyle w:val="BodyText"/>
        <w:rPr>
          <w:sz w:val="26"/>
        </w:rPr>
      </w:pPr>
    </w:p>
    <w:p w:rsidR="003C698A" w:rsidRDefault="003C698A">
      <w:pPr>
        <w:pStyle w:val="BodyText"/>
        <w:spacing w:before="9"/>
        <w:rPr>
          <w:sz w:val="32"/>
        </w:rPr>
      </w:pPr>
    </w:p>
    <w:p w:rsidR="003C698A" w:rsidRDefault="00EF0EB8">
      <w:pPr>
        <w:pStyle w:val="BodyText"/>
        <w:spacing w:before="1" w:line="235" w:lineRule="auto"/>
        <w:ind w:left="100" w:right="693"/>
      </w:pPr>
      <w:r>
        <w:rPr>
          <w:b/>
          <w:sz w:val="28"/>
        </w:rPr>
        <w:t xml:space="preserve">STEP 10 - </w:t>
      </w:r>
      <w:r>
        <w:t>Check our design is working or not, click on PC0 then click on command prompt.</w:t>
      </w:r>
    </w:p>
    <w:p w:rsidR="003C698A" w:rsidRDefault="00EF0EB8">
      <w:pPr>
        <w:pStyle w:val="BodyText"/>
        <w:spacing w:before="10"/>
        <w:rPr>
          <w:sz w:val="14"/>
        </w:rPr>
      </w:pPr>
      <w:r>
        <w:rPr>
          <w:noProof/>
          <w:lang w:bidi="hi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133392</wp:posOffset>
            </wp:positionV>
            <wp:extent cx="5603340" cy="298989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340" cy="298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698A" w:rsidRDefault="003C698A">
      <w:pPr>
        <w:rPr>
          <w:sz w:val="14"/>
        </w:rPr>
        <w:sectPr w:rsidR="003C698A">
          <w:headerReference w:type="default" r:id="rId22"/>
          <w:pgSz w:w="11910" w:h="16840"/>
          <w:pgMar w:top="1740" w:right="1300" w:bottom="280" w:left="1340" w:header="1452" w:footer="0" w:gutter="0"/>
          <w:cols w:space="720"/>
        </w:sectPr>
      </w:pPr>
    </w:p>
    <w:p w:rsidR="003C698A" w:rsidRDefault="00EF0EB8">
      <w:pPr>
        <w:pStyle w:val="BodyText"/>
        <w:spacing w:line="242" w:lineRule="auto"/>
        <w:ind w:left="100" w:right="146"/>
      </w:pPr>
      <w:r>
        <w:lastRenderedPageBreak/>
        <w:t>have to give the IP address of PC1) on terminal to check or to test the connectivity between the devices.</w:t>
      </w:r>
    </w:p>
    <w:p w:rsidR="003C698A" w:rsidRDefault="00EF0EB8">
      <w:pPr>
        <w:pStyle w:val="BodyText"/>
        <w:spacing w:before="191"/>
        <w:ind w:left="100"/>
      </w:pPr>
      <w:r>
        <w:t xml:space="preserve">(We can perform same with PC1 as well to check connectivity using </w:t>
      </w:r>
      <w:r>
        <w:t>ping command.)</w:t>
      </w:r>
    </w:p>
    <w:p w:rsidR="003C698A" w:rsidRDefault="00EF0EB8">
      <w:pPr>
        <w:pStyle w:val="BodyText"/>
        <w:spacing w:before="6"/>
        <w:rPr>
          <w:sz w:val="14"/>
        </w:rPr>
      </w:pPr>
      <w:r>
        <w:rPr>
          <w:noProof/>
          <w:lang w:bidi="hi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130892</wp:posOffset>
            </wp:positionV>
            <wp:extent cx="5687678" cy="325012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678" cy="325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698A" w:rsidRDefault="003C698A">
      <w:pPr>
        <w:pStyle w:val="BodyText"/>
        <w:rPr>
          <w:sz w:val="26"/>
        </w:rPr>
      </w:pPr>
    </w:p>
    <w:p w:rsidR="003C698A" w:rsidRDefault="003C698A">
      <w:pPr>
        <w:pStyle w:val="BodyText"/>
        <w:spacing w:before="7"/>
        <w:rPr>
          <w:sz w:val="32"/>
        </w:rPr>
      </w:pPr>
    </w:p>
    <w:p w:rsidR="003C698A" w:rsidRDefault="00EF0EB8">
      <w:pPr>
        <w:pStyle w:val="Heading1"/>
      </w:pPr>
      <w:r>
        <w:t>SO, BOTH SYSTEMS ARE CONNECTED TO EACH OTHER.</w:t>
      </w:r>
    </w:p>
    <w:sectPr w:rsidR="003C698A" w:rsidSect="003C698A">
      <w:headerReference w:type="default" r:id="rId24"/>
      <w:pgSz w:w="11910" w:h="16840"/>
      <w:pgMar w:top="1740" w:right="1300" w:bottom="280" w:left="1340" w:header="1452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F0EB8" w:rsidRDefault="00EF0EB8" w:rsidP="003C698A">
      <w:r>
        <w:separator/>
      </w:r>
    </w:p>
  </w:endnote>
  <w:endnote w:type="continuationSeparator" w:id="1">
    <w:p w:rsidR="00EF0EB8" w:rsidRDefault="00EF0EB8" w:rsidP="003C698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F0EB8" w:rsidRDefault="00EF0EB8" w:rsidP="003C698A">
      <w:r>
        <w:separator/>
      </w:r>
    </w:p>
  </w:footnote>
  <w:footnote w:type="continuationSeparator" w:id="1">
    <w:p w:rsidR="00EF0EB8" w:rsidRDefault="00EF0EB8" w:rsidP="003C698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698A" w:rsidRDefault="003C698A">
    <w:pPr>
      <w:pStyle w:val="BodyText"/>
      <w:spacing w:line="14" w:lineRule="auto"/>
      <w:rPr>
        <w:sz w:val="20"/>
      </w:rPr>
    </w:pPr>
    <w:r w:rsidRPr="003C698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71pt;margin-top:71.6pt;width:437.75pt;height:17.45pt;z-index:-15810048;mso-position-horizontal-relative:page;mso-position-vertical-relative:page" filled="f" stroked="f">
          <v:textbox inset="0,0,0,0">
            <w:txbxContent>
              <w:p w:rsidR="003C698A" w:rsidRDefault="00EF0EB8">
                <w:pPr>
                  <w:pStyle w:val="BodyText"/>
                  <w:spacing w:before="6"/>
                  <w:ind w:left="20"/>
                </w:pPr>
                <w:r>
                  <w:rPr>
                    <w:b/>
                    <w:sz w:val="28"/>
                  </w:rPr>
                  <w:t xml:space="preserve">STEPS 03 - </w:t>
                </w:r>
                <w:r>
                  <w:t>Then extend the copper cross over cable to PC1 then click right on PC1 and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698A" w:rsidRDefault="003C698A">
    <w:pPr>
      <w:pStyle w:val="BodyText"/>
      <w:spacing w:line="14" w:lineRule="auto"/>
      <w:rPr>
        <w:sz w:val="20"/>
      </w:rPr>
    </w:pPr>
    <w:r w:rsidRPr="003C698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71pt;margin-top:71.6pt;width:359.65pt;height:17.45pt;z-index:-15809536;mso-position-horizontal-relative:page;mso-position-vertical-relative:page" filled="f" stroked="f">
          <v:textbox inset="0,0,0,0">
            <w:txbxContent>
              <w:p w:rsidR="003C698A" w:rsidRDefault="00EF0EB8">
                <w:pPr>
                  <w:pStyle w:val="BodyText"/>
                  <w:spacing w:before="6"/>
                  <w:ind w:left="20"/>
                </w:pPr>
                <w:r>
                  <w:rPr>
                    <w:b/>
                    <w:sz w:val="28"/>
                  </w:rPr>
                  <w:t xml:space="preserve">STEP 05 - </w:t>
                </w:r>
                <w:r>
                  <w:t>Now we will configure the IP address for both PC0 and PC1.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698A" w:rsidRDefault="003C698A">
    <w:pPr>
      <w:pStyle w:val="BodyText"/>
      <w:spacing w:line="14" w:lineRule="auto"/>
      <w:rPr>
        <w:sz w:val="20"/>
      </w:rPr>
    </w:pPr>
    <w:r w:rsidRPr="003C698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1pt;margin-top:71.6pt;width:193.9pt;height:17.45pt;z-index:-15809024;mso-position-horizontal-relative:page;mso-position-vertical-relative:page" filled="f" stroked="f">
          <v:textbox inset="0,0,0,0">
            <w:txbxContent>
              <w:p w:rsidR="003C698A" w:rsidRDefault="00EF0EB8">
                <w:pPr>
                  <w:spacing w:before="6"/>
                  <w:ind w:left="20"/>
                  <w:rPr>
                    <w:sz w:val="24"/>
                  </w:rPr>
                </w:pPr>
                <w:r>
                  <w:rPr>
                    <w:b/>
                    <w:sz w:val="28"/>
                  </w:rPr>
                  <w:t xml:space="preserve">STEP 06 - </w:t>
                </w:r>
                <w:r>
                  <w:rPr>
                    <w:sz w:val="24"/>
                  </w:rPr>
                  <w:t>Click on IP Configuration.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698A" w:rsidRDefault="003C698A">
    <w:pPr>
      <w:pStyle w:val="BodyText"/>
      <w:spacing w:line="14" w:lineRule="auto"/>
      <w:rPr>
        <w:sz w:val="20"/>
      </w:rPr>
    </w:pPr>
    <w:r w:rsidRPr="003C698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1pt;margin-top:71.6pt;width:447.65pt;height:17.45pt;z-index:-15808512;mso-position-horizontal-relative:page;mso-position-vertical-relative:page" filled="f" stroked="f">
          <v:textbox inset="0,0,0,0">
            <w:txbxContent>
              <w:p w:rsidR="003C698A" w:rsidRDefault="00EF0EB8">
                <w:pPr>
                  <w:pStyle w:val="BodyText"/>
                  <w:spacing w:before="6"/>
                  <w:ind w:left="20"/>
                </w:pPr>
                <w:r>
                  <w:rPr>
                    <w:b/>
                    <w:sz w:val="28"/>
                  </w:rPr>
                  <w:t xml:space="preserve">STEP 08 - </w:t>
                </w:r>
                <w:r>
                  <w:t>Now repeat all previous steps of IP configuration which is done for PC0 for the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698A" w:rsidRDefault="003C698A">
    <w:pPr>
      <w:pStyle w:val="BodyText"/>
      <w:spacing w:line="14" w:lineRule="auto"/>
      <w:rPr>
        <w:sz w:val="20"/>
      </w:rPr>
    </w:pPr>
    <w:r w:rsidRPr="003C698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1.6pt;width:439.1pt;height:17.45pt;z-index:-15808000;mso-position-horizontal-relative:page;mso-position-vertical-relative:page" filled="f" stroked="f">
          <v:textbox inset="0,0,0,0">
            <w:txbxContent>
              <w:p w:rsidR="003C698A" w:rsidRDefault="00EF0EB8">
                <w:pPr>
                  <w:spacing w:before="6"/>
                  <w:ind w:left="20"/>
                  <w:rPr>
                    <w:sz w:val="24"/>
                  </w:rPr>
                </w:pPr>
                <w:r>
                  <w:rPr>
                    <w:b/>
                    <w:sz w:val="28"/>
                  </w:rPr>
                  <w:t xml:space="preserve">STEP 09 - </w:t>
                </w:r>
                <w:r>
                  <w:rPr>
                    <w:sz w:val="24"/>
                  </w:rPr>
                  <w:t xml:space="preserve">Select </w:t>
                </w:r>
                <w:r>
                  <w:rPr>
                    <w:b/>
                    <w:sz w:val="24"/>
                  </w:rPr>
                  <w:t xml:space="preserve">static </w:t>
                </w:r>
                <w:r>
                  <w:rPr>
                    <w:sz w:val="24"/>
                  </w:rPr>
                  <w:t>option, and then give IPv4 Address (</w:t>
                </w:r>
                <w:r>
                  <w:rPr>
                    <w:b/>
                    <w:sz w:val="24"/>
                  </w:rPr>
                  <w:t>for eg. 192.168.10.2</w:t>
                </w:r>
                <w:r>
                  <w:rPr>
                    <w:sz w:val="24"/>
                  </w:rPr>
                  <w:t>). After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698A" w:rsidRDefault="003C698A">
    <w:pPr>
      <w:pStyle w:val="BodyText"/>
      <w:spacing w:line="14" w:lineRule="auto"/>
      <w:rPr>
        <w:sz w:val="20"/>
      </w:rPr>
    </w:pPr>
    <w:r w:rsidRPr="003C698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1pt;margin-top:71.6pt;width:446.5pt;height:17.45pt;z-index:-15807488;mso-position-horizontal-relative:page;mso-position-vertical-relative:page" filled="f" stroked="f">
          <v:textbox inset="0,0,0,0">
            <w:txbxContent>
              <w:p w:rsidR="003C698A" w:rsidRDefault="00EF0EB8">
                <w:pPr>
                  <w:pStyle w:val="BodyText"/>
                  <w:spacing w:before="6"/>
                  <w:ind w:left="20"/>
                </w:pPr>
                <w:r>
                  <w:rPr>
                    <w:b/>
                    <w:sz w:val="28"/>
                  </w:rPr>
                  <w:t xml:space="preserve">STEP 11 - </w:t>
                </w:r>
                <w:r>
                  <w:t xml:space="preserve">Run </w:t>
                </w:r>
                <w:r>
                  <w:rPr>
                    <w:b/>
                  </w:rPr>
                  <w:t xml:space="preserve">ping </w:t>
                </w:r>
                <w:r>
                  <w:t>command with IP address of PC1 (As we are checking on PC0 so we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3C698A"/>
    <w:rsid w:val="003C698A"/>
    <w:rsid w:val="00997105"/>
    <w:rsid w:val="00EF0E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C698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3C698A"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C698A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3C698A"/>
  </w:style>
  <w:style w:type="paragraph" w:customStyle="1" w:styleId="TableParagraph">
    <w:name w:val="Table Paragraph"/>
    <w:basedOn w:val="Normal"/>
    <w:uiPriority w:val="1"/>
    <w:qFormat/>
    <w:rsid w:val="003C698A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2.xml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header" Target="header6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jpeg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7.png"/><Relationship Id="rId22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349</Words>
  <Characters>1990</Characters>
  <Application>Microsoft Office Word</Application>
  <DocSecurity>0</DocSecurity>
  <Lines>16</Lines>
  <Paragraphs>4</Paragraphs>
  <ScaleCrop>false</ScaleCrop>
  <Company/>
  <LinksUpToDate>false</LinksUpToDate>
  <CharactersWithSpaces>2335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Acer</cp:lastModifiedBy>
  <cp:revision>2</cp:revision>
  <dcterms:created xsi:type="dcterms:W3CDTF">2021-06-11T10:57:00Z</dcterms:created>
  <dcterms:modified xsi:type="dcterms:W3CDTF">2021-06-11T05:29:00Z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2021-06-11T00:00:00Z</vt:filetime>
  </property>
</Properties>
</file>