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1301" w:type="dxa"/>
        <w:tblInd w:w="-1412" w:type="dxa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9781"/>
      </w:tblGrid>
      <w:tr w14:paraId="0E7D09D6"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380" w:hRule="atLeast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color="auto" w:sz="24" w:space="0"/>
            </w:tcBorders>
            <w:textDirection w:val="tbRlV"/>
            <w:vAlign w:val="center"/>
          </w:tcPr>
          <w:p w14:paraId="3D8F81B7">
            <w:pPr>
              <w:ind w:left="113" w:right="113"/>
              <w:rPr>
                <w:color w:val="000000"/>
              </w:rPr>
            </w:pPr>
          </w:p>
        </w:tc>
        <w:tc>
          <w:tcPr>
            <w:tcW w:w="9781" w:type="dxa"/>
            <w:tcBorders>
              <w:top w:val="thinThickSmallGap" w:color="auto" w:sz="24" w:space="0"/>
              <w:left w:val="nil"/>
              <w:bottom w:val="thinThickSmallGap" w:color="auto" w:sz="24" w:space="0"/>
              <w:right w:val="thickThinSmallGap" w:color="auto" w:sz="24" w:space="0"/>
            </w:tcBorders>
          </w:tcPr>
          <w:p w14:paraId="24B60A69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44D24BAE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6"/>
                <w:szCs w:val="36"/>
              </w:rPr>
            </w:pPr>
            <w:r>
              <w:rPr>
                <w:rFonts w:hint="eastAsia" w:ascii="方正小标宋简体" w:eastAsia="方正小标宋简体"/>
                <w:spacing w:val="-8"/>
                <w:sz w:val="36"/>
                <w:szCs w:val="36"/>
              </w:rPr>
              <w:t>凌 源 市 公 安 局</w:t>
            </w:r>
          </w:p>
          <w:p w14:paraId="7AAFE8EE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hint="eastAsia" w:ascii="方正小标宋简体" w:eastAsia="方正小标宋简体"/>
                <w:color w:val="000000"/>
                <w:sz w:val="44"/>
                <w:szCs w:val="44"/>
              </w:rPr>
              <w:t>协助查询财产通知书</w:t>
            </w:r>
          </w:p>
          <w:p w14:paraId="54BFD849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 w14:paraId="3830741E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28"/>
              </w:rPr>
              <w:t xml:space="preserve">                                </w:t>
            </w:r>
            <w:r>
              <w:rPr>
                <w:rFonts w:hint="eastAsia" w:ascii="仿宋_GB2312" w:hAnsi="宋体" w:eastAsia="仿宋_GB2312"/>
                <w:color w:val="000000"/>
                <w:sz w:val="32"/>
                <w:szCs w:val="32"/>
              </w:rPr>
              <w:t>凌</w:t>
            </w:r>
            <w:r>
              <w:rPr>
                <w:rFonts w:hint="eastAsia" w:ascii="仿宋_GB2312" w:eastAsia="仿宋_GB2312"/>
                <w:color w:val="000000"/>
                <w:sz w:val="32"/>
                <w:szCs w:val="32"/>
              </w:rPr>
              <w:t>公（治）查财字〔2024〕2273号</w:t>
            </w:r>
          </w:p>
          <w:p w14:paraId="1668FE9D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14:paraId="36D97782">
            <w:pPr>
              <w:spacing w:line="600" w:lineRule="exact"/>
              <w:rPr>
                <w:rFonts w:ascii="仿宋_GB2312" w:eastAsia="仿宋_GB2312"/>
                <w:color w:val="000000"/>
                <w:sz w:val="24"/>
              </w:rPr>
            </w:pPr>
            <w:r>
              <w:rPr>
                <w:rFonts w:hint="eastAsia" w:ascii="仿宋_GB2312" w:eastAsia="仿宋_GB2312"/>
                <w:color w:val="000000"/>
                <w:sz w:val="24"/>
                <w:u w:val="single"/>
              </w:rPr>
              <w:t xml:space="preserve"> 宁波银行股份有限公司、上饶银行、柳州银行、莱商银行股份有限公司、西藏银行股份有限公司、辽宁辰州汇通村镇银行股份有限公司、华融湘江银行股份有限公司 </w:t>
            </w:r>
            <w:r>
              <w:rPr>
                <w:rFonts w:hint="eastAsia" w:ascii="仿宋_GB2312" w:eastAsia="仿宋_GB2312"/>
                <w:color w:val="000000"/>
                <w:sz w:val="24"/>
              </w:rPr>
              <w:t>：</w:t>
            </w:r>
          </w:p>
          <w:p w14:paraId="490485D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因侦查犯罪需要，根据《中华人民共和国刑事诉讼法》第一百四十四条之规定，我局派员前往你处查询嫌疑人       （性别    ，出生日期                               ）的财产，请予协助！</w:t>
            </w:r>
          </w:p>
          <w:p w14:paraId="237AD605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财产种类：　账户信息、存汇款记录　　　　　　　　　　　　　　　　　　　　　　　　　</w:t>
            </w:r>
          </w:p>
          <w:p w14:paraId="76FB3258">
            <w:pPr>
              <w:spacing w:line="600" w:lineRule="exact"/>
              <w:ind w:firstLine="570"/>
              <w:rPr>
                <w:rFonts w:ascii="仿宋_GB2312" w:eastAsia="仿宋_GB2312"/>
                <w:color w:val="000000"/>
                <w:sz w:val="28"/>
              </w:rPr>
            </w:pPr>
            <w:bookmarkStart w:id="0" w:name="_GoBack"/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3662045</wp:posOffset>
                  </wp:positionH>
                  <wp:positionV relativeFrom="paragraph">
                    <wp:posOffset>2202815</wp:posOffset>
                  </wp:positionV>
                  <wp:extent cx="1571625" cy="1571625"/>
                  <wp:effectExtent l="0" t="0" r="3175" b="3175"/>
                  <wp:wrapNone/>
                  <wp:docPr id="1" name="图片 1" descr="凌源公章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凌源公章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查询线索：  调取宁波银行股份有限公司6214186666012554254等39张银行卡、上饶银行6214169199297286等3张银行卡、柳州银行621412011100028754等1张银行卡、莱商银行股份有限公司6214030411000046429等2张银行卡、西藏银行股份有限公司6213910600000046481等3张银行卡、辽宁辰州汇通村镇银行股份有限公司6213830027330012768等4张银行卡、华融湘江银行股份有限公司6213663574600607142等6张银行卡（具体详见附件），自202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7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月1日至2024年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8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月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  <w:lang w:val="en-US" w:eastAsia="zh-CN"/>
              </w:rPr>
              <w:t>30</w:t>
            </w:r>
            <w:r>
              <w:rPr>
                <w:rFonts w:hint="eastAsia" w:ascii="仿宋_GB2312" w:eastAsia="仿宋_GB2312"/>
                <w:color w:val="000000"/>
                <w:sz w:val="28"/>
                <w:szCs w:val="28"/>
                <w:u w:val="single"/>
              </w:rPr>
              <w:t>日的交易明细及对手信息。</w:t>
            </w:r>
            <w:r>
              <w:rPr>
                <w:rFonts w:hint="eastAsia" w:ascii="仿宋_GB2312" w:eastAsia="仿宋_GB2312"/>
                <w:color w:val="000000"/>
                <w:sz w:val="28"/>
                <w:u w:val="single"/>
              </w:rPr>
              <w:t xml:space="preserve">                                                     </w:t>
            </w:r>
            <w:r>
              <w:rPr>
                <w:rFonts w:hint="eastAsia" w:ascii="仿宋_GB2312" w:eastAsia="仿宋_GB2312"/>
                <w:color w:val="000000"/>
                <w:sz w:val="28"/>
              </w:rPr>
              <w:t xml:space="preserve">                                    </w:t>
            </w:r>
          </w:p>
          <w:p w14:paraId="262225C5">
            <w:pPr>
              <w:spacing w:line="240" w:lineRule="auto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 公安局 (印)</w:t>
            </w:r>
          </w:p>
          <w:p w14:paraId="7D09A021">
            <w:pPr>
              <w:spacing w:line="600" w:lineRule="exact"/>
              <w:rPr>
                <w:rFonts w:hint="default" w:ascii="仿宋_GB2312" w:eastAsia="仿宋_GB2312"/>
                <w:color w:val="000000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28"/>
                <w:lang w:val="en-US" w:eastAsia="zh-CN"/>
              </w:rPr>
              <w:t xml:space="preserve">                                           2024年8月30日</w:t>
            </w:r>
          </w:p>
        </w:tc>
      </w:tr>
    </w:tbl>
    <w:p w14:paraId="51D23486">
      <w:pPr>
        <w:ind w:firstLine="280" w:firstLineChars="100"/>
        <w:rPr>
          <w:rFonts w:ascii="仿宋_GB2312" w:eastAsia="仿宋_GB2312"/>
          <w:color w:val="000000"/>
          <w:sz w:val="28"/>
          <w:szCs w:val="28"/>
        </w:rPr>
      </w:pPr>
    </w:p>
    <w:sectPr>
      <w:pgSz w:w="11906" w:h="16838"/>
      <w:pgMar w:top="850" w:right="1800" w:bottom="850" w:left="1134" w:header="851" w:footer="992" w:gutter="0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9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0MTc3ZjA2YjEwMGZiMzk5YzU1NGZjNmFlN2ZkMzYifQ=="/>
  </w:docVars>
  <w:rsids>
    <w:rsidRoot w:val="00172A27"/>
    <w:rsid w:val="00006652"/>
    <w:rsid w:val="000644AD"/>
    <w:rsid w:val="000A2D92"/>
    <w:rsid w:val="000B467C"/>
    <w:rsid w:val="000C694C"/>
    <w:rsid w:val="000E1566"/>
    <w:rsid w:val="000F1F5F"/>
    <w:rsid w:val="00165BAC"/>
    <w:rsid w:val="00172821"/>
    <w:rsid w:val="00172A27"/>
    <w:rsid w:val="0019608A"/>
    <w:rsid w:val="001A5591"/>
    <w:rsid w:val="0021041D"/>
    <w:rsid w:val="00211F70"/>
    <w:rsid w:val="00232307"/>
    <w:rsid w:val="00245F84"/>
    <w:rsid w:val="002570E1"/>
    <w:rsid w:val="00282C77"/>
    <w:rsid w:val="00290554"/>
    <w:rsid w:val="002A0D0E"/>
    <w:rsid w:val="002D4D35"/>
    <w:rsid w:val="002D5EAF"/>
    <w:rsid w:val="002F7852"/>
    <w:rsid w:val="00317CDE"/>
    <w:rsid w:val="00325F68"/>
    <w:rsid w:val="003460C6"/>
    <w:rsid w:val="003E18F5"/>
    <w:rsid w:val="00433C40"/>
    <w:rsid w:val="00434CD7"/>
    <w:rsid w:val="00474935"/>
    <w:rsid w:val="004976F5"/>
    <w:rsid w:val="004D105B"/>
    <w:rsid w:val="004E2C0E"/>
    <w:rsid w:val="004F5FB7"/>
    <w:rsid w:val="004F7347"/>
    <w:rsid w:val="005127C3"/>
    <w:rsid w:val="00556231"/>
    <w:rsid w:val="005A6523"/>
    <w:rsid w:val="005B3BED"/>
    <w:rsid w:val="005E4F4F"/>
    <w:rsid w:val="005F271F"/>
    <w:rsid w:val="0062399D"/>
    <w:rsid w:val="00673CAF"/>
    <w:rsid w:val="00681CF1"/>
    <w:rsid w:val="006917EB"/>
    <w:rsid w:val="006C45D4"/>
    <w:rsid w:val="006F5416"/>
    <w:rsid w:val="006F6D25"/>
    <w:rsid w:val="00721ED7"/>
    <w:rsid w:val="0075147B"/>
    <w:rsid w:val="00784512"/>
    <w:rsid w:val="007B6B29"/>
    <w:rsid w:val="007E6C1F"/>
    <w:rsid w:val="007F5F80"/>
    <w:rsid w:val="0080226F"/>
    <w:rsid w:val="00803F03"/>
    <w:rsid w:val="00851A54"/>
    <w:rsid w:val="008757E7"/>
    <w:rsid w:val="008818A2"/>
    <w:rsid w:val="008D1852"/>
    <w:rsid w:val="00910A18"/>
    <w:rsid w:val="009170D5"/>
    <w:rsid w:val="00940F8A"/>
    <w:rsid w:val="00A1016D"/>
    <w:rsid w:val="00A279FC"/>
    <w:rsid w:val="00AC4354"/>
    <w:rsid w:val="00AE51F6"/>
    <w:rsid w:val="00B6626E"/>
    <w:rsid w:val="00B8006C"/>
    <w:rsid w:val="00BC59FA"/>
    <w:rsid w:val="00C36AF2"/>
    <w:rsid w:val="00C50F81"/>
    <w:rsid w:val="00C954CE"/>
    <w:rsid w:val="00CD7B3D"/>
    <w:rsid w:val="00CE51A5"/>
    <w:rsid w:val="00CF14EA"/>
    <w:rsid w:val="00D23BD0"/>
    <w:rsid w:val="00E53FBA"/>
    <w:rsid w:val="00F1078D"/>
    <w:rsid w:val="00F75D4C"/>
    <w:rsid w:val="00F969BC"/>
    <w:rsid w:val="012339ED"/>
    <w:rsid w:val="014C132E"/>
    <w:rsid w:val="01CB767E"/>
    <w:rsid w:val="02C97485"/>
    <w:rsid w:val="02E958D7"/>
    <w:rsid w:val="0304067F"/>
    <w:rsid w:val="03163E1D"/>
    <w:rsid w:val="032D3A42"/>
    <w:rsid w:val="03701033"/>
    <w:rsid w:val="052E6A0B"/>
    <w:rsid w:val="05351C19"/>
    <w:rsid w:val="0574717F"/>
    <w:rsid w:val="05831998"/>
    <w:rsid w:val="05C20583"/>
    <w:rsid w:val="06515869"/>
    <w:rsid w:val="069B0266"/>
    <w:rsid w:val="07ED0B0D"/>
    <w:rsid w:val="086A3080"/>
    <w:rsid w:val="09097FE0"/>
    <w:rsid w:val="099B4026"/>
    <w:rsid w:val="0A102D91"/>
    <w:rsid w:val="0A411361"/>
    <w:rsid w:val="0BF63EAB"/>
    <w:rsid w:val="0C8075AA"/>
    <w:rsid w:val="0CE54E38"/>
    <w:rsid w:val="0D0C1474"/>
    <w:rsid w:val="0D1F2693"/>
    <w:rsid w:val="0DF626F7"/>
    <w:rsid w:val="0F4920A4"/>
    <w:rsid w:val="0F527130"/>
    <w:rsid w:val="0F5D2C94"/>
    <w:rsid w:val="0F705E39"/>
    <w:rsid w:val="0F831CEA"/>
    <w:rsid w:val="0F9E55B0"/>
    <w:rsid w:val="0FB44B8C"/>
    <w:rsid w:val="10A5455F"/>
    <w:rsid w:val="10FA1988"/>
    <w:rsid w:val="111367D1"/>
    <w:rsid w:val="11165B17"/>
    <w:rsid w:val="11475EE3"/>
    <w:rsid w:val="117260F3"/>
    <w:rsid w:val="11FA54B1"/>
    <w:rsid w:val="123C58FA"/>
    <w:rsid w:val="124E0FAE"/>
    <w:rsid w:val="12A74FA9"/>
    <w:rsid w:val="13D11213"/>
    <w:rsid w:val="14E55858"/>
    <w:rsid w:val="15C164C0"/>
    <w:rsid w:val="163141F5"/>
    <w:rsid w:val="16501227"/>
    <w:rsid w:val="16EA1425"/>
    <w:rsid w:val="175E71E6"/>
    <w:rsid w:val="17895AAB"/>
    <w:rsid w:val="17F02ED1"/>
    <w:rsid w:val="1806348B"/>
    <w:rsid w:val="1883693E"/>
    <w:rsid w:val="188D6402"/>
    <w:rsid w:val="18AC4909"/>
    <w:rsid w:val="19717B4A"/>
    <w:rsid w:val="19CE23A9"/>
    <w:rsid w:val="1B644B05"/>
    <w:rsid w:val="1C9706F7"/>
    <w:rsid w:val="1D2302DB"/>
    <w:rsid w:val="1D835D76"/>
    <w:rsid w:val="1DB146C7"/>
    <w:rsid w:val="1E9623BB"/>
    <w:rsid w:val="1EA44F54"/>
    <w:rsid w:val="1EBF0F80"/>
    <w:rsid w:val="1ECF0A05"/>
    <w:rsid w:val="1F0C367F"/>
    <w:rsid w:val="1FD24341"/>
    <w:rsid w:val="20700D48"/>
    <w:rsid w:val="226B7889"/>
    <w:rsid w:val="22BD4430"/>
    <w:rsid w:val="232F6E3D"/>
    <w:rsid w:val="23EC4B22"/>
    <w:rsid w:val="24315EF0"/>
    <w:rsid w:val="243A0D7D"/>
    <w:rsid w:val="248F61D0"/>
    <w:rsid w:val="24A216A6"/>
    <w:rsid w:val="251870E7"/>
    <w:rsid w:val="256E2074"/>
    <w:rsid w:val="2598673B"/>
    <w:rsid w:val="268C4A4A"/>
    <w:rsid w:val="27081E15"/>
    <w:rsid w:val="270D083D"/>
    <w:rsid w:val="27357461"/>
    <w:rsid w:val="27E61803"/>
    <w:rsid w:val="287B1CF7"/>
    <w:rsid w:val="29641C74"/>
    <w:rsid w:val="29B11D74"/>
    <w:rsid w:val="2A1D2728"/>
    <w:rsid w:val="2A3C6E9E"/>
    <w:rsid w:val="2C5D2C57"/>
    <w:rsid w:val="2C9069D8"/>
    <w:rsid w:val="2D092D6F"/>
    <w:rsid w:val="2D4E66E5"/>
    <w:rsid w:val="2D9E1065"/>
    <w:rsid w:val="2DD2603B"/>
    <w:rsid w:val="2DE82112"/>
    <w:rsid w:val="2E3D56EB"/>
    <w:rsid w:val="2EE62680"/>
    <w:rsid w:val="2F2C2DF5"/>
    <w:rsid w:val="2F302F1E"/>
    <w:rsid w:val="2F7B2B74"/>
    <w:rsid w:val="30126E3C"/>
    <w:rsid w:val="31736675"/>
    <w:rsid w:val="319566E7"/>
    <w:rsid w:val="333B229A"/>
    <w:rsid w:val="33941A2F"/>
    <w:rsid w:val="34825E35"/>
    <w:rsid w:val="34BD6F13"/>
    <w:rsid w:val="36070945"/>
    <w:rsid w:val="36701DDD"/>
    <w:rsid w:val="36F445B4"/>
    <w:rsid w:val="3751494E"/>
    <w:rsid w:val="37666D89"/>
    <w:rsid w:val="37DD7D65"/>
    <w:rsid w:val="39985E8D"/>
    <w:rsid w:val="3AB25D94"/>
    <w:rsid w:val="3B3A5239"/>
    <w:rsid w:val="3B4E3ED9"/>
    <w:rsid w:val="3DD9072B"/>
    <w:rsid w:val="3DF9513C"/>
    <w:rsid w:val="3E2A2088"/>
    <w:rsid w:val="3EFA6EDE"/>
    <w:rsid w:val="3F8313C0"/>
    <w:rsid w:val="3FBF1225"/>
    <w:rsid w:val="3FE63663"/>
    <w:rsid w:val="405857FB"/>
    <w:rsid w:val="41161FB5"/>
    <w:rsid w:val="41C815FA"/>
    <w:rsid w:val="434517BD"/>
    <w:rsid w:val="43B1499E"/>
    <w:rsid w:val="44071B29"/>
    <w:rsid w:val="44241459"/>
    <w:rsid w:val="44297ADF"/>
    <w:rsid w:val="44846EF4"/>
    <w:rsid w:val="448736FC"/>
    <w:rsid w:val="448A687F"/>
    <w:rsid w:val="44E0760E"/>
    <w:rsid w:val="44F57B8E"/>
    <w:rsid w:val="45321617"/>
    <w:rsid w:val="454A3611"/>
    <w:rsid w:val="45A50022"/>
    <w:rsid w:val="46335B71"/>
    <w:rsid w:val="467454A6"/>
    <w:rsid w:val="46A00243"/>
    <w:rsid w:val="46C661AA"/>
    <w:rsid w:val="478168DD"/>
    <w:rsid w:val="47C65D4C"/>
    <w:rsid w:val="487263C0"/>
    <w:rsid w:val="49433FBF"/>
    <w:rsid w:val="49555476"/>
    <w:rsid w:val="49A17BDC"/>
    <w:rsid w:val="4B523D1F"/>
    <w:rsid w:val="4B9B321A"/>
    <w:rsid w:val="4C486BB6"/>
    <w:rsid w:val="4D3E0C47"/>
    <w:rsid w:val="4D773A25"/>
    <w:rsid w:val="4DD6076A"/>
    <w:rsid w:val="4DEB17E5"/>
    <w:rsid w:val="4E1C41B2"/>
    <w:rsid w:val="4E462DF8"/>
    <w:rsid w:val="4E832C5D"/>
    <w:rsid w:val="4E8E31EC"/>
    <w:rsid w:val="4EDE37CE"/>
    <w:rsid w:val="4F6625F7"/>
    <w:rsid w:val="4FC42546"/>
    <w:rsid w:val="500326DE"/>
    <w:rsid w:val="5045033F"/>
    <w:rsid w:val="50FE0DB1"/>
    <w:rsid w:val="510319F7"/>
    <w:rsid w:val="52183ABE"/>
    <w:rsid w:val="522B4CDD"/>
    <w:rsid w:val="52B70144"/>
    <w:rsid w:val="52C91F89"/>
    <w:rsid w:val="52EA3E16"/>
    <w:rsid w:val="53493E30"/>
    <w:rsid w:val="53BB08EB"/>
    <w:rsid w:val="540F0375"/>
    <w:rsid w:val="54186A87"/>
    <w:rsid w:val="5476101E"/>
    <w:rsid w:val="54A85071"/>
    <w:rsid w:val="54DA0E65"/>
    <w:rsid w:val="55A55453"/>
    <w:rsid w:val="55F96F9C"/>
    <w:rsid w:val="55FE5622"/>
    <w:rsid w:val="570E3261"/>
    <w:rsid w:val="574E2109"/>
    <w:rsid w:val="577E3944"/>
    <w:rsid w:val="57AE5369"/>
    <w:rsid w:val="57B204EC"/>
    <w:rsid w:val="59747253"/>
    <w:rsid w:val="5AE03F27"/>
    <w:rsid w:val="5C7149BA"/>
    <w:rsid w:val="5CB3503E"/>
    <w:rsid w:val="5D032927"/>
    <w:rsid w:val="5D2E0837"/>
    <w:rsid w:val="5D6C6AD3"/>
    <w:rsid w:val="5DA62130"/>
    <w:rsid w:val="5DDD390F"/>
    <w:rsid w:val="5DF249BC"/>
    <w:rsid w:val="5DFD63C2"/>
    <w:rsid w:val="5E1849EE"/>
    <w:rsid w:val="5E3D6DCF"/>
    <w:rsid w:val="5E8D24E3"/>
    <w:rsid w:val="5EAB5261"/>
    <w:rsid w:val="5ED66209"/>
    <w:rsid w:val="5F81073D"/>
    <w:rsid w:val="60B552B6"/>
    <w:rsid w:val="619C1D31"/>
    <w:rsid w:val="61A813C7"/>
    <w:rsid w:val="61D52F50"/>
    <w:rsid w:val="627A171F"/>
    <w:rsid w:val="62D74037"/>
    <w:rsid w:val="62D81AB9"/>
    <w:rsid w:val="62DA71BA"/>
    <w:rsid w:val="63CE0D4C"/>
    <w:rsid w:val="63D84EDF"/>
    <w:rsid w:val="640956AE"/>
    <w:rsid w:val="64665661"/>
    <w:rsid w:val="647B68E6"/>
    <w:rsid w:val="64C55A61"/>
    <w:rsid w:val="65A044CA"/>
    <w:rsid w:val="65FE4864"/>
    <w:rsid w:val="66E9160A"/>
    <w:rsid w:val="67973300"/>
    <w:rsid w:val="67FC4329"/>
    <w:rsid w:val="686471D1"/>
    <w:rsid w:val="68773D84"/>
    <w:rsid w:val="68CE0DFE"/>
    <w:rsid w:val="68D50789"/>
    <w:rsid w:val="699B4CCF"/>
    <w:rsid w:val="69B54FA0"/>
    <w:rsid w:val="69C76E18"/>
    <w:rsid w:val="6A1F6BCD"/>
    <w:rsid w:val="6A6A1EA4"/>
    <w:rsid w:val="6BC11A6C"/>
    <w:rsid w:val="6CD30F31"/>
    <w:rsid w:val="6CFC7FBF"/>
    <w:rsid w:val="6CFE1E5E"/>
    <w:rsid w:val="6D9248D0"/>
    <w:rsid w:val="6DB371C0"/>
    <w:rsid w:val="6DD31A51"/>
    <w:rsid w:val="6DEF1C8B"/>
    <w:rsid w:val="6E1B06D7"/>
    <w:rsid w:val="6E97417D"/>
    <w:rsid w:val="6EFD73A5"/>
    <w:rsid w:val="6F644571"/>
    <w:rsid w:val="6FD51606"/>
    <w:rsid w:val="6FDB1BC6"/>
    <w:rsid w:val="70090E2F"/>
    <w:rsid w:val="71606B8F"/>
    <w:rsid w:val="723B77F7"/>
    <w:rsid w:val="72A86D8F"/>
    <w:rsid w:val="7331488C"/>
    <w:rsid w:val="735F40D6"/>
    <w:rsid w:val="73917324"/>
    <w:rsid w:val="73CB7009"/>
    <w:rsid w:val="73FD7457"/>
    <w:rsid w:val="74653984"/>
    <w:rsid w:val="751A21AE"/>
    <w:rsid w:val="75313FD1"/>
    <w:rsid w:val="76617F46"/>
    <w:rsid w:val="767D7E97"/>
    <w:rsid w:val="770B2BE6"/>
    <w:rsid w:val="77790E57"/>
    <w:rsid w:val="77EA1FCC"/>
    <w:rsid w:val="79C505D8"/>
    <w:rsid w:val="7A2405F1"/>
    <w:rsid w:val="7A5B2CCA"/>
    <w:rsid w:val="7A5F4F53"/>
    <w:rsid w:val="7AD33C0D"/>
    <w:rsid w:val="7B0C177D"/>
    <w:rsid w:val="7B286B9A"/>
    <w:rsid w:val="7B8008AE"/>
    <w:rsid w:val="7BAC6B7E"/>
    <w:rsid w:val="7C4E697D"/>
    <w:rsid w:val="7D145441"/>
    <w:rsid w:val="7D664CFD"/>
    <w:rsid w:val="7E5F537B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496</Characters>
  <Lines>9</Lines>
  <Paragraphs>2</Paragraphs>
  <TotalTime>7</TotalTime>
  <ScaleCrop>false</ScaleCrop>
  <LinksUpToDate>false</LinksUpToDate>
  <CharactersWithSpaces>783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2024-03-13T05:29:00Z</dcterms:created>
  <dc:creator>Administrator</dc:creator>
  <cp:lastModifiedBy>c.</cp:lastModifiedBy>
  <cp:lastPrinted>2024-01-15T01:57:00Z</cp:lastPrinted>
  <dcterms:modified xsi:type="dcterms:W3CDTF">2024-08-29T11:25:28Z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6027E404E5B64C90A7285017B5B8FEA8_12</vt:lpwstr>
  </property>
</Properties>
</file>