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第四册《数据库设计说明》V1.0</w:t>
      </w:r>
    </w:p>
    <w:p>
      <w:r>
        <w:t>AI影视企业经营管理系统（EMS）数据库设计说明</w:t>
        <w:br/>
        <w:t>目标：为研发提供数据库模型、核心表、字段规范及数据关系。</w:t>
      </w:r>
    </w:p>
    <w:p>
      <w:pPr>
        <w:pStyle w:val="Heading2"/>
      </w:pPr>
      <w:r>
        <w:t>一、数据库总体架构</w:t>
      </w:r>
    </w:p>
    <w:p>
      <w:r>
        <w:t>建议采用 MySQL/PostgreSQL，业务按模块拆分：组织、人事、项目、任务、绩效、周报、OKR、统计、权限。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数据表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主要字段</w:t>
            </w:r>
          </w:p>
        </w:tc>
      </w:tr>
      <w:tr>
        <w:tc>
          <w:tcPr>
            <w:tcW w:type="dxa" w:w="2880"/>
          </w:tcPr>
          <w:p>
            <w:r>
              <w:t>organization_department</w:t>
            </w:r>
          </w:p>
        </w:tc>
        <w:tc>
          <w:tcPr>
            <w:tcW w:type="dxa" w:w="2880"/>
          </w:tcPr>
          <w:p>
            <w:r>
              <w:t>部门表</w:t>
            </w:r>
          </w:p>
        </w:tc>
        <w:tc>
          <w:tcPr>
            <w:tcW w:type="dxa" w:w="2880"/>
          </w:tcPr>
          <w:p>
            <w:r>
              <w:t>部门基础信息、负责人、层级</w:t>
            </w:r>
          </w:p>
        </w:tc>
      </w:tr>
      <w:tr>
        <w:tc>
          <w:tcPr>
            <w:tcW w:type="dxa" w:w="2880"/>
          </w:tcPr>
          <w:p>
            <w:r>
              <w:t>organization_position</w:t>
            </w:r>
          </w:p>
        </w:tc>
        <w:tc>
          <w:tcPr>
            <w:tcW w:type="dxa" w:w="2880"/>
          </w:tcPr>
          <w:p>
            <w:r>
              <w:t>岗位表</w:t>
            </w:r>
          </w:p>
        </w:tc>
        <w:tc>
          <w:tcPr>
            <w:tcW w:type="dxa" w:w="2880"/>
          </w:tcPr>
          <w:p>
            <w:r>
              <w:t>岗位名称、所属部门、绩效模板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员工表</w:t>
            </w:r>
          </w:p>
        </w:tc>
        <w:tc>
          <w:tcPr>
            <w:tcW w:type="dxa" w:w="2880"/>
          </w:tcPr>
          <w:p>
            <w:r>
              <w:t>员工基础信息</w:t>
            </w:r>
          </w:p>
        </w:tc>
      </w:tr>
      <w:tr>
        <w:tc>
          <w:tcPr>
            <w:tcW w:type="dxa" w:w="2880"/>
          </w:tcPr>
          <w:p>
            <w:r>
              <w:t>employee_leader</w:t>
            </w:r>
          </w:p>
        </w:tc>
        <w:tc>
          <w:tcPr>
            <w:tcW w:type="dxa" w:w="2880"/>
          </w:tcPr>
          <w:p>
            <w:r>
              <w:t>汇报关系表</w:t>
            </w:r>
          </w:p>
        </w:tc>
        <w:tc>
          <w:tcPr>
            <w:tcW w:type="dxa" w:w="2880"/>
          </w:tcPr>
          <w:p>
            <w:r>
              <w:t>直属Leader、虚线汇报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项目表</w:t>
            </w:r>
          </w:p>
        </w:tc>
        <w:tc>
          <w:tcPr>
            <w:tcW w:type="dxa" w:w="2880"/>
          </w:tcPr>
          <w:p>
            <w:r>
              <w:t>剧集/IP项目</w:t>
            </w:r>
          </w:p>
        </w:tc>
      </w:tr>
      <w:tr>
        <w:tc>
          <w:tcPr>
            <w:tcW w:type="dxa" w:w="2880"/>
          </w:tcPr>
          <w:p>
            <w:r>
              <w:t>project_stage</w:t>
            </w:r>
          </w:p>
        </w:tc>
        <w:tc>
          <w:tcPr>
            <w:tcW w:type="dxa" w:w="2880"/>
          </w:tcPr>
          <w:p>
            <w:r>
              <w:t>项目阶段表</w:t>
            </w:r>
          </w:p>
        </w:tc>
        <w:tc>
          <w:tcPr>
            <w:tcW w:type="dxa" w:w="2880"/>
          </w:tcPr>
          <w:p>
            <w:r>
              <w:t>立项、剧本、AI制作、剪辑等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任务表</w:t>
            </w:r>
          </w:p>
        </w:tc>
        <w:tc>
          <w:tcPr>
            <w:tcW w:type="dxa" w:w="2880"/>
          </w:tcPr>
          <w:p>
            <w:r>
              <w:t>每日/项目任务</w:t>
            </w:r>
          </w:p>
        </w:tc>
      </w:tr>
      <w:tr>
        <w:tc>
          <w:tcPr>
            <w:tcW w:type="dxa" w:w="2880"/>
          </w:tcPr>
          <w:p>
            <w:r>
              <w:t>task_log</w:t>
            </w:r>
          </w:p>
        </w:tc>
        <w:tc>
          <w:tcPr>
            <w:tcW w:type="dxa" w:w="2880"/>
          </w:tcPr>
          <w:p>
            <w:r>
              <w:t>任务日志表</w:t>
            </w:r>
          </w:p>
        </w:tc>
        <w:tc>
          <w:tcPr>
            <w:tcW w:type="dxa" w:w="2880"/>
          </w:tcPr>
          <w:p>
            <w:r>
              <w:t>状态流转、操作记录</w:t>
            </w:r>
          </w:p>
        </w:tc>
      </w:tr>
      <w:tr>
        <w:tc>
          <w:tcPr>
            <w:tcW w:type="dxa" w:w="2880"/>
          </w:tcPr>
          <w:p>
            <w:r>
              <w:t>okr</w:t>
            </w:r>
          </w:p>
        </w:tc>
        <w:tc>
          <w:tcPr>
            <w:tcW w:type="dxa" w:w="2880"/>
          </w:tcPr>
          <w:p>
            <w:r>
              <w:t>OKR目标表</w:t>
            </w:r>
          </w:p>
        </w:tc>
        <w:tc>
          <w:tcPr>
            <w:tcW w:type="dxa" w:w="2880"/>
          </w:tcPr>
          <w:p>
            <w:r>
              <w:t>季度/月度目标</w:t>
            </w:r>
          </w:p>
        </w:tc>
      </w:tr>
      <w:tr>
        <w:tc>
          <w:tcPr>
            <w:tcW w:type="dxa" w:w="2880"/>
          </w:tcPr>
          <w:p>
            <w:r>
              <w:t>okr_progress</w:t>
            </w:r>
          </w:p>
        </w:tc>
        <w:tc>
          <w:tcPr>
            <w:tcW w:type="dxa" w:w="2880"/>
          </w:tcPr>
          <w:p>
            <w:r>
              <w:t>OKR进度表</w:t>
            </w:r>
          </w:p>
        </w:tc>
        <w:tc>
          <w:tcPr>
            <w:tcW w:type="dxa" w:w="2880"/>
          </w:tcPr>
          <w:p>
            <w:r>
              <w:t>完成率</w:t>
            </w:r>
          </w:p>
        </w:tc>
      </w:tr>
      <w:tr>
        <w:tc>
          <w:tcPr>
            <w:tcW w:type="dxa" w:w="2880"/>
          </w:tcPr>
          <w:p>
            <w:r>
              <w:t>kpi_template</w:t>
            </w:r>
          </w:p>
        </w:tc>
        <w:tc>
          <w:tcPr>
            <w:tcW w:type="dxa" w:w="2880"/>
          </w:tcPr>
          <w:p>
            <w:r>
              <w:t>KPI模板表</w:t>
            </w:r>
          </w:p>
        </w:tc>
        <w:tc>
          <w:tcPr>
            <w:tcW w:type="dxa" w:w="2880"/>
          </w:tcPr>
          <w:p>
            <w:r>
              <w:t>岗位绩效模板</w:t>
            </w:r>
          </w:p>
        </w:tc>
      </w:tr>
      <w:tr>
        <w:tc>
          <w:tcPr>
            <w:tcW w:type="dxa" w:w="2880"/>
          </w:tcPr>
          <w:p>
            <w:r>
              <w:t>kpi_result</w:t>
            </w:r>
          </w:p>
        </w:tc>
        <w:tc>
          <w:tcPr>
            <w:tcW w:type="dxa" w:w="2880"/>
          </w:tcPr>
          <w:p>
            <w:r>
              <w:t>KPI结果表</w:t>
            </w:r>
          </w:p>
        </w:tc>
        <w:tc>
          <w:tcPr>
            <w:tcW w:type="dxa" w:w="2880"/>
          </w:tcPr>
          <w:p>
            <w:r>
              <w:t>自动计算结果</w:t>
            </w:r>
          </w:p>
        </w:tc>
      </w:tr>
      <w:tr>
        <w:tc>
          <w:tcPr>
            <w:tcW w:type="dxa" w:w="2880"/>
          </w:tcPr>
          <w:p>
            <w:r>
              <w:t>leader_score</w:t>
            </w:r>
          </w:p>
        </w:tc>
        <w:tc>
          <w:tcPr>
            <w:tcW w:type="dxa" w:w="2880"/>
          </w:tcPr>
          <w:p>
            <w:r>
              <w:t>Leader评分表</w:t>
            </w:r>
          </w:p>
        </w:tc>
        <w:tc>
          <w:tcPr>
            <w:tcW w:type="dxa" w:w="2880"/>
          </w:tcPr>
          <w:p>
            <w:r>
              <w:t>直属领导评分</w:t>
            </w:r>
          </w:p>
        </w:tc>
      </w:tr>
      <w:tr>
        <w:tc>
          <w:tcPr>
            <w:tcW w:type="dxa" w:w="2880"/>
          </w:tcPr>
          <w:p>
            <w:r>
              <w:t>weekly_report</w:t>
            </w:r>
          </w:p>
        </w:tc>
        <w:tc>
          <w:tcPr>
            <w:tcW w:type="dxa" w:w="2880"/>
          </w:tcPr>
          <w:p>
            <w:r>
              <w:t>周报表</w:t>
            </w:r>
          </w:p>
        </w:tc>
        <w:tc>
          <w:tcPr>
            <w:tcW w:type="dxa" w:w="2880"/>
          </w:tcPr>
          <w:p>
            <w:r>
              <w:t>员工补充内容</w:t>
            </w:r>
          </w:p>
        </w:tc>
      </w:tr>
      <w:tr>
        <w:tc>
          <w:tcPr>
            <w:tcW w:type="dxa" w:w="2880"/>
          </w:tcPr>
          <w:p>
            <w:r>
              <w:t>monthly_performance</w:t>
            </w:r>
          </w:p>
        </w:tc>
        <w:tc>
          <w:tcPr>
            <w:tcW w:type="dxa" w:w="2880"/>
          </w:tcPr>
          <w:p>
            <w:r>
              <w:t>月度绩效表</w:t>
            </w:r>
          </w:p>
        </w:tc>
        <w:tc>
          <w:tcPr>
            <w:tcW w:type="dxa" w:w="2880"/>
          </w:tcPr>
          <w:p>
            <w:r>
              <w:t>综合绩效</w:t>
            </w:r>
          </w:p>
        </w:tc>
      </w:tr>
      <w:tr>
        <w:tc>
          <w:tcPr>
            <w:tcW w:type="dxa" w:w="2880"/>
          </w:tcPr>
          <w:p>
            <w:r>
              <w:t>reward_record</w:t>
            </w:r>
          </w:p>
        </w:tc>
        <w:tc>
          <w:tcPr>
            <w:tcW w:type="dxa" w:w="2880"/>
          </w:tcPr>
          <w:p>
            <w:r>
              <w:t>奖励记录表</w:t>
            </w:r>
          </w:p>
        </w:tc>
        <w:tc>
          <w:tcPr>
            <w:tcW w:type="dxa" w:w="2880"/>
          </w:tcPr>
          <w:p>
            <w:r>
              <w:t>积分、奖励</w:t>
            </w:r>
          </w:p>
        </w:tc>
      </w:tr>
      <w:tr>
        <w:tc>
          <w:tcPr>
            <w:tcW w:type="dxa" w:w="2880"/>
          </w:tcPr>
          <w:p>
            <w:r>
              <w:t>training_record</w:t>
            </w:r>
          </w:p>
        </w:tc>
        <w:tc>
          <w:tcPr>
            <w:tcW w:type="dxa" w:w="2880"/>
          </w:tcPr>
          <w:p>
            <w:r>
              <w:t>培训记录表</w:t>
            </w:r>
          </w:p>
        </w:tc>
        <w:tc>
          <w:tcPr>
            <w:tcW w:type="dxa" w:w="2880"/>
          </w:tcPr>
          <w:p>
            <w:r>
              <w:t>培训与考试</w:t>
            </w:r>
          </w:p>
        </w:tc>
      </w:tr>
      <w:tr>
        <w:tc>
          <w:tcPr>
            <w:tcW w:type="dxa" w:w="2880"/>
          </w:tcPr>
          <w:p>
            <w:r>
              <w:t>ai_analysis</w:t>
            </w:r>
          </w:p>
        </w:tc>
        <w:tc>
          <w:tcPr>
            <w:tcW w:type="dxa" w:w="2880"/>
          </w:tcPr>
          <w:p>
            <w:r>
              <w:t>AI分析表</w:t>
            </w:r>
          </w:p>
        </w:tc>
        <w:tc>
          <w:tcPr>
            <w:tcW w:type="dxa" w:w="2880"/>
          </w:tcPr>
          <w:p>
            <w:r>
              <w:t>AI建议、风险</w:t>
            </w:r>
          </w:p>
        </w:tc>
      </w:tr>
      <w:tr>
        <w:tc>
          <w:tcPr>
            <w:tcW w:type="dxa" w:w="2880"/>
          </w:tcPr>
          <w:p>
            <w:r>
              <w:t>approval_flow</w:t>
            </w:r>
          </w:p>
        </w:tc>
        <w:tc>
          <w:tcPr>
            <w:tcW w:type="dxa" w:w="2880"/>
          </w:tcPr>
          <w:p>
            <w:r>
              <w:t>审批流表</w:t>
            </w:r>
          </w:p>
        </w:tc>
        <w:tc>
          <w:tcPr>
            <w:tcW w:type="dxa" w:w="2880"/>
          </w:tcPr>
          <w:p>
            <w:r>
              <w:t>审批节点</w:t>
            </w:r>
          </w:p>
        </w:tc>
      </w:tr>
      <w:tr>
        <w:tc>
          <w:tcPr>
            <w:tcW w:type="dxa" w:w="2880"/>
          </w:tcPr>
          <w:p>
            <w:r>
              <w:t>role_permission</w:t>
            </w:r>
          </w:p>
        </w:tc>
        <w:tc>
          <w:tcPr>
            <w:tcW w:type="dxa" w:w="2880"/>
          </w:tcPr>
          <w:p>
            <w:r>
              <w:t>角色权限表</w:t>
            </w:r>
          </w:p>
        </w:tc>
        <w:tc>
          <w:tcPr>
            <w:tcW w:type="dxa" w:w="2880"/>
          </w:tcPr>
          <w:p>
            <w:r>
              <w:t>RBAC权限</w:t>
            </w:r>
          </w:p>
        </w:tc>
      </w:tr>
      <w:tr>
        <w:tc>
          <w:tcPr>
            <w:tcW w:type="dxa" w:w="2880"/>
          </w:tcPr>
          <w:p>
            <w:r>
              <w:t>dashboard_cache</w:t>
            </w:r>
          </w:p>
        </w:tc>
        <w:tc>
          <w:tcPr>
            <w:tcW w:type="dxa" w:w="2880"/>
          </w:tcPr>
          <w:p>
            <w:r>
              <w:t>驾驶舱统计表</w:t>
            </w:r>
          </w:p>
        </w:tc>
        <w:tc>
          <w:tcPr>
            <w:tcW w:type="dxa" w:w="2880"/>
          </w:tcPr>
          <w:p>
            <w:r>
              <w:t>BI汇总</w:t>
            </w:r>
          </w:p>
        </w:tc>
      </w:tr>
    </w:tbl>
    <w:p>
      <w:pPr>
        <w:pStyle w:val="Heading2"/>
      </w:pPr>
      <w:r>
        <w:t>二、核心数据表字段示例</w:t>
      </w:r>
    </w:p>
    <w:p>
      <w:pPr>
        <w:pStyle w:val="Heading3"/>
      </w:pPr>
      <w:r>
        <w:t>employee</w:t>
      </w:r>
    </w:p>
    <w:p>
      <w:r>
        <w:t>employee_id、name、department_id、position_id、leader_id、entry_date、status</w:t>
      </w:r>
    </w:p>
    <w:p>
      <w:pPr>
        <w:pStyle w:val="Heading3"/>
      </w:pPr>
      <w:r>
        <w:t>project</w:t>
      </w:r>
    </w:p>
    <w:p>
      <w:r>
        <w:t>project_id、name、type、producer_id、status、start_date、end_date</w:t>
      </w:r>
    </w:p>
    <w:p>
      <w:pPr>
        <w:pStyle w:val="Heading3"/>
      </w:pPr>
      <w:r>
        <w:t>task</w:t>
      </w:r>
    </w:p>
    <w:p>
      <w:r>
        <w:t>task_id、project_id、executor_id、task_type、priority、status、deadline、finish_time</w:t>
      </w:r>
    </w:p>
    <w:p>
      <w:pPr>
        <w:pStyle w:val="Heading3"/>
      </w:pPr>
      <w:r>
        <w:t>monthly_performance</w:t>
      </w:r>
    </w:p>
    <w:p>
      <w:r>
        <w:t>employee_id、month、kpi_score、okr_score、leader_score、total_score、grade</w:t>
      </w:r>
    </w:p>
    <w:p>
      <w:pPr>
        <w:pStyle w:val="Heading3"/>
      </w:pPr>
      <w:r>
        <w:t>weekly_report</w:t>
      </w:r>
    </w:p>
    <w:p>
      <w:r>
        <w:t>employee_id、week、achievement、problem、support、next_plan</w:t>
      </w:r>
    </w:p>
    <w:p>
      <w:pPr>
        <w:pStyle w:val="Heading2"/>
      </w:pPr>
      <w:r>
        <w:t>三、主要数据关系</w:t>
      </w:r>
    </w:p>
    <w:p>
      <w:r>
        <w:t>部门(1)→岗位(N)</w:t>
        <w:br/>
        <w:t>岗位(1)→员工(N)</w:t>
        <w:br/>
        <w:t>项目(1)→任务(N)</w:t>
        <w:br/>
        <w:t>员工(1)→任务(N)</w:t>
        <w:br/>
        <w:t>员工(1)→周报(N)</w:t>
        <w:br/>
        <w:t>员工(1)→月度绩效(N)</w:t>
        <w:br/>
        <w:t>员工(1)→Leader评分(N)</w:t>
        <w:br/>
        <w:t>KPI模板(1)→岗位(N)</w:t>
      </w:r>
    </w:p>
    <w:p>
      <w:pPr>
        <w:pStyle w:val="Heading2"/>
      </w:pPr>
      <w:r>
        <w:t>四、绩效计算流程</w:t>
      </w:r>
    </w:p>
    <w:p>
      <w:r>
        <w:t>项目/任务完成 → KPI自动统计 → OKR完成率 → Leader评分 → AI分析 → 月度绩效生成 → HR复核 → CEO经营驾驶舱</w:t>
      </w:r>
    </w:p>
    <w:p>
      <w:pPr>
        <w:pStyle w:val="Heading2"/>
      </w:pPr>
      <w:r>
        <w:t>五、建议预留字段</w:t>
      </w:r>
    </w:p>
    <w:p>
      <w:pPr>
        <w:pStyle w:val="ListBullet"/>
      </w:pPr>
      <w:r>
        <w:t>create_time / update_time</w:t>
      </w:r>
    </w:p>
    <w:p>
      <w:pPr>
        <w:pStyle w:val="ListBullet"/>
      </w:pPr>
      <w:r>
        <w:t>is_deleted（逻辑删除）</w:t>
      </w:r>
    </w:p>
    <w:p>
      <w:pPr>
        <w:pStyle w:val="ListBullet"/>
      </w:pPr>
      <w:r>
        <w:t>tenant_id（多公司支持）</w:t>
      </w:r>
    </w:p>
    <w:p>
      <w:pPr>
        <w:pStyle w:val="ListBullet"/>
      </w:pPr>
      <w:r>
        <w:t>creator_id</w:t>
      </w:r>
    </w:p>
    <w:p>
      <w:pPr>
        <w:pStyle w:val="ListBullet"/>
      </w:pPr>
      <w:r>
        <w:t>remark(JSON扩展字段)</w:t>
      </w:r>
    </w:p>
    <w:p>
      <w:pPr>
        <w:pStyle w:val="Heading2"/>
      </w:pPr>
      <w:r>
        <w:t>六、后续扩展</w:t>
      </w:r>
    </w:p>
    <w:p>
      <w:r>
        <w:t>支持多公司、多团队、多项目；支持插件化绩效模板；支持BI数据仓库；支持消息中心、审批中心、IM集成、AI Agent。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