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7"/>
        <w:tblpPr w:leftFromText="180" w:rightFromText="180" w:vertAnchor="text" w:horzAnchor="page" w:tblpX="1801" w:tblpY="690"/>
        <w:tblOverlap w:val="never"/>
        <w:tblW w:w="97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" w:hRule="atLeast"/>
        </w:trPr>
        <w:tc>
          <w:tcPr>
            <w:tcW w:w="9762" w:type="dxa"/>
            <w:tcBorders>
              <w:top w:val="nil"/>
              <w:left w:val="nil"/>
              <w:right w:val="nil"/>
            </w:tcBorders>
          </w:tcPr>
          <w:p>
            <w:pPr>
              <w:autoSpaceDN w:val="0"/>
              <w:spacing w:before="75" w:line="360" w:lineRule="auto"/>
              <w:jc w:val="both"/>
              <w:rPr>
                <w:rFonts w:hint="default" w:ascii="宋体" w:hAnsi="宋体" w:eastAsiaTheme="minorEastAsia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  <w:t xml:space="preserve">                              沟通管理计划</w:t>
            </w:r>
          </w:p>
        </w:tc>
      </w:tr>
    </w:tbl>
    <w:p>
      <w:pPr>
        <w:autoSpaceDN w:val="0"/>
        <w:spacing w:before="75" w:line="240" w:lineRule="auto"/>
        <w:jc w:val="center"/>
        <w:rPr>
          <w:rFonts w:hint="eastAsia" w:ascii="宋体" w:hAnsi="宋体"/>
          <w:spacing w:val="15"/>
          <w:sz w:val="24"/>
          <w:szCs w:val="24"/>
          <w:shd w:val="clear" w:color="auto" w:fill="FFFFFF"/>
          <w:lang w:val="en-US" w:eastAsia="zh-CN"/>
        </w:rPr>
      </w:pPr>
    </w:p>
    <w:tbl>
      <w:tblPr>
        <w:tblStyle w:val="7"/>
        <w:tblW w:w="97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4"/>
        <w:gridCol w:w="1941"/>
        <w:gridCol w:w="1944"/>
        <w:gridCol w:w="1944"/>
        <w:gridCol w:w="1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6" w:hRule="atLeast"/>
        </w:trPr>
        <w:tc>
          <w:tcPr>
            <w:tcW w:w="1944" w:type="dxa"/>
          </w:tcPr>
          <w:p>
            <w:pPr>
              <w:autoSpaceDN w:val="0"/>
              <w:spacing w:before="75" w:line="240" w:lineRule="auto"/>
              <w:jc w:val="center"/>
              <w:rPr>
                <w:rFonts w:hint="eastAsia" w:ascii="宋体" w:hAnsi="宋体" w:eastAsiaTheme="minorEastAsia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  <w:t>序号</w:t>
            </w:r>
          </w:p>
        </w:tc>
        <w:tc>
          <w:tcPr>
            <w:tcW w:w="1941" w:type="dxa"/>
          </w:tcPr>
          <w:p>
            <w:pPr>
              <w:autoSpaceDN w:val="0"/>
              <w:spacing w:before="75" w:line="240" w:lineRule="auto"/>
              <w:jc w:val="center"/>
              <w:rPr>
                <w:rFonts w:hint="default" w:ascii="宋体" w:hAnsi="宋体" w:eastAsiaTheme="minorEastAsia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  <w:t>沟通内容</w:t>
            </w:r>
          </w:p>
        </w:tc>
        <w:tc>
          <w:tcPr>
            <w:tcW w:w="1944" w:type="dxa"/>
          </w:tcPr>
          <w:p>
            <w:pPr>
              <w:autoSpaceDN w:val="0"/>
              <w:spacing w:before="75" w:line="240" w:lineRule="auto"/>
              <w:jc w:val="center"/>
              <w:rPr>
                <w:rFonts w:hint="default" w:ascii="宋体" w:hAnsi="宋体" w:eastAsiaTheme="minorEastAsia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  <w:t>频度</w:t>
            </w:r>
          </w:p>
        </w:tc>
        <w:tc>
          <w:tcPr>
            <w:tcW w:w="1944" w:type="dxa"/>
          </w:tcPr>
          <w:p>
            <w:pPr>
              <w:autoSpaceDN w:val="0"/>
              <w:spacing w:before="75" w:line="240" w:lineRule="auto"/>
              <w:jc w:val="center"/>
              <w:rPr>
                <w:rFonts w:hint="default" w:ascii="宋体" w:hAnsi="宋体" w:eastAsiaTheme="minorEastAsia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  <w:t>沟通方式</w:t>
            </w:r>
          </w:p>
        </w:tc>
        <w:tc>
          <w:tcPr>
            <w:tcW w:w="1945" w:type="dxa"/>
          </w:tcPr>
          <w:p>
            <w:pPr>
              <w:autoSpaceDN w:val="0"/>
              <w:spacing w:before="75" w:line="240" w:lineRule="auto"/>
              <w:jc w:val="center"/>
              <w:rPr>
                <w:rFonts w:hint="eastAsia" w:ascii="宋体" w:hAnsi="宋体" w:eastAsiaTheme="minorEastAsia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  <w:t>产出物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8" w:hRule="atLeast"/>
        </w:trPr>
        <w:tc>
          <w:tcPr>
            <w:tcW w:w="1944" w:type="dxa"/>
          </w:tcPr>
          <w:p>
            <w:pPr>
              <w:autoSpaceDN w:val="0"/>
              <w:spacing w:before="75" w:line="240" w:lineRule="auto"/>
              <w:ind w:firstLine="540" w:firstLineChars="200"/>
              <w:jc w:val="left"/>
              <w:rPr>
                <w:rFonts w:hint="eastAsia" w:ascii="宋体" w:hAnsi="宋体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</w:pPr>
          </w:p>
          <w:p>
            <w:pPr>
              <w:autoSpaceDN w:val="0"/>
              <w:spacing w:before="75" w:line="240" w:lineRule="auto"/>
              <w:ind w:firstLine="470" w:firstLineChars="100"/>
              <w:jc w:val="left"/>
              <w:rPr>
                <w:rFonts w:hint="default" w:ascii="宋体" w:hAnsi="宋体" w:eastAsiaTheme="minorEastAsia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spacing w:val="15"/>
                <w:sz w:val="44"/>
                <w:szCs w:val="44"/>
                <w:shd w:val="clear" w:color="auto" w:fill="FFFFFF"/>
                <w:lang w:val="en-US" w:eastAsia="zh-CN"/>
              </w:rPr>
              <w:t xml:space="preserve">1 </w:t>
            </w:r>
          </w:p>
        </w:tc>
        <w:tc>
          <w:tcPr>
            <w:tcW w:w="1941" w:type="dxa"/>
          </w:tcPr>
          <w:p>
            <w:pPr>
              <w:autoSpaceDN w:val="0"/>
              <w:spacing w:before="75" w:line="240" w:lineRule="auto"/>
              <w:jc w:val="left"/>
              <w:rPr>
                <w:rFonts w:hint="eastAsia" w:ascii="宋体" w:hAnsi="宋体"/>
                <w:spacing w:val="15"/>
                <w:sz w:val="24"/>
                <w:szCs w:val="24"/>
                <w:shd w:val="clear" w:color="auto" w:fill="FFFFFF"/>
                <w:lang w:eastAsia="zh-CN"/>
              </w:rPr>
            </w:pPr>
          </w:p>
          <w:p>
            <w:pPr>
              <w:autoSpaceDN w:val="0"/>
              <w:spacing w:before="75" w:line="240" w:lineRule="auto"/>
              <w:ind w:left="270" w:hanging="270" w:hangingChars="100"/>
              <w:jc w:val="left"/>
              <w:rPr>
                <w:rFonts w:hint="default" w:ascii="宋体" w:hAnsi="宋体" w:eastAsiaTheme="minorEastAsia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spacing w:val="15"/>
                <w:sz w:val="24"/>
                <w:szCs w:val="24"/>
                <w:shd w:val="clear" w:color="auto" w:fill="FFFFFF"/>
                <w:lang w:eastAsia="zh-CN"/>
              </w:rPr>
              <w:t>“</w:t>
            </w:r>
            <w:r>
              <w:rPr>
                <w:rFonts w:hint="eastAsia" w:ascii="宋体" w:hAnsi="宋体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  <w:t>忆享人生app功能</w:t>
            </w:r>
          </w:p>
        </w:tc>
        <w:tc>
          <w:tcPr>
            <w:tcW w:w="1944" w:type="dxa"/>
          </w:tcPr>
          <w:p>
            <w:pPr>
              <w:autoSpaceDN w:val="0"/>
              <w:spacing w:before="75" w:line="240" w:lineRule="auto"/>
              <w:jc w:val="left"/>
              <w:rPr>
                <w:rFonts w:hint="eastAsia" w:ascii="宋体" w:hAnsi="宋体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</w:pPr>
          </w:p>
          <w:p>
            <w:pPr>
              <w:autoSpaceDN w:val="0"/>
              <w:spacing w:before="75" w:line="240" w:lineRule="auto"/>
              <w:ind w:firstLine="270" w:firstLineChars="100"/>
              <w:jc w:val="left"/>
              <w:rPr>
                <w:rFonts w:hint="default" w:ascii="宋体" w:hAnsi="宋体" w:eastAsiaTheme="minorEastAsia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  <w:t>初始阶段</w:t>
            </w:r>
          </w:p>
        </w:tc>
        <w:tc>
          <w:tcPr>
            <w:tcW w:w="1944" w:type="dxa"/>
          </w:tcPr>
          <w:p>
            <w:pPr>
              <w:autoSpaceDN w:val="0"/>
              <w:spacing w:before="75" w:line="240" w:lineRule="auto"/>
              <w:jc w:val="left"/>
              <w:rPr>
                <w:rFonts w:ascii="宋体" w:hAnsi="宋体"/>
                <w:spacing w:val="15"/>
                <w:sz w:val="24"/>
                <w:szCs w:val="24"/>
                <w:shd w:val="clear" w:color="auto" w:fill="FFFFFF"/>
              </w:rPr>
            </w:pPr>
          </w:p>
          <w:p>
            <w:pPr>
              <w:autoSpaceDN w:val="0"/>
              <w:spacing w:before="75" w:line="240" w:lineRule="auto"/>
              <w:jc w:val="left"/>
              <w:rPr>
                <w:rFonts w:hint="default" w:ascii="宋体" w:hAnsi="宋体" w:eastAsiaTheme="minorEastAsia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  <w:t>面对面交流</w:t>
            </w:r>
          </w:p>
        </w:tc>
        <w:tc>
          <w:tcPr>
            <w:tcW w:w="1945" w:type="dxa"/>
          </w:tcPr>
          <w:p>
            <w:pPr>
              <w:autoSpaceDN w:val="0"/>
              <w:spacing w:before="75" w:line="240" w:lineRule="auto"/>
              <w:jc w:val="left"/>
              <w:rPr>
                <w:rFonts w:ascii="宋体" w:hAnsi="宋体"/>
                <w:spacing w:val="15"/>
                <w:sz w:val="24"/>
                <w:szCs w:val="24"/>
                <w:shd w:val="clear" w:color="auto" w:fill="FFFFFF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100" w:afterAutospacing="0" w:line="240" w:lineRule="auto"/>
              <w:ind w:left="0" w:right="100" w:firstLine="240" w:firstLineChars="100"/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100" w:afterAutospacing="0" w:line="240" w:lineRule="auto"/>
              <w:ind w:left="0" w:right="100" w:firstLine="240" w:firstLineChars="100"/>
              <w:rPr>
                <w:rFonts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需求文档</w:t>
            </w:r>
          </w:p>
          <w:p>
            <w:pPr>
              <w:autoSpaceDN w:val="0"/>
              <w:spacing w:before="75" w:line="240" w:lineRule="auto"/>
              <w:jc w:val="left"/>
              <w:rPr>
                <w:rFonts w:ascii="宋体" w:hAnsi="宋体"/>
                <w:spacing w:val="15"/>
                <w:sz w:val="24"/>
                <w:szCs w:val="24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7" w:hRule="atLeast"/>
        </w:trPr>
        <w:tc>
          <w:tcPr>
            <w:tcW w:w="1944" w:type="dxa"/>
          </w:tcPr>
          <w:p>
            <w:pPr>
              <w:autoSpaceDN w:val="0"/>
              <w:spacing w:before="75" w:line="240" w:lineRule="auto"/>
              <w:jc w:val="left"/>
              <w:rPr>
                <w:rFonts w:hint="eastAsia" w:ascii="宋体" w:hAnsi="宋体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  <w:t xml:space="preserve">     </w:t>
            </w:r>
          </w:p>
          <w:p>
            <w:pPr>
              <w:autoSpaceDN w:val="0"/>
              <w:spacing w:before="75" w:line="240" w:lineRule="auto"/>
              <w:ind w:firstLine="540" w:firstLineChars="200"/>
              <w:jc w:val="left"/>
              <w:rPr>
                <w:rFonts w:hint="default" w:ascii="宋体" w:hAnsi="宋体" w:eastAsiaTheme="minorEastAsia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  <w:t>2</w:t>
            </w:r>
          </w:p>
        </w:tc>
        <w:tc>
          <w:tcPr>
            <w:tcW w:w="1941" w:type="dxa"/>
          </w:tcPr>
          <w:p>
            <w:pPr>
              <w:autoSpaceDN w:val="0"/>
              <w:spacing w:before="75" w:line="240" w:lineRule="auto"/>
              <w:jc w:val="left"/>
              <w:rPr>
                <w:rFonts w:hint="eastAsia" w:ascii="宋体" w:hAnsi="宋体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  <w:t xml:space="preserve">   </w:t>
            </w:r>
          </w:p>
          <w:p>
            <w:pPr>
              <w:autoSpaceDN w:val="0"/>
              <w:spacing w:before="75" w:line="240" w:lineRule="auto"/>
              <w:jc w:val="left"/>
              <w:rPr>
                <w:rFonts w:hint="eastAsia" w:ascii="宋体" w:hAnsi="宋体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  <w:t>老年人使用教</w:t>
            </w:r>
          </w:p>
          <w:p>
            <w:pPr>
              <w:autoSpaceDN w:val="0"/>
              <w:spacing w:before="75" w:line="240" w:lineRule="auto"/>
              <w:jc w:val="left"/>
              <w:rPr>
                <w:rFonts w:hint="default" w:ascii="宋体" w:hAnsi="宋体" w:eastAsiaTheme="minorEastAsia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  <w:t>程</w:t>
            </w:r>
          </w:p>
        </w:tc>
        <w:tc>
          <w:tcPr>
            <w:tcW w:w="1944" w:type="dxa"/>
          </w:tcPr>
          <w:p>
            <w:pPr>
              <w:autoSpaceDN w:val="0"/>
              <w:spacing w:before="75" w:line="240" w:lineRule="auto"/>
              <w:jc w:val="left"/>
              <w:rPr>
                <w:rFonts w:ascii="宋体" w:hAnsi="宋体"/>
                <w:spacing w:val="15"/>
                <w:sz w:val="24"/>
                <w:szCs w:val="24"/>
                <w:shd w:val="clear" w:color="auto" w:fill="FFFFFF"/>
              </w:rPr>
            </w:pPr>
          </w:p>
          <w:p>
            <w:pPr>
              <w:autoSpaceDN w:val="0"/>
              <w:spacing w:before="75" w:line="240" w:lineRule="auto"/>
              <w:jc w:val="left"/>
              <w:rPr>
                <w:rFonts w:hint="default" w:ascii="宋体" w:hAnsi="宋体" w:eastAsiaTheme="minorEastAsia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  <w:t>定期更新</w:t>
            </w:r>
          </w:p>
        </w:tc>
        <w:tc>
          <w:tcPr>
            <w:tcW w:w="1944" w:type="dxa"/>
          </w:tcPr>
          <w:p>
            <w:pPr>
              <w:autoSpaceDN w:val="0"/>
              <w:spacing w:before="75" w:line="240" w:lineRule="auto"/>
              <w:jc w:val="left"/>
              <w:rPr>
                <w:rFonts w:ascii="宋体" w:hAnsi="宋体"/>
                <w:spacing w:val="15"/>
                <w:sz w:val="24"/>
                <w:szCs w:val="24"/>
                <w:shd w:val="clear" w:color="auto" w:fill="FFFFFF"/>
              </w:rPr>
            </w:pPr>
          </w:p>
          <w:p>
            <w:pPr>
              <w:autoSpaceDN w:val="0"/>
              <w:spacing w:before="75" w:line="240" w:lineRule="auto"/>
              <w:jc w:val="left"/>
              <w:rPr>
                <w:rFonts w:hint="default" w:ascii="宋体" w:hAnsi="宋体" w:eastAsiaTheme="minorEastAsia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  <w:t>视频会议</w:t>
            </w:r>
          </w:p>
        </w:tc>
        <w:tc>
          <w:tcPr>
            <w:tcW w:w="1945" w:type="dxa"/>
          </w:tcPr>
          <w:p>
            <w:pPr>
              <w:autoSpaceDN w:val="0"/>
              <w:spacing w:before="75" w:line="240" w:lineRule="auto"/>
              <w:jc w:val="left"/>
              <w:rPr>
                <w:rFonts w:hint="eastAsia" w:ascii="宋体" w:hAnsi="宋体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  <w:t xml:space="preserve"> </w:t>
            </w:r>
          </w:p>
          <w:p>
            <w:pPr>
              <w:autoSpaceDN w:val="0"/>
              <w:spacing w:before="75" w:line="240" w:lineRule="auto"/>
              <w:jc w:val="left"/>
              <w:rPr>
                <w:rFonts w:hint="eastAsia" w:ascii="宋体" w:hAnsi="宋体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  <w:t>教程文档</w:t>
            </w:r>
          </w:p>
          <w:p>
            <w:pPr>
              <w:autoSpaceDN w:val="0"/>
              <w:spacing w:before="75" w:line="240" w:lineRule="auto"/>
              <w:jc w:val="left"/>
              <w:rPr>
                <w:rFonts w:hint="default" w:ascii="宋体" w:hAnsi="宋体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944" w:type="dxa"/>
          </w:tcPr>
          <w:p>
            <w:pPr>
              <w:autoSpaceDN w:val="0"/>
              <w:spacing w:before="75" w:line="240" w:lineRule="auto"/>
              <w:jc w:val="left"/>
              <w:rPr>
                <w:rFonts w:ascii="宋体" w:hAnsi="宋体"/>
                <w:spacing w:val="15"/>
                <w:sz w:val="24"/>
                <w:szCs w:val="24"/>
                <w:shd w:val="clear" w:color="auto" w:fill="FFFFFF"/>
              </w:rPr>
            </w:pPr>
          </w:p>
          <w:p>
            <w:pPr>
              <w:autoSpaceDN w:val="0"/>
              <w:spacing w:before="75" w:line="240" w:lineRule="auto"/>
              <w:jc w:val="left"/>
              <w:rPr>
                <w:rFonts w:hint="default" w:ascii="宋体" w:hAnsi="宋体" w:eastAsiaTheme="minorEastAsia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  <w:t xml:space="preserve">    3</w:t>
            </w:r>
          </w:p>
          <w:p>
            <w:pPr>
              <w:autoSpaceDN w:val="0"/>
              <w:spacing w:before="75" w:line="240" w:lineRule="auto"/>
              <w:jc w:val="left"/>
              <w:rPr>
                <w:rFonts w:ascii="宋体" w:hAnsi="宋体"/>
                <w:spacing w:val="1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41" w:type="dxa"/>
          </w:tcPr>
          <w:p>
            <w:pPr>
              <w:autoSpaceDN w:val="0"/>
              <w:spacing w:before="75" w:line="240" w:lineRule="auto"/>
              <w:jc w:val="left"/>
              <w:rPr>
                <w:rFonts w:ascii="宋体" w:hAnsi="宋体"/>
                <w:spacing w:val="15"/>
                <w:sz w:val="24"/>
                <w:szCs w:val="24"/>
                <w:shd w:val="clear" w:color="auto" w:fill="FFFFFF"/>
              </w:rPr>
            </w:pPr>
          </w:p>
          <w:p>
            <w:pPr>
              <w:autoSpaceDN w:val="0"/>
              <w:spacing w:before="75" w:line="240" w:lineRule="auto"/>
              <w:jc w:val="left"/>
              <w:rPr>
                <w:rFonts w:hint="default" w:ascii="宋体" w:hAnsi="宋体" w:eastAsiaTheme="minorEastAsia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  <w:t>app运营状况反馈</w:t>
            </w:r>
          </w:p>
        </w:tc>
        <w:tc>
          <w:tcPr>
            <w:tcW w:w="1944" w:type="dxa"/>
          </w:tcPr>
          <w:p>
            <w:pPr>
              <w:autoSpaceDN w:val="0"/>
              <w:spacing w:before="75" w:line="240" w:lineRule="auto"/>
              <w:jc w:val="left"/>
              <w:rPr>
                <w:rFonts w:ascii="宋体" w:hAnsi="宋体"/>
                <w:spacing w:val="15"/>
                <w:sz w:val="24"/>
                <w:szCs w:val="24"/>
                <w:shd w:val="clear" w:color="auto" w:fill="FFFFFF"/>
              </w:rPr>
            </w:pPr>
          </w:p>
          <w:p>
            <w:pPr>
              <w:autoSpaceDN w:val="0"/>
              <w:spacing w:before="75" w:line="240" w:lineRule="auto"/>
              <w:ind w:firstLine="270" w:firstLineChars="100"/>
              <w:jc w:val="left"/>
              <w:rPr>
                <w:rFonts w:hint="eastAsia" w:ascii="宋体" w:hAnsi="宋体" w:eastAsiaTheme="minorEastAsia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  <w:t>季度</w:t>
            </w:r>
          </w:p>
        </w:tc>
        <w:tc>
          <w:tcPr>
            <w:tcW w:w="1944" w:type="dxa"/>
          </w:tcPr>
          <w:p>
            <w:pPr>
              <w:autoSpaceDN w:val="0"/>
              <w:spacing w:before="75" w:line="240" w:lineRule="auto"/>
              <w:jc w:val="left"/>
              <w:rPr>
                <w:rFonts w:ascii="宋体" w:hAnsi="宋体"/>
                <w:spacing w:val="15"/>
                <w:sz w:val="24"/>
                <w:szCs w:val="24"/>
                <w:shd w:val="clear" w:color="auto" w:fill="FFFFFF"/>
              </w:rPr>
            </w:pPr>
          </w:p>
          <w:p>
            <w:pPr>
              <w:autoSpaceDN w:val="0"/>
              <w:spacing w:before="75" w:line="240" w:lineRule="auto"/>
              <w:ind w:firstLine="270" w:firstLineChars="100"/>
              <w:jc w:val="left"/>
              <w:rPr>
                <w:rFonts w:hint="eastAsia" w:ascii="宋体" w:hAnsi="宋体" w:eastAsiaTheme="minorEastAsia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  <w:t>邮件</w:t>
            </w:r>
          </w:p>
        </w:tc>
        <w:tc>
          <w:tcPr>
            <w:tcW w:w="1945" w:type="dxa"/>
          </w:tcPr>
          <w:p>
            <w:pPr>
              <w:autoSpaceDN w:val="0"/>
              <w:spacing w:before="75" w:line="240" w:lineRule="auto"/>
              <w:jc w:val="left"/>
              <w:rPr>
                <w:rFonts w:ascii="宋体" w:hAnsi="宋体"/>
                <w:spacing w:val="15"/>
                <w:sz w:val="24"/>
                <w:szCs w:val="24"/>
                <w:shd w:val="clear" w:color="auto" w:fill="FFFFFF"/>
              </w:rPr>
            </w:pPr>
          </w:p>
          <w:p>
            <w:pPr>
              <w:autoSpaceDN w:val="0"/>
              <w:spacing w:before="75" w:line="240" w:lineRule="auto"/>
              <w:jc w:val="left"/>
              <w:rPr>
                <w:rFonts w:hint="default" w:ascii="宋体" w:hAnsi="宋体" w:eastAsiaTheme="minorEastAsia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  <w:t>运营报告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944" w:type="dxa"/>
          </w:tcPr>
          <w:p>
            <w:pPr>
              <w:autoSpaceDN w:val="0"/>
              <w:spacing w:before="75" w:line="240" w:lineRule="auto"/>
              <w:jc w:val="left"/>
              <w:rPr>
                <w:rFonts w:ascii="宋体" w:hAnsi="宋体"/>
                <w:spacing w:val="15"/>
                <w:sz w:val="24"/>
                <w:szCs w:val="24"/>
                <w:shd w:val="clear" w:color="auto" w:fill="FFFFFF"/>
              </w:rPr>
            </w:pPr>
          </w:p>
          <w:p>
            <w:pPr>
              <w:autoSpaceDN w:val="0"/>
              <w:spacing w:before="75" w:line="240" w:lineRule="auto"/>
              <w:jc w:val="left"/>
              <w:rPr>
                <w:rFonts w:hint="default" w:ascii="宋体" w:hAnsi="宋体" w:eastAsiaTheme="minorEastAsia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  <w:t xml:space="preserve">   4</w:t>
            </w:r>
          </w:p>
          <w:p>
            <w:pPr>
              <w:autoSpaceDN w:val="0"/>
              <w:spacing w:before="75" w:line="240" w:lineRule="auto"/>
              <w:jc w:val="left"/>
              <w:rPr>
                <w:rFonts w:ascii="宋体" w:hAnsi="宋体"/>
                <w:spacing w:val="15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941" w:type="dxa"/>
          </w:tcPr>
          <w:p>
            <w:pPr>
              <w:autoSpaceDN w:val="0"/>
              <w:spacing w:before="75" w:line="240" w:lineRule="auto"/>
              <w:jc w:val="left"/>
              <w:rPr>
                <w:rFonts w:ascii="宋体" w:hAnsi="宋体"/>
                <w:spacing w:val="15"/>
                <w:sz w:val="24"/>
                <w:szCs w:val="24"/>
                <w:shd w:val="clear" w:color="auto" w:fill="FFFFFF"/>
              </w:rPr>
            </w:pPr>
          </w:p>
          <w:p>
            <w:pPr>
              <w:autoSpaceDN w:val="0"/>
              <w:spacing w:before="75" w:line="240" w:lineRule="auto"/>
              <w:jc w:val="left"/>
              <w:rPr>
                <w:rFonts w:hint="default" w:ascii="宋体" w:hAnsi="宋体" w:eastAsiaTheme="minorEastAsia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  <w:t>用户反馈采集</w:t>
            </w:r>
          </w:p>
        </w:tc>
        <w:tc>
          <w:tcPr>
            <w:tcW w:w="1944" w:type="dxa"/>
          </w:tcPr>
          <w:p>
            <w:pPr>
              <w:autoSpaceDN w:val="0"/>
              <w:spacing w:before="75" w:line="240" w:lineRule="auto"/>
              <w:jc w:val="left"/>
              <w:rPr>
                <w:rFonts w:ascii="宋体" w:hAnsi="宋体"/>
                <w:spacing w:val="15"/>
                <w:sz w:val="24"/>
                <w:szCs w:val="24"/>
                <w:shd w:val="clear" w:color="auto" w:fill="FFFFFF"/>
              </w:rPr>
            </w:pPr>
          </w:p>
          <w:p>
            <w:pPr>
              <w:autoSpaceDN w:val="0"/>
              <w:spacing w:before="75" w:line="240" w:lineRule="auto"/>
              <w:jc w:val="left"/>
              <w:rPr>
                <w:rFonts w:hint="default" w:ascii="宋体" w:hAnsi="宋体" w:eastAsiaTheme="minorEastAsia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  <w:t xml:space="preserve">  持续</w:t>
            </w:r>
          </w:p>
        </w:tc>
        <w:tc>
          <w:tcPr>
            <w:tcW w:w="1944" w:type="dxa"/>
          </w:tcPr>
          <w:p>
            <w:pPr>
              <w:autoSpaceDN w:val="0"/>
              <w:spacing w:before="75" w:line="240" w:lineRule="auto"/>
              <w:jc w:val="left"/>
              <w:rPr>
                <w:rFonts w:ascii="宋体" w:hAnsi="宋体"/>
                <w:spacing w:val="15"/>
                <w:sz w:val="24"/>
                <w:szCs w:val="24"/>
                <w:shd w:val="clear" w:color="auto" w:fill="FFFFFF"/>
              </w:rPr>
            </w:pPr>
          </w:p>
          <w:p>
            <w:pPr>
              <w:autoSpaceDN w:val="0"/>
              <w:spacing w:before="75" w:line="240" w:lineRule="auto"/>
              <w:jc w:val="left"/>
              <w:rPr>
                <w:rFonts w:hint="default" w:ascii="宋体" w:hAnsi="宋体" w:eastAsiaTheme="minorEastAsia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  <w:t xml:space="preserve">  即使通信工具</w:t>
            </w:r>
          </w:p>
        </w:tc>
        <w:tc>
          <w:tcPr>
            <w:tcW w:w="1945" w:type="dxa"/>
          </w:tcPr>
          <w:p>
            <w:pPr>
              <w:autoSpaceDN w:val="0"/>
              <w:spacing w:before="75" w:line="240" w:lineRule="auto"/>
              <w:jc w:val="left"/>
              <w:rPr>
                <w:rFonts w:ascii="宋体" w:hAnsi="宋体"/>
                <w:spacing w:val="15"/>
                <w:sz w:val="24"/>
                <w:szCs w:val="24"/>
                <w:shd w:val="clear" w:color="auto" w:fill="FFFFFF"/>
              </w:rPr>
            </w:pPr>
          </w:p>
          <w:p>
            <w:pPr>
              <w:autoSpaceDN w:val="0"/>
              <w:spacing w:before="75" w:line="240" w:lineRule="auto"/>
              <w:jc w:val="left"/>
              <w:rPr>
                <w:rFonts w:hint="default" w:ascii="宋体" w:hAnsi="宋体" w:eastAsiaTheme="minorEastAsia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  <w:t>反馈汇总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1944" w:type="dxa"/>
          </w:tcPr>
          <w:p>
            <w:pPr>
              <w:autoSpaceDN w:val="0"/>
              <w:spacing w:before="75" w:line="240" w:lineRule="auto"/>
              <w:jc w:val="left"/>
              <w:rPr>
                <w:rFonts w:ascii="宋体" w:hAnsi="宋体"/>
                <w:spacing w:val="15"/>
                <w:sz w:val="24"/>
                <w:szCs w:val="24"/>
                <w:shd w:val="clear" w:color="auto" w:fill="FFFFFF"/>
              </w:rPr>
            </w:pPr>
          </w:p>
          <w:p>
            <w:pPr>
              <w:autoSpaceDN w:val="0"/>
              <w:spacing w:before="75" w:line="240" w:lineRule="auto"/>
              <w:jc w:val="left"/>
              <w:rPr>
                <w:rFonts w:hint="default" w:ascii="宋体" w:hAnsi="宋体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  <w:t xml:space="preserve">   5</w:t>
            </w:r>
          </w:p>
          <w:p>
            <w:pPr>
              <w:autoSpaceDN w:val="0"/>
              <w:spacing w:before="75" w:line="240" w:lineRule="auto"/>
              <w:jc w:val="left"/>
              <w:rPr>
                <w:rFonts w:hint="eastAsia" w:ascii="宋体" w:hAnsi="宋体"/>
                <w:spacing w:val="15"/>
                <w:sz w:val="24"/>
                <w:szCs w:val="24"/>
                <w:shd w:val="clear" w:color="auto" w:fill="FFFFFF"/>
                <w:lang w:eastAsia="zh-CN"/>
              </w:rPr>
            </w:pPr>
          </w:p>
        </w:tc>
        <w:tc>
          <w:tcPr>
            <w:tcW w:w="1941" w:type="dxa"/>
          </w:tcPr>
          <w:p>
            <w:pPr>
              <w:autoSpaceDN w:val="0"/>
              <w:spacing w:before="75" w:line="240" w:lineRule="auto"/>
              <w:jc w:val="left"/>
              <w:rPr>
                <w:rFonts w:ascii="宋体" w:hAnsi="宋体"/>
                <w:spacing w:val="15"/>
                <w:sz w:val="24"/>
                <w:szCs w:val="24"/>
                <w:shd w:val="clear" w:color="auto" w:fill="FFFFFF"/>
              </w:rPr>
            </w:pPr>
          </w:p>
          <w:p>
            <w:pPr>
              <w:autoSpaceDN w:val="0"/>
              <w:spacing w:before="75" w:line="240" w:lineRule="auto"/>
              <w:jc w:val="left"/>
              <w:rPr>
                <w:rFonts w:hint="default" w:ascii="宋体" w:hAnsi="宋体" w:eastAsiaTheme="minorEastAsia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  <w:t>技术难题解决</w:t>
            </w:r>
          </w:p>
        </w:tc>
        <w:tc>
          <w:tcPr>
            <w:tcW w:w="1944" w:type="dxa"/>
          </w:tcPr>
          <w:p>
            <w:pPr>
              <w:autoSpaceDN w:val="0"/>
              <w:spacing w:before="75" w:line="240" w:lineRule="auto"/>
              <w:jc w:val="left"/>
              <w:rPr>
                <w:rFonts w:ascii="宋体" w:hAnsi="宋体"/>
                <w:spacing w:val="15"/>
                <w:sz w:val="24"/>
                <w:szCs w:val="24"/>
                <w:shd w:val="clear" w:color="auto" w:fill="FFFFFF"/>
              </w:rPr>
            </w:pPr>
          </w:p>
          <w:p>
            <w:pPr>
              <w:autoSpaceDN w:val="0"/>
              <w:spacing w:before="75" w:line="240" w:lineRule="auto"/>
              <w:jc w:val="left"/>
              <w:rPr>
                <w:rFonts w:hint="default" w:ascii="宋体" w:hAnsi="宋体" w:eastAsiaTheme="minorEastAsia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  <w:t xml:space="preserve">  遇到问题时</w:t>
            </w:r>
          </w:p>
        </w:tc>
        <w:tc>
          <w:tcPr>
            <w:tcW w:w="1944" w:type="dxa"/>
          </w:tcPr>
          <w:p>
            <w:pPr>
              <w:autoSpaceDN w:val="0"/>
              <w:spacing w:before="75" w:line="240" w:lineRule="auto"/>
              <w:jc w:val="left"/>
              <w:rPr>
                <w:rFonts w:ascii="宋体" w:hAnsi="宋体"/>
                <w:spacing w:val="15"/>
                <w:sz w:val="24"/>
                <w:szCs w:val="24"/>
                <w:shd w:val="clear" w:color="auto" w:fill="FFFFFF"/>
              </w:rPr>
            </w:pPr>
          </w:p>
          <w:p>
            <w:pPr>
              <w:autoSpaceDN w:val="0"/>
              <w:spacing w:before="75" w:line="240" w:lineRule="auto"/>
              <w:jc w:val="left"/>
              <w:rPr>
                <w:rFonts w:hint="default" w:ascii="宋体" w:hAnsi="宋体" w:eastAsiaTheme="minorEastAsia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  <w:t>电话.即使通信工具</w:t>
            </w:r>
          </w:p>
        </w:tc>
        <w:tc>
          <w:tcPr>
            <w:tcW w:w="1945" w:type="dxa"/>
          </w:tcPr>
          <w:p>
            <w:pPr>
              <w:autoSpaceDN w:val="0"/>
              <w:spacing w:before="75" w:line="240" w:lineRule="auto"/>
              <w:jc w:val="left"/>
              <w:rPr>
                <w:rFonts w:ascii="宋体" w:hAnsi="宋体"/>
                <w:spacing w:val="15"/>
                <w:sz w:val="24"/>
                <w:szCs w:val="24"/>
                <w:shd w:val="clear" w:color="auto" w:fill="FFFFFF"/>
              </w:rPr>
            </w:pPr>
          </w:p>
          <w:p>
            <w:pPr>
              <w:autoSpaceDN w:val="0"/>
              <w:spacing w:before="75" w:line="240" w:lineRule="auto"/>
              <w:jc w:val="left"/>
              <w:rPr>
                <w:rFonts w:hint="default" w:ascii="宋体" w:hAnsi="宋体" w:eastAsiaTheme="minorEastAsia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/>
                <w:spacing w:val="15"/>
                <w:sz w:val="24"/>
                <w:szCs w:val="24"/>
                <w:shd w:val="clear" w:color="auto" w:fill="FFFFFF"/>
                <w:lang w:val="en-US" w:eastAsia="zh-CN"/>
              </w:rPr>
              <w:t>解决方案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7"/>
        <w:tblpPr w:leftFromText="180" w:rightFromText="180" w:vertAnchor="text" w:horzAnchor="page" w:tblpX="2657" w:tblpY="400"/>
        <w:tblOverlap w:val="never"/>
        <w:tblW w:w="75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7591" w:type="dxa"/>
            <w:tcBorders>
              <w:top w:val="nil"/>
              <w:left w:val="nil"/>
              <w:right w:val="nil"/>
            </w:tcBorders>
          </w:tcPr>
          <w:p>
            <w:pPr>
              <w:pStyle w:val="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风险管理计划</w:t>
            </w:r>
          </w:p>
        </w:tc>
      </w:tr>
    </w:tbl>
    <w:p>
      <w:bookmarkStart w:id="0" w:name="_GoBack"/>
      <w:bookmarkEnd w:id="0"/>
    </w:p>
    <w:tbl>
      <w:tblPr>
        <w:tblStyle w:val="8"/>
        <w:tblpPr w:leftFromText="180" w:rightFromText="180" w:vertAnchor="text" w:horzAnchor="page" w:tblpX="385" w:tblpY="724"/>
        <w:tblOverlap w:val="never"/>
        <w:tblW w:w="115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284"/>
        <w:gridCol w:w="1284"/>
        <w:gridCol w:w="1284"/>
        <w:gridCol w:w="1284"/>
        <w:gridCol w:w="1284"/>
        <w:gridCol w:w="1284"/>
        <w:gridCol w:w="1284"/>
        <w:gridCol w:w="1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8" w:hRule="atLeast"/>
        </w:trPr>
        <w:tc>
          <w:tcPr>
            <w:tcW w:w="12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序号</w:t>
            </w:r>
          </w:p>
        </w:tc>
        <w:tc>
          <w:tcPr>
            <w:tcW w:w="12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风险名称</w:t>
            </w:r>
          </w:p>
        </w:tc>
        <w:tc>
          <w:tcPr>
            <w:tcW w:w="12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所属维度</w:t>
            </w:r>
          </w:p>
        </w:tc>
        <w:tc>
          <w:tcPr>
            <w:tcW w:w="12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风险说明</w:t>
            </w:r>
          </w:p>
        </w:tc>
        <w:tc>
          <w:tcPr>
            <w:tcW w:w="12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影响程度（重要性）</w:t>
            </w:r>
          </w:p>
        </w:tc>
        <w:tc>
          <w:tcPr>
            <w:tcW w:w="12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对工作量的影响</w:t>
            </w:r>
          </w:p>
        </w:tc>
        <w:tc>
          <w:tcPr>
            <w:tcW w:w="12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对进度和成本的影响</w:t>
            </w:r>
          </w:p>
        </w:tc>
        <w:tc>
          <w:tcPr>
            <w:tcW w:w="12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优先权（紧急程度）</w:t>
            </w:r>
          </w:p>
        </w:tc>
        <w:tc>
          <w:tcPr>
            <w:tcW w:w="12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sz w:val="28"/>
                <w:szCs w:val="2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8"/>
                <w:szCs w:val="28"/>
                <w:lang w:val="en-US" w:eastAsia="zh-CN" w:bidi="ar"/>
              </w:rPr>
              <w:t>跟踪频率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283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84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资源不足</w:t>
            </w:r>
          </w:p>
        </w:tc>
        <w:tc>
          <w:tcPr>
            <w:tcW w:w="1284" w:type="dxa"/>
          </w:tcPr>
          <w:p>
            <w:pPr>
              <w:rPr>
                <w:vertAlign w:val="baseline"/>
              </w:rPr>
            </w:pPr>
          </w:p>
          <w:p>
            <w:pPr>
              <w:ind w:firstLine="210" w:firstLineChars="1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</w:t>
            </w:r>
          </w:p>
        </w:tc>
        <w:tc>
          <w:tcPr>
            <w:tcW w:w="1284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开发过程中可能导致人力与软件不足</w:t>
            </w:r>
          </w:p>
        </w:tc>
        <w:tc>
          <w:tcPr>
            <w:tcW w:w="1284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高</w:t>
            </w:r>
          </w:p>
        </w:tc>
        <w:tc>
          <w:tcPr>
            <w:tcW w:w="1284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高</w:t>
            </w:r>
          </w:p>
        </w:tc>
        <w:tc>
          <w:tcPr>
            <w:tcW w:w="1284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高</w:t>
            </w:r>
          </w:p>
        </w:tc>
        <w:tc>
          <w:tcPr>
            <w:tcW w:w="1284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高</w:t>
            </w:r>
          </w:p>
        </w:tc>
        <w:tc>
          <w:tcPr>
            <w:tcW w:w="1284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每日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283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84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项目延期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284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</w:t>
            </w:r>
          </w:p>
        </w:tc>
        <w:tc>
          <w:tcPr>
            <w:tcW w:w="1284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规划不充分可能导致项目延期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  <w:tc>
          <w:tcPr>
            <w:tcW w:w="1284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ind w:firstLine="420" w:firstLineChars="2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284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284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ind w:firstLine="420" w:firstLineChars="2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284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ind w:firstLine="210" w:firstLineChars="1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284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ind w:firstLine="210" w:firstLineChars="1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1283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84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客户依赖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284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外部因素</w:t>
            </w:r>
          </w:p>
        </w:tc>
        <w:tc>
          <w:tcPr>
            <w:tcW w:w="1284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客户需求变化可能导致项目延期</w:t>
            </w:r>
          </w:p>
        </w:tc>
        <w:tc>
          <w:tcPr>
            <w:tcW w:w="1284" w:type="dxa"/>
          </w:tcPr>
          <w:p>
            <w:pPr>
              <w:rPr>
                <w:vertAlign w:val="baseline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1284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中</w:t>
            </w:r>
          </w:p>
        </w:tc>
        <w:tc>
          <w:tcPr>
            <w:tcW w:w="1284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ind w:firstLine="210" w:firstLineChars="1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1284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中</w:t>
            </w:r>
          </w:p>
        </w:tc>
        <w:tc>
          <w:tcPr>
            <w:tcW w:w="1284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5" w:hRule="atLeast"/>
        </w:trPr>
        <w:tc>
          <w:tcPr>
            <w:tcW w:w="1283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法律安全隐患</w:t>
            </w:r>
          </w:p>
        </w:tc>
        <w:tc>
          <w:tcPr>
            <w:tcW w:w="1284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</w:t>
            </w:r>
          </w:p>
        </w:tc>
        <w:tc>
          <w:tcPr>
            <w:tcW w:w="1284" w:type="dxa"/>
          </w:tcPr>
          <w:p>
            <w:pPr>
              <w:rPr>
                <w:vertAlign w:val="baseline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100" w:afterAutospacing="0" w:line="18" w:lineRule="atLeast"/>
              <w:ind w:left="0" w:right="100" w:firstLine="0"/>
              <w:rPr>
                <w:rFonts w:hint="eastAsia" w:ascii="Consolas" w:hAnsi="Consolas" w:eastAsia="宋体" w:cs="Consolas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lang w:eastAsia="zh-CN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</w:rPr>
              <w:t>项目在合规性、合同履行和知识产权等方面可能出现的问题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lang w:eastAsia="zh-CN"/>
              </w:rPr>
              <w:t>（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lang w:val="en-US" w:eastAsia="zh-CN"/>
              </w:rPr>
              <w:t>如知识产权侵权</w:t>
            </w:r>
            <w:r>
              <w:rPr>
                <w:rFonts w:hint="eastAsia" w:ascii="Consolas" w:hAnsi="Consolas" w:cs="Consolas"/>
                <w:i w:val="0"/>
                <w:iCs w:val="0"/>
                <w:caps w:val="0"/>
                <w:color w:val="333333"/>
                <w:spacing w:val="0"/>
                <w:sz w:val="21"/>
                <w:szCs w:val="21"/>
                <w:bdr w:val="none" w:color="auto" w:sz="0" w:space="0"/>
                <w:lang w:eastAsia="zh-CN"/>
              </w:rPr>
              <w:t>）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284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ind w:firstLine="420" w:firstLineChars="2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284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ind w:firstLine="420" w:firstLineChars="2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1284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中</w:t>
            </w:r>
          </w:p>
        </w:tc>
        <w:tc>
          <w:tcPr>
            <w:tcW w:w="1284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高</w:t>
            </w:r>
          </w:p>
        </w:tc>
        <w:tc>
          <w:tcPr>
            <w:tcW w:w="1284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4" w:hRule="atLeast"/>
        </w:trPr>
        <w:tc>
          <w:tcPr>
            <w:tcW w:w="1283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84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技术难题</w:t>
            </w:r>
          </w:p>
        </w:tc>
        <w:tc>
          <w:tcPr>
            <w:tcW w:w="1284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ind w:firstLine="210" w:firstLineChars="10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</w:t>
            </w:r>
          </w:p>
        </w:tc>
        <w:tc>
          <w:tcPr>
            <w:tcW w:w="1284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技术难题可能导致项目延期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  <w:tc>
          <w:tcPr>
            <w:tcW w:w="1284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ind w:firstLine="210" w:firstLineChars="1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284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ind w:firstLine="210" w:firstLineChars="1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284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高</w:t>
            </w:r>
          </w:p>
        </w:tc>
        <w:tc>
          <w:tcPr>
            <w:tcW w:w="1284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ind w:firstLine="210" w:firstLineChars="1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284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4" w:hRule="atLeast"/>
        </w:trPr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2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个人信息安全</w:t>
            </w:r>
          </w:p>
        </w:tc>
        <w:tc>
          <w:tcPr>
            <w:tcW w:w="1284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</w:t>
            </w:r>
          </w:p>
        </w:tc>
        <w:tc>
          <w:tcPr>
            <w:tcW w:w="1284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运营采集过程中老年人信息可能遭到泄露</w:t>
            </w:r>
          </w:p>
        </w:tc>
        <w:tc>
          <w:tcPr>
            <w:tcW w:w="1284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284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2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284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2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4" w:hRule="atLeast"/>
        </w:trPr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2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实际硬件配置不足</w:t>
            </w:r>
          </w:p>
        </w:tc>
        <w:tc>
          <w:tcPr>
            <w:tcW w:w="1284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</w:t>
            </w:r>
          </w:p>
        </w:tc>
        <w:tc>
          <w:tcPr>
            <w:tcW w:w="1284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采集老年人心率等硬件设施可能无法得到保障</w:t>
            </w:r>
          </w:p>
        </w:tc>
        <w:tc>
          <w:tcPr>
            <w:tcW w:w="1284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1284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12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中</w:t>
            </w:r>
          </w:p>
        </w:tc>
        <w:tc>
          <w:tcPr>
            <w:tcW w:w="1284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中</w:t>
            </w:r>
          </w:p>
        </w:tc>
        <w:tc>
          <w:tcPr>
            <w:tcW w:w="12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4" w:hRule="atLeast"/>
        </w:trPr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8</w:t>
            </w:r>
          </w:p>
        </w:tc>
        <w:tc>
          <w:tcPr>
            <w:tcW w:w="12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任务分工不明确</w:t>
            </w:r>
          </w:p>
        </w:tc>
        <w:tc>
          <w:tcPr>
            <w:tcW w:w="1284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</w:t>
            </w:r>
          </w:p>
        </w:tc>
        <w:tc>
          <w:tcPr>
            <w:tcW w:w="1284" w:type="dxa"/>
          </w:tcPr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成员任务分工存在重复缺失，导致效率地下</w:t>
            </w:r>
          </w:p>
        </w:tc>
        <w:tc>
          <w:tcPr>
            <w:tcW w:w="1284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284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12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中</w:t>
            </w:r>
          </w:p>
        </w:tc>
        <w:tc>
          <w:tcPr>
            <w:tcW w:w="1284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12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每周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4" w:hRule="atLeast"/>
        </w:trPr>
        <w:tc>
          <w:tcPr>
            <w:tcW w:w="128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9</w:t>
            </w:r>
          </w:p>
        </w:tc>
        <w:tc>
          <w:tcPr>
            <w:tcW w:w="12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供应商提供存在问题</w:t>
            </w:r>
          </w:p>
        </w:tc>
        <w:tc>
          <w:tcPr>
            <w:tcW w:w="1284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外部因素</w:t>
            </w:r>
          </w:p>
        </w:tc>
        <w:tc>
          <w:tcPr>
            <w:tcW w:w="12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供应商无法及时提供所需的软件硬件技术支持</w:t>
            </w:r>
          </w:p>
        </w:tc>
        <w:tc>
          <w:tcPr>
            <w:tcW w:w="1284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1284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12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中</w:t>
            </w:r>
          </w:p>
        </w:tc>
        <w:tc>
          <w:tcPr>
            <w:tcW w:w="1284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12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每月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4" w:hRule="atLeast"/>
        </w:trPr>
        <w:tc>
          <w:tcPr>
            <w:tcW w:w="1283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284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任务估计不准确</w:t>
            </w:r>
          </w:p>
        </w:tc>
        <w:tc>
          <w:tcPr>
            <w:tcW w:w="1284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</w:t>
            </w:r>
          </w:p>
        </w:tc>
        <w:tc>
          <w:tcPr>
            <w:tcW w:w="12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项目估计任务过多，时间成本有限无法完全实现</w:t>
            </w:r>
          </w:p>
        </w:tc>
        <w:tc>
          <w:tcPr>
            <w:tcW w:w="1284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284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12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高</w:t>
            </w:r>
          </w:p>
        </w:tc>
        <w:tc>
          <w:tcPr>
            <w:tcW w:w="1284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高</w:t>
            </w:r>
          </w:p>
        </w:tc>
        <w:tc>
          <w:tcPr>
            <w:tcW w:w="12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每周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ZhZGNkMTYzYzExYWI2NWIzMjNlYzIwYTk1ZDRlMDkifQ=="/>
  </w:docVars>
  <w:rsids>
    <w:rsidRoot w:val="4FC82C99"/>
    <w:rsid w:val="1A5F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2023-11-01T01:43:00Z</dcterms:created>
  <dc:creator>胡楷轩</dc:creator>
  <cp:lastModifiedBy>胡楷轩</cp:lastModifiedBy>
  <dcterms:modified xsi:type="dcterms:W3CDTF">2023-11-01T07:38:06Z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68D57E1B825747BDB126A6FB662C9170_11</vt:lpwstr>
  </property>
</Properties>
</file>