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9E0" w:rsidRPr="000C69E0" w:rsidRDefault="000C69E0" w:rsidP="000C69E0">
      <w:pPr>
        <w:widowControl/>
        <w:shd w:val="clear" w:color="auto" w:fill="FFFFFF"/>
        <w:jc w:val="center"/>
        <w:textAlignment w:val="baseline"/>
        <w:outlineLvl w:val="0"/>
        <w:rPr>
          <w:rFonts w:ascii="宋体" w:eastAsia="宋体" w:hAnsi="宋体" w:cs="宋体"/>
          <w:b/>
          <w:bCs/>
          <w:color w:val="333333"/>
          <w:kern w:val="36"/>
          <w:sz w:val="27"/>
          <w:szCs w:val="27"/>
        </w:rPr>
      </w:pPr>
      <w:bookmarkStart w:id="0" w:name="_GoBack"/>
      <w:r w:rsidRPr="000C69E0">
        <w:rPr>
          <w:rFonts w:ascii="宋体" w:eastAsia="宋体" w:hAnsi="宋体" w:cs="宋体" w:hint="eastAsia"/>
          <w:b/>
          <w:bCs/>
          <w:color w:val="333333"/>
          <w:kern w:val="36"/>
          <w:sz w:val="27"/>
          <w:szCs w:val="27"/>
        </w:rPr>
        <w:t>北京邮电大学网络技术研究院2016年硕士研究生招生复试细则</w:t>
      </w:r>
    </w:p>
    <w:bookmarkEnd w:id="0"/>
    <w:p w:rsidR="000C69E0" w:rsidRPr="000C69E0" w:rsidRDefault="000C69E0" w:rsidP="000C69E0">
      <w:pPr>
        <w:widowControl/>
        <w:shd w:val="clear" w:color="auto" w:fill="FFFFFF"/>
        <w:spacing w:line="375" w:lineRule="atLeast"/>
        <w:jc w:val="center"/>
        <w:textAlignment w:val="baseline"/>
        <w:rPr>
          <w:rFonts w:ascii="宋体" w:eastAsia="宋体" w:hAnsi="宋体" w:cs="宋体" w:hint="eastAsia"/>
          <w:color w:val="666666"/>
          <w:kern w:val="0"/>
          <w:sz w:val="18"/>
          <w:szCs w:val="18"/>
        </w:rPr>
      </w:pPr>
      <w:r w:rsidRPr="000C69E0">
        <w:rPr>
          <w:rFonts w:ascii="宋体" w:eastAsia="宋体" w:hAnsi="宋体" w:cs="宋体" w:hint="eastAsia"/>
          <w:color w:val="666666"/>
          <w:kern w:val="0"/>
          <w:sz w:val="18"/>
          <w:szCs w:val="18"/>
        </w:rPr>
        <w:t>发布时间:2016-03-18 15:42  出处:教务  浏览:13149次</w:t>
      </w:r>
    </w:p>
    <w:p w:rsidR="000C69E0" w:rsidRPr="000C69E0" w:rsidRDefault="000C69E0" w:rsidP="000C69E0">
      <w:pPr>
        <w:widowControl/>
        <w:shd w:val="clear" w:color="auto" w:fill="FFFFFF"/>
        <w:spacing w:line="378" w:lineRule="atLeast"/>
        <w:ind w:left="504"/>
        <w:jc w:val="center"/>
        <w:textAlignment w:val="baseline"/>
        <w:rPr>
          <w:rFonts w:ascii="inherit" w:eastAsia="宋体" w:hAnsi="inherit" w:cs="宋体" w:hint="eastAsia"/>
          <w:color w:val="333333"/>
          <w:kern w:val="0"/>
          <w:szCs w:val="21"/>
        </w:rPr>
      </w:pPr>
      <w:r w:rsidRPr="000C69E0">
        <w:rPr>
          <w:rFonts w:ascii="inherit" w:eastAsia="宋体" w:hAnsi="inherit" w:cs="宋体"/>
          <w:b/>
          <w:bCs/>
          <w:color w:val="333333"/>
          <w:kern w:val="0"/>
          <w:szCs w:val="21"/>
        </w:rPr>
        <w:t>北京邮电大学网络技术研究院</w:t>
      </w:r>
    </w:p>
    <w:p w:rsidR="000C69E0" w:rsidRPr="000C69E0" w:rsidRDefault="000C69E0" w:rsidP="000C69E0">
      <w:pPr>
        <w:widowControl/>
        <w:shd w:val="clear" w:color="auto" w:fill="FFFFFF"/>
        <w:spacing w:line="378" w:lineRule="atLeast"/>
        <w:ind w:left="504"/>
        <w:jc w:val="center"/>
        <w:textAlignment w:val="baseline"/>
        <w:rPr>
          <w:rFonts w:ascii="inherit" w:eastAsia="宋体" w:hAnsi="inherit" w:cs="宋体"/>
          <w:color w:val="333333"/>
          <w:kern w:val="0"/>
          <w:szCs w:val="21"/>
        </w:rPr>
      </w:pPr>
      <w:r w:rsidRPr="000C69E0">
        <w:rPr>
          <w:rFonts w:ascii="inherit" w:eastAsia="宋体" w:hAnsi="inherit" w:cs="宋体"/>
          <w:b/>
          <w:bCs/>
          <w:color w:val="333333"/>
          <w:kern w:val="0"/>
          <w:szCs w:val="21"/>
        </w:rPr>
        <w:t>2016</w:t>
      </w:r>
      <w:r w:rsidRPr="000C69E0">
        <w:rPr>
          <w:rFonts w:ascii="inherit" w:eastAsia="宋体" w:hAnsi="inherit" w:cs="宋体"/>
          <w:b/>
          <w:bCs/>
          <w:color w:val="333333"/>
          <w:kern w:val="0"/>
          <w:szCs w:val="21"/>
        </w:rPr>
        <w:t>年硕士研究生招生复试细则</w:t>
      </w:r>
    </w:p>
    <w:p w:rsidR="000C69E0" w:rsidRPr="000C69E0" w:rsidRDefault="000C69E0" w:rsidP="000C69E0">
      <w:pPr>
        <w:widowControl/>
        <w:shd w:val="clear" w:color="auto" w:fill="FFFFFF"/>
        <w:spacing w:line="378" w:lineRule="atLeast"/>
        <w:ind w:left="505"/>
        <w:jc w:val="center"/>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 </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依据教育部和北京邮电大学研究生院的有关规定，经网络技术研究院（以下简称网研院）硕士研究生复试工作领导小组讨论并提交网研院招生工作委员会讨论决定</w:t>
      </w:r>
      <w:r w:rsidRPr="000C69E0">
        <w:rPr>
          <w:rFonts w:ascii="inherit" w:eastAsia="宋体" w:hAnsi="inherit" w:cs="宋体"/>
          <w:b/>
          <w:bCs/>
          <w:color w:val="333333"/>
          <w:kern w:val="0"/>
          <w:szCs w:val="21"/>
        </w:rPr>
        <w:t>，</w:t>
      </w:r>
      <w:r w:rsidRPr="000C69E0">
        <w:rPr>
          <w:rFonts w:ascii="inherit" w:eastAsia="宋体" w:hAnsi="inherit" w:cs="宋体"/>
          <w:color w:val="333333"/>
          <w:kern w:val="0"/>
          <w:szCs w:val="21"/>
        </w:rPr>
        <w:t>网研院</w:t>
      </w:r>
      <w:r w:rsidRPr="000C69E0">
        <w:rPr>
          <w:rFonts w:ascii="inherit" w:eastAsia="宋体" w:hAnsi="inherit" w:cs="宋体"/>
          <w:color w:val="333333"/>
          <w:kern w:val="0"/>
          <w:szCs w:val="21"/>
        </w:rPr>
        <w:t>2016</w:t>
      </w:r>
      <w:r w:rsidRPr="000C69E0">
        <w:rPr>
          <w:rFonts w:ascii="inherit" w:eastAsia="宋体" w:hAnsi="inherit" w:cs="宋体"/>
          <w:color w:val="333333"/>
          <w:kern w:val="0"/>
          <w:szCs w:val="21"/>
        </w:rPr>
        <w:t>年硕士研究生招生复试细则如下：</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1</w:t>
      </w:r>
      <w:r w:rsidRPr="000C69E0">
        <w:rPr>
          <w:rFonts w:ascii="inherit" w:eastAsia="宋体" w:hAnsi="inherit" w:cs="宋体"/>
          <w:color w:val="333333"/>
          <w:kern w:val="0"/>
          <w:szCs w:val="21"/>
        </w:rPr>
        <w:t>、网研院硕士研究生复试工作领导小组由党委书记白梅、副院长苏森、副院长邱雪松组成，负责硕士研究生复试政策的解释，复试工作的组织与领导。</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2</w:t>
      </w:r>
      <w:r w:rsidRPr="000C69E0">
        <w:rPr>
          <w:rFonts w:ascii="inherit" w:eastAsia="宋体" w:hAnsi="inherit" w:cs="宋体"/>
          <w:color w:val="333333"/>
          <w:kern w:val="0"/>
          <w:szCs w:val="21"/>
        </w:rPr>
        <w:t>、复试资格及复试名单的确定原则</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根据学校的相关要求，结合网研院实际报考情况，网研院各招生专业或招生方向，根据计划招生总人数（不含推免生）</w:t>
      </w:r>
      <w:r w:rsidRPr="000C69E0">
        <w:rPr>
          <w:rFonts w:ascii="inherit" w:eastAsia="宋体" w:hAnsi="inherit" w:cs="宋体"/>
          <w:color w:val="333333"/>
          <w:kern w:val="0"/>
          <w:szCs w:val="21"/>
        </w:rPr>
        <w:t>120</w:t>
      </w:r>
      <w:r w:rsidRPr="000C69E0">
        <w:rPr>
          <w:rFonts w:ascii="inherit" w:eastAsia="宋体" w:hAnsi="inherit" w:cs="宋体"/>
          <w:color w:val="333333"/>
          <w:kern w:val="0"/>
          <w:szCs w:val="21"/>
        </w:rPr>
        <w:t>％左右的比例，确定基本复试名单。</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1</w:t>
      </w:r>
      <w:r w:rsidRPr="000C69E0">
        <w:rPr>
          <w:rFonts w:ascii="inherit" w:eastAsia="宋体" w:hAnsi="inherit" w:cs="宋体"/>
          <w:color w:val="333333"/>
          <w:kern w:val="0"/>
          <w:szCs w:val="21"/>
        </w:rPr>
        <w:t>）复试最低分数要求</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学术型：</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计算机科学与技术专业总分</w:t>
      </w:r>
      <w:r w:rsidRPr="000C69E0">
        <w:rPr>
          <w:rFonts w:ascii="inherit" w:eastAsia="宋体" w:hAnsi="inherit" w:cs="宋体"/>
          <w:b/>
          <w:bCs/>
          <w:color w:val="333333"/>
          <w:kern w:val="0"/>
          <w:szCs w:val="21"/>
        </w:rPr>
        <w:t>314</w:t>
      </w:r>
      <w:r w:rsidRPr="000C69E0">
        <w:rPr>
          <w:rFonts w:ascii="inherit" w:eastAsia="宋体" w:hAnsi="inherit" w:cs="宋体"/>
          <w:color w:val="333333"/>
          <w:kern w:val="0"/>
          <w:szCs w:val="21"/>
        </w:rPr>
        <w:t>分（单科</w:t>
      </w:r>
      <w:r w:rsidRPr="000C69E0">
        <w:rPr>
          <w:rFonts w:ascii="inherit" w:eastAsia="宋体" w:hAnsi="inherit" w:cs="宋体"/>
          <w:color w:val="333333"/>
          <w:kern w:val="0"/>
          <w:szCs w:val="21"/>
        </w:rPr>
        <w:t>36/54</w:t>
      </w:r>
      <w:r w:rsidRPr="000C69E0">
        <w:rPr>
          <w:rFonts w:ascii="inherit" w:eastAsia="宋体" w:hAnsi="inherit" w:cs="宋体"/>
          <w:color w:val="333333"/>
          <w:kern w:val="0"/>
          <w:szCs w:val="21"/>
        </w:rPr>
        <w:t>）；信息与通信工程专业总分</w:t>
      </w:r>
      <w:r w:rsidRPr="000C69E0">
        <w:rPr>
          <w:rFonts w:ascii="inherit" w:eastAsia="宋体" w:hAnsi="inherit" w:cs="宋体"/>
          <w:b/>
          <w:bCs/>
          <w:color w:val="333333"/>
          <w:kern w:val="0"/>
          <w:szCs w:val="21"/>
        </w:rPr>
        <w:t>313</w:t>
      </w:r>
      <w:r w:rsidRPr="000C69E0">
        <w:rPr>
          <w:rFonts w:ascii="inherit" w:eastAsia="宋体" w:hAnsi="inherit" w:cs="宋体"/>
          <w:color w:val="333333"/>
          <w:kern w:val="0"/>
          <w:szCs w:val="21"/>
        </w:rPr>
        <w:t>分（单科</w:t>
      </w:r>
      <w:r w:rsidRPr="000C69E0">
        <w:rPr>
          <w:rFonts w:ascii="inherit" w:eastAsia="宋体" w:hAnsi="inherit" w:cs="宋体"/>
          <w:color w:val="333333"/>
          <w:kern w:val="0"/>
          <w:szCs w:val="21"/>
        </w:rPr>
        <w:t>36/54</w:t>
      </w:r>
      <w:r w:rsidRPr="000C69E0">
        <w:rPr>
          <w:rFonts w:ascii="inherit" w:eastAsia="宋体" w:hAnsi="inherit" w:cs="宋体"/>
          <w:color w:val="333333"/>
          <w:kern w:val="0"/>
          <w:szCs w:val="21"/>
        </w:rPr>
        <w:t>）；软件工程专业（学术型）总分</w:t>
      </w:r>
      <w:r w:rsidRPr="000C69E0">
        <w:rPr>
          <w:rFonts w:ascii="inherit" w:eastAsia="宋体" w:hAnsi="inherit" w:cs="宋体"/>
          <w:color w:val="333333"/>
          <w:kern w:val="0"/>
          <w:szCs w:val="21"/>
        </w:rPr>
        <w:t>265</w:t>
      </w:r>
      <w:r w:rsidRPr="000C69E0">
        <w:rPr>
          <w:rFonts w:ascii="inherit" w:eastAsia="宋体" w:hAnsi="inherit" w:cs="宋体"/>
          <w:color w:val="333333"/>
          <w:kern w:val="0"/>
          <w:szCs w:val="21"/>
        </w:rPr>
        <w:t>分（单科</w:t>
      </w:r>
      <w:r w:rsidRPr="000C69E0">
        <w:rPr>
          <w:rFonts w:ascii="inherit" w:eastAsia="宋体" w:hAnsi="inherit" w:cs="宋体"/>
          <w:color w:val="333333"/>
          <w:kern w:val="0"/>
          <w:szCs w:val="21"/>
        </w:rPr>
        <w:t>36/54</w:t>
      </w:r>
      <w:r w:rsidRPr="000C69E0">
        <w:rPr>
          <w:rFonts w:ascii="inherit" w:eastAsia="宋体" w:hAnsi="inherit" w:cs="宋体"/>
          <w:color w:val="333333"/>
          <w:kern w:val="0"/>
          <w:szCs w:val="21"/>
        </w:rPr>
        <w:t>）；信息安全专业总分</w:t>
      </w:r>
      <w:r w:rsidRPr="000C69E0">
        <w:rPr>
          <w:rFonts w:ascii="inherit" w:eastAsia="宋体" w:hAnsi="inherit" w:cs="宋体"/>
          <w:color w:val="333333"/>
          <w:kern w:val="0"/>
          <w:szCs w:val="21"/>
        </w:rPr>
        <w:t>265</w:t>
      </w:r>
      <w:r w:rsidRPr="000C69E0">
        <w:rPr>
          <w:rFonts w:ascii="inherit" w:eastAsia="宋体" w:hAnsi="inherit" w:cs="宋体"/>
          <w:color w:val="333333"/>
          <w:kern w:val="0"/>
          <w:szCs w:val="21"/>
        </w:rPr>
        <w:t>分（单科</w:t>
      </w:r>
      <w:r w:rsidRPr="000C69E0">
        <w:rPr>
          <w:rFonts w:ascii="inherit" w:eastAsia="宋体" w:hAnsi="inherit" w:cs="宋体"/>
          <w:color w:val="333333"/>
          <w:kern w:val="0"/>
          <w:szCs w:val="21"/>
        </w:rPr>
        <w:t>36/54</w:t>
      </w:r>
      <w:r w:rsidRPr="000C69E0">
        <w:rPr>
          <w:rFonts w:ascii="inherit" w:eastAsia="宋体" w:hAnsi="inherit" w:cs="宋体"/>
          <w:color w:val="333333"/>
          <w:kern w:val="0"/>
          <w:szCs w:val="21"/>
        </w:rPr>
        <w:t>）；密码学专业总分</w:t>
      </w:r>
      <w:r w:rsidRPr="000C69E0">
        <w:rPr>
          <w:rFonts w:ascii="inherit" w:eastAsia="宋体" w:hAnsi="inherit" w:cs="宋体"/>
          <w:color w:val="333333"/>
          <w:kern w:val="0"/>
          <w:szCs w:val="21"/>
        </w:rPr>
        <w:t>280</w:t>
      </w:r>
      <w:r w:rsidRPr="000C69E0">
        <w:rPr>
          <w:rFonts w:ascii="inherit" w:eastAsia="宋体" w:hAnsi="inherit" w:cs="宋体"/>
          <w:color w:val="333333"/>
          <w:kern w:val="0"/>
          <w:szCs w:val="21"/>
        </w:rPr>
        <w:t>分（（单科</w:t>
      </w:r>
      <w:r w:rsidRPr="000C69E0">
        <w:rPr>
          <w:rFonts w:ascii="inherit" w:eastAsia="宋体" w:hAnsi="inherit" w:cs="宋体"/>
          <w:color w:val="333333"/>
          <w:kern w:val="0"/>
          <w:szCs w:val="21"/>
        </w:rPr>
        <w:t>38/57</w:t>
      </w:r>
      <w:r w:rsidRPr="000C69E0">
        <w:rPr>
          <w:rFonts w:ascii="inherit" w:eastAsia="宋体" w:hAnsi="inherit" w:cs="宋体"/>
          <w:color w:val="333333"/>
          <w:kern w:val="0"/>
          <w:szCs w:val="21"/>
        </w:rPr>
        <w:t>）。</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专业型：计算机技术专业总分</w:t>
      </w:r>
      <w:r w:rsidRPr="000C69E0">
        <w:rPr>
          <w:rFonts w:ascii="inherit" w:eastAsia="宋体" w:hAnsi="inherit" w:cs="宋体"/>
          <w:color w:val="333333"/>
          <w:kern w:val="0"/>
          <w:szCs w:val="21"/>
        </w:rPr>
        <w:t>265</w:t>
      </w:r>
      <w:r w:rsidRPr="000C69E0">
        <w:rPr>
          <w:rFonts w:ascii="inherit" w:eastAsia="宋体" w:hAnsi="inherit" w:cs="宋体"/>
          <w:color w:val="333333"/>
          <w:kern w:val="0"/>
          <w:szCs w:val="21"/>
        </w:rPr>
        <w:t>分（单科</w:t>
      </w:r>
      <w:r w:rsidRPr="000C69E0">
        <w:rPr>
          <w:rFonts w:ascii="inherit" w:eastAsia="宋体" w:hAnsi="inherit" w:cs="宋体"/>
          <w:color w:val="333333"/>
          <w:kern w:val="0"/>
          <w:szCs w:val="21"/>
        </w:rPr>
        <w:t>36/54</w:t>
      </w:r>
      <w:r w:rsidRPr="000C69E0">
        <w:rPr>
          <w:rFonts w:ascii="inherit" w:eastAsia="宋体" w:hAnsi="inherit" w:cs="宋体"/>
          <w:color w:val="333333"/>
          <w:kern w:val="0"/>
          <w:szCs w:val="21"/>
        </w:rPr>
        <w:t>），电子与通信工程总分</w:t>
      </w:r>
      <w:r w:rsidRPr="000C69E0">
        <w:rPr>
          <w:rFonts w:ascii="inherit" w:eastAsia="宋体" w:hAnsi="inherit" w:cs="宋体"/>
          <w:color w:val="333333"/>
          <w:kern w:val="0"/>
          <w:szCs w:val="21"/>
        </w:rPr>
        <w:t>265</w:t>
      </w:r>
      <w:r w:rsidRPr="000C69E0">
        <w:rPr>
          <w:rFonts w:ascii="inherit" w:eastAsia="宋体" w:hAnsi="inherit" w:cs="宋体"/>
          <w:color w:val="333333"/>
          <w:kern w:val="0"/>
          <w:szCs w:val="21"/>
        </w:rPr>
        <w:t>分（单科</w:t>
      </w:r>
      <w:r w:rsidRPr="000C69E0">
        <w:rPr>
          <w:rFonts w:ascii="inherit" w:eastAsia="宋体" w:hAnsi="inherit" w:cs="宋体"/>
          <w:color w:val="333333"/>
          <w:kern w:val="0"/>
          <w:szCs w:val="21"/>
        </w:rPr>
        <w:t>36/54</w:t>
      </w:r>
      <w:r w:rsidRPr="000C69E0">
        <w:rPr>
          <w:rFonts w:ascii="inherit" w:eastAsia="宋体" w:hAnsi="inherit" w:cs="宋体"/>
          <w:color w:val="333333"/>
          <w:kern w:val="0"/>
          <w:szCs w:val="21"/>
        </w:rPr>
        <w:t>）。</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达到网研院复试最低分数要求的考生可参加网研院复试，复试名单将于</w:t>
      </w:r>
      <w:r w:rsidRPr="000C69E0">
        <w:rPr>
          <w:rFonts w:ascii="inherit" w:eastAsia="宋体" w:hAnsi="inherit" w:cs="宋体"/>
          <w:color w:val="333333"/>
          <w:kern w:val="0"/>
          <w:szCs w:val="21"/>
        </w:rPr>
        <w:t>3</w:t>
      </w:r>
      <w:r w:rsidRPr="000C69E0">
        <w:rPr>
          <w:rFonts w:ascii="inherit" w:eastAsia="宋体" w:hAnsi="inherit" w:cs="宋体"/>
          <w:color w:val="333333"/>
          <w:kern w:val="0"/>
          <w:szCs w:val="21"/>
        </w:rPr>
        <w:t>月</w:t>
      </w:r>
      <w:r w:rsidRPr="000C69E0">
        <w:rPr>
          <w:rFonts w:ascii="inherit" w:eastAsia="宋体" w:hAnsi="inherit" w:cs="宋体"/>
          <w:color w:val="333333"/>
          <w:kern w:val="0"/>
          <w:szCs w:val="21"/>
        </w:rPr>
        <w:t>21</w:t>
      </w:r>
      <w:r w:rsidRPr="000C69E0">
        <w:rPr>
          <w:rFonts w:ascii="inherit" w:eastAsia="宋体" w:hAnsi="inherit" w:cs="宋体"/>
          <w:color w:val="333333"/>
          <w:kern w:val="0"/>
          <w:szCs w:val="21"/>
        </w:rPr>
        <w:t>日在网研院网站公示。</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2</w:t>
      </w:r>
      <w:r w:rsidRPr="000C69E0">
        <w:rPr>
          <w:rFonts w:ascii="inherit" w:eastAsia="宋体" w:hAnsi="inherit" w:cs="宋体"/>
          <w:color w:val="333333"/>
          <w:kern w:val="0"/>
          <w:szCs w:val="21"/>
        </w:rPr>
        <w:t>）调剂原则</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网研院不接收校外、院外调剂考生，不接收破格参加复试的申请。</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计算机科学与技术专业、信息与通信工程专业、计算机技术专业、电子与通信工程专业上线生源超出计划招生人数</w:t>
      </w:r>
      <w:r w:rsidRPr="000C69E0">
        <w:rPr>
          <w:rFonts w:ascii="inherit" w:eastAsia="宋体" w:hAnsi="inherit" w:cs="宋体"/>
          <w:color w:val="333333"/>
          <w:kern w:val="0"/>
          <w:szCs w:val="21"/>
        </w:rPr>
        <w:t>120%</w:t>
      </w:r>
      <w:r w:rsidRPr="000C69E0">
        <w:rPr>
          <w:rFonts w:ascii="inherit" w:eastAsia="宋体" w:hAnsi="inherit" w:cs="宋体"/>
          <w:color w:val="333333"/>
          <w:kern w:val="0"/>
          <w:szCs w:val="21"/>
        </w:rPr>
        <w:t>的中心，按第一志愿报考本中心考生分数由高到低提档</w:t>
      </w:r>
      <w:r w:rsidRPr="000C69E0">
        <w:rPr>
          <w:rFonts w:ascii="inherit" w:eastAsia="宋体" w:hAnsi="inherit" w:cs="宋体"/>
          <w:color w:val="333333"/>
          <w:kern w:val="0"/>
          <w:szCs w:val="21"/>
        </w:rPr>
        <w:t>120%</w:t>
      </w:r>
      <w:r w:rsidRPr="000C69E0">
        <w:rPr>
          <w:rFonts w:ascii="inherit" w:eastAsia="宋体" w:hAnsi="inherit" w:cs="宋体"/>
          <w:color w:val="333333"/>
          <w:kern w:val="0"/>
          <w:szCs w:val="21"/>
        </w:rPr>
        <w:t>左右考生，参加本中心复试；达到网研院各专业复试最低分数要求，并且在第一志愿中心</w:t>
      </w:r>
      <w:r w:rsidRPr="000C69E0">
        <w:rPr>
          <w:rFonts w:ascii="inherit" w:eastAsia="宋体" w:hAnsi="inherit" w:cs="宋体"/>
          <w:color w:val="333333"/>
          <w:kern w:val="0"/>
          <w:szCs w:val="21"/>
        </w:rPr>
        <w:t>120%</w:t>
      </w:r>
      <w:r w:rsidRPr="000C69E0">
        <w:rPr>
          <w:rFonts w:ascii="inherit" w:eastAsia="宋体" w:hAnsi="inherit" w:cs="宋体"/>
          <w:color w:val="333333"/>
          <w:kern w:val="0"/>
          <w:szCs w:val="21"/>
        </w:rPr>
        <w:t>之外的考生，需进行院内调剂，院内调剂名单与复试名单同时发布；达到各专业复试最低分数要求的上线生源未超出拟招生人数</w:t>
      </w:r>
      <w:r w:rsidRPr="000C69E0">
        <w:rPr>
          <w:rFonts w:ascii="inherit" w:eastAsia="宋体" w:hAnsi="inherit" w:cs="宋体"/>
          <w:color w:val="333333"/>
          <w:kern w:val="0"/>
          <w:szCs w:val="21"/>
        </w:rPr>
        <w:t>120%</w:t>
      </w:r>
      <w:r w:rsidRPr="000C69E0">
        <w:rPr>
          <w:rFonts w:ascii="inherit" w:eastAsia="宋体" w:hAnsi="inherit" w:cs="宋体"/>
          <w:color w:val="333333"/>
          <w:kern w:val="0"/>
          <w:szCs w:val="21"/>
        </w:rPr>
        <w:t>的中心，第一志愿考生均可参加本中心复试。</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软件工程（学术型）、信息安全、密码学专业可接收所有报考网研院学术型专业的国家线上线考生的调剂。</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3</w:t>
      </w:r>
      <w:r w:rsidRPr="000C69E0">
        <w:rPr>
          <w:rFonts w:ascii="inherit" w:eastAsia="宋体" w:hAnsi="inherit" w:cs="宋体"/>
          <w:color w:val="333333"/>
          <w:kern w:val="0"/>
          <w:szCs w:val="21"/>
        </w:rPr>
        <w:t>）调剂时间</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软件工程（学术型）、信息安全、密码学专业接收院内调剂时间：</w:t>
      </w:r>
      <w:r w:rsidRPr="000C69E0">
        <w:rPr>
          <w:rFonts w:ascii="inherit" w:eastAsia="宋体" w:hAnsi="inherit" w:cs="宋体"/>
          <w:color w:val="333333"/>
          <w:kern w:val="0"/>
          <w:szCs w:val="21"/>
        </w:rPr>
        <w:t>3</w:t>
      </w:r>
      <w:r w:rsidRPr="000C69E0">
        <w:rPr>
          <w:rFonts w:ascii="inherit" w:eastAsia="宋体" w:hAnsi="inherit" w:cs="宋体"/>
          <w:color w:val="333333"/>
          <w:kern w:val="0"/>
          <w:szCs w:val="21"/>
        </w:rPr>
        <w:t>月</w:t>
      </w:r>
      <w:r w:rsidRPr="000C69E0">
        <w:rPr>
          <w:rFonts w:ascii="inherit" w:eastAsia="宋体" w:hAnsi="inherit" w:cs="宋体"/>
          <w:color w:val="333333"/>
          <w:kern w:val="0"/>
          <w:szCs w:val="21"/>
        </w:rPr>
        <w:t>18</w:t>
      </w:r>
      <w:r w:rsidRPr="000C69E0">
        <w:rPr>
          <w:rFonts w:ascii="inherit" w:eastAsia="宋体" w:hAnsi="inherit" w:cs="宋体"/>
          <w:color w:val="333333"/>
          <w:kern w:val="0"/>
          <w:szCs w:val="21"/>
        </w:rPr>
        <w:t>日</w:t>
      </w:r>
      <w:r w:rsidRPr="000C69E0">
        <w:rPr>
          <w:rFonts w:ascii="inherit" w:eastAsia="宋体" w:hAnsi="inherit" w:cs="宋体"/>
          <w:color w:val="333333"/>
          <w:kern w:val="0"/>
          <w:szCs w:val="21"/>
        </w:rPr>
        <w:t>—21</w:t>
      </w:r>
      <w:r w:rsidRPr="000C69E0">
        <w:rPr>
          <w:rFonts w:ascii="inherit" w:eastAsia="宋体" w:hAnsi="inherit" w:cs="宋体"/>
          <w:color w:val="333333"/>
          <w:kern w:val="0"/>
          <w:szCs w:val="21"/>
        </w:rPr>
        <w:t>日中午</w:t>
      </w:r>
      <w:r w:rsidRPr="000C69E0">
        <w:rPr>
          <w:rFonts w:ascii="inherit" w:eastAsia="宋体" w:hAnsi="inherit" w:cs="宋体"/>
          <w:color w:val="333333"/>
          <w:kern w:val="0"/>
          <w:szCs w:val="21"/>
        </w:rPr>
        <w:t>12</w:t>
      </w:r>
      <w:r w:rsidRPr="000C69E0">
        <w:rPr>
          <w:rFonts w:ascii="inherit" w:eastAsia="宋体" w:hAnsi="inherit" w:cs="宋体"/>
          <w:color w:val="333333"/>
          <w:kern w:val="0"/>
          <w:szCs w:val="21"/>
        </w:rPr>
        <w:t>：</w:t>
      </w:r>
      <w:r w:rsidRPr="000C69E0">
        <w:rPr>
          <w:rFonts w:ascii="inherit" w:eastAsia="宋体" w:hAnsi="inherit" w:cs="宋体"/>
          <w:color w:val="333333"/>
          <w:kern w:val="0"/>
          <w:szCs w:val="21"/>
        </w:rPr>
        <w:t>00</w:t>
      </w:r>
      <w:r w:rsidRPr="000C69E0">
        <w:rPr>
          <w:rFonts w:ascii="inherit" w:eastAsia="宋体" w:hAnsi="inherit" w:cs="宋体"/>
          <w:color w:val="333333"/>
          <w:kern w:val="0"/>
          <w:szCs w:val="21"/>
        </w:rPr>
        <w:t>。</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其它调剂时间：</w:t>
      </w:r>
      <w:r w:rsidRPr="000C69E0">
        <w:rPr>
          <w:rFonts w:ascii="inherit" w:eastAsia="宋体" w:hAnsi="inherit" w:cs="宋体"/>
          <w:color w:val="333333"/>
          <w:kern w:val="0"/>
          <w:szCs w:val="21"/>
        </w:rPr>
        <w:t>3</w:t>
      </w:r>
      <w:r w:rsidRPr="000C69E0">
        <w:rPr>
          <w:rFonts w:ascii="inherit" w:eastAsia="宋体" w:hAnsi="inherit" w:cs="宋体"/>
          <w:color w:val="333333"/>
          <w:kern w:val="0"/>
          <w:szCs w:val="21"/>
        </w:rPr>
        <w:t>月</w:t>
      </w:r>
      <w:r w:rsidRPr="000C69E0">
        <w:rPr>
          <w:rFonts w:ascii="inherit" w:eastAsia="宋体" w:hAnsi="inherit" w:cs="宋体"/>
          <w:color w:val="333333"/>
          <w:kern w:val="0"/>
          <w:szCs w:val="21"/>
        </w:rPr>
        <w:t>18</w:t>
      </w:r>
      <w:r w:rsidRPr="000C69E0">
        <w:rPr>
          <w:rFonts w:ascii="inherit" w:eastAsia="宋体" w:hAnsi="inherit" w:cs="宋体"/>
          <w:color w:val="333333"/>
          <w:kern w:val="0"/>
          <w:szCs w:val="21"/>
        </w:rPr>
        <w:t>日</w:t>
      </w:r>
      <w:r w:rsidRPr="000C69E0">
        <w:rPr>
          <w:rFonts w:ascii="inherit" w:eastAsia="宋体" w:hAnsi="inherit" w:cs="宋体"/>
          <w:color w:val="333333"/>
          <w:kern w:val="0"/>
          <w:szCs w:val="21"/>
        </w:rPr>
        <w:t>—24</w:t>
      </w:r>
      <w:r w:rsidRPr="000C69E0">
        <w:rPr>
          <w:rFonts w:ascii="inherit" w:eastAsia="宋体" w:hAnsi="inherit" w:cs="宋体"/>
          <w:color w:val="333333"/>
          <w:kern w:val="0"/>
          <w:szCs w:val="21"/>
        </w:rPr>
        <w:t>日下午</w:t>
      </w:r>
      <w:r w:rsidRPr="000C69E0">
        <w:rPr>
          <w:rFonts w:ascii="inherit" w:eastAsia="宋体" w:hAnsi="inherit" w:cs="宋体"/>
          <w:color w:val="333333"/>
          <w:kern w:val="0"/>
          <w:szCs w:val="21"/>
        </w:rPr>
        <w:t>5</w:t>
      </w:r>
      <w:r w:rsidRPr="000C69E0">
        <w:rPr>
          <w:rFonts w:ascii="inherit" w:eastAsia="宋体" w:hAnsi="inherit" w:cs="宋体"/>
          <w:color w:val="333333"/>
          <w:kern w:val="0"/>
          <w:szCs w:val="21"/>
        </w:rPr>
        <w:t>：</w:t>
      </w:r>
      <w:r w:rsidRPr="000C69E0">
        <w:rPr>
          <w:rFonts w:ascii="inherit" w:eastAsia="宋体" w:hAnsi="inherit" w:cs="宋体"/>
          <w:color w:val="333333"/>
          <w:kern w:val="0"/>
          <w:szCs w:val="21"/>
        </w:rPr>
        <w:t>00</w:t>
      </w:r>
      <w:r w:rsidRPr="000C69E0">
        <w:rPr>
          <w:rFonts w:ascii="inherit" w:eastAsia="宋体" w:hAnsi="inherit" w:cs="宋体"/>
          <w:color w:val="333333"/>
          <w:kern w:val="0"/>
          <w:szCs w:val="21"/>
        </w:rPr>
        <w:t>。</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4</w:t>
      </w:r>
      <w:r w:rsidRPr="000C69E0">
        <w:rPr>
          <w:rFonts w:ascii="inherit" w:eastAsia="宋体" w:hAnsi="inherit" w:cs="宋体"/>
          <w:color w:val="333333"/>
          <w:kern w:val="0"/>
          <w:szCs w:val="21"/>
        </w:rPr>
        <w:t>）调剂手续</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lastRenderedPageBreak/>
        <w:t>调剂到外院的考生，到院办（新科研楼</w:t>
      </w:r>
      <w:r w:rsidRPr="000C69E0">
        <w:rPr>
          <w:rFonts w:ascii="inherit" w:eastAsia="宋体" w:hAnsi="inherit" w:cs="宋体"/>
          <w:color w:val="333333"/>
          <w:kern w:val="0"/>
          <w:szCs w:val="21"/>
        </w:rPr>
        <w:t>624</w:t>
      </w:r>
      <w:r w:rsidRPr="000C69E0">
        <w:rPr>
          <w:rFonts w:ascii="inherit" w:eastAsia="宋体" w:hAnsi="inherit" w:cs="宋体"/>
          <w:color w:val="333333"/>
          <w:kern w:val="0"/>
          <w:szCs w:val="21"/>
        </w:rPr>
        <w:t>）领取《校内调剂申请表》，由原报中心招生负责人签字，到院办盖章后去对方学院办理；</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院内调剂的考生，到院办（新科研楼</w:t>
      </w:r>
      <w:r w:rsidRPr="000C69E0">
        <w:rPr>
          <w:rFonts w:ascii="inherit" w:eastAsia="宋体" w:hAnsi="inherit" w:cs="宋体"/>
          <w:color w:val="333333"/>
          <w:kern w:val="0"/>
          <w:szCs w:val="21"/>
        </w:rPr>
        <w:t>624</w:t>
      </w:r>
      <w:r w:rsidRPr="000C69E0">
        <w:rPr>
          <w:rFonts w:ascii="inherit" w:eastAsia="宋体" w:hAnsi="inherit" w:cs="宋体"/>
          <w:color w:val="333333"/>
          <w:kern w:val="0"/>
          <w:szCs w:val="21"/>
        </w:rPr>
        <w:t>）领取《院内调剂申请表》，由原报中心和拟接收中心招生负责人签字后，交回院办。</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3</w:t>
      </w:r>
      <w:r w:rsidRPr="000C69E0">
        <w:rPr>
          <w:rFonts w:ascii="inherit" w:eastAsia="宋体" w:hAnsi="inherit" w:cs="宋体"/>
          <w:color w:val="333333"/>
          <w:kern w:val="0"/>
          <w:szCs w:val="21"/>
        </w:rPr>
        <w:t>、参加我院复试的考生，在</w:t>
      </w:r>
      <w:r w:rsidRPr="000C69E0">
        <w:rPr>
          <w:rFonts w:ascii="inherit" w:eastAsia="宋体" w:hAnsi="inherit" w:cs="宋体"/>
          <w:b/>
          <w:bCs/>
          <w:color w:val="333333"/>
          <w:kern w:val="0"/>
          <w:szCs w:val="21"/>
        </w:rPr>
        <w:t>3</w:t>
      </w:r>
      <w:r w:rsidRPr="000C69E0">
        <w:rPr>
          <w:rFonts w:ascii="inherit" w:eastAsia="宋体" w:hAnsi="inherit" w:cs="宋体"/>
          <w:b/>
          <w:bCs/>
          <w:color w:val="333333"/>
          <w:kern w:val="0"/>
          <w:szCs w:val="21"/>
        </w:rPr>
        <w:t>月</w:t>
      </w:r>
      <w:r w:rsidRPr="000C69E0">
        <w:rPr>
          <w:rFonts w:ascii="inherit" w:eastAsia="宋体" w:hAnsi="inherit" w:cs="宋体"/>
          <w:b/>
          <w:bCs/>
          <w:color w:val="333333"/>
          <w:kern w:val="0"/>
          <w:szCs w:val="21"/>
        </w:rPr>
        <w:t>23</w:t>
      </w:r>
      <w:r w:rsidRPr="000C69E0">
        <w:rPr>
          <w:rFonts w:ascii="inherit" w:eastAsia="宋体" w:hAnsi="inherit" w:cs="宋体"/>
          <w:b/>
          <w:bCs/>
          <w:color w:val="333333"/>
          <w:kern w:val="0"/>
          <w:szCs w:val="21"/>
        </w:rPr>
        <w:t>日－</w:t>
      </w:r>
      <w:r w:rsidRPr="000C69E0">
        <w:rPr>
          <w:rFonts w:ascii="inherit" w:eastAsia="宋体" w:hAnsi="inherit" w:cs="宋体"/>
          <w:b/>
          <w:bCs/>
          <w:color w:val="333333"/>
          <w:kern w:val="0"/>
          <w:szCs w:val="21"/>
        </w:rPr>
        <w:t>3</w:t>
      </w:r>
      <w:r w:rsidRPr="000C69E0">
        <w:rPr>
          <w:rFonts w:ascii="inherit" w:eastAsia="宋体" w:hAnsi="inherit" w:cs="宋体"/>
          <w:b/>
          <w:bCs/>
          <w:color w:val="333333"/>
          <w:kern w:val="0"/>
          <w:szCs w:val="21"/>
        </w:rPr>
        <w:t>月</w:t>
      </w:r>
      <w:r w:rsidRPr="000C69E0">
        <w:rPr>
          <w:rFonts w:ascii="inherit" w:eastAsia="宋体" w:hAnsi="inherit" w:cs="宋体"/>
          <w:b/>
          <w:bCs/>
          <w:color w:val="333333"/>
          <w:kern w:val="0"/>
          <w:szCs w:val="21"/>
        </w:rPr>
        <w:t>24</w:t>
      </w:r>
      <w:r w:rsidRPr="000C69E0">
        <w:rPr>
          <w:rFonts w:ascii="inherit" w:eastAsia="宋体" w:hAnsi="inherit" w:cs="宋体"/>
          <w:b/>
          <w:bCs/>
          <w:color w:val="333333"/>
          <w:kern w:val="0"/>
          <w:szCs w:val="21"/>
        </w:rPr>
        <w:t>日</w:t>
      </w:r>
      <w:r w:rsidRPr="000C69E0">
        <w:rPr>
          <w:rFonts w:ascii="inherit" w:eastAsia="宋体" w:hAnsi="inherit" w:cs="宋体"/>
          <w:color w:val="333333"/>
          <w:kern w:val="0"/>
          <w:szCs w:val="21"/>
        </w:rPr>
        <w:t>期间进行网上支付复试费，缴费成功后（免复试费考生可直接打印），</w:t>
      </w:r>
      <w:r w:rsidRPr="000C69E0">
        <w:rPr>
          <w:rFonts w:ascii="inherit" w:eastAsia="宋体" w:hAnsi="inherit" w:cs="宋体"/>
          <w:b/>
          <w:bCs/>
          <w:color w:val="333333"/>
          <w:kern w:val="0"/>
          <w:szCs w:val="21"/>
        </w:rPr>
        <w:t>打印</w:t>
      </w:r>
      <w:r w:rsidRPr="000C69E0">
        <w:rPr>
          <w:rFonts w:ascii="inherit" w:eastAsia="宋体" w:hAnsi="inherit" w:cs="宋体"/>
          <w:color w:val="333333"/>
          <w:kern w:val="0"/>
          <w:szCs w:val="21"/>
        </w:rPr>
        <w:t>《</w:t>
      </w:r>
      <w:r w:rsidRPr="000C69E0">
        <w:rPr>
          <w:rFonts w:ascii="inherit" w:eastAsia="宋体" w:hAnsi="inherit" w:cs="宋体"/>
          <w:color w:val="333333"/>
          <w:kern w:val="0"/>
          <w:szCs w:val="21"/>
        </w:rPr>
        <w:t>2016</w:t>
      </w:r>
      <w:r w:rsidRPr="000C69E0">
        <w:rPr>
          <w:rFonts w:ascii="inherit" w:eastAsia="宋体" w:hAnsi="inherit" w:cs="宋体"/>
          <w:color w:val="333333"/>
          <w:kern w:val="0"/>
          <w:szCs w:val="21"/>
        </w:rPr>
        <w:t>年报考攻读硕士学位研究生登记表》</w:t>
      </w:r>
      <w:r w:rsidRPr="000C69E0">
        <w:rPr>
          <w:rFonts w:ascii="inherit" w:eastAsia="宋体" w:hAnsi="inherit" w:cs="宋体"/>
          <w:b/>
          <w:bCs/>
          <w:color w:val="333333"/>
          <w:kern w:val="0"/>
          <w:szCs w:val="21"/>
        </w:rPr>
        <w:t>（本人签字，报到时提交）</w:t>
      </w:r>
      <w:r w:rsidRPr="000C69E0">
        <w:rPr>
          <w:rFonts w:ascii="inherit" w:eastAsia="宋体" w:hAnsi="inherit" w:cs="宋体"/>
          <w:color w:val="333333"/>
          <w:kern w:val="0"/>
          <w:szCs w:val="21"/>
        </w:rPr>
        <w:t>；并进行网上心理测量、体检。具体安排详见《</w:t>
      </w:r>
      <w:r w:rsidRPr="000C69E0">
        <w:rPr>
          <w:rFonts w:ascii="inherit" w:eastAsia="宋体" w:hAnsi="inherit" w:cs="宋体"/>
          <w:color w:val="333333"/>
          <w:kern w:val="0"/>
          <w:szCs w:val="21"/>
        </w:rPr>
        <w:t>2016</w:t>
      </w:r>
      <w:r w:rsidRPr="000C69E0">
        <w:rPr>
          <w:rFonts w:ascii="inherit" w:eastAsia="宋体" w:hAnsi="inherit" w:cs="宋体"/>
          <w:color w:val="333333"/>
          <w:kern w:val="0"/>
          <w:szCs w:val="21"/>
        </w:rPr>
        <w:t>年网络技术研究院硕士研究生招生复试工作安排》。</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4</w:t>
      </w:r>
      <w:r w:rsidRPr="000C69E0">
        <w:rPr>
          <w:rFonts w:ascii="inherit" w:eastAsia="宋体" w:hAnsi="inherit" w:cs="宋体"/>
          <w:color w:val="333333"/>
          <w:kern w:val="0"/>
          <w:szCs w:val="21"/>
        </w:rPr>
        <w:t>、所有参加复试的考生请务必于</w:t>
      </w:r>
      <w:r w:rsidRPr="000C69E0">
        <w:rPr>
          <w:rFonts w:ascii="inherit" w:eastAsia="宋体" w:hAnsi="inherit" w:cs="宋体"/>
          <w:b/>
          <w:bCs/>
          <w:color w:val="333333"/>
          <w:kern w:val="0"/>
          <w:szCs w:val="21"/>
        </w:rPr>
        <w:t>3</w:t>
      </w:r>
      <w:r w:rsidRPr="000C69E0">
        <w:rPr>
          <w:rFonts w:ascii="inherit" w:eastAsia="宋体" w:hAnsi="inherit" w:cs="宋体"/>
          <w:b/>
          <w:bCs/>
          <w:color w:val="333333"/>
          <w:kern w:val="0"/>
          <w:szCs w:val="21"/>
        </w:rPr>
        <w:t>月</w:t>
      </w:r>
      <w:r w:rsidRPr="000C69E0">
        <w:rPr>
          <w:rFonts w:ascii="inherit" w:eastAsia="宋体" w:hAnsi="inherit" w:cs="宋体"/>
          <w:b/>
          <w:bCs/>
          <w:color w:val="333333"/>
          <w:kern w:val="0"/>
          <w:szCs w:val="21"/>
        </w:rPr>
        <w:t>24</w:t>
      </w:r>
      <w:r w:rsidRPr="000C69E0">
        <w:rPr>
          <w:rFonts w:ascii="inherit" w:eastAsia="宋体" w:hAnsi="inherit" w:cs="宋体"/>
          <w:b/>
          <w:bCs/>
          <w:color w:val="333333"/>
          <w:kern w:val="0"/>
          <w:szCs w:val="21"/>
        </w:rPr>
        <w:t>日上午</w:t>
      </w:r>
      <w:r w:rsidRPr="000C69E0">
        <w:rPr>
          <w:rFonts w:ascii="inherit" w:eastAsia="宋体" w:hAnsi="inherit" w:cs="宋体"/>
          <w:b/>
          <w:bCs/>
          <w:color w:val="333333"/>
          <w:kern w:val="0"/>
          <w:szCs w:val="21"/>
        </w:rPr>
        <w:t>9</w:t>
      </w:r>
      <w:r w:rsidRPr="000C69E0">
        <w:rPr>
          <w:rFonts w:ascii="inherit" w:eastAsia="宋体" w:hAnsi="inherit" w:cs="宋体"/>
          <w:b/>
          <w:bCs/>
          <w:color w:val="333333"/>
          <w:kern w:val="0"/>
          <w:szCs w:val="21"/>
        </w:rPr>
        <w:t>：</w:t>
      </w:r>
      <w:r w:rsidRPr="000C69E0">
        <w:rPr>
          <w:rFonts w:ascii="inherit" w:eastAsia="宋体" w:hAnsi="inherit" w:cs="宋体"/>
          <w:b/>
          <w:bCs/>
          <w:color w:val="333333"/>
          <w:kern w:val="0"/>
          <w:szCs w:val="21"/>
        </w:rPr>
        <w:t>00—11</w:t>
      </w:r>
      <w:r w:rsidRPr="000C69E0">
        <w:rPr>
          <w:rFonts w:ascii="inherit" w:eastAsia="宋体" w:hAnsi="inherit" w:cs="宋体"/>
          <w:b/>
          <w:bCs/>
          <w:color w:val="333333"/>
          <w:kern w:val="0"/>
          <w:szCs w:val="21"/>
        </w:rPr>
        <w:t>：</w:t>
      </w:r>
      <w:r w:rsidRPr="000C69E0">
        <w:rPr>
          <w:rFonts w:ascii="inherit" w:eastAsia="宋体" w:hAnsi="inherit" w:cs="宋体"/>
          <w:b/>
          <w:bCs/>
          <w:color w:val="333333"/>
          <w:kern w:val="0"/>
          <w:szCs w:val="21"/>
        </w:rPr>
        <w:t>00</w:t>
      </w:r>
      <w:r w:rsidRPr="000C69E0">
        <w:rPr>
          <w:rFonts w:ascii="inherit" w:eastAsia="宋体" w:hAnsi="inherit" w:cs="宋体"/>
          <w:color w:val="333333"/>
          <w:kern w:val="0"/>
          <w:szCs w:val="21"/>
        </w:rPr>
        <w:t>到</w:t>
      </w:r>
      <w:r w:rsidRPr="000C69E0">
        <w:rPr>
          <w:rFonts w:ascii="inherit" w:eastAsia="宋体" w:hAnsi="inherit" w:cs="宋体"/>
          <w:b/>
          <w:bCs/>
          <w:color w:val="333333"/>
          <w:kern w:val="0"/>
          <w:szCs w:val="21"/>
        </w:rPr>
        <w:t>教三楼</w:t>
      </w:r>
      <w:r w:rsidRPr="000C69E0">
        <w:rPr>
          <w:rFonts w:ascii="inherit" w:eastAsia="宋体" w:hAnsi="inherit" w:cs="宋体"/>
          <w:b/>
          <w:bCs/>
          <w:color w:val="333333"/>
          <w:kern w:val="0"/>
          <w:szCs w:val="21"/>
        </w:rPr>
        <w:t>239</w:t>
      </w:r>
      <w:r w:rsidRPr="000C69E0">
        <w:rPr>
          <w:rFonts w:ascii="inherit" w:eastAsia="宋体" w:hAnsi="inherit" w:cs="宋体"/>
          <w:color w:val="333333"/>
          <w:kern w:val="0"/>
          <w:szCs w:val="21"/>
        </w:rPr>
        <w:t>报到。考生在报到时需查验及提交的相关材料，详见《</w:t>
      </w:r>
      <w:r w:rsidRPr="000C69E0">
        <w:rPr>
          <w:rFonts w:ascii="inherit" w:eastAsia="宋体" w:hAnsi="inherit" w:cs="宋体"/>
          <w:color w:val="333333"/>
          <w:kern w:val="0"/>
          <w:szCs w:val="21"/>
        </w:rPr>
        <w:t>2016</w:t>
      </w:r>
      <w:r w:rsidRPr="000C69E0">
        <w:rPr>
          <w:rFonts w:ascii="inherit" w:eastAsia="宋体" w:hAnsi="inherit" w:cs="宋体"/>
          <w:color w:val="333333"/>
          <w:kern w:val="0"/>
          <w:szCs w:val="21"/>
        </w:rPr>
        <w:t>年网络技术研究院硕士研究生招生复试工作安排》。网研院根据考生提交的材料进行资格审查，凡提交的信息须与本人实际情况相符合，不符合者，一经发现，立即取消复试资格。</w:t>
      </w:r>
    </w:p>
    <w:p w:rsidR="000C69E0" w:rsidRPr="000C69E0" w:rsidRDefault="000C69E0" w:rsidP="000C69E0">
      <w:pPr>
        <w:widowControl/>
        <w:shd w:val="clear" w:color="auto" w:fill="FFFFFF"/>
        <w:spacing w:line="378" w:lineRule="atLeast"/>
        <w:ind w:left="-179"/>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5</w:t>
      </w:r>
      <w:r w:rsidRPr="000C69E0">
        <w:rPr>
          <w:rFonts w:ascii="inherit" w:eastAsia="宋体" w:hAnsi="inherit" w:cs="宋体"/>
          <w:color w:val="333333"/>
          <w:kern w:val="0"/>
          <w:szCs w:val="21"/>
        </w:rPr>
        <w:t>、研究生政治面试由网研院党委负责组织实施，重点考查考生思想政治素质和道德品质、事业心、责任感、时事知识、心理健康状况和协作精神等。统一面试时间为</w:t>
      </w:r>
      <w:r w:rsidRPr="000C69E0">
        <w:rPr>
          <w:rFonts w:ascii="inherit" w:eastAsia="宋体" w:hAnsi="inherit" w:cs="宋体"/>
          <w:b/>
          <w:bCs/>
          <w:color w:val="333333"/>
          <w:kern w:val="0"/>
          <w:szCs w:val="21"/>
        </w:rPr>
        <w:t>3</w:t>
      </w:r>
      <w:r w:rsidRPr="000C69E0">
        <w:rPr>
          <w:rFonts w:ascii="inherit" w:eastAsia="宋体" w:hAnsi="inherit" w:cs="宋体"/>
          <w:b/>
          <w:bCs/>
          <w:color w:val="333333"/>
          <w:kern w:val="0"/>
          <w:szCs w:val="21"/>
        </w:rPr>
        <w:t>月</w:t>
      </w:r>
      <w:r w:rsidRPr="000C69E0">
        <w:rPr>
          <w:rFonts w:ascii="inherit" w:eastAsia="宋体" w:hAnsi="inherit" w:cs="宋体"/>
          <w:b/>
          <w:bCs/>
          <w:color w:val="333333"/>
          <w:kern w:val="0"/>
          <w:szCs w:val="21"/>
        </w:rPr>
        <w:t>24</w:t>
      </w:r>
      <w:r w:rsidRPr="000C69E0">
        <w:rPr>
          <w:rFonts w:ascii="inherit" w:eastAsia="宋体" w:hAnsi="inherit" w:cs="宋体"/>
          <w:b/>
          <w:bCs/>
          <w:color w:val="333333"/>
          <w:kern w:val="0"/>
          <w:szCs w:val="21"/>
        </w:rPr>
        <w:t>日上午</w:t>
      </w:r>
      <w:r w:rsidRPr="000C69E0">
        <w:rPr>
          <w:rFonts w:ascii="inherit" w:eastAsia="宋体" w:hAnsi="inherit" w:cs="宋体"/>
          <w:b/>
          <w:bCs/>
          <w:color w:val="333333"/>
          <w:kern w:val="0"/>
          <w:szCs w:val="21"/>
        </w:rPr>
        <w:t>9</w:t>
      </w:r>
      <w:r w:rsidRPr="000C69E0">
        <w:rPr>
          <w:rFonts w:ascii="inherit" w:eastAsia="宋体" w:hAnsi="inherit" w:cs="宋体"/>
          <w:b/>
          <w:bCs/>
          <w:color w:val="333333"/>
          <w:kern w:val="0"/>
          <w:szCs w:val="21"/>
        </w:rPr>
        <w:t>：</w:t>
      </w:r>
      <w:r w:rsidRPr="000C69E0">
        <w:rPr>
          <w:rFonts w:ascii="inherit" w:eastAsia="宋体" w:hAnsi="inherit" w:cs="宋体"/>
          <w:b/>
          <w:bCs/>
          <w:color w:val="333333"/>
          <w:kern w:val="0"/>
          <w:szCs w:val="21"/>
        </w:rPr>
        <w:t>00—12</w:t>
      </w:r>
      <w:r w:rsidRPr="000C69E0">
        <w:rPr>
          <w:rFonts w:ascii="inherit" w:eastAsia="宋体" w:hAnsi="inherit" w:cs="宋体"/>
          <w:b/>
          <w:bCs/>
          <w:color w:val="333333"/>
          <w:kern w:val="0"/>
          <w:szCs w:val="21"/>
        </w:rPr>
        <w:t>：</w:t>
      </w:r>
      <w:r w:rsidRPr="000C69E0">
        <w:rPr>
          <w:rFonts w:ascii="inherit" w:eastAsia="宋体" w:hAnsi="inherit" w:cs="宋体"/>
          <w:b/>
          <w:bCs/>
          <w:color w:val="333333"/>
          <w:kern w:val="0"/>
          <w:szCs w:val="21"/>
        </w:rPr>
        <w:t>00</w:t>
      </w:r>
      <w:r w:rsidRPr="000C69E0">
        <w:rPr>
          <w:rFonts w:ascii="inherit" w:eastAsia="宋体" w:hAnsi="inherit" w:cs="宋体"/>
          <w:b/>
          <w:bCs/>
          <w:color w:val="333333"/>
          <w:kern w:val="0"/>
          <w:szCs w:val="21"/>
        </w:rPr>
        <w:t>，地点为教三楼</w:t>
      </w:r>
      <w:r w:rsidRPr="000C69E0">
        <w:rPr>
          <w:rFonts w:ascii="inherit" w:eastAsia="宋体" w:hAnsi="inherit" w:cs="宋体"/>
          <w:b/>
          <w:bCs/>
          <w:color w:val="333333"/>
          <w:kern w:val="0"/>
          <w:szCs w:val="21"/>
        </w:rPr>
        <w:t>239</w:t>
      </w:r>
      <w:r w:rsidRPr="000C69E0">
        <w:rPr>
          <w:rFonts w:ascii="inherit" w:eastAsia="宋体" w:hAnsi="inherit" w:cs="宋体"/>
          <w:b/>
          <w:bCs/>
          <w:color w:val="333333"/>
          <w:kern w:val="0"/>
          <w:szCs w:val="21"/>
        </w:rPr>
        <w:t>。</w:t>
      </w:r>
      <w:r w:rsidRPr="000C69E0">
        <w:rPr>
          <w:rFonts w:ascii="inherit" w:eastAsia="宋体" w:hAnsi="inherit" w:cs="宋体"/>
          <w:color w:val="333333"/>
          <w:kern w:val="0"/>
          <w:szCs w:val="21"/>
        </w:rPr>
        <w:t>政治面试不作量化计入总成绩，但考核结果不合格者不予录取。</w:t>
      </w:r>
    </w:p>
    <w:p w:rsidR="000C69E0" w:rsidRPr="000C69E0" w:rsidRDefault="000C69E0" w:rsidP="000C69E0">
      <w:pPr>
        <w:widowControl/>
        <w:shd w:val="clear" w:color="auto" w:fill="FFFFFF"/>
        <w:spacing w:line="378" w:lineRule="atLeast"/>
        <w:ind w:left="-179"/>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6</w:t>
      </w:r>
      <w:r w:rsidRPr="000C69E0">
        <w:rPr>
          <w:rFonts w:ascii="inherit" w:eastAsia="宋体" w:hAnsi="inherit" w:cs="宋体"/>
          <w:color w:val="333333"/>
          <w:kern w:val="0"/>
          <w:szCs w:val="21"/>
        </w:rPr>
        <w:t>、根据教育部改革硕士研究生入学考试的精神，加强专业课程的复试。网研院</w:t>
      </w:r>
      <w:r w:rsidRPr="000C69E0">
        <w:rPr>
          <w:rFonts w:ascii="inherit" w:eastAsia="宋体" w:hAnsi="inherit" w:cs="宋体"/>
          <w:color w:val="333333"/>
          <w:kern w:val="0"/>
          <w:szCs w:val="21"/>
        </w:rPr>
        <w:t>2016</w:t>
      </w:r>
      <w:r w:rsidRPr="000C69E0">
        <w:rPr>
          <w:rFonts w:ascii="inherit" w:eastAsia="宋体" w:hAnsi="inherit" w:cs="宋体"/>
          <w:color w:val="333333"/>
          <w:kern w:val="0"/>
          <w:szCs w:val="21"/>
        </w:rPr>
        <w:t>年研究生复试采用专业课笔试和面试（包括外语能力），所有专业均需加试编程技能测试。</w:t>
      </w:r>
      <w:r w:rsidRPr="000C69E0">
        <w:rPr>
          <w:rFonts w:ascii="inherit" w:eastAsia="宋体" w:hAnsi="inherit" w:cs="宋体"/>
          <w:b/>
          <w:bCs/>
          <w:color w:val="333333"/>
          <w:kern w:val="0"/>
          <w:szCs w:val="21"/>
        </w:rPr>
        <w:t>专业课笔试时间为</w:t>
      </w:r>
      <w:r w:rsidRPr="000C69E0">
        <w:rPr>
          <w:rFonts w:ascii="inherit" w:eastAsia="宋体" w:hAnsi="inherit" w:cs="宋体"/>
          <w:b/>
          <w:bCs/>
          <w:color w:val="333333"/>
          <w:kern w:val="0"/>
          <w:szCs w:val="21"/>
        </w:rPr>
        <w:t>3</w:t>
      </w:r>
      <w:r w:rsidRPr="000C69E0">
        <w:rPr>
          <w:rFonts w:ascii="inherit" w:eastAsia="宋体" w:hAnsi="inherit" w:cs="宋体"/>
          <w:b/>
          <w:bCs/>
          <w:color w:val="333333"/>
          <w:kern w:val="0"/>
          <w:szCs w:val="21"/>
        </w:rPr>
        <w:t>月</w:t>
      </w:r>
      <w:r w:rsidRPr="000C69E0">
        <w:rPr>
          <w:rFonts w:ascii="inherit" w:eastAsia="宋体" w:hAnsi="inherit" w:cs="宋体"/>
          <w:b/>
          <w:bCs/>
          <w:color w:val="333333"/>
          <w:kern w:val="0"/>
          <w:szCs w:val="21"/>
        </w:rPr>
        <w:t>25</w:t>
      </w:r>
      <w:r w:rsidRPr="000C69E0">
        <w:rPr>
          <w:rFonts w:ascii="inherit" w:eastAsia="宋体" w:hAnsi="inherit" w:cs="宋体"/>
          <w:b/>
          <w:bCs/>
          <w:color w:val="333333"/>
          <w:kern w:val="0"/>
          <w:szCs w:val="21"/>
        </w:rPr>
        <w:t>日晚上</w:t>
      </w:r>
      <w:r w:rsidRPr="000C69E0">
        <w:rPr>
          <w:rFonts w:ascii="inherit" w:eastAsia="宋体" w:hAnsi="inherit" w:cs="宋体"/>
          <w:b/>
          <w:bCs/>
          <w:color w:val="333333"/>
          <w:kern w:val="0"/>
          <w:szCs w:val="21"/>
        </w:rPr>
        <w:t>18</w:t>
      </w:r>
      <w:r w:rsidRPr="000C69E0">
        <w:rPr>
          <w:rFonts w:ascii="inherit" w:eastAsia="宋体" w:hAnsi="inherit" w:cs="宋体"/>
          <w:b/>
          <w:bCs/>
          <w:color w:val="333333"/>
          <w:kern w:val="0"/>
          <w:szCs w:val="21"/>
        </w:rPr>
        <w:t>：</w:t>
      </w:r>
      <w:r w:rsidRPr="000C69E0">
        <w:rPr>
          <w:rFonts w:ascii="inherit" w:eastAsia="宋体" w:hAnsi="inherit" w:cs="宋体"/>
          <w:b/>
          <w:bCs/>
          <w:color w:val="333333"/>
          <w:kern w:val="0"/>
          <w:szCs w:val="21"/>
        </w:rPr>
        <w:t>30—19</w:t>
      </w:r>
      <w:r w:rsidRPr="000C69E0">
        <w:rPr>
          <w:rFonts w:ascii="inherit" w:eastAsia="宋体" w:hAnsi="inherit" w:cs="宋体"/>
          <w:b/>
          <w:bCs/>
          <w:color w:val="333333"/>
          <w:kern w:val="0"/>
          <w:szCs w:val="21"/>
        </w:rPr>
        <w:t>：</w:t>
      </w:r>
      <w:r w:rsidRPr="000C69E0">
        <w:rPr>
          <w:rFonts w:ascii="inherit" w:eastAsia="宋体" w:hAnsi="inherit" w:cs="宋体"/>
          <w:b/>
          <w:bCs/>
          <w:color w:val="333333"/>
          <w:kern w:val="0"/>
          <w:szCs w:val="21"/>
        </w:rPr>
        <w:t>30</w:t>
      </w:r>
      <w:r w:rsidRPr="000C69E0">
        <w:rPr>
          <w:rFonts w:ascii="inherit" w:eastAsia="宋体" w:hAnsi="inherit" w:cs="宋体"/>
          <w:color w:val="333333"/>
          <w:kern w:val="0"/>
          <w:szCs w:val="21"/>
        </w:rPr>
        <w:t>（考场安排另行通知）</w:t>
      </w:r>
      <w:r w:rsidRPr="000C69E0">
        <w:rPr>
          <w:rFonts w:ascii="inherit" w:eastAsia="宋体" w:hAnsi="inherit" w:cs="宋体"/>
          <w:b/>
          <w:bCs/>
          <w:color w:val="333333"/>
          <w:kern w:val="0"/>
          <w:szCs w:val="21"/>
        </w:rPr>
        <w:t>。</w:t>
      </w:r>
      <w:r w:rsidRPr="000C69E0">
        <w:rPr>
          <w:rFonts w:ascii="inherit" w:eastAsia="宋体" w:hAnsi="inherit" w:cs="宋体"/>
          <w:color w:val="333333"/>
          <w:kern w:val="0"/>
          <w:szCs w:val="21"/>
        </w:rPr>
        <w:t>专业课笔试具体科目详见研招办主页通知</w:t>
      </w:r>
      <w:r w:rsidRPr="000C69E0">
        <w:rPr>
          <w:rFonts w:ascii="inherit" w:eastAsia="宋体" w:hAnsi="inherit" w:cs="宋体"/>
          <w:color w:val="333333"/>
          <w:kern w:val="0"/>
          <w:szCs w:val="21"/>
        </w:rPr>
        <w:t xml:space="preserve"> http://yzb.bupt.edu.cn/content/content.php?p=8_4_26</w:t>
      </w:r>
      <w:r w:rsidRPr="000C69E0">
        <w:rPr>
          <w:rFonts w:ascii="inherit" w:eastAsia="宋体" w:hAnsi="inherit" w:cs="宋体"/>
          <w:color w:val="333333"/>
          <w:kern w:val="0"/>
          <w:szCs w:val="21"/>
        </w:rPr>
        <w:t>。</w:t>
      </w:r>
      <w:r w:rsidRPr="000C69E0">
        <w:rPr>
          <w:rFonts w:ascii="inherit" w:eastAsia="宋体" w:hAnsi="inherit" w:cs="宋体"/>
          <w:b/>
          <w:bCs/>
          <w:color w:val="333333"/>
          <w:kern w:val="0"/>
          <w:szCs w:val="21"/>
        </w:rPr>
        <w:t>编程技能测试时间为</w:t>
      </w:r>
      <w:r w:rsidRPr="000C69E0">
        <w:rPr>
          <w:rFonts w:ascii="inherit" w:eastAsia="宋体" w:hAnsi="inherit" w:cs="宋体"/>
          <w:b/>
          <w:bCs/>
          <w:color w:val="333333"/>
          <w:kern w:val="0"/>
          <w:szCs w:val="21"/>
        </w:rPr>
        <w:t>3</w:t>
      </w:r>
      <w:r w:rsidRPr="000C69E0">
        <w:rPr>
          <w:rFonts w:ascii="inherit" w:eastAsia="宋体" w:hAnsi="inherit" w:cs="宋体"/>
          <w:b/>
          <w:bCs/>
          <w:color w:val="333333"/>
          <w:kern w:val="0"/>
          <w:szCs w:val="21"/>
        </w:rPr>
        <w:t>月</w:t>
      </w:r>
      <w:r w:rsidRPr="000C69E0">
        <w:rPr>
          <w:rFonts w:ascii="inherit" w:eastAsia="宋体" w:hAnsi="inherit" w:cs="宋体"/>
          <w:b/>
          <w:bCs/>
          <w:color w:val="333333"/>
          <w:kern w:val="0"/>
          <w:szCs w:val="21"/>
        </w:rPr>
        <w:t>26</w:t>
      </w:r>
      <w:r w:rsidRPr="000C69E0">
        <w:rPr>
          <w:rFonts w:ascii="inherit" w:eastAsia="宋体" w:hAnsi="inherit" w:cs="宋体"/>
          <w:b/>
          <w:bCs/>
          <w:color w:val="333333"/>
          <w:kern w:val="0"/>
          <w:szCs w:val="21"/>
        </w:rPr>
        <w:t>日晚上</w:t>
      </w:r>
      <w:r w:rsidRPr="000C69E0">
        <w:rPr>
          <w:rFonts w:ascii="inherit" w:eastAsia="宋体" w:hAnsi="inherit" w:cs="宋体"/>
          <w:b/>
          <w:bCs/>
          <w:color w:val="333333"/>
          <w:kern w:val="0"/>
          <w:szCs w:val="21"/>
        </w:rPr>
        <w:t>18</w:t>
      </w:r>
      <w:r w:rsidRPr="000C69E0">
        <w:rPr>
          <w:rFonts w:ascii="inherit" w:eastAsia="宋体" w:hAnsi="inherit" w:cs="宋体"/>
          <w:b/>
          <w:bCs/>
          <w:color w:val="333333"/>
          <w:kern w:val="0"/>
          <w:szCs w:val="21"/>
        </w:rPr>
        <w:t>：</w:t>
      </w:r>
      <w:r w:rsidRPr="000C69E0">
        <w:rPr>
          <w:rFonts w:ascii="inherit" w:eastAsia="宋体" w:hAnsi="inherit" w:cs="宋体"/>
          <w:b/>
          <w:bCs/>
          <w:color w:val="333333"/>
          <w:kern w:val="0"/>
          <w:szCs w:val="21"/>
        </w:rPr>
        <w:t>30—20</w:t>
      </w:r>
      <w:r w:rsidRPr="000C69E0">
        <w:rPr>
          <w:rFonts w:ascii="inherit" w:eastAsia="宋体" w:hAnsi="inherit" w:cs="宋体"/>
          <w:b/>
          <w:bCs/>
          <w:color w:val="333333"/>
          <w:kern w:val="0"/>
          <w:szCs w:val="21"/>
        </w:rPr>
        <w:t>：</w:t>
      </w:r>
      <w:r w:rsidRPr="000C69E0">
        <w:rPr>
          <w:rFonts w:ascii="inherit" w:eastAsia="宋体" w:hAnsi="inherit" w:cs="宋体"/>
          <w:b/>
          <w:bCs/>
          <w:color w:val="333333"/>
          <w:kern w:val="0"/>
          <w:szCs w:val="21"/>
        </w:rPr>
        <w:t>30</w:t>
      </w:r>
      <w:r w:rsidRPr="000C69E0">
        <w:rPr>
          <w:rFonts w:ascii="inherit" w:eastAsia="宋体" w:hAnsi="inherit" w:cs="宋体"/>
          <w:color w:val="333333"/>
          <w:kern w:val="0"/>
          <w:szCs w:val="21"/>
        </w:rPr>
        <w:t>（考场安排另行通知）</w:t>
      </w:r>
      <w:r w:rsidRPr="000C69E0">
        <w:rPr>
          <w:rFonts w:ascii="inherit" w:eastAsia="宋体" w:hAnsi="inherit" w:cs="宋体"/>
          <w:b/>
          <w:bCs/>
          <w:color w:val="333333"/>
          <w:kern w:val="0"/>
          <w:szCs w:val="21"/>
        </w:rPr>
        <w:t>。</w:t>
      </w:r>
      <w:r w:rsidRPr="000C69E0">
        <w:rPr>
          <w:rFonts w:ascii="inherit" w:eastAsia="宋体" w:hAnsi="inherit" w:cs="宋体"/>
          <w:color w:val="333333"/>
          <w:kern w:val="0"/>
          <w:szCs w:val="21"/>
        </w:rPr>
        <w:t>编程技能测试时间为</w:t>
      </w:r>
      <w:r w:rsidRPr="000C69E0">
        <w:rPr>
          <w:rFonts w:ascii="inherit" w:eastAsia="宋体" w:hAnsi="inherit" w:cs="宋体"/>
          <w:color w:val="333333"/>
          <w:kern w:val="0"/>
          <w:szCs w:val="21"/>
        </w:rPr>
        <w:t>120</w:t>
      </w:r>
      <w:r w:rsidRPr="000C69E0">
        <w:rPr>
          <w:rFonts w:ascii="inherit" w:eastAsia="宋体" w:hAnsi="inherit" w:cs="宋体"/>
          <w:color w:val="333333"/>
          <w:kern w:val="0"/>
          <w:szCs w:val="21"/>
        </w:rPr>
        <w:t>分钟，测试内容为</w:t>
      </w:r>
      <w:r w:rsidRPr="000C69E0">
        <w:rPr>
          <w:rFonts w:ascii="inherit" w:eastAsia="宋体" w:hAnsi="inherit" w:cs="宋体"/>
          <w:color w:val="333333"/>
          <w:kern w:val="0"/>
          <w:szCs w:val="21"/>
        </w:rPr>
        <w:t>C</w:t>
      </w:r>
      <w:r w:rsidRPr="000C69E0">
        <w:rPr>
          <w:rFonts w:ascii="inherit" w:eastAsia="宋体" w:hAnsi="inherit" w:cs="宋体"/>
          <w:color w:val="333333"/>
          <w:kern w:val="0"/>
          <w:szCs w:val="21"/>
        </w:rPr>
        <w:t>、</w:t>
      </w:r>
      <w:r w:rsidRPr="000C69E0">
        <w:rPr>
          <w:rFonts w:ascii="inherit" w:eastAsia="宋体" w:hAnsi="inherit" w:cs="宋体"/>
          <w:color w:val="333333"/>
          <w:kern w:val="0"/>
          <w:szCs w:val="21"/>
        </w:rPr>
        <w:t>C++</w:t>
      </w:r>
      <w:r w:rsidRPr="000C69E0">
        <w:rPr>
          <w:rFonts w:ascii="inherit" w:eastAsia="宋体" w:hAnsi="inherit" w:cs="宋体"/>
          <w:color w:val="333333"/>
          <w:kern w:val="0"/>
          <w:szCs w:val="21"/>
        </w:rPr>
        <w:t>或</w:t>
      </w:r>
      <w:r w:rsidRPr="000C69E0">
        <w:rPr>
          <w:rFonts w:ascii="inherit" w:eastAsia="宋体" w:hAnsi="inherit" w:cs="宋体"/>
          <w:color w:val="333333"/>
          <w:kern w:val="0"/>
          <w:szCs w:val="21"/>
        </w:rPr>
        <w:t>JAVA</w:t>
      </w:r>
      <w:r w:rsidRPr="000C69E0">
        <w:rPr>
          <w:rFonts w:ascii="inherit" w:eastAsia="宋体" w:hAnsi="inherit" w:cs="宋体"/>
          <w:color w:val="333333"/>
          <w:kern w:val="0"/>
          <w:szCs w:val="21"/>
        </w:rPr>
        <w:t>上机考试。</w:t>
      </w:r>
      <w:r w:rsidRPr="000C69E0">
        <w:rPr>
          <w:rFonts w:ascii="inherit" w:eastAsia="宋体" w:hAnsi="inherit" w:cs="宋体"/>
          <w:b/>
          <w:bCs/>
          <w:color w:val="333333"/>
          <w:kern w:val="0"/>
          <w:szCs w:val="21"/>
        </w:rPr>
        <w:t>3</w:t>
      </w:r>
      <w:r w:rsidRPr="000C69E0">
        <w:rPr>
          <w:rFonts w:ascii="inherit" w:eastAsia="宋体" w:hAnsi="inherit" w:cs="宋体"/>
          <w:b/>
          <w:bCs/>
          <w:color w:val="333333"/>
          <w:kern w:val="0"/>
          <w:szCs w:val="21"/>
        </w:rPr>
        <w:t>月</w:t>
      </w:r>
      <w:r w:rsidRPr="000C69E0">
        <w:rPr>
          <w:rFonts w:ascii="inherit" w:eastAsia="宋体" w:hAnsi="inherit" w:cs="宋体"/>
          <w:b/>
          <w:bCs/>
          <w:color w:val="333333"/>
          <w:kern w:val="0"/>
          <w:szCs w:val="21"/>
        </w:rPr>
        <w:t>27</w:t>
      </w:r>
      <w:r w:rsidRPr="000C69E0">
        <w:rPr>
          <w:rFonts w:ascii="inherit" w:eastAsia="宋体" w:hAnsi="inherit" w:cs="宋体"/>
          <w:b/>
          <w:bCs/>
          <w:color w:val="333333"/>
          <w:kern w:val="0"/>
          <w:szCs w:val="21"/>
        </w:rPr>
        <w:t>日面试</w:t>
      </w:r>
      <w:r w:rsidRPr="000C69E0">
        <w:rPr>
          <w:rFonts w:ascii="inherit" w:eastAsia="宋体" w:hAnsi="inherit" w:cs="宋体"/>
          <w:color w:val="333333"/>
          <w:kern w:val="0"/>
          <w:szCs w:val="21"/>
        </w:rPr>
        <w:t>，各个复试小组的具体面试时间、地点请查看网研院网站通知或向办公室及招生组询问。每位考生面试总时间不少于</w:t>
      </w:r>
      <w:r w:rsidRPr="000C69E0">
        <w:rPr>
          <w:rFonts w:ascii="inherit" w:eastAsia="宋体" w:hAnsi="inherit" w:cs="宋体"/>
          <w:color w:val="333333"/>
          <w:kern w:val="0"/>
          <w:szCs w:val="21"/>
        </w:rPr>
        <w:t>20</w:t>
      </w:r>
      <w:r w:rsidRPr="000C69E0">
        <w:rPr>
          <w:rFonts w:ascii="inherit" w:eastAsia="宋体" w:hAnsi="inherit" w:cs="宋体"/>
          <w:color w:val="333333"/>
          <w:kern w:val="0"/>
          <w:szCs w:val="21"/>
        </w:rPr>
        <w:t>分钟。</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7</w:t>
      </w:r>
      <w:r w:rsidRPr="000C69E0">
        <w:rPr>
          <w:rFonts w:ascii="inherit" w:eastAsia="宋体" w:hAnsi="inherit" w:cs="宋体"/>
          <w:color w:val="333333"/>
          <w:kern w:val="0"/>
          <w:szCs w:val="21"/>
        </w:rPr>
        <w:t>、根据教育部硕士研究生招生复试工作的精神，网研院实行差额复试，面试考生分组名单在</w:t>
      </w:r>
      <w:r w:rsidRPr="000C69E0">
        <w:rPr>
          <w:rFonts w:ascii="inherit" w:eastAsia="宋体" w:hAnsi="inherit" w:cs="宋体"/>
          <w:b/>
          <w:bCs/>
          <w:color w:val="333333"/>
          <w:kern w:val="0"/>
          <w:szCs w:val="21"/>
        </w:rPr>
        <w:t>3</w:t>
      </w:r>
      <w:r w:rsidRPr="000C69E0">
        <w:rPr>
          <w:rFonts w:ascii="inherit" w:eastAsia="宋体" w:hAnsi="inherit" w:cs="宋体"/>
          <w:b/>
          <w:bCs/>
          <w:color w:val="333333"/>
          <w:kern w:val="0"/>
          <w:szCs w:val="21"/>
        </w:rPr>
        <w:t>月</w:t>
      </w:r>
      <w:r w:rsidRPr="000C69E0">
        <w:rPr>
          <w:rFonts w:ascii="inherit" w:eastAsia="宋体" w:hAnsi="inherit" w:cs="宋体"/>
          <w:b/>
          <w:bCs/>
          <w:color w:val="333333"/>
          <w:kern w:val="0"/>
          <w:szCs w:val="21"/>
        </w:rPr>
        <w:t>26</w:t>
      </w:r>
      <w:r w:rsidRPr="000C69E0">
        <w:rPr>
          <w:rFonts w:ascii="inherit" w:eastAsia="宋体" w:hAnsi="inherit" w:cs="宋体"/>
          <w:b/>
          <w:bCs/>
          <w:color w:val="333333"/>
          <w:kern w:val="0"/>
          <w:szCs w:val="21"/>
        </w:rPr>
        <w:t>日公布。</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8</w:t>
      </w:r>
      <w:r w:rsidRPr="000C69E0">
        <w:rPr>
          <w:rFonts w:ascii="inherit" w:eastAsia="宋体" w:hAnsi="inherit" w:cs="宋体"/>
          <w:color w:val="333333"/>
          <w:kern w:val="0"/>
          <w:szCs w:val="21"/>
        </w:rPr>
        <w:t>、复试小组成员须由具有中级以上职称的教师担任，由组长</w:t>
      </w:r>
      <w:r w:rsidRPr="000C69E0">
        <w:rPr>
          <w:rFonts w:ascii="inherit" w:eastAsia="宋体" w:hAnsi="inherit" w:cs="宋体"/>
          <w:color w:val="333333"/>
          <w:kern w:val="0"/>
          <w:szCs w:val="21"/>
        </w:rPr>
        <w:t>1</w:t>
      </w:r>
      <w:r w:rsidRPr="000C69E0">
        <w:rPr>
          <w:rFonts w:ascii="inherit" w:eastAsia="宋体" w:hAnsi="inherit" w:cs="宋体"/>
          <w:color w:val="333333"/>
          <w:kern w:val="0"/>
          <w:szCs w:val="21"/>
        </w:rPr>
        <w:t>人和不少于</w:t>
      </w:r>
      <w:r w:rsidRPr="000C69E0">
        <w:rPr>
          <w:rFonts w:ascii="inherit" w:eastAsia="宋体" w:hAnsi="inherit" w:cs="宋体"/>
          <w:color w:val="333333"/>
          <w:kern w:val="0"/>
          <w:szCs w:val="21"/>
        </w:rPr>
        <w:t>4</w:t>
      </w:r>
      <w:r w:rsidRPr="000C69E0">
        <w:rPr>
          <w:rFonts w:ascii="inherit" w:eastAsia="宋体" w:hAnsi="inherit" w:cs="宋体"/>
          <w:color w:val="333333"/>
          <w:kern w:val="0"/>
          <w:szCs w:val="21"/>
        </w:rPr>
        <w:t>名组员组成，其中至少有</w:t>
      </w:r>
      <w:r w:rsidRPr="000C69E0">
        <w:rPr>
          <w:rFonts w:ascii="inherit" w:eastAsia="宋体" w:hAnsi="inherit" w:cs="宋体"/>
          <w:color w:val="333333"/>
          <w:kern w:val="0"/>
          <w:szCs w:val="21"/>
        </w:rPr>
        <w:t>3</w:t>
      </w:r>
      <w:r w:rsidRPr="000C69E0">
        <w:rPr>
          <w:rFonts w:ascii="inherit" w:eastAsia="宋体" w:hAnsi="inherit" w:cs="宋体"/>
          <w:color w:val="333333"/>
          <w:kern w:val="0"/>
          <w:szCs w:val="21"/>
        </w:rPr>
        <w:t>名硕士生导师。面试从以下</w:t>
      </w:r>
      <w:r w:rsidRPr="000C69E0">
        <w:rPr>
          <w:rFonts w:ascii="inherit" w:eastAsia="宋体" w:hAnsi="inherit" w:cs="宋体"/>
          <w:color w:val="333333"/>
          <w:kern w:val="0"/>
          <w:szCs w:val="21"/>
        </w:rPr>
        <w:t>5</w:t>
      </w:r>
      <w:r w:rsidRPr="000C69E0">
        <w:rPr>
          <w:rFonts w:ascii="inherit" w:eastAsia="宋体" w:hAnsi="inherit" w:cs="宋体"/>
          <w:color w:val="333333"/>
          <w:kern w:val="0"/>
          <w:szCs w:val="21"/>
        </w:rPr>
        <w:t>个方面对考生进行考察评分：基础知识、实际能力、研发潜力、英语运用能力、综合素质。考生面试成绩由复试小组成员综合评定给出，复试小组成员独立评分，最后由复试组组长根据专业课笔试成绩、综合面试成绩和英语能力测试成绩汇总给出本组考生复试成绩，并提出拟录取和不录取的考生名单。拟录取考生的复试成绩必须在</w:t>
      </w:r>
      <w:r w:rsidRPr="000C69E0">
        <w:rPr>
          <w:rFonts w:ascii="inherit" w:eastAsia="宋体" w:hAnsi="inherit" w:cs="宋体"/>
          <w:color w:val="333333"/>
          <w:kern w:val="0"/>
          <w:szCs w:val="21"/>
        </w:rPr>
        <w:t>60</w:t>
      </w:r>
      <w:r w:rsidRPr="000C69E0">
        <w:rPr>
          <w:rFonts w:ascii="inherit" w:eastAsia="宋体" w:hAnsi="inherit" w:cs="宋体"/>
          <w:color w:val="333333"/>
          <w:kern w:val="0"/>
          <w:szCs w:val="21"/>
        </w:rPr>
        <w:t>分以上，复试成绩不合格者不予录取。对不录取的考生，复试小组应给出详细原因。考生对面试方面的疑问由复试组组长负责解释。</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9</w:t>
      </w:r>
      <w:r w:rsidRPr="000C69E0">
        <w:rPr>
          <w:rFonts w:ascii="inherit" w:eastAsia="宋体" w:hAnsi="inherit" w:cs="宋体"/>
          <w:color w:val="333333"/>
          <w:kern w:val="0"/>
          <w:szCs w:val="21"/>
        </w:rPr>
        <w:t>、考生录取的原则：各复试组根据政治面试合格与否、复试成绩是否满</w:t>
      </w:r>
      <w:r w:rsidRPr="000C69E0">
        <w:rPr>
          <w:rFonts w:ascii="inherit" w:eastAsia="宋体" w:hAnsi="inherit" w:cs="宋体"/>
          <w:color w:val="333333"/>
          <w:kern w:val="0"/>
          <w:szCs w:val="21"/>
        </w:rPr>
        <w:t>60</w:t>
      </w:r>
      <w:r w:rsidRPr="000C69E0">
        <w:rPr>
          <w:rFonts w:ascii="inherit" w:eastAsia="宋体" w:hAnsi="inherit" w:cs="宋体"/>
          <w:color w:val="333333"/>
          <w:kern w:val="0"/>
          <w:szCs w:val="21"/>
        </w:rPr>
        <w:t>分、总成绩排名先后从高到低决定拟录取名单。</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b/>
          <w:bCs/>
          <w:color w:val="333333"/>
          <w:kern w:val="0"/>
          <w:szCs w:val="21"/>
        </w:rPr>
        <w:t>复试成绩满分为</w:t>
      </w:r>
      <w:r w:rsidRPr="000C69E0">
        <w:rPr>
          <w:rFonts w:ascii="inherit" w:eastAsia="宋体" w:hAnsi="inherit" w:cs="宋体"/>
          <w:b/>
          <w:bCs/>
          <w:color w:val="333333"/>
          <w:kern w:val="0"/>
          <w:szCs w:val="21"/>
        </w:rPr>
        <w:t>100</w:t>
      </w:r>
      <w:r w:rsidRPr="000C69E0">
        <w:rPr>
          <w:rFonts w:ascii="inherit" w:eastAsia="宋体" w:hAnsi="inherit" w:cs="宋体"/>
          <w:b/>
          <w:bCs/>
          <w:color w:val="333333"/>
          <w:kern w:val="0"/>
          <w:szCs w:val="21"/>
        </w:rPr>
        <w:t>分，由三部分组成，专业课笔试成绩占</w:t>
      </w:r>
      <w:r w:rsidRPr="000C69E0">
        <w:rPr>
          <w:rFonts w:ascii="inherit" w:eastAsia="宋体" w:hAnsi="inherit" w:cs="宋体"/>
          <w:b/>
          <w:bCs/>
          <w:color w:val="333333"/>
          <w:kern w:val="0"/>
          <w:szCs w:val="21"/>
        </w:rPr>
        <w:t>30%</w:t>
      </w:r>
      <w:r w:rsidRPr="000C69E0">
        <w:rPr>
          <w:rFonts w:ascii="inherit" w:eastAsia="宋体" w:hAnsi="inherit" w:cs="宋体"/>
          <w:b/>
          <w:bCs/>
          <w:color w:val="333333"/>
          <w:kern w:val="0"/>
          <w:szCs w:val="21"/>
        </w:rPr>
        <w:t>，编程技能测试及综合面试成绩占</w:t>
      </w:r>
      <w:r w:rsidRPr="000C69E0">
        <w:rPr>
          <w:rFonts w:ascii="inherit" w:eastAsia="宋体" w:hAnsi="inherit" w:cs="宋体"/>
          <w:b/>
          <w:bCs/>
          <w:color w:val="333333"/>
          <w:kern w:val="0"/>
          <w:szCs w:val="21"/>
        </w:rPr>
        <w:t>60%</w:t>
      </w:r>
      <w:r w:rsidRPr="000C69E0">
        <w:rPr>
          <w:rFonts w:ascii="inherit" w:eastAsia="宋体" w:hAnsi="inherit" w:cs="宋体"/>
          <w:b/>
          <w:bCs/>
          <w:color w:val="333333"/>
          <w:kern w:val="0"/>
          <w:szCs w:val="21"/>
        </w:rPr>
        <w:t>，英语听说能力成绩占</w:t>
      </w:r>
      <w:r w:rsidRPr="000C69E0">
        <w:rPr>
          <w:rFonts w:ascii="inherit" w:eastAsia="宋体" w:hAnsi="inherit" w:cs="宋体"/>
          <w:b/>
          <w:bCs/>
          <w:color w:val="333333"/>
          <w:kern w:val="0"/>
          <w:szCs w:val="21"/>
        </w:rPr>
        <w:t>10</w:t>
      </w:r>
      <w:r w:rsidRPr="000C69E0">
        <w:rPr>
          <w:rFonts w:ascii="inherit" w:eastAsia="宋体" w:hAnsi="inherit" w:cs="宋体"/>
          <w:b/>
          <w:bCs/>
          <w:color w:val="333333"/>
          <w:kern w:val="0"/>
          <w:szCs w:val="21"/>
        </w:rPr>
        <w:t>％。</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b/>
          <w:bCs/>
          <w:color w:val="333333"/>
          <w:kern w:val="0"/>
          <w:szCs w:val="21"/>
        </w:rPr>
        <w:lastRenderedPageBreak/>
        <w:t>入学总成绩满分为</w:t>
      </w:r>
      <w:r w:rsidRPr="000C69E0">
        <w:rPr>
          <w:rFonts w:ascii="inherit" w:eastAsia="宋体" w:hAnsi="inherit" w:cs="宋体"/>
          <w:b/>
          <w:bCs/>
          <w:color w:val="333333"/>
          <w:kern w:val="0"/>
          <w:szCs w:val="21"/>
        </w:rPr>
        <w:t>100</w:t>
      </w:r>
      <w:r w:rsidRPr="000C69E0">
        <w:rPr>
          <w:rFonts w:ascii="inherit" w:eastAsia="宋体" w:hAnsi="inherit" w:cs="宋体"/>
          <w:b/>
          <w:bCs/>
          <w:color w:val="333333"/>
          <w:kern w:val="0"/>
          <w:szCs w:val="21"/>
        </w:rPr>
        <w:t>分，其中初试成绩与复试成绩权重各占</w:t>
      </w:r>
      <w:r w:rsidRPr="000C69E0">
        <w:rPr>
          <w:rFonts w:ascii="inherit" w:eastAsia="宋体" w:hAnsi="inherit" w:cs="宋体"/>
          <w:b/>
          <w:bCs/>
          <w:color w:val="333333"/>
          <w:kern w:val="0"/>
          <w:szCs w:val="21"/>
        </w:rPr>
        <w:t>50%</w:t>
      </w:r>
      <w:r w:rsidRPr="000C69E0">
        <w:rPr>
          <w:rFonts w:ascii="inherit" w:eastAsia="宋体" w:hAnsi="inherit" w:cs="宋体"/>
          <w:b/>
          <w:bCs/>
          <w:color w:val="333333"/>
          <w:kern w:val="0"/>
          <w:szCs w:val="21"/>
        </w:rPr>
        <w:t>；计算办法为：</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b/>
          <w:bCs/>
          <w:color w:val="333333"/>
          <w:kern w:val="0"/>
          <w:szCs w:val="21"/>
        </w:rPr>
        <w:t>入学总成绩＝初试总成绩</w:t>
      </w:r>
      <w:r w:rsidRPr="000C69E0">
        <w:rPr>
          <w:rFonts w:ascii="inherit" w:eastAsia="宋体" w:hAnsi="inherit" w:cs="宋体"/>
          <w:b/>
          <w:bCs/>
          <w:color w:val="333333"/>
          <w:kern w:val="0"/>
          <w:szCs w:val="21"/>
        </w:rPr>
        <w:t>÷5×</w:t>
      </w:r>
      <w:r w:rsidRPr="000C69E0">
        <w:rPr>
          <w:rFonts w:ascii="inherit" w:eastAsia="宋体" w:hAnsi="inherit" w:cs="宋体"/>
          <w:b/>
          <w:bCs/>
          <w:color w:val="333333"/>
          <w:kern w:val="0"/>
          <w:szCs w:val="21"/>
        </w:rPr>
        <w:t>初试权重（</w:t>
      </w:r>
      <w:r w:rsidRPr="000C69E0">
        <w:rPr>
          <w:rFonts w:ascii="inherit" w:eastAsia="宋体" w:hAnsi="inherit" w:cs="宋体"/>
          <w:b/>
          <w:bCs/>
          <w:color w:val="333333"/>
          <w:kern w:val="0"/>
          <w:szCs w:val="21"/>
        </w:rPr>
        <w:t>50</w:t>
      </w:r>
      <w:r w:rsidRPr="000C69E0">
        <w:rPr>
          <w:rFonts w:ascii="inherit" w:eastAsia="宋体" w:hAnsi="inherit" w:cs="宋体"/>
          <w:b/>
          <w:bCs/>
          <w:color w:val="333333"/>
          <w:kern w:val="0"/>
          <w:szCs w:val="21"/>
        </w:rPr>
        <w:t>％）＋复试成绩</w:t>
      </w:r>
      <w:r w:rsidRPr="000C69E0">
        <w:rPr>
          <w:rFonts w:ascii="inherit" w:eastAsia="宋体" w:hAnsi="inherit" w:cs="宋体"/>
          <w:b/>
          <w:bCs/>
          <w:color w:val="333333"/>
          <w:kern w:val="0"/>
          <w:szCs w:val="21"/>
        </w:rPr>
        <w:t>×</w:t>
      </w:r>
      <w:r w:rsidRPr="000C69E0">
        <w:rPr>
          <w:rFonts w:ascii="inherit" w:eastAsia="宋体" w:hAnsi="inherit" w:cs="宋体"/>
          <w:b/>
          <w:bCs/>
          <w:color w:val="333333"/>
          <w:kern w:val="0"/>
          <w:szCs w:val="21"/>
        </w:rPr>
        <w:t>复试权重（</w:t>
      </w:r>
      <w:r w:rsidRPr="000C69E0">
        <w:rPr>
          <w:rFonts w:ascii="inherit" w:eastAsia="宋体" w:hAnsi="inherit" w:cs="宋体"/>
          <w:b/>
          <w:bCs/>
          <w:color w:val="333333"/>
          <w:kern w:val="0"/>
          <w:szCs w:val="21"/>
        </w:rPr>
        <w:t>50</w:t>
      </w:r>
      <w:r w:rsidRPr="000C69E0">
        <w:rPr>
          <w:rFonts w:ascii="inherit" w:eastAsia="宋体" w:hAnsi="inherit" w:cs="宋体"/>
          <w:b/>
          <w:bCs/>
          <w:color w:val="333333"/>
          <w:kern w:val="0"/>
          <w:szCs w:val="21"/>
        </w:rPr>
        <w:t>％）</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10</w:t>
      </w:r>
      <w:r w:rsidRPr="000C69E0">
        <w:rPr>
          <w:rFonts w:ascii="inherit" w:eastAsia="宋体" w:hAnsi="inherit" w:cs="宋体"/>
          <w:color w:val="333333"/>
          <w:kern w:val="0"/>
          <w:szCs w:val="21"/>
        </w:rPr>
        <w:t>、考生对复试工作有疑义的可以向网研院硕士研究生复试工作领导小组书面申请复议，接到投诉和申诉后，领导小组将进行调查，并及时给出处理意见。</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 </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投诉电话：</w:t>
      </w:r>
      <w:r w:rsidRPr="000C69E0">
        <w:rPr>
          <w:rFonts w:ascii="inherit" w:eastAsia="宋体" w:hAnsi="inherit" w:cs="宋体"/>
          <w:color w:val="333333"/>
          <w:kern w:val="0"/>
          <w:szCs w:val="21"/>
        </w:rPr>
        <w:t>61198121-802</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本规则由网络技术研究院硕士研究生招生复试工作领导小组负责解释。</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 </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北京邮电大学网络技术研究院</w:t>
      </w:r>
    </w:p>
    <w:p w:rsidR="000C69E0" w:rsidRPr="000C69E0" w:rsidRDefault="000C69E0" w:rsidP="000C69E0">
      <w:pPr>
        <w:widowControl/>
        <w:shd w:val="clear" w:color="auto" w:fill="FFFFFF"/>
        <w:spacing w:line="378" w:lineRule="atLeast"/>
        <w:jc w:val="left"/>
        <w:textAlignment w:val="baseline"/>
        <w:rPr>
          <w:rFonts w:ascii="inherit" w:eastAsia="宋体" w:hAnsi="inherit" w:cs="宋体"/>
          <w:color w:val="333333"/>
          <w:kern w:val="0"/>
          <w:szCs w:val="21"/>
        </w:rPr>
      </w:pPr>
      <w:r w:rsidRPr="000C69E0">
        <w:rPr>
          <w:rFonts w:ascii="inherit" w:eastAsia="宋体" w:hAnsi="inherit" w:cs="宋体"/>
          <w:color w:val="333333"/>
          <w:kern w:val="0"/>
          <w:szCs w:val="21"/>
        </w:rPr>
        <w:t>2016.3.18</w:t>
      </w:r>
    </w:p>
    <w:p w:rsidR="0011537B" w:rsidRDefault="0011537B"/>
    <w:sectPr w:rsidR="001153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A78"/>
    <w:rsid w:val="000C69E0"/>
    <w:rsid w:val="0011537B"/>
    <w:rsid w:val="00903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C69E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69E0"/>
    <w:rPr>
      <w:rFonts w:ascii="宋体" w:eastAsia="宋体" w:hAnsi="宋体" w:cs="宋体"/>
      <w:b/>
      <w:bCs/>
      <w:kern w:val="36"/>
      <w:sz w:val="48"/>
      <w:szCs w:val="48"/>
    </w:rPr>
  </w:style>
  <w:style w:type="paragraph" w:styleId="a3">
    <w:name w:val="Normal (Web)"/>
    <w:basedOn w:val="a"/>
    <w:uiPriority w:val="99"/>
    <w:semiHidden/>
    <w:unhideWhenUsed/>
    <w:rsid w:val="000C69E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C69E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C69E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69E0"/>
    <w:rPr>
      <w:rFonts w:ascii="宋体" w:eastAsia="宋体" w:hAnsi="宋体" w:cs="宋体"/>
      <w:b/>
      <w:bCs/>
      <w:kern w:val="36"/>
      <w:sz w:val="48"/>
      <w:szCs w:val="48"/>
    </w:rPr>
  </w:style>
  <w:style w:type="paragraph" w:styleId="a3">
    <w:name w:val="Normal (Web)"/>
    <w:basedOn w:val="a"/>
    <w:uiPriority w:val="99"/>
    <w:semiHidden/>
    <w:unhideWhenUsed/>
    <w:rsid w:val="000C69E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C69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004388">
      <w:bodyDiv w:val="1"/>
      <w:marLeft w:val="0"/>
      <w:marRight w:val="0"/>
      <w:marTop w:val="0"/>
      <w:marBottom w:val="0"/>
      <w:divBdr>
        <w:top w:val="none" w:sz="0" w:space="0" w:color="auto"/>
        <w:left w:val="none" w:sz="0" w:space="0" w:color="auto"/>
        <w:bottom w:val="none" w:sz="0" w:space="0" w:color="auto"/>
        <w:right w:val="none" w:sz="0" w:space="0" w:color="auto"/>
      </w:divBdr>
      <w:divsChild>
        <w:div w:id="833256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LINING</dc:creator>
  <cp:keywords/>
  <dc:description/>
  <cp:lastModifiedBy>LINING</cp:lastModifiedBy>
  <cp:revision>3</cp:revision>
  <dcterms:created xsi:type="dcterms:W3CDTF">2016-08-25T05:07:00Z</dcterms:created>
  <dcterms:modified xsi:type="dcterms:W3CDTF">2016-08-25T05:07:00Z</dcterms:modified>
</cp:coreProperties>
</file>