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66BA" w14:textId="77777777" w:rsidR="00412295" w:rsidRDefault="00412295" w:rsidP="00412295">
      <w:pPr>
        <w:pStyle w:val="2"/>
        <w:spacing w:before="446"/>
      </w:pPr>
      <w:r>
        <w:rPr>
          <w:spacing w:val="-20"/>
        </w:rPr>
        <w:t xml:space="preserve">选题 </w:t>
      </w:r>
      <w:r>
        <w:rPr>
          <w:rFonts w:ascii="Times New Roman" w:eastAsia="Times New Roman"/>
          <w:b/>
          <w:spacing w:val="-2"/>
        </w:rPr>
        <w:t>1</w:t>
      </w:r>
      <w:r>
        <w:rPr>
          <w:spacing w:val="-3"/>
        </w:rPr>
        <w:t>：智慧物流运输管理系统</w:t>
      </w:r>
    </w:p>
    <w:p w14:paraId="54FCC1DD" w14:textId="77777777" w:rsidR="00412295" w:rsidRDefault="00412295" w:rsidP="00412295">
      <w:pPr>
        <w:pStyle w:val="ae"/>
        <w:spacing w:before="35"/>
        <w:rPr>
          <w:sz w:val="28"/>
        </w:rPr>
      </w:pPr>
    </w:p>
    <w:p w14:paraId="7FA62262" w14:textId="77777777" w:rsidR="00412295" w:rsidRDefault="00412295" w:rsidP="00412295">
      <w:pPr>
        <w:pStyle w:val="a9"/>
        <w:numPr>
          <w:ilvl w:val="1"/>
          <w:numId w:val="4"/>
        </w:numPr>
        <w:tabs>
          <w:tab w:val="left" w:pos="1007"/>
        </w:tabs>
        <w:ind w:hanging="482"/>
        <w:contextualSpacing w:val="0"/>
        <w:rPr>
          <w:sz w:val="24"/>
        </w:rPr>
      </w:pPr>
      <w:r>
        <w:rPr>
          <w:spacing w:val="-3"/>
          <w:sz w:val="24"/>
        </w:rPr>
        <w:t>背景陈述</w:t>
      </w:r>
    </w:p>
    <w:p w14:paraId="23820769" w14:textId="77777777" w:rsidR="00412295" w:rsidRDefault="00412295" w:rsidP="00412295">
      <w:pPr>
        <w:pStyle w:val="ae"/>
        <w:spacing w:before="158" w:line="364" w:lineRule="auto"/>
        <w:ind w:left="45" w:right="108" w:firstLine="480"/>
      </w:pPr>
      <w:r>
        <w:t>随着电子商务的蓬勃发展和全球贸易一体化进程的加速，物流运输行业已成为支</w:t>
      </w:r>
      <w:r>
        <w:rPr>
          <w:spacing w:val="-6"/>
        </w:rPr>
        <w:t>撑国民经济发展的基础性、战略性产业。然而，传统的物流管理模式仍面临诸多挑战。</w:t>
      </w:r>
      <w:r>
        <w:t>信息孤岛现象严重，货主、承运方、司机、仓库之间信息流转不畅，导致协同效率低</w:t>
      </w:r>
      <w:r>
        <w:rPr>
          <w:spacing w:val="-9"/>
        </w:rPr>
        <w:t>下；运输过程不透明，货物在途状态难以实时掌握，无法给客户提供精准的时效预期；</w:t>
      </w:r>
      <w:r>
        <w:rPr>
          <w:spacing w:val="-5"/>
        </w:rPr>
        <w:t>调度方式依赖人工经验，难以应对复杂的路况和突发的运输需求，导致车辆空驶率高、</w:t>
      </w:r>
      <w:r>
        <w:t>运输成本居高不下；此外，纸质单据流转繁琐，易出错、易丢失，也增加了企业的运营负担。</w:t>
      </w:r>
    </w:p>
    <w:p w14:paraId="4E62F9B8" w14:textId="77777777" w:rsidR="00412295" w:rsidRDefault="00412295" w:rsidP="00412295">
      <w:pPr>
        <w:pStyle w:val="ae"/>
        <w:spacing w:line="364" w:lineRule="auto"/>
        <w:ind w:left="45" w:right="228" w:firstLine="480"/>
        <w:jc w:val="both"/>
      </w:pPr>
      <w:r>
        <w:rPr>
          <w:spacing w:val="-2"/>
        </w:rPr>
        <w:t>为了解决上述痛点，推动物流行业向数字化、智能化、可视化转型，构建一个现代化的智慧物流运输管理系统显得尤为迫切。本系统旨在融合物联网（IoT）、大数据分析、地理信息系统（GIS）和移动互联网等现代信息技术，打通物流运输全链条的信息壁垒。通过对车辆、货物、人员的实时定位与状态感知，实现运输过程的全程可视</w:t>
      </w:r>
      <w:r>
        <w:rPr>
          <w:spacing w:val="-1"/>
        </w:rPr>
        <w:t>化；通过智能算法优化调度与路径规划，降低运营成本、提升运输效率；通过无纸化</w:t>
      </w:r>
    </w:p>
    <w:p w14:paraId="4612F8FC" w14:textId="77777777" w:rsidR="00412295" w:rsidRDefault="00412295" w:rsidP="00412295">
      <w:pPr>
        <w:pStyle w:val="ae"/>
        <w:spacing w:line="364" w:lineRule="auto"/>
        <w:jc w:val="both"/>
        <w:sectPr w:rsidR="00412295" w:rsidSect="00412295">
          <w:footerReference w:type="default" r:id="rId5"/>
          <w:pgSz w:w="11910" w:h="16840"/>
          <w:pgMar w:top="1120" w:right="1417" w:bottom="1180" w:left="1275" w:header="0" w:footer="993" w:gutter="0"/>
          <w:cols w:space="720"/>
        </w:sectPr>
      </w:pPr>
    </w:p>
    <w:p w14:paraId="60E6C006" w14:textId="77777777" w:rsidR="00412295" w:rsidRDefault="00412295" w:rsidP="00412295">
      <w:pPr>
        <w:pStyle w:val="ae"/>
        <w:spacing w:before="41" w:line="362" w:lineRule="auto"/>
        <w:ind w:left="45" w:right="227"/>
      </w:pPr>
      <w:r>
        <w:rPr>
          <w:spacing w:val="-2"/>
        </w:rPr>
        <w:lastRenderedPageBreak/>
        <w:t>的电子单据和在线协同，提升各参与方的沟通效率与客户满意度。该系统的建设将有助于企业实现精细化管理和智能化决策，在激烈的市场竞争中获得核心优势。</w:t>
      </w:r>
    </w:p>
    <w:p w14:paraId="0F619647" w14:textId="77777777" w:rsidR="00412295" w:rsidRDefault="00412295" w:rsidP="00412295">
      <w:pPr>
        <w:pStyle w:val="a9"/>
        <w:numPr>
          <w:ilvl w:val="1"/>
          <w:numId w:val="4"/>
        </w:numPr>
        <w:tabs>
          <w:tab w:val="left" w:pos="1007"/>
        </w:tabs>
        <w:spacing w:before="5"/>
        <w:ind w:hanging="482"/>
        <w:contextualSpacing w:val="0"/>
        <w:rPr>
          <w:sz w:val="24"/>
        </w:rPr>
      </w:pPr>
      <w:r>
        <w:rPr>
          <w:spacing w:val="-3"/>
          <w:sz w:val="24"/>
        </w:rPr>
        <w:t>系统需求</w:t>
      </w:r>
    </w:p>
    <w:p w14:paraId="2DCECB14" w14:textId="77777777" w:rsidR="00412295" w:rsidRDefault="00412295" w:rsidP="00412295">
      <w:pPr>
        <w:pStyle w:val="ae"/>
        <w:spacing w:before="161" w:line="362" w:lineRule="auto"/>
        <w:ind w:left="45" w:right="229" w:firstLine="480"/>
      </w:pPr>
      <w:r>
        <w:rPr>
          <w:spacing w:val="-7"/>
        </w:rPr>
        <w:t xml:space="preserve">本系统包括货主 </w:t>
      </w:r>
      <w:r>
        <w:t>Web</w:t>
      </w:r>
      <w:r>
        <w:rPr>
          <w:spacing w:val="-17"/>
        </w:rPr>
        <w:t xml:space="preserve"> 端、调度员 </w:t>
      </w:r>
      <w:r>
        <w:t>Web</w:t>
      </w:r>
      <w:r>
        <w:rPr>
          <w:spacing w:val="-8"/>
        </w:rPr>
        <w:t xml:space="preserve"> 端、司机移动端</w:t>
      </w:r>
      <w:r>
        <w:t>（APP/小程序）、服务器端</w:t>
      </w:r>
      <w:r>
        <w:rPr>
          <w:spacing w:val="-2"/>
        </w:rPr>
        <w:t>四大部分。</w:t>
      </w:r>
    </w:p>
    <w:p w14:paraId="71519B53" w14:textId="77777777" w:rsidR="00412295" w:rsidRDefault="00412295" w:rsidP="00412295">
      <w:pPr>
        <w:pStyle w:val="a9"/>
        <w:numPr>
          <w:ilvl w:val="0"/>
          <w:numId w:val="3"/>
        </w:numPr>
        <w:tabs>
          <w:tab w:val="left" w:pos="885"/>
        </w:tabs>
        <w:spacing w:before="5"/>
        <w:contextualSpacing w:val="0"/>
        <w:rPr>
          <w:sz w:val="24"/>
        </w:rPr>
      </w:pPr>
      <w:r>
        <w:rPr>
          <w:spacing w:val="-3"/>
          <w:sz w:val="24"/>
        </w:rPr>
        <w:t>相关角色</w:t>
      </w:r>
    </w:p>
    <w:p w14:paraId="62C0AFEB" w14:textId="77777777" w:rsidR="00412295" w:rsidRDefault="00412295" w:rsidP="00412295">
      <w:pPr>
        <w:pStyle w:val="a9"/>
        <w:numPr>
          <w:ilvl w:val="0"/>
          <w:numId w:val="2"/>
        </w:numPr>
        <w:tabs>
          <w:tab w:val="left" w:pos="1125"/>
        </w:tabs>
        <w:spacing w:before="158"/>
        <w:ind w:left="1125" w:hanging="600"/>
        <w:contextualSpacing w:val="0"/>
        <w:rPr>
          <w:sz w:val="24"/>
        </w:rPr>
      </w:pPr>
      <w:r>
        <w:rPr>
          <w:spacing w:val="-5"/>
          <w:sz w:val="24"/>
        </w:rPr>
        <w:t>货主</w:t>
      </w:r>
    </w:p>
    <w:p w14:paraId="1529B273" w14:textId="77777777" w:rsidR="00412295" w:rsidRDefault="00412295" w:rsidP="00412295">
      <w:pPr>
        <w:pStyle w:val="ae"/>
        <w:spacing w:before="160"/>
        <w:ind w:left="525"/>
      </w:pPr>
      <w:r>
        <w:rPr>
          <w:spacing w:val="-12"/>
        </w:rPr>
        <w:t xml:space="preserve">货主通过 </w:t>
      </w:r>
      <w:r>
        <w:t>Web</w:t>
      </w:r>
      <w:r>
        <w:rPr>
          <w:spacing w:val="-9"/>
        </w:rPr>
        <w:t xml:space="preserve"> 端注册登录，发布运输需求，并可以全程追踪自己的货物状态。</w:t>
      </w:r>
    </w:p>
    <w:p w14:paraId="7BAFA4B7" w14:textId="77777777" w:rsidR="00412295" w:rsidRDefault="00412295" w:rsidP="00412295">
      <w:pPr>
        <w:pStyle w:val="ae"/>
        <w:spacing w:before="8"/>
        <w:rPr>
          <w:sz w:val="12"/>
        </w:rPr>
      </w:pPr>
    </w:p>
    <w:tbl>
      <w:tblPr>
        <w:tblStyle w:val="TableNormal"/>
        <w:tblW w:w="0" w:type="auto"/>
        <w:tblInd w:w="573" w:type="dxa"/>
        <w:tblLayout w:type="fixed"/>
        <w:tblLook w:val="01E0" w:firstRow="1" w:lastRow="1" w:firstColumn="1" w:lastColumn="1" w:noHBand="0" w:noVBand="0"/>
      </w:tblPr>
      <w:tblGrid>
        <w:gridCol w:w="733"/>
        <w:gridCol w:w="1792"/>
        <w:gridCol w:w="5386"/>
      </w:tblGrid>
      <w:tr w:rsidR="00412295" w14:paraId="0660B51D" w14:textId="77777777" w:rsidTr="0082421A">
        <w:trPr>
          <w:trHeight w:val="468"/>
        </w:trPr>
        <w:tc>
          <w:tcPr>
            <w:tcW w:w="733" w:type="dxa"/>
            <w:tcBorders>
              <w:top w:val="single" w:sz="4" w:space="0" w:color="000000"/>
              <w:bottom w:val="single" w:sz="4" w:space="0" w:color="000000"/>
            </w:tcBorders>
          </w:tcPr>
          <w:p w14:paraId="1C4EF080" w14:textId="77777777" w:rsidR="00412295" w:rsidRDefault="00412295" w:rsidP="0082421A">
            <w:pPr>
              <w:pStyle w:val="TableParagraph"/>
              <w:spacing w:before="82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序号</w:t>
            </w:r>
          </w:p>
        </w:tc>
        <w:tc>
          <w:tcPr>
            <w:tcW w:w="1792" w:type="dxa"/>
            <w:tcBorders>
              <w:top w:val="single" w:sz="4" w:space="0" w:color="000000"/>
              <w:bottom w:val="single" w:sz="4" w:space="0" w:color="000000"/>
            </w:tcBorders>
          </w:tcPr>
          <w:p w14:paraId="1B6D2742" w14:textId="77777777" w:rsidR="00412295" w:rsidRDefault="00412295" w:rsidP="0082421A">
            <w:pPr>
              <w:pStyle w:val="TableParagraph"/>
              <w:spacing w:before="82"/>
              <w:ind w:left="483"/>
              <w:rPr>
                <w:sz w:val="24"/>
              </w:rPr>
            </w:pPr>
            <w:r>
              <w:rPr>
                <w:spacing w:val="-3"/>
                <w:sz w:val="24"/>
              </w:rPr>
              <w:t>功能需求</w:t>
            </w:r>
          </w:p>
        </w:tc>
        <w:tc>
          <w:tcPr>
            <w:tcW w:w="5386" w:type="dxa"/>
            <w:tcBorders>
              <w:top w:val="single" w:sz="4" w:space="0" w:color="000000"/>
              <w:bottom w:val="single" w:sz="4" w:space="0" w:color="000000"/>
            </w:tcBorders>
          </w:tcPr>
          <w:p w14:paraId="4587D0C3" w14:textId="77777777" w:rsidR="00412295" w:rsidRDefault="00412295" w:rsidP="0082421A">
            <w:pPr>
              <w:pStyle w:val="TableParagraph"/>
              <w:spacing w:before="82"/>
              <w:ind w:left="10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描述</w:t>
            </w:r>
          </w:p>
        </w:tc>
      </w:tr>
      <w:tr w:rsidR="00412295" w14:paraId="11FC1587" w14:textId="77777777" w:rsidTr="0082421A">
        <w:trPr>
          <w:trHeight w:val="453"/>
        </w:trPr>
        <w:tc>
          <w:tcPr>
            <w:tcW w:w="733" w:type="dxa"/>
            <w:tcBorders>
              <w:top w:val="single" w:sz="4" w:space="0" w:color="000000"/>
            </w:tcBorders>
          </w:tcPr>
          <w:p w14:paraId="4710DF12" w14:textId="77777777" w:rsidR="00412295" w:rsidRDefault="00412295" w:rsidP="0082421A">
            <w:pPr>
              <w:pStyle w:val="TableParagraph"/>
              <w:spacing w:before="95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792" w:type="dxa"/>
            <w:tcBorders>
              <w:top w:val="single" w:sz="4" w:space="0" w:color="000000"/>
            </w:tcBorders>
          </w:tcPr>
          <w:p w14:paraId="6D4A7E97" w14:textId="77777777" w:rsidR="00412295" w:rsidRDefault="00412295" w:rsidP="0082421A">
            <w:pPr>
              <w:pStyle w:val="TableParagraph"/>
              <w:spacing w:before="34"/>
              <w:ind w:left="121"/>
              <w:rPr>
                <w:sz w:val="24"/>
              </w:rPr>
            </w:pPr>
            <w:r>
              <w:rPr>
                <w:spacing w:val="-3"/>
                <w:sz w:val="24"/>
              </w:rPr>
              <w:t>注册账号</w:t>
            </w:r>
          </w:p>
        </w:tc>
        <w:tc>
          <w:tcPr>
            <w:tcW w:w="5386" w:type="dxa"/>
            <w:tcBorders>
              <w:top w:val="single" w:sz="4" w:space="0" w:color="000000"/>
            </w:tcBorders>
          </w:tcPr>
          <w:p w14:paraId="5DE76AE1" w14:textId="77777777" w:rsidR="00412295" w:rsidRDefault="00412295" w:rsidP="0082421A">
            <w:pPr>
              <w:pStyle w:val="TableParagraph"/>
              <w:spacing w:before="34"/>
              <w:ind w:left="230"/>
              <w:rPr>
                <w:sz w:val="24"/>
              </w:rPr>
            </w:pPr>
            <w:r>
              <w:rPr>
                <w:spacing w:val="-1"/>
                <w:sz w:val="24"/>
              </w:rPr>
              <w:t>货主通过手机号或邮箱进行账户注册与登录。</w:t>
            </w:r>
          </w:p>
        </w:tc>
      </w:tr>
      <w:tr w:rsidR="00412295" w14:paraId="5F159096" w14:textId="77777777" w:rsidTr="0082421A">
        <w:trPr>
          <w:trHeight w:val="763"/>
        </w:trPr>
        <w:tc>
          <w:tcPr>
            <w:tcW w:w="733" w:type="dxa"/>
          </w:tcPr>
          <w:p w14:paraId="0ED2A314" w14:textId="77777777" w:rsidR="00412295" w:rsidRDefault="00412295" w:rsidP="0082421A">
            <w:pPr>
              <w:pStyle w:val="TableParagraph"/>
              <w:spacing w:before="110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792" w:type="dxa"/>
          </w:tcPr>
          <w:p w14:paraId="41C6F13C" w14:textId="77777777" w:rsidR="00412295" w:rsidRDefault="00412295" w:rsidP="0082421A">
            <w:pPr>
              <w:pStyle w:val="TableParagraph"/>
              <w:spacing w:before="48"/>
              <w:ind w:left="121"/>
              <w:rPr>
                <w:sz w:val="24"/>
              </w:rPr>
            </w:pPr>
            <w:r>
              <w:rPr>
                <w:spacing w:val="-3"/>
                <w:sz w:val="24"/>
              </w:rPr>
              <w:t>发布运单</w:t>
            </w:r>
          </w:p>
        </w:tc>
        <w:tc>
          <w:tcPr>
            <w:tcW w:w="5386" w:type="dxa"/>
          </w:tcPr>
          <w:p w14:paraId="082162C4" w14:textId="77777777" w:rsidR="00412295" w:rsidRDefault="00412295" w:rsidP="0082421A">
            <w:pPr>
              <w:pStyle w:val="TableParagraph"/>
              <w:spacing w:before="48"/>
              <w:ind w:left="230"/>
              <w:rPr>
                <w:sz w:val="24"/>
              </w:rPr>
            </w:pPr>
            <w:r>
              <w:rPr>
                <w:spacing w:val="-3"/>
                <w:sz w:val="24"/>
              </w:rPr>
              <w:t>在线填写货物信息、起止地址、期望时效等，创</w:t>
            </w:r>
          </w:p>
          <w:p w14:paraId="03D6B620" w14:textId="77777777" w:rsidR="00412295" w:rsidRDefault="00412295" w:rsidP="0082421A">
            <w:pPr>
              <w:pStyle w:val="TableParagraph"/>
              <w:spacing w:before="67"/>
              <w:ind w:left="230"/>
              <w:rPr>
                <w:rFonts w:hint="eastAsia"/>
                <w:sz w:val="24"/>
              </w:rPr>
            </w:pPr>
            <w:r>
              <w:rPr>
                <w:spacing w:val="-2"/>
                <w:sz w:val="24"/>
              </w:rPr>
              <w:t>建运输订单。</w:t>
            </w:r>
          </w:p>
        </w:tc>
      </w:tr>
      <w:tr w:rsidR="00412295" w14:paraId="6AB3D8B2" w14:textId="77777777" w:rsidTr="0082421A">
        <w:trPr>
          <w:trHeight w:val="748"/>
        </w:trPr>
        <w:tc>
          <w:tcPr>
            <w:tcW w:w="733" w:type="dxa"/>
          </w:tcPr>
          <w:p w14:paraId="5958B5B7" w14:textId="77777777" w:rsidR="00412295" w:rsidRDefault="00412295" w:rsidP="0082421A">
            <w:pPr>
              <w:pStyle w:val="TableParagraph"/>
              <w:spacing w:before="95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792" w:type="dxa"/>
          </w:tcPr>
          <w:p w14:paraId="3B40048C" w14:textId="77777777" w:rsidR="00412295" w:rsidRDefault="00412295" w:rsidP="0082421A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3"/>
                <w:sz w:val="24"/>
              </w:rPr>
              <w:t>实时追踪</w:t>
            </w:r>
          </w:p>
        </w:tc>
        <w:tc>
          <w:tcPr>
            <w:tcW w:w="5386" w:type="dxa"/>
          </w:tcPr>
          <w:p w14:paraId="21FB4B40" w14:textId="77777777" w:rsidR="00412295" w:rsidRDefault="00412295" w:rsidP="0082421A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3"/>
                <w:sz w:val="24"/>
              </w:rPr>
              <w:t>在地图上实时查看承运车辆的位置、行驶轨迹和</w:t>
            </w:r>
          </w:p>
          <w:p w14:paraId="4082884D" w14:textId="77777777" w:rsidR="00412295" w:rsidRDefault="00412295" w:rsidP="0082421A">
            <w:pPr>
              <w:pStyle w:val="TableParagraph"/>
              <w:spacing w:before="67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预计到达时间。</w:t>
            </w:r>
          </w:p>
        </w:tc>
      </w:tr>
      <w:tr w:rsidR="00412295" w14:paraId="2B91587A" w14:textId="77777777" w:rsidTr="0082421A">
        <w:trPr>
          <w:trHeight w:val="748"/>
        </w:trPr>
        <w:tc>
          <w:tcPr>
            <w:tcW w:w="733" w:type="dxa"/>
          </w:tcPr>
          <w:p w14:paraId="108D25FE" w14:textId="77777777" w:rsidR="00412295" w:rsidRDefault="00412295" w:rsidP="0082421A">
            <w:pPr>
              <w:pStyle w:val="TableParagraph"/>
              <w:spacing w:before="95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792" w:type="dxa"/>
          </w:tcPr>
          <w:p w14:paraId="11F74862" w14:textId="77777777" w:rsidR="00412295" w:rsidRDefault="00412295" w:rsidP="0082421A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历史运单查询</w:t>
            </w:r>
          </w:p>
        </w:tc>
        <w:tc>
          <w:tcPr>
            <w:tcW w:w="5386" w:type="dxa"/>
          </w:tcPr>
          <w:p w14:paraId="56A0998A" w14:textId="77777777" w:rsidR="00412295" w:rsidRDefault="00412295" w:rsidP="0082421A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10"/>
                <w:sz w:val="24"/>
              </w:rPr>
              <w:t>查看所有历史订单的详细信息，包括费用、轨迹、</w:t>
            </w:r>
          </w:p>
          <w:p w14:paraId="6A2F16FA" w14:textId="77777777" w:rsidR="00412295" w:rsidRDefault="00412295" w:rsidP="0082421A">
            <w:pPr>
              <w:pStyle w:val="TableParagraph"/>
              <w:spacing w:before="67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签收凭证等。</w:t>
            </w:r>
          </w:p>
        </w:tc>
      </w:tr>
      <w:tr w:rsidR="00412295" w14:paraId="0E89D204" w14:textId="77777777" w:rsidTr="0082421A">
        <w:trPr>
          <w:trHeight w:val="453"/>
        </w:trPr>
        <w:tc>
          <w:tcPr>
            <w:tcW w:w="733" w:type="dxa"/>
          </w:tcPr>
          <w:p w14:paraId="01FC0A21" w14:textId="77777777" w:rsidR="00412295" w:rsidRDefault="00412295" w:rsidP="0082421A">
            <w:pPr>
              <w:pStyle w:val="TableParagraph"/>
              <w:spacing w:before="95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792" w:type="dxa"/>
          </w:tcPr>
          <w:p w14:paraId="3D1D443E" w14:textId="77777777" w:rsidR="00412295" w:rsidRDefault="00412295" w:rsidP="0082421A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3"/>
                <w:sz w:val="24"/>
              </w:rPr>
              <w:t>确认签收</w:t>
            </w:r>
          </w:p>
        </w:tc>
        <w:tc>
          <w:tcPr>
            <w:tcW w:w="5386" w:type="dxa"/>
          </w:tcPr>
          <w:p w14:paraId="26CFD778" w14:textId="77777777" w:rsidR="00412295" w:rsidRDefault="00412295" w:rsidP="0082421A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12"/>
                <w:sz w:val="24"/>
              </w:rPr>
              <w:t>收到货物后，在线进行签收确认，完成订单闭环。</w:t>
            </w:r>
          </w:p>
        </w:tc>
      </w:tr>
      <w:tr w:rsidR="00412295" w14:paraId="28F8B282" w14:textId="77777777" w:rsidTr="0082421A">
        <w:trPr>
          <w:trHeight w:val="467"/>
        </w:trPr>
        <w:tc>
          <w:tcPr>
            <w:tcW w:w="733" w:type="dxa"/>
          </w:tcPr>
          <w:p w14:paraId="584A9880" w14:textId="77777777" w:rsidR="00412295" w:rsidRDefault="00412295" w:rsidP="0082421A">
            <w:pPr>
              <w:pStyle w:val="TableParagraph"/>
              <w:spacing w:before="110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792" w:type="dxa"/>
          </w:tcPr>
          <w:p w14:paraId="40C9576B" w14:textId="77777777" w:rsidR="00412295" w:rsidRDefault="00412295" w:rsidP="0082421A">
            <w:pPr>
              <w:pStyle w:val="TableParagraph"/>
              <w:spacing w:before="48"/>
              <w:ind w:left="121"/>
              <w:rPr>
                <w:sz w:val="24"/>
              </w:rPr>
            </w:pPr>
            <w:r>
              <w:rPr>
                <w:spacing w:val="-3"/>
                <w:sz w:val="24"/>
              </w:rPr>
              <w:t>在线支付</w:t>
            </w:r>
          </w:p>
        </w:tc>
        <w:tc>
          <w:tcPr>
            <w:tcW w:w="5386" w:type="dxa"/>
          </w:tcPr>
          <w:p w14:paraId="072B7373" w14:textId="77777777" w:rsidR="00412295" w:rsidRDefault="00412295" w:rsidP="0082421A">
            <w:pPr>
              <w:pStyle w:val="TableParagraph"/>
              <w:spacing w:before="48"/>
              <w:ind w:left="230"/>
              <w:rPr>
                <w:sz w:val="24"/>
              </w:rPr>
            </w:pPr>
            <w:r>
              <w:rPr>
                <w:spacing w:val="-1"/>
                <w:sz w:val="24"/>
              </w:rPr>
              <w:t>对已完成的运单进行在线结算与支付。</w:t>
            </w:r>
          </w:p>
        </w:tc>
      </w:tr>
      <w:tr w:rsidR="00412295" w14:paraId="59EB3050" w14:textId="77777777" w:rsidTr="0082421A">
        <w:trPr>
          <w:trHeight w:val="482"/>
        </w:trPr>
        <w:tc>
          <w:tcPr>
            <w:tcW w:w="733" w:type="dxa"/>
            <w:tcBorders>
              <w:bottom w:val="single" w:sz="4" w:space="0" w:color="000000"/>
            </w:tcBorders>
          </w:tcPr>
          <w:p w14:paraId="67E4F3C0" w14:textId="77777777" w:rsidR="00412295" w:rsidRDefault="00412295" w:rsidP="0082421A">
            <w:pPr>
              <w:pStyle w:val="TableParagraph"/>
              <w:spacing w:before="110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792" w:type="dxa"/>
            <w:tcBorders>
              <w:bottom w:val="single" w:sz="4" w:space="0" w:color="000000"/>
            </w:tcBorders>
          </w:tcPr>
          <w:p w14:paraId="5567F460" w14:textId="77777777" w:rsidR="00412295" w:rsidRDefault="00412295" w:rsidP="0082421A">
            <w:pPr>
              <w:pStyle w:val="TableParagraph"/>
              <w:spacing w:before="48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个人信息管理</w:t>
            </w:r>
          </w:p>
        </w:tc>
        <w:tc>
          <w:tcPr>
            <w:tcW w:w="5386" w:type="dxa"/>
            <w:tcBorders>
              <w:bottom w:val="single" w:sz="4" w:space="0" w:color="000000"/>
            </w:tcBorders>
          </w:tcPr>
          <w:p w14:paraId="1016E8BC" w14:textId="77777777" w:rsidR="00412295" w:rsidRDefault="00412295" w:rsidP="0082421A">
            <w:pPr>
              <w:pStyle w:val="TableParagraph"/>
              <w:spacing w:before="48"/>
              <w:ind w:left="230"/>
              <w:rPr>
                <w:sz w:val="24"/>
              </w:rPr>
            </w:pPr>
            <w:r>
              <w:rPr>
                <w:spacing w:val="-1"/>
                <w:sz w:val="24"/>
              </w:rPr>
              <w:t>修改个人联系方式、密码等基本信息。</w:t>
            </w:r>
          </w:p>
        </w:tc>
      </w:tr>
    </w:tbl>
    <w:p w14:paraId="2EA959DC" w14:textId="77777777" w:rsidR="00412295" w:rsidRDefault="00412295" w:rsidP="00412295">
      <w:pPr>
        <w:pStyle w:val="ae"/>
        <w:spacing w:before="159"/>
      </w:pPr>
    </w:p>
    <w:p w14:paraId="31E91CDF" w14:textId="77777777" w:rsidR="00412295" w:rsidRDefault="00412295" w:rsidP="00412295">
      <w:pPr>
        <w:pStyle w:val="a9"/>
        <w:numPr>
          <w:ilvl w:val="0"/>
          <w:numId w:val="2"/>
        </w:numPr>
        <w:tabs>
          <w:tab w:val="left" w:pos="1125"/>
        </w:tabs>
        <w:ind w:left="1125" w:hanging="600"/>
        <w:contextualSpacing w:val="0"/>
        <w:rPr>
          <w:sz w:val="24"/>
        </w:rPr>
      </w:pPr>
      <w:r>
        <w:rPr>
          <w:spacing w:val="-4"/>
          <w:sz w:val="24"/>
        </w:rPr>
        <w:t>调度员</w:t>
      </w:r>
    </w:p>
    <w:p w14:paraId="57056995" w14:textId="77777777" w:rsidR="00412295" w:rsidRDefault="00412295" w:rsidP="00412295">
      <w:pPr>
        <w:pStyle w:val="ae"/>
        <w:spacing w:before="161"/>
        <w:ind w:left="525"/>
      </w:pPr>
      <w:r>
        <w:rPr>
          <w:spacing w:val="-1"/>
        </w:rPr>
        <w:t>调度员是物流公司的核心操作人员，负责运单分配、车辆调度和在途监控。</w:t>
      </w:r>
    </w:p>
    <w:p w14:paraId="05B0596A" w14:textId="77777777" w:rsidR="00412295" w:rsidRDefault="00412295" w:rsidP="00412295">
      <w:pPr>
        <w:pStyle w:val="ae"/>
        <w:spacing w:before="8"/>
        <w:rPr>
          <w:sz w:val="12"/>
        </w:rPr>
      </w:pPr>
    </w:p>
    <w:tbl>
      <w:tblPr>
        <w:tblStyle w:val="TableNormal"/>
        <w:tblW w:w="0" w:type="auto"/>
        <w:tblInd w:w="573" w:type="dxa"/>
        <w:tblLayout w:type="fixed"/>
        <w:tblLook w:val="01E0" w:firstRow="1" w:lastRow="1" w:firstColumn="1" w:lastColumn="1" w:noHBand="0" w:noVBand="0"/>
      </w:tblPr>
      <w:tblGrid>
        <w:gridCol w:w="733"/>
        <w:gridCol w:w="1912"/>
        <w:gridCol w:w="5266"/>
      </w:tblGrid>
      <w:tr w:rsidR="00412295" w14:paraId="0BB22CE7" w14:textId="77777777" w:rsidTr="0082421A">
        <w:trPr>
          <w:trHeight w:val="467"/>
        </w:trPr>
        <w:tc>
          <w:tcPr>
            <w:tcW w:w="733" w:type="dxa"/>
            <w:tcBorders>
              <w:top w:val="single" w:sz="4" w:space="0" w:color="000000"/>
              <w:bottom w:val="single" w:sz="4" w:space="0" w:color="000000"/>
            </w:tcBorders>
          </w:tcPr>
          <w:p w14:paraId="5962FAA4" w14:textId="77777777" w:rsidR="00412295" w:rsidRDefault="00412295" w:rsidP="0082421A">
            <w:pPr>
              <w:pStyle w:val="TableParagraph"/>
              <w:spacing w:before="82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序号</w:t>
            </w:r>
          </w:p>
        </w:tc>
        <w:tc>
          <w:tcPr>
            <w:tcW w:w="1912" w:type="dxa"/>
            <w:tcBorders>
              <w:top w:val="single" w:sz="4" w:space="0" w:color="000000"/>
              <w:bottom w:val="single" w:sz="4" w:space="0" w:color="000000"/>
            </w:tcBorders>
          </w:tcPr>
          <w:p w14:paraId="45365C31" w14:textId="77777777" w:rsidR="00412295" w:rsidRDefault="00412295" w:rsidP="0082421A">
            <w:pPr>
              <w:pStyle w:val="TableParagraph"/>
              <w:spacing w:before="82"/>
              <w:ind w:left="483"/>
              <w:rPr>
                <w:sz w:val="24"/>
              </w:rPr>
            </w:pPr>
            <w:r>
              <w:rPr>
                <w:spacing w:val="-3"/>
                <w:sz w:val="24"/>
              </w:rPr>
              <w:t>功能需求</w:t>
            </w:r>
          </w:p>
        </w:tc>
        <w:tc>
          <w:tcPr>
            <w:tcW w:w="5266" w:type="dxa"/>
            <w:tcBorders>
              <w:top w:val="single" w:sz="4" w:space="0" w:color="000000"/>
              <w:bottom w:val="single" w:sz="4" w:space="0" w:color="000000"/>
            </w:tcBorders>
          </w:tcPr>
          <w:p w14:paraId="517B8BE2" w14:textId="77777777" w:rsidR="00412295" w:rsidRDefault="00412295" w:rsidP="0082421A">
            <w:pPr>
              <w:pStyle w:val="TableParagraph"/>
              <w:spacing w:before="82"/>
              <w:ind w:left="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描述</w:t>
            </w:r>
          </w:p>
        </w:tc>
      </w:tr>
      <w:tr w:rsidR="00412295" w14:paraId="34F8C8A8" w14:textId="77777777" w:rsidTr="0082421A">
        <w:trPr>
          <w:trHeight w:val="748"/>
        </w:trPr>
        <w:tc>
          <w:tcPr>
            <w:tcW w:w="733" w:type="dxa"/>
            <w:tcBorders>
              <w:top w:val="single" w:sz="4" w:space="0" w:color="000000"/>
            </w:tcBorders>
          </w:tcPr>
          <w:p w14:paraId="4D715E8D" w14:textId="77777777" w:rsidR="00412295" w:rsidRDefault="00412295" w:rsidP="0082421A">
            <w:pPr>
              <w:pStyle w:val="TableParagraph"/>
              <w:spacing w:before="95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912" w:type="dxa"/>
            <w:tcBorders>
              <w:top w:val="single" w:sz="4" w:space="0" w:color="000000"/>
            </w:tcBorders>
          </w:tcPr>
          <w:p w14:paraId="11452FC0" w14:textId="77777777" w:rsidR="00412295" w:rsidRDefault="00412295" w:rsidP="0082421A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3"/>
                <w:sz w:val="24"/>
              </w:rPr>
              <w:t>运单管理</w:t>
            </w:r>
          </w:p>
        </w:tc>
        <w:tc>
          <w:tcPr>
            <w:tcW w:w="5266" w:type="dxa"/>
            <w:tcBorders>
              <w:top w:val="single" w:sz="4" w:space="0" w:color="000000"/>
            </w:tcBorders>
          </w:tcPr>
          <w:p w14:paraId="26459B23" w14:textId="77777777" w:rsidR="00412295" w:rsidRDefault="00412295" w:rsidP="0082421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3"/>
                <w:sz w:val="24"/>
              </w:rPr>
              <w:t>查看待分配、已分配、运输中、已完成等不同状</w:t>
            </w:r>
          </w:p>
          <w:p w14:paraId="575D6501" w14:textId="77777777" w:rsidR="00412295" w:rsidRDefault="00412295" w:rsidP="0082421A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态的运单列表。</w:t>
            </w:r>
          </w:p>
        </w:tc>
      </w:tr>
      <w:tr w:rsidR="00412295" w14:paraId="3419FFDD" w14:textId="77777777" w:rsidTr="0082421A">
        <w:trPr>
          <w:trHeight w:val="748"/>
        </w:trPr>
        <w:tc>
          <w:tcPr>
            <w:tcW w:w="733" w:type="dxa"/>
          </w:tcPr>
          <w:p w14:paraId="4736A115" w14:textId="77777777" w:rsidR="00412295" w:rsidRDefault="00412295" w:rsidP="0082421A">
            <w:pPr>
              <w:pStyle w:val="TableParagraph"/>
              <w:spacing w:before="95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912" w:type="dxa"/>
          </w:tcPr>
          <w:p w14:paraId="15CE8A7B" w14:textId="77777777" w:rsidR="00412295" w:rsidRDefault="00412295" w:rsidP="0082421A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智能调度派车</w:t>
            </w:r>
          </w:p>
        </w:tc>
        <w:tc>
          <w:tcPr>
            <w:tcW w:w="5266" w:type="dxa"/>
          </w:tcPr>
          <w:p w14:paraId="2FA36115" w14:textId="77777777" w:rsidR="00412295" w:rsidRDefault="00412295" w:rsidP="0082421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系统根据运单需求（如距离、重量、体积）</w:t>
            </w:r>
            <w:r>
              <w:rPr>
                <w:spacing w:val="-6"/>
                <w:sz w:val="24"/>
              </w:rPr>
              <w:t>和司</w:t>
            </w:r>
          </w:p>
          <w:p w14:paraId="29D038A6" w14:textId="77777777" w:rsidR="00412295" w:rsidRDefault="00412295" w:rsidP="0082421A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pacing w:val="-1"/>
                <w:sz w:val="24"/>
              </w:rPr>
              <w:t>机/车辆的实时位置、状态，智能推荐最优的承</w:t>
            </w:r>
          </w:p>
        </w:tc>
      </w:tr>
      <w:tr w:rsidR="00412295" w14:paraId="24BCBBDF" w14:textId="77777777" w:rsidTr="0082421A">
        <w:trPr>
          <w:trHeight w:val="374"/>
        </w:trPr>
        <w:tc>
          <w:tcPr>
            <w:tcW w:w="733" w:type="dxa"/>
          </w:tcPr>
          <w:p w14:paraId="647986AB" w14:textId="77777777" w:rsidR="00412295" w:rsidRDefault="00412295" w:rsidP="0082421A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12" w:type="dxa"/>
          </w:tcPr>
          <w:p w14:paraId="25302F9B" w14:textId="77777777" w:rsidR="00412295" w:rsidRDefault="00412295" w:rsidP="0082421A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66" w:type="dxa"/>
          </w:tcPr>
          <w:p w14:paraId="449F0CD9" w14:textId="77777777" w:rsidR="00412295" w:rsidRDefault="00412295" w:rsidP="0082421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3"/>
                <w:sz w:val="24"/>
              </w:rPr>
              <w:t>运方案。</w:t>
            </w:r>
          </w:p>
        </w:tc>
      </w:tr>
      <w:tr w:rsidR="00412295" w14:paraId="7ABDAEA1" w14:textId="77777777" w:rsidTr="0082421A">
        <w:trPr>
          <w:trHeight w:val="748"/>
        </w:trPr>
        <w:tc>
          <w:tcPr>
            <w:tcW w:w="733" w:type="dxa"/>
          </w:tcPr>
          <w:p w14:paraId="77802815" w14:textId="77777777" w:rsidR="00412295" w:rsidRDefault="00412295" w:rsidP="0082421A">
            <w:pPr>
              <w:pStyle w:val="TableParagraph"/>
              <w:spacing w:before="95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912" w:type="dxa"/>
          </w:tcPr>
          <w:p w14:paraId="0A8EB82D" w14:textId="77777777" w:rsidR="00412295" w:rsidRDefault="00412295" w:rsidP="0082421A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车辆与司机管理</w:t>
            </w:r>
          </w:p>
        </w:tc>
        <w:tc>
          <w:tcPr>
            <w:tcW w:w="5266" w:type="dxa"/>
          </w:tcPr>
          <w:p w14:paraId="203C4448" w14:textId="77777777" w:rsidR="00412295" w:rsidRDefault="00412295" w:rsidP="0082421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"/>
                <w:sz w:val="24"/>
              </w:rPr>
              <w:t>维护公司所有车辆和司机的基本信息、证件状</w:t>
            </w:r>
          </w:p>
          <w:p w14:paraId="43143EE5" w14:textId="77777777" w:rsidR="00412295" w:rsidRDefault="00412295" w:rsidP="0082421A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态、历史业绩等。</w:t>
            </w:r>
          </w:p>
        </w:tc>
      </w:tr>
      <w:tr w:rsidR="00412295" w14:paraId="1BA25C68" w14:textId="77777777" w:rsidTr="0082421A">
        <w:trPr>
          <w:trHeight w:val="748"/>
        </w:trPr>
        <w:tc>
          <w:tcPr>
            <w:tcW w:w="733" w:type="dxa"/>
          </w:tcPr>
          <w:p w14:paraId="59E155B7" w14:textId="77777777" w:rsidR="00412295" w:rsidRDefault="00412295" w:rsidP="0082421A">
            <w:pPr>
              <w:pStyle w:val="TableParagraph"/>
              <w:spacing w:before="95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912" w:type="dxa"/>
          </w:tcPr>
          <w:p w14:paraId="34A237A8" w14:textId="77777777" w:rsidR="00412295" w:rsidRDefault="00412295" w:rsidP="0082421A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3"/>
                <w:sz w:val="24"/>
              </w:rPr>
              <w:t>在途监控</w:t>
            </w:r>
          </w:p>
        </w:tc>
        <w:tc>
          <w:tcPr>
            <w:tcW w:w="5266" w:type="dxa"/>
          </w:tcPr>
          <w:p w14:paraId="4E3DEA44" w14:textId="77777777" w:rsidR="00412295" w:rsidRDefault="00412295" w:rsidP="0082421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3"/>
                <w:sz w:val="24"/>
              </w:rPr>
              <w:t>在一张地图上监控所有正在执行任务的车辆，实</w:t>
            </w:r>
          </w:p>
          <w:p w14:paraId="3851226C" w14:textId="77777777" w:rsidR="00412295" w:rsidRDefault="00412295" w:rsidP="0082421A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pacing w:val="-1"/>
                <w:sz w:val="24"/>
              </w:rPr>
              <w:t>时掌握其位置、速度、行驶路线是否偏离。</w:t>
            </w:r>
          </w:p>
        </w:tc>
      </w:tr>
      <w:tr w:rsidR="00412295" w14:paraId="6BB8F65E" w14:textId="77777777" w:rsidTr="0082421A">
        <w:trPr>
          <w:trHeight w:val="370"/>
        </w:trPr>
        <w:tc>
          <w:tcPr>
            <w:tcW w:w="733" w:type="dxa"/>
          </w:tcPr>
          <w:p w14:paraId="3EBFCD16" w14:textId="77777777" w:rsidR="00412295" w:rsidRDefault="00412295" w:rsidP="0082421A">
            <w:pPr>
              <w:pStyle w:val="TableParagraph"/>
              <w:spacing w:before="95" w:line="256" w:lineRule="exact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912" w:type="dxa"/>
          </w:tcPr>
          <w:p w14:paraId="5F2B8D85" w14:textId="77777777" w:rsidR="00412295" w:rsidRDefault="00412295" w:rsidP="0082421A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异常事件处理</w:t>
            </w:r>
          </w:p>
        </w:tc>
        <w:tc>
          <w:tcPr>
            <w:tcW w:w="5266" w:type="dxa"/>
          </w:tcPr>
          <w:p w14:paraId="24E120ED" w14:textId="77777777" w:rsidR="00412295" w:rsidRDefault="00412295" w:rsidP="0082421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接收并处理司机上报的异常情况</w:t>
            </w:r>
            <w:r>
              <w:rPr>
                <w:sz w:val="24"/>
              </w:rPr>
              <w:t>（</w:t>
            </w:r>
            <w:r>
              <w:rPr>
                <w:spacing w:val="-11"/>
                <w:sz w:val="24"/>
              </w:rPr>
              <w:t>如堵车、事故、</w:t>
            </w:r>
          </w:p>
        </w:tc>
      </w:tr>
    </w:tbl>
    <w:p w14:paraId="31D05EEC" w14:textId="77777777" w:rsidR="00412295" w:rsidRDefault="00412295" w:rsidP="00412295">
      <w:pPr>
        <w:pStyle w:val="TableParagraph"/>
        <w:rPr>
          <w:sz w:val="24"/>
        </w:rPr>
        <w:sectPr w:rsidR="00412295" w:rsidSect="00412295">
          <w:footerReference w:type="default" r:id="rId6"/>
          <w:pgSz w:w="11910" w:h="16840"/>
          <w:pgMar w:top="1060" w:right="1417" w:bottom="1640" w:left="1275" w:header="0" w:footer="1444" w:gutter="0"/>
          <w:cols w:space="720"/>
        </w:sectPr>
      </w:pPr>
    </w:p>
    <w:p w14:paraId="21D6576E" w14:textId="77777777" w:rsidR="00412295" w:rsidRDefault="00412295" w:rsidP="00412295">
      <w:pPr>
        <w:pStyle w:val="ae"/>
        <w:spacing w:line="20" w:lineRule="exact"/>
        <w:ind w:left="566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DDDB65F" wp14:editId="1DAA3C12">
                <wp:extent cx="5015230" cy="6350"/>
                <wp:effectExtent l="9525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5230" cy="6350"/>
                          <a:chOff x="0" y="0"/>
                          <a:chExt cx="501523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047"/>
                            <a:ext cx="5015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5230">
                                <a:moveTo>
                                  <a:pt x="0" y="0"/>
                                </a:moveTo>
                                <a:lnTo>
                                  <a:pt x="501523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0D80B" id="Group 6" o:spid="_x0000_s1026" style="width:394.9pt;height:.5pt;mso-position-horizontal-relative:char;mso-position-vertical-relative:line" coordsize="50152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">
                <v:shape id="Graphic 7" o:spid="_x0000_s1027" style="position:absolute;top:30;width:50152;height:13;visibility:visible;mso-wrap-style:square;v-text-anchor:top" coordsize="50152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" path="m,l5015230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36E4ECAE" w14:textId="77777777" w:rsidR="00412295" w:rsidRDefault="00412295" w:rsidP="00412295">
      <w:pPr>
        <w:pStyle w:val="ae"/>
        <w:tabs>
          <w:tab w:val="left" w:pos="1782"/>
          <w:tab w:val="left" w:pos="5598"/>
        </w:tabs>
        <w:spacing w:before="70"/>
        <w:ind w:left="697"/>
      </w:pPr>
      <w:r>
        <w:t>序</w:t>
      </w:r>
      <w:r>
        <w:rPr>
          <w:spacing w:val="-10"/>
        </w:rPr>
        <w:t>号</w:t>
      </w:r>
      <w:r>
        <w:tab/>
        <w:t>功能需</w:t>
      </w:r>
      <w:r>
        <w:rPr>
          <w:spacing w:val="-10"/>
        </w:rPr>
        <w:t>求</w:t>
      </w:r>
      <w:r>
        <w:tab/>
        <w:t>描</w:t>
      </w:r>
      <w:r>
        <w:rPr>
          <w:spacing w:val="-10"/>
        </w:rPr>
        <w:t>述</w:t>
      </w:r>
    </w:p>
    <w:p w14:paraId="0758A143" w14:textId="77777777" w:rsidR="00412295" w:rsidRDefault="00412295" w:rsidP="00412295">
      <w:pPr>
        <w:pStyle w:val="ae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CF450C" wp14:editId="7898B446">
                <wp:simplePos x="0" y="0"/>
                <wp:positionH relativeFrom="page">
                  <wp:posOffset>1169035</wp:posOffset>
                </wp:positionH>
                <wp:positionV relativeFrom="paragraph">
                  <wp:posOffset>54165</wp:posOffset>
                </wp:positionV>
                <wp:extent cx="50152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5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5230">
                              <a:moveTo>
                                <a:pt x="0" y="0"/>
                              </a:moveTo>
                              <a:lnTo>
                                <a:pt x="501523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DDD92" id="Graphic 8" o:spid="_x0000_s1026" style="position:absolute;margin-left:92.05pt;margin-top:4.25pt;width:394.9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52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" path="m,l501523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6E2F36D8" w14:textId="77777777" w:rsidR="00412295" w:rsidRDefault="00412295" w:rsidP="00412295">
      <w:pPr>
        <w:pStyle w:val="ae"/>
        <w:spacing w:before="25"/>
        <w:ind w:left="3321"/>
      </w:pPr>
      <w:r>
        <w:t>车辆故障），</w:t>
      </w:r>
      <w:r>
        <w:rPr>
          <w:spacing w:val="-2"/>
        </w:rPr>
        <w:t>并及时通知货主。</w:t>
      </w:r>
    </w:p>
    <w:p w14:paraId="2457DC74" w14:textId="77777777" w:rsidR="00412295" w:rsidRDefault="00412295" w:rsidP="00412295">
      <w:pPr>
        <w:pStyle w:val="ae"/>
        <w:spacing w:before="131"/>
      </w:pPr>
    </w:p>
    <w:p w14:paraId="59B11BD7" w14:textId="77777777" w:rsidR="00412295" w:rsidRDefault="00412295" w:rsidP="00412295">
      <w:pPr>
        <w:pStyle w:val="ae"/>
        <w:tabs>
          <w:tab w:val="left" w:pos="1420"/>
        </w:tabs>
        <w:ind w:left="877"/>
      </w:pPr>
      <w:r>
        <w:rPr>
          <w:rFonts w:ascii="Times New Roman" w:eastAsia="Times New Roman"/>
          <w:spacing w:val="-10"/>
          <w:position w:val="-4"/>
        </w:rPr>
        <w:t>6</w:t>
      </w:r>
      <w:r>
        <w:rPr>
          <w:rFonts w:ascii="Times New Roman" w:eastAsia="Times New Roman"/>
          <w:position w:val="-4"/>
        </w:rPr>
        <w:tab/>
      </w:r>
      <w:r>
        <w:t>数据统计与报表</w:t>
      </w:r>
      <w:r>
        <w:rPr>
          <w:spacing w:val="34"/>
          <w:w w:val="150"/>
        </w:rPr>
        <w:t xml:space="preserve"> </w:t>
      </w:r>
      <w:r>
        <w:rPr>
          <w:spacing w:val="-1"/>
        </w:rPr>
        <w:t>自动生成运输量、准时率、空驶率、成本分析等</w:t>
      </w:r>
    </w:p>
    <w:p w14:paraId="7A85EECE" w14:textId="77777777" w:rsidR="00412295" w:rsidRDefault="00412295" w:rsidP="00412295">
      <w:pPr>
        <w:pStyle w:val="ae"/>
        <w:spacing w:before="33"/>
        <w:ind w:left="332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548D63F" wp14:editId="264FE942">
                <wp:simplePos x="0" y="0"/>
                <wp:positionH relativeFrom="page">
                  <wp:posOffset>1169035</wp:posOffset>
                </wp:positionH>
                <wp:positionV relativeFrom="paragraph">
                  <wp:posOffset>241481</wp:posOffset>
                </wp:positionV>
                <wp:extent cx="50152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5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5230">
                              <a:moveTo>
                                <a:pt x="0" y="0"/>
                              </a:moveTo>
                              <a:lnTo>
                                <a:pt x="501523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A0F11" id="Graphic 9" o:spid="_x0000_s1026" style="position:absolute;margin-left:92.05pt;margin-top:19pt;width:394.9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52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" path="m,l501523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1"/>
        </w:rPr>
        <w:t>可视化报表，辅助管理决策。</w:t>
      </w:r>
    </w:p>
    <w:p w14:paraId="7F273DA8" w14:textId="77777777" w:rsidR="00412295" w:rsidRDefault="00412295" w:rsidP="00412295">
      <w:pPr>
        <w:pStyle w:val="ae"/>
        <w:spacing w:before="161"/>
      </w:pPr>
    </w:p>
    <w:p w14:paraId="1F755ABB" w14:textId="77777777" w:rsidR="00412295" w:rsidRDefault="00412295" w:rsidP="00412295">
      <w:pPr>
        <w:pStyle w:val="a9"/>
        <w:numPr>
          <w:ilvl w:val="0"/>
          <w:numId w:val="2"/>
        </w:numPr>
        <w:tabs>
          <w:tab w:val="left" w:pos="1125"/>
        </w:tabs>
        <w:ind w:left="1125" w:hanging="600"/>
        <w:contextualSpacing w:val="0"/>
        <w:rPr>
          <w:sz w:val="24"/>
        </w:rPr>
      </w:pPr>
      <w:r>
        <w:rPr>
          <w:spacing w:val="-5"/>
          <w:sz w:val="24"/>
        </w:rPr>
        <w:t>司机</w:t>
      </w:r>
    </w:p>
    <w:p w14:paraId="742685C8" w14:textId="77777777" w:rsidR="00412295" w:rsidRDefault="00412295" w:rsidP="00412295">
      <w:pPr>
        <w:pStyle w:val="ae"/>
        <w:spacing w:before="158"/>
        <w:ind w:left="525"/>
      </w:pPr>
      <w:r>
        <w:rPr>
          <w:spacing w:val="-1"/>
        </w:rPr>
        <w:t>司机通过移动端接收任务、上报状态，并与调度中心和货主保持沟通。</w:t>
      </w:r>
    </w:p>
    <w:p w14:paraId="04E73F4C" w14:textId="77777777" w:rsidR="00412295" w:rsidRDefault="00412295" w:rsidP="00412295">
      <w:pPr>
        <w:pStyle w:val="ae"/>
        <w:spacing w:before="9" w:after="1"/>
        <w:rPr>
          <w:sz w:val="12"/>
        </w:rPr>
      </w:pPr>
    </w:p>
    <w:tbl>
      <w:tblPr>
        <w:tblStyle w:val="TableNormal"/>
        <w:tblW w:w="0" w:type="auto"/>
        <w:tblInd w:w="573" w:type="dxa"/>
        <w:tblLayout w:type="fixed"/>
        <w:tblLook w:val="01E0" w:firstRow="1" w:lastRow="1" w:firstColumn="1" w:lastColumn="1" w:noHBand="0" w:noVBand="0"/>
      </w:tblPr>
      <w:tblGrid>
        <w:gridCol w:w="733"/>
        <w:gridCol w:w="1912"/>
        <w:gridCol w:w="5254"/>
      </w:tblGrid>
      <w:tr w:rsidR="00412295" w14:paraId="52C88047" w14:textId="77777777" w:rsidTr="0082421A">
        <w:trPr>
          <w:trHeight w:val="468"/>
        </w:trPr>
        <w:tc>
          <w:tcPr>
            <w:tcW w:w="733" w:type="dxa"/>
            <w:tcBorders>
              <w:top w:val="single" w:sz="4" w:space="0" w:color="000000"/>
              <w:bottom w:val="single" w:sz="4" w:space="0" w:color="000000"/>
            </w:tcBorders>
          </w:tcPr>
          <w:p w14:paraId="367400D4" w14:textId="77777777" w:rsidR="00412295" w:rsidRDefault="00412295" w:rsidP="0082421A">
            <w:pPr>
              <w:pStyle w:val="TableParagraph"/>
              <w:spacing w:before="81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序号</w:t>
            </w:r>
          </w:p>
        </w:tc>
        <w:tc>
          <w:tcPr>
            <w:tcW w:w="1912" w:type="dxa"/>
            <w:tcBorders>
              <w:top w:val="single" w:sz="4" w:space="0" w:color="000000"/>
              <w:bottom w:val="single" w:sz="4" w:space="0" w:color="000000"/>
            </w:tcBorders>
          </w:tcPr>
          <w:p w14:paraId="1B50A407" w14:textId="77777777" w:rsidR="00412295" w:rsidRDefault="00412295" w:rsidP="0082421A">
            <w:pPr>
              <w:pStyle w:val="TableParagraph"/>
              <w:spacing w:before="81"/>
              <w:ind w:left="483"/>
              <w:rPr>
                <w:sz w:val="24"/>
              </w:rPr>
            </w:pPr>
            <w:r>
              <w:rPr>
                <w:spacing w:val="-3"/>
                <w:sz w:val="24"/>
              </w:rPr>
              <w:t>功能需求</w:t>
            </w:r>
          </w:p>
        </w:tc>
        <w:tc>
          <w:tcPr>
            <w:tcW w:w="5254" w:type="dxa"/>
            <w:tcBorders>
              <w:top w:val="single" w:sz="4" w:space="0" w:color="000000"/>
              <w:bottom w:val="single" w:sz="4" w:space="0" w:color="000000"/>
            </w:tcBorders>
          </w:tcPr>
          <w:p w14:paraId="7FB1604E" w14:textId="77777777" w:rsidR="00412295" w:rsidRDefault="00412295" w:rsidP="0082421A">
            <w:pPr>
              <w:pStyle w:val="TableParagraph"/>
              <w:spacing w:before="81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描述</w:t>
            </w:r>
          </w:p>
        </w:tc>
      </w:tr>
      <w:tr w:rsidR="00412295" w14:paraId="344F4603" w14:textId="77777777" w:rsidTr="0082421A">
        <w:trPr>
          <w:trHeight w:val="750"/>
        </w:trPr>
        <w:tc>
          <w:tcPr>
            <w:tcW w:w="733" w:type="dxa"/>
            <w:tcBorders>
              <w:top w:val="single" w:sz="4" w:space="0" w:color="000000"/>
            </w:tcBorders>
          </w:tcPr>
          <w:p w14:paraId="70EE0BDE" w14:textId="77777777" w:rsidR="00412295" w:rsidRDefault="00412295" w:rsidP="0082421A">
            <w:pPr>
              <w:pStyle w:val="TableParagraph"/>
              <w:spacing w:before="96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912" w:type="dxa"/>
            <w:tcBorders>
              <w:top w:val="single" w:sz="4" w:space="0" w:color="000000"/>
            </w:tcBorders>
          </w:tcPr>
          <w:p w14:paraId="774A28F3" w14:textId="77777777" w:rsidR="00412295" w:rsidRDefault="00412295" w:rsidP="0082421A">
            <w:pPr>
              <w:pStyle w:val="TableParagraph"/>
              <w:spacing w:before="34"/>
              <w:ind w:left="121"/>
              <w:rPr>
                <w:sz w:val="24"/>
              </w:rPr>
            </w:pPr>
            <w:r>
              <w:rPr>
                <w:spacing w:val="-3"/>
                <w:sz w:val="24"/>
              </w:rPr>
              <w:t>接收任务</w:t>
            </w:r>
          </w:p>
        </w:tc>
        <w:tc>
          <w:tcPr>
            <w:tcW w:w="5254" w:type="dxa"/>
            <w:tcBorders>
              <w:top w:val="single" w:sz="4" w:space="0" w:color="000000"/>
            </w:tcBorders>
          </w:tcPr>
          <w:p w14:paraId="7311E24B" w14:textId="77777777" w:rsidR="00412295" w:rsidRDefault="00412295" w:rsidP="0082421A"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24"/>
                <w:sz w:val="24"/>
              </w:rPr>
              <w:t xml:space="preserve">在 </w:t>
            </w:r>
            <w:r>
              <w:rPr>
                <w:spacing w:val="-2"/>
                <w:sz w:val="24"/>
              </w:rPr>
              <w:t>APP</w:t>
            </w:r>
            <w:r>
              <w:rPr>
                <w:spacing w:val="-10"/>
                <w:sz w:val="24"/>
              </w:rPr>
              <w:t xml:space="preserve"> 上接收调度员分配的运输任务，查看任务</w:t>
            </w:r>
          </w:p>
          <w:p w14:paraId="1023465E" w14:textId="77777777" w:rsidR="00412295" w:rsidRDefault="00412295" w:rsidP="0082421A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z w:val="24"/>
              </w:rPr>
              <w:t>详情（提货点、卸货点、联系人等）</w:t>
            </w:r>
            <w:r>
              <w:rPr>
                <w:spacing w:val="-10"/>
                <w:sz w:val="24"/>
              </w:rPr>
              <w:t>。</w:t>
            </w:r>
          </w:p>
        </w:tc>
      </w:tr>
      <w:tr w:rsidR="00412295" w14:paraId="32FE222B" w14:textId="77777777" w:rsidTr="0082421A">
        <w:trPr>
          <w:trHeight w:val="747"/>
        </w:trPr>
        <w:tc>
          <w:tcPr>
            <w:tcW w:w="733" w:type="dxa"/>
          </w:tcPr>
          <w:p w14:paraId="603DADF7" w14:textId="77777777" w:rsidR="00412295" w:rsidRDefault="00412295" w:rsidP="0082421A">
            <w:pPr>
              <w:pStyle w:val="TableParagraph"/>
              <w:spacing w:before="95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912" w:type="dxa"/>
          </w:tcPr>
          <w:p w14:paraId="3947C482" w14:textId="77777777" w:rsidR="00412295" w:rsidRDefault="00412295" w:rsidP="0082421A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开始/结束运输</w:t>
            </w:r>
          </w:p>
        </w:tc>
        <w:tc>
          <w:tcPr>
            <w:tcW w:w="5254" w:type="dxa"/>
          </w:tcPr>
          <w:p w14:paraId="114A78A9" w14:textId="77777777" w:rsidR="00412295" w:rsidRDefault="00412295" w:rsidP="0082421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3"/>
                <w:sz w:val="24"/>
              </w:rPr>
              <w:t>到达提货点后点击“开始运输”，到达卸货点后</w:t>
            </w:r>
          </w:p>
          <w:p w14:paraId="71039F2B" w14:textId="77777777" w:rsidR="00412295" w:rsidRDefault="00412295" w:rsidP="0082421A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pacing w:val="-1"/>
                <w:sz w:val="24"/>
              </w:rPr>
              <w:t>点击“结束运输”，更新运单状态。</w:t>
            </w:r>
          </w:p>
        </w:tc>
      </w:tr>
      <w:tr w:rsidR="00412295" w14:paraId="5070BCA4" w14:textId="77777777" w:rsidTr="0082421A">
        <w:trPr>
          <w:trHeight w:val="748"/>
        </w:trPr>
        <w:tc>
          <w:tcPr>
            <w:tcW w:w="733" w:type="dxa"/>
          </w:tcPr>
          <w:p w14:paraId="5A719486" w14:textId="77777777" w:rsidR="00412295" w:rsidRDefault="00412295" w:rsidP="0082421A">
            <w:pPr>
              <w:pStyle w:val="TableParagraph"/>
              <w:spacing w:before="96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912" w:type="dxa"/>
          </w:tcPr>
          <w:p w14:paraId="525BCEC4" w14:textId="77777777" w:rsidR="00412295" w:rsidRDefault="00412295" w:rsidP="0082421A">
            <w:pPr>
              <w:pStyle w:val="TableParagraph"/>
              <w:spacing w:before="32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位置实时上报</w:t>
            </w:r>
          </w:p>
        </w:tc>
        <w:tc>
          <w:tcPr>
            <w:tcW w:w="5254" w:type="dxa"/>
          </w:tcPr>
          <w:p w14:paraId="2718193C" w14:textId="77777777" w:rsidR="00412295" w:rsidRDefault="00412295" w:rsidP="0082421A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APP</w:t>
            </w:r>
            <w:r>
              <w:rPr>
                <w:spacing w:val="-13"/>
                <w:sz w:val="24"/>
              </w:rPr>
              <w:t xml:space="preserve"> 自动、高频次地将车辆 </w:t>
            </w:r>
            <w:r>
              <w:rPr>
                <w:sz w:val="24"/>
              </w:rPr>
              <w:t>GPS</w:t>
            </w:r>
            <w:r>
              <w:rPr>
                <w:spacing w:val="-10"/>
                <w:sz w:val="24"/>
              </w:rPr>
              <w:t xml:space="preserve"> 位置信息上报至</w:t>
            </w:r>
          </w:p>
          <w:p w14:paraId="628CD914" w14:textId="77777777" w:rsidR="00412295" w:rsidRDefault="00412295" w:rsidP="0082421A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pacing w:val="-1"/>
                <w:sz w:val="24"/>
              </w:rPr>
              <w:t>服务器，供调度和货主查看。</w:t>
            </w:r>
          </w:p>
        </w:tc>
      </w:tr>
      <w:tr w:rsidR="00412295" w14:paraId="2461ABDA" w14:textId="77777777" w:rsidTr="0082421A">
        <w:trPr>
          <w:trHeight w:val="748"/>
        </w:trPr>
        <w:tc>
          <w:tcPr>
            <w:tcW w:w="733" w:type="dxa"/>
          </w:tcPr>
          <w:p w14:paraId="1001BA65" w14:textId="77777777" w:rsidR="00412295" w:rsidRDefault="00412295" w:rsidP="0082421A">
            <w:pPr>
              <w:pStyle w:val="TableParagraph"/>
              <w:spacing w:before="96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912" w:type="dxa"/>
          </w:tcPr>
          <w:p w14:paraId="2D586DDD" w14:textId="77777777" w:rsidR="00412295" w:rsidRDefault="00412295" w:rsidP="0082421A">
            <w:pPr>
              <w:pStyle w:val="TableParagraph"/>
              <w:spacing w:before="34"/>
              <w:ind w:left="121"/>
              <w:rPr>
                <w:sz w:val="24"/>
              </w:rPr>
            </w:pPr>
            <w:r>
              <w:rPr>
                <w:spacing w:val="-3"/>
                <w:sz w:val="24"/>
              </w:rPr>
              <w:t>异常上报</w:t>
            </w:r>
          </w:p>
        </w:tc>
        <w:tc>
          <w:tcPr>
            <w:tcW w:w="5254" w:type="dxa"/>
          </w:tcPr>
          <w:p w14:paraId="347B8177" w14:textId="77777777" w:rsidR="00412295" w:rsidRDefault="00412295" w:rsidP="0082421A"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遇到突发情况时，可通过 </w:t>
            </w:r>
            <w:r>
              <w:rPr>
                <w:spacing w:val="-2"/>
                <w:sz w:val="24"/>
              </w:rPr>
              <w:t>APP</w:t>
            </w:r>
            <w:r>
              <w:rPr>
                <w:spacing w:val="-9"/>
                <w:sz w:val="24"/>
              </w:rPr>
              <w:t xml:space="preserve"> 选择异常类型</w:t>
            </w:r>
            <w:r>
              <w:rPr>
                <w:spacing w:val="-2"/>
                <w:sz w:val="24"/>
              </w:rPr>
              <w:t>（</w:t>
            </w:r>
            <w:r>
              <w:rPr>
                <w:spacing w:val="-10"/>
                <w:sz w:val="24"/>
              </w:rPr>
              <w:t>如</w:t>
            </w:r>
          </w:p>
          <w:p w14:paraId="01228555" w14:textId="77777777" w:rsidR="00412295" w:rsidRDefault="00412295" w:rsidP="0082421A">
            <w:pPr>
              <w:pStyle w:val="TableParagraph"/>
              <w:spacing w:before="65"/>
              <w:ind w:left="110"/>
              <w:rPr>
                <w:sz w:val="24"/>
              </w:rPr>
            </w:pPr>
            <w:r>
              <w:rPr>
                <w:sz w:val="24"/>
              </w:rPr>
              <w:t>堵车、等待、事故）</w:t>
            </w:r>
            <w:r>
              <w:rPr>
                <w:spacing w:val="-3"/>
                <w:sz w:val="24"/>
              </w:rPr>
              <w:t>并上报。</w:t>
            </w:r>
          </w:p>
        </w:tc>
      </w:tr>
      <w:tr w:rsidR="00412295" w14:paraId="2377F40C" w14:textId="77777777" w:rsidTr="0082421A">
        <w:trPr>
          <w:trHeight w:val="748"/>
        </w:trPr>
        <w:tc>
          <w:tcPr>
            <w:tcW w:w="733" w:type="dxa"/>
          </w:tcPr>
          <w:p w14:paraId="520A96D9" w14:textId="77777777" w:rsidR="00412295" w:rsidRDefault="00412295" w:rsidP="0082421A">
            <w:pPr>
              <w:pStyle w:val="TableParagraph"/>
              <w:spacing w:before="96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912" w:type="dxa"/>
          </w:tcPr>
          <w:p w14:paraId="7B49E133" w14:textId="77777777" w:rsidR="00412295" w:rsidRDefault="00412295" w:rsidP="0082421A">
            <w:pPr>
              <w:pStyle w:val="TableParagraph"/>
              <w:spacing w:before="34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上传电子回单</w:t>
            </w:r>
          </w:p>
        </w:tc>
        <w:tc>
          <w:tcPr>
            <w:tcW w:w="5254" w:type="dxa"/>
          </w:tcPr>
          <w:p w14:paraId="5C516C5E" w14:textId="77777777" w:rsidR="00412295" w:rsidRDefault="00412295" w:rsidP="0082421A">
            <w:pPr>
              <w:pStyle w:val="TableParagraph"/>
              <w:spacing w:before="34"/>
              <w:ind w:left="530"/>
              <w:rPr>
                <w:sz w:val="24"/>
              </w:rPr>
            </w:pPr>
            <w:r>
              <w:rPr>
                <w:spacing w:val="-1"/>
                <w:sz w:val="24"/>
              </w:rPr>
              <w:t>运输完成后，拍照上传签收单、货品照片等</w:t>
            </w:r>
          </w:p>
          <w:p w14:paraId="3AB74251" w14:textId="77777777" w:rsidR="00412295" w:rsidRDefault="00412295" w:rsidP="0082421A">
            <w:pPr>
              <w:pStyle w:val="TableParagraph"/>
              <w:spacing w:before="6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作为电子回单。</w:t>
            </w:r>
          </w:p>
        </w:tc>
      </w:tr>
      <w:tr w:rsidR="00412295" w14:paraId="780C91FA" w14:textId="77777777" w:rsidTr="0082421A">
        <w:trPr>
          <w:trHeight w:val="748"/>
        </w:trPr>
        <w:tc>
          <w:tcPr>
            <w:tcW w:w="733" w:type="dxa"/>
            <w:tcBorders>
              <w:bottom w:val="single" w:sz="4" w:space="0" w:color="000000"/>
            </w:tcBorders>
          </w:tcPr>
          <w:p w14:paraId="4BDA22F0" w14:textId="77777777" w:rsidR="00412295" w:rsidRDefault="00412295" w:rsidP="0082421A">
            <w:pPr>
              <w:pStyle w:val="TableParagraph"/>
              <w:spacing w:before="96"/>
              <w:ind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912" w:type="dxa"/>
            <w:tcBorders>
              <w:bottom w:val="single" w:sz="4" w:space="0" w:color="000000"/>
            </w:tcBorders>
          </w:tcPr>
          <w:p w14:paraId="0A7B1BF8" w14:textId="77777777" w:rsidR="00412295" w:rsidRDefault="00412295" w:rsidP="0082421A">
            <w:pPr>
              <w:pStyle w:val="TableParagraph"/>
              <w:spacing w:before="34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查看收入与历史</w:t>
            </w:r>
          </w:p>
        </w:tc>
        <w:tc>
          <w:tcPr>
            <w:tcW w:w="5254" w:type="dxa"/>
            <w:tcBorders>
              <w:bottom w:val="single" w:sz="4" w:space="0" w:color="000000"/>
            </w:tcBorders>
          </w:tcPr>
          <w:p w14:paraId="2FECB736" w14:textId="77777777" w:rsidR="00412295" w:rsidRDefault="00412295" w:rsidP="0082421A"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1"/>
                <w:sz w:val="24"/>
              </w:rPr>
              <w:t>查看个人已完成任务记录及相应的收入结算情</w:t>
            </w:r>
          </w:p>
          <w:p w14:paraId="273D5C59" w14:textId="77777777" w:rsidR="00412295" w:rsidRDefault="00412295" w:rsidP="0082421A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况。</w:t>
            </w:r>
          </w:p>
        </w:tc>
      </w:tr>
    </w:tbl>
    <w:p w14:paraId="1549273F" w14:textId="77777777" w:rsidR="00412295" w:rsidRDefault="00412295" w:rsidP="00412295">
      <w:pPr>
        <w:pStyle w:val="ae"/>
        <w:spacing w:before="160"/>
      </w:pPr>
    </w:p>
    <w:p w14:paraId="3273664B" w14:textId="77777777" w:rsidR="00412295" w:rsidRDefault="00412295" w:rsidP="00412295">
      <w:pPr>
        <w:pStyle w:val="a9"/>
        <w:numPr>
          <w:ilvl w:val="0"/>
          <w:numId w:val="2"/>
        </w:numPr>
        <w:tabs>
          <w:tab w:val="left" w:pos="1125"/>
        </w:tabs>
        <w:ind w:left="1125" w:hanging="600"/>
        <w:contextualSpacing w:val="0"/>
        <w:rPr>
          <w:sz w:val="24"/>
        </w:rPr>
      </w:pPr>
      <w:r>
        <w:rPr>
          <w:spacing w:val="-2"/>
          <w:sz w:val="24"/>
        </w:rPr>
        <w:t>系统管理员</w:t>
      </w:r>
    </w:p>
    <w:p w14:paraId="10280CE3" w14:textId="77777777" w:rsidR="00412295" w:rsidRDefault="00412295" w:rsidP="00412295">
      <w:pPr>
        <w:pStyle w:val="ae"/>
        <w:spacing w:before="158"/>
        <w:ind w:left="525"/>
      </w:pPr>
      <w:r>
        <w:rPr>
          <w:spacing w:val="-1"/>
        </w:rPr>
        <w:t>负责整个系统的后台数据维护、权限管理和系统监控。</w:t>
      </w:r>
    </w:p>
    <w:p w14:paraId="6B83186F" w14:textId="77777777" w:rsidR="00412295" w:rsidRDefault="00412295" w:rsidP="00412295">
      <w:pPr>
        <w:pStyle w:val="ae"/>
        <w:spacing w:before="12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2B44F8F" wp14:editId="3A5CFED6">
                <wp:simplePos x="0" y="0"/>
                <wp:positionH relativeFrom="page">
                  <wp:posOffset>1169035</wp:posOffset>
                </wp:positionH>
                <wp:positionV relativeFrom="paragraph">
                  <wp:posOffset>104457</wp:posOffset>
                </wp:positionV>
                <wp:extent cx="50152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5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5230">
                              <a:moveTo>
                                <a:pt x="0" y="0"/>
                              </a:moveTo>
                              <a:lnTo>
                                <a:pt x="501523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D9983" id="Graphic 10" o:spid="_x0000_s1026" style="position:absolute;margin-left:92.05pt;margin-top:8.2pt;width:394.9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52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" path="m,l501523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1F4D4E77" w14:textId="77777777" w:rsidR="00412295" w:rsidRDefault="00412295" w:rsidP="00412295">
      <w:pPr>
        <w:pStyle w:val="ae"/>
        <w:tabs>
          <w:tab w:val="left" w:pos="1782"/>
          <w:tab w:val="left" w:pos="5598"/>
        </w:tabs>
        <w:spacing w:before="80"/>
        <w:ind w:left="697"/>
      </w:pPr>
      <w:r>
        <w:t>序</w:t>
      </w:r>
      <w:r>
        <w:rPr>
          <w:spacing w:val="-10"/>
        </w:rPr>
        <w:t>号</w:t>
      </w:r>
      <w:r>
        <w:tab/>
        <w:t>功能需</w:t>
      </w:r>
      <w:r>
        <w:rPr>
          <w:spacing w:val="-10"/>
        </w:rPr>
        <w:t>求</w:t>
      </w:r>
      <w:r>
        <w:tab/>
        <w:t>描</w:t>
      </w:r>
      <w:r>
        <w:rPr>
          <w:spacing w:val="-10"/>
        </w:rPr>
        <w:t>述</w:t>
      </w:r>
    </w:p>
    <w:p w14:paraId="73C7F389" w14:textId="77777777" w:rsidR="00412295" w:rsidRDefault="00412295" w:rsidP="00412295">
      <w:pPr>
        <w:pStyle w:val="ae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CA92213" wp14:editId="1F8CED93">
                <wp:simplePos x="0" y="0"/>
                <wp:positionH relativeFrom="page">
                  <wp:posOffset>1169035</wp:posOffset>
                </wp:positionH>
                <wp:positionV relativeFrom="paragraph">
                  <wp:posOffset>54419</wp:posOffset>
                </wp:positionV>
                <wp:extent cx="50152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5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5230">
                              <a:moveTo>
                                <a:pt x="0" y="0"/>
                              </a:moveTo>
                              <a:lnTo>
                                <a:pt x="501523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9C23F" id="Graphic 11" o:spid="_x0000_s1026" style="position:absolute;margin-left:92.05pt;margin-top:4.3pt;width:394.9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52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" path="m,l501523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58D6B379" w14:textId="77777777" w:rsidR="00412295" w:rsidRDefault="00412295" w:rsidP="00412295">
      <w:pPr>
        <w:pStyle w:val="ae"/>
        <w:spacing w:before="34" w:line="211" w:lineRule="exact"/>
        <w:ind w:left="3321"/>
      </w:pPr>
      <w:r>
        <w:rPr>
          <w:spacing w:val="-2"/>
        </w:rPr>
        <w:t>管理所有角色（货主、调度员、司机）</w:t>
      </w:r>
      <w:r>
        <w:rPr>
          <w:spacing w:val="-4"/>
        </w:rPr>
        <w:t>的账户信</w:t>
      </w:r>
    </w:p>
    <w:p w14:paraId="3FB00798" w14:textId="77777777" w:rsidR="00412295" w:rsidRDefault="00412295" w:rsidP="00412295">
      <w:pPr>
        <w:pStyle w:val="ae"/>
        <w:spacing w:line="211" w:lineRule="exact"/>
        <w:sectPr w:rsidR="00412295" w:rsidSect="00412295">
          <w:pgSz w:w="11910" w:h="16840"/>
          <w:pgMar w:top="1100" w:right="1417" w:bottom="1680" w:left="1275" w:header="0" w:footer="1444" w:gutter="0"/>
          <w:cols w:space="720"/>
        </w:sectPr>
      </w:pPr>
    </w:p>
    <w:p w14:paraId="5F201581" w14:textId="77777777" w:rsidR="00412295" w:rsidRDefault="00412295" w:rsidP="00412295">
      <w:pPr>
        <w:pStyle w:val="a9"/>
        <w:numPr>
          <w:ilvl w:val="1"/>
          <w:numId w:val="2"/>
        </w:numPr>
        <w:tabs>
          <w:tab w:val="left" w:pos="1782"/>
        </w:tabs>
        <w:spacing w:line="282" w:lineRule="exact"/>
        <w:contextualSpacing w:val="0"/>
        <w:rPr>
          <w:rFonts w:ascii="Times New Roman" w:eastAsia="Times New Roman"/>
          <w:sz w:val="24"/>
        </w:rPr>
      </w:pPr>
      <w:r>
        <w:rPr>
          <w:spacing w:val="-3"/>
          <w:sz w:val="24"/>
        </w:rPr>
        <w:t>用户管理</w:t>
      </w:r>
    </w:p>
    <w:p w14:paraId="6CE5D40C" w14:textId="77777777" w:rsidR="00412295" w:rsidRDefault="00412295" w:rsidP="00412295">
      <w:pPr>
        <w:pStyle w:val="ae"/>
        <w:spacing w:before="133"/>
      </w:pPr>
    </w:p>
    <w:p w14:paraId="4804B690" w14:textId="77777777" w:rsidR="00412295" w:rsidRDefault="00412295" w:rsidP="00412295">
      <w:pPr>
        <w:pStyle w:val="a9"/>
        <w:numPr>
          <w:ilvl w:val="1"/>
          <w:numId w:val="2"/>
        </w:numPr>
        <w:tabs>
          <w:tab w:val="left" w:pos="1542"/>
        </w:tabs>
        <w:ind w:left="1542" w:hanging="665"/>
        <w:contextualSpacing w:val="0"/>
        <w:rPr>
          <w:rFonts w:ascii="Times New Roman" w:eastAsia="Times New Roman"/>
          <w:sz w:val="24"/>
        </w:rPr>
      </w:pPr>
      <w:r>
        <w:rPr>
          <w:spacing w:val="-2"/>
          <w:sz w:val="24"/>
        </w:rPr>
        <w:t>基础数据管理</w:t>
      </w:r>
    </w:p>
    <w:p w14:paraId="77DC82DB" w14:textId="77777777" w:rsidR="00412295" w:rsidRDefault="00412295" w:rsidP="00412295">
      <w:pPr>
        <w:pStyle w:val="ae"/>
        <w:spacing w:before="134"/>
      </w:pPr>
    </w:p>
    <w:p w14:paraId="619515E0" w14:textId="77777777" w:rsidR="00412295" w:rsidRDefault="00412295" w:rsidP="00412295">
      <w:pPr>
        <w:pStyle w:val="a9"/>
        <w:numPr>
          <w:ilvl w:val="1"/>
          <w:numId w:val="2"/>
        </w:numPr>
        <w:tabs>
          <w:tab w:val="left" w:pos="1782"/>
        </w:tabs>
        <w:contextualSpacing w:val="0"/>
        <w:rPr>
          <w:rFonts w:ascii="Times New Roman" w:eastAsia="Times New Roman"/>
          <w:sz w:val="24"/>
        </w:rPr>
      </w:pPr>
      <w:r>
        <w:rPr>
          <w:spacing w:val="-3"/>
          <w:sz w:val="24"/>
        </w:rPr>
        <w:t>权限管理</w:t>
      </w:r>
    </w:p>
    <w:p w14:paraId="2F75180E" w14:textId="77777777" w:rsidR="00412295" w:rsidRDefault="00412295" w:rsidP="00412295">
      <w:pPr>
        <w:pStyle w:val="ae"/>
        <w:spacing w:before="134"/>
      </w:pPr>
    </w:p>
    <w:p w14:paraId="3A289738" w14:textId="77777777" w:rsidR="00412295" w:rsidRDefault="00412295" w:rsidP="00412295">
      <w:pPr>
        <w:pStyle w:val="a9"/>
        <w:numPr>
          <w:ilvl w:val="1"/>
          <w:numId w:val="2"/>
        </w:numPr>
        <w:tabs>
          <w:tab w:val="left" w:pos="1542"/>
        </w:tabs>
        <w:ind w:left="1542" w:hanging="665"/>
        <w:contextualSpacing w:val="0"/>
        <w:rPr>
          <w:rFonts w:ascii="Times New Roman" w:eastAsia="Times New Roman"/>
          <w:sz w:val="24"/>
        </w:rPr>
      </w:pPr>
      <w:r>
        <w:rPr>
          <w:spacing w:val="-2"/>
          <w:sz w:val="24"/>
        </w:rPr>
        <w:t>操作日志查看</w:t>
      </w:r>
    </w:p>
    <w:p w14:paraId="423E19C8" w14:textId="77777777" w:rsidR="00412295" w:rsidRDefault="00412295" w:rsidP="00412295">
      <w:pPr>
        <w:pStyle w:val="ae"/>
        <w:spacing w:before="134"/>
      </w:pPr>
    </w:p>
    <w:p w14:paraId="636FF0B6" w14:textId="77777777" w:rsidR="00412295" w:rsidRDefault="00412295" w:rsidP="00412295">
      <w:pPr>
        <w:pStyle w:val="a9"/>
        <w:numPr>
          <w:ilvl w:val="1"/>
          <w:numId w:val="2"/>
        </w:numPr>
        <w:tabs>
          <w:tab w:val="left" w:pos="1782"/>
        </w:tabs>
        <w:contextualSpacing w:val="0"/>
        <w:rPr>
          <w:rFonts w:ascii="Times New Roman" w:eastAsia="Times New Roman"/>
          <w:sz w:val="24"/>
        </w:rPr>
      </w:pPr>
      <w:r>
        <w:rPr>
          <w:spacing w:val="-3"/>
          <w:sz w:val="24"/>
        </w:rPr>
        <w:t>系统监控</w:t>
      </w:r>
    </w:p>
    <w:p w14:paraId="587254E6" w14:textId="77777777" w:rsidR="00412295" w:rsidRDefault="00412295" w:rsidP="00412295">
      <w:pPr>
        <w:pStyle w:val="ae"/>
        <w:spacing w:before="161"/>
        <w:ind w:left="298"/>
      </w:pPr>
      <w:r>
        <w:br w:type="column"/>
      </w:r>
      <w:r>
        <w:rPr>
          <w:spacing w:val="-1"/>
        </w:rPr>
        <w:t>息，进行增删改查、禁用/启用等操作。</w:t>
      </w:r>
    </w:p>
    <w:p w14:paraId="352FF324" w14:textId="77777777" w:rsidR="00412295" w:rsidRDefault="00412295" w:rsidP="00412295">
      <w:pPr>
        <w:pStyle w:val="ae"/>
        <w:spacing w:before="69" w:line="292" w:lineRule="auto"/>
        <w:ind w:left="298" w:right="855"/>
      </w:pPr>
      <w:r>
        <w:rPr>
          <w:spacing w:val="-2"/>
        </w:rPr>
        <w:t>维护系统运行所需的基础数据，如车型、计费规则、行政区划、常用地址库等。</w:t>
      </w:r>
    </w:p>
    <w:p w14:paraId="0B8F8206" w14:textId="77777777" w:rsidR="00412295" w:rsidRDefault="00412295" w:rsidP="00412295">
      <w:pPr>
        <w:pStyle w:val="ae"/>
        <w:spacing w:line="292" w:lineRule="auto"/>
        <w:ind w:left="298" w:right="1092"/>
      </w:pPr>
      <w:r>
        <w:rPr>
          <w:spacing w:val="-2"/>
        </w:rPr>
        <w:t>配置不同角色对不同功能模块的访问和操作权</w:t>
      </w:r>
      <w:r>
        <w:rPr>
          <w:spacing w:val="-6"/>
        </w:rPr>
        <w:t>限。</w:t>
      </w:r>
    </w:p>
    <w:p w14:paraId="1B7BE0C5" w14:textId="77777777" w:rsidR="00412295" w:rsidRDefault="00412295" w:rsidP="00412295">
      <w:pPr>
        <w:pStyle w:val="ae"/>
        <w:spacing w:line="292" w:lineRule="auto"/>
        <w:ind w:left="298" w:right="855"/>
      </w:pPr>
      <w:r>
        <w:rPr>
          <w:spacing w:val="-2"/>
        </w:rPr>
        <w:t>查看所有用户的关键操作日志，用于审计和问题</w:t>
      </w:r>
      <w:r>
        <w:rPr>
          <w:spacing w:val="-4"/>
        </w:rPr>
        <w:t>追溯。</w:t>
      </w:r>
    </w:p>
    <w:p w14:paraId="7A6AAF11" w14:textId="77777777" w:rsidR="00412295" w:rsidRDefault="00412295" w:rsidP="00412295">
      <w:pPr>
        <w:pStyle w:val="ae"/>
        <w:spacing w:line="306" w:lineRule="exact"/>
        <w:ind w:left="298"/>
      </w:pPr>
      <w:r>
        <w:t>监控服务器状态、API</w:t>
      </w:r>
      <w:r>
        <w:rPr>
          <w:spacing w:val="-9"/>
        </w:rPr>
        <w:t xml:space="preserve"> 接口调用量、数据库性能</w:t>
      </w:r>
    </w:p>
    <w:p w14:paraId="69CB26A5" w14:textId="77777777" w:rsidR="00412295" w:rsidRDefault="00412295" w:rsidP="00412295">
      <w:pPr>
        <w:pStyle w:val="ae"/>
        <w:spacing w:before="62"/>
        <w:ind w:left="298"/>
      </w:pPr>
      <w:r>
        <w:rPr>
          <w:spacing w:val="-1"/>
        </w:rPr>
        <w:t>等，保障系统稳定运行。</w:t>
      </w:r>
    </w:p>
    <w:p w14:paraId="3196715E" w14:textId="77777777" w:rsidR="00412295" w:rsidRDefault="00412295" w:rsidP="00412295">
      <w:pPr>
        <w:pStyle w:val="ae"/>
        <w:sectPr w:rsidR="00412295" w:rsidSect="00412295">
          <w:type w:val="continuous"/>
          <w:pgSz w:w="11910" w:h="16840"/>
          <w:pgMar w:top="1880" w:right="1417" w:bottom="280" w:left="1275" w:header="0" w:footer="1444" w:gutter="0"/>
          <w:cols w:num="2" w:space="720" w:equalWidth="0">
            <w:col w:w="2983" w:space="40"/>
            <w:col w:w="6195"/>
          </w:cols>
        </w:sectPr>
      </w:pPr>
    </w:p>
    <w:p w14:paraId="7387EC6D" w14:textId="77777777" w:rsidR="00412295" w:rsidRDefault="00412295" w:rsidP="00412295">
      <w:pPr>
        <w:pStyle w:val="a9"/>
        <w:numPr>
          <w:ilvl w:val="0"/>
          <w:numId w:val="3"/>
        </w:numPr>
        <w:tabs>
          <w:tab w:val="left" w:pos="887"/>
        </w:tabs>
        <w:spacing w:before="47"/>
        <w:ind w:left="887" w:hanging="362"/>
        <w:contextualSpacing w:val="0"/>
        <w:rPr>
          <w:sz w:val="24"/>
        </w:rPr>
      </w:pPr>
      <w:r>
        <w:rPr>
          <w:spacing w:val="-3"/>
          <w:sz w:val="24"/>
        </w:rPr>
        <w:lastRenderedPageBreak/>
        <w:t>核心功能</w:t>
      </w:r>
    </w:p>
    <w:p w14:paraId="4086042A" w14:textId="77777777" w:rsidR="00412295" w:rsidRDefault="00412295" w:rsidP="00412295">
      <w:pPr>
        <w:pStyle w:val="a9"/>
        <w:numPr>
          <w:ilvl w:val="0"/>
          <w:numId w:val="1"/>
        </w:numPr>
        <w:tabs>
          <w:tab w:val="left" w:pos="1125"/>
        </w:tabs>
        <w:spacing w:before="160"/>
        <w:ind w:left="1125" w:hanging="600"/>
        <w:contextualSpacing w:val="0"/>
        <w:rPr>
          <w:sz w:val="24"/>
        </w:rPr>
      </w:pPr>
      <w:r>
        <w:rPr>
          <w:spacing w:val="-2"/>
          <w:sz w:val="24"/>
        </w:rPr>
        <w:t>运单全流程管理</w:t>
      </w:r>
    </w:p>
    <w:p w14:paraId="705A8EC1" w14:textId="77777777" w:rsidR="00412295" w:rsidRDefault="00412295" w:rsidP="00412295">
      <w:pPr>
        <w:pStyle w:val="ae"/>
        <w:spacing w:before="161" w:line="364" w:lineRule="auto"/>
        <w:ind w:left="45" w:right="227" w:firstLine="480"/>
        <w:jc w:val="both"/>
      </w:pPr>
      <w:r>
        <w:rPr>
          <w:spacing w:val="-2"/>
        </w:rPr>
        <w:t>实现从货主下单、调度员派车、司机接单、在途运输、电子回单上传到在线支付的全流程线上化、自动化管理。每个环节状态实时更新，所有参与方都能即时获取信息，取代传统的电话沟通和纸质单据。</w:t>
      </w:r>
    </w:p>
    <w:p w14:paraId="5D237799" w14:textId="77777777" w:rsidR="00412295" w:rsidRDefault="00412295" w:rsidP="00412295">
      <w:pPr>
        <w:pStyle w:val="a9"/>
        <w:numPr>
          <w:ilvl w:val="0"/>
          <w:numId w:val="1"/>
        </w:numPr>
        <w:tabs>
          <w:tab w:val="left" w:pos="1125"/>
        </w:tabs>
        <w:spacing w:line="304" w:lineRule="exact"/>
        <w:ind w:left="1125" w:hanging="600"/>
        <w:contextualSpacing w:val="0"/>
        <w:rPr>
          <w:sz w:val="24"/>
        </w:rPr>
      </w:pPr>
      <w:r>
        <w:rPr>
          <w:spacing w:val="-2"/>
          <w:sz w:val="24"/>
        </w:rPr>
        <w:t>智能调度与路径规划</w:t>
      </w:r>
    </w:p>
    <w:p w14:paraId="34B02198" w14:textId="77777777" w:rsidR="00412295" w:rsidRDefault="00412295" w:rsidP="00412295">
      <w:pPr>
        <w:pStyle w:val="ae"/>
        <w:spacing w:before="160" w:line="362" w:lineRule="auto"/>
        <w:ind w:left="45" w:right="227" w:firstLine="480"/>
      </w:pPr>
      <w:r>
        <w:rPr>
          <w:spacing w:val="-2"/>
        </w:rPr>
        <w:t>本系统的“智能”核心。当调度员需要派车时，系统会综合考虑以下因素，通过算法模型计算出最优的“人-车-货”匹配方案和行驶路线：</w:t>
      </w:r>
    </w:p>
    <w:p w14:paraId="6405851B" w14:textId="77777777" w:rsidR="00412295" w:rsidRDefault="00412295" w:rsidP="00412295">
      <w:pPr>
        <w:pStyle w:val="ae"/>
        <w:spacing w:before="5" w:line="362" w:lineRule="auto"/>
        <w:ind w:left="525" w:right="108"/>
      </w:pPr>
      <w:r>
        <w:rPr>
          <w:spacing w:val="-5"/>
        </w:rPr>
        <w:t xml:space="preserve">实时路况：对接第三方地图 </w:t>
      </w:r>
      <w:r>
        <w:rPr>
          <w:spacing w:val="-2"/>
        </w:rPr>
        <w:t>API（如高德、百度地图），获取当前实时交通数据。成本因素：计算预估的油费、路桥费、司机工时等。</w:t>
      </w:r>
    </w:p>
    <w:p w14:paraId="42D04230" w14:textId="77777777" w:rsidR="00412295" w:rsidRDefault="00412295" w:rsidP="00412295">
      <w:pPr>
        <w:pStyle w:val="ae"/>
        <w:spacing w:before="5" w:line="362" w:lineRule="auto"/>
        <w:ind w:left="525" w:right="2208"/>
      </w:pPr>
      <w:r>
        <w:rPr>
          <w:spacing w:val="-2"/>
        </w:rPr>
        <w:t>车辆与货物匹配度：车型、载重、容积是否满足货物需求。 司机状态：司机的工作时长、当前位置、历史任务完成情况。</w:t>
      </w:r>
    </w:p>
    <w:p w14:paraId="606CC9DE" w14:textId="4A87FC0F" w:rsidR="00EE0008" w:rsidRDefault="00412295" w:rsidP="00412295">
      <w:r>
        <w:rPr>
          <w:spacing w:val="-10"/>
        </w:rPr>
        <w:t xml:space="preserve">系统将推荐 </w:t>
      </w:r>
      <w:r>
        <w:t>1-3</w:t>
      </w:r>
      <w:r>
        <w:rPr>
          <w:spacing w:val="-9"/>
        </w:rPr>
        <w:t xml:space="preserve"> 个最优方案供调度员确认，大幅提升调度科学性和效率。</w:t>
      </w:r>
    </w:p>
    <w:sectPr w:rsidR="00EE0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A9709" w14:textId="77777777" w:rsidR="00412295" w:rsidRDefault="00412295">
    <w:pPr>
      <w:pStyle w:val="a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789F9B7" wp14:editId="633DB6BF">
              <wp:simplePos x="0" y="0"/>
              <wp:positionH relativeFrom="page">
                <wp:posOffset>3610355</wp:posOffset>
              </wp:positionH>
              <wp:positionV relativeFrom="page">
                <wp:posOffset>9921620</wp:posOffset>
              </wp:positionV>
              <wp:extent cx="14605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82DC7E" w14:textId="77777777" w:rsidR="00412295" w:rsidRDefault="00412295">
                          <w:pPr>
                            <w:spacing w:before="12"/>
                            <w:ind w:left="6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9F9B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4.3pt;margin-top:781.25pt;width:11.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" filled="f" stroked="f">
              <v:textbox inset="0,0,0,0">
                <w:txbxContent>
                  <w:p w14:paraId="7C82DC7E" w14:textId="77777777" w:rsidR="00412295" w:rsidRDefault="00412295">
                    <w:pPr>
                      <w:spacing w:before="12"/>
                      <w:ind w:left="60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D7D5" w14:textId="77777777" w:rsidR="00412295" w:rsidRDefault="00412295">
    <w:pPr>
      <w:pStyle w:val="a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670A69F" wp14:editId="5AB529D5">
              <wp:simplePos x="0" y="0"/>
              <wp:positionH relativeFrom="page">
                <wp:posOffset>1169035</wp:posOffset>
              </wp:positionH>
              <wp:positionV relativeFrom="page">
                <wp:posOffset>9651238</wp:posOffset>
              </wp:positionV>
              <wp:extent cx="50152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52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5230">
                            <a:moveTo>
                              <a:pt x="0" y="0"/>
                            </a:moveTo>
                            <a:lnTo>
                              <a:pt x="501523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CFEB89" id="Graphic 4" o:spid="_x0000_s1026" style="position:absolute;margin-left:92.05pt;margin-top:759.95pt;width:394.9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52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" path="m,l5015230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12A4D2" wp14:editId="2D4A0154">
              <wp:simplePos x="0" y="0"/>
              <wp:positionH relativeFrom="page">
                <wp:posOffset>3610355</wp:posOffset>
              </wp:positionH>
              <wp:positionV relativeFrom="page">
                <wp:posOffset>9921620</wp:posOffset>
              </wp:positionV>
              <wp:extent cx="146050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8B259" w14:textId="77777777" w:rsidR="00412295" w:rsidRDefault="00412295">
                          <w:pPr>
                            <w:spacing w:before="12"/>
                            <w:ind w:left="6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2A4D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84.3pt;margin-top:781.25pt;width:11.5pt;height:1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" filled="f" stroked="f">
              <v:textbox inset="0,0,0,0">
                <w:txbxContent>
                  <w:p w14:paraId="5198B259" w14:textId="77777777" w:rsidR="00412295" w:rsidRDefault="00412295">
                    <w:pPr>
                      <w:spacing w:before="12"/>
                      <w:ind w:left="60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306"/>
    <w:multiLevelType w:val="hybridMultilevel"/>
    <w:tmpl w:val="4BB0081C"/>
    <w:lvl w:ilvl="0" w:tplc="8B164108">
      <w:start w:val="1"/>
      <w:numFmt w:val="decimal"/>
      <w:lvlText w:val="（%1）"/>
      <w:lvlJc w:val="left"/>
      <w:pPr>
        <w:ind w:left="1126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234C799E">
      <w:numFmt w:val="bullet"/>
      <w:lvlText w:val="•"/>
      <w:lvlJc w:val="left"/>
      <w:pPr>
        <w:ind w:left="1929" w:hanging="601"/>
      </w:pPr>
      <w:rPr>
        <w:rFonts w:hint="default"/>
        <w:lang w:val="en-US" w:eastAsia="zh-CN" w:bidi="ar-SA"/>
      </w:rPr>
    </w:lvl>
    <w:lvl w:ilvl="2" w:tplc="337EF584">
      <w:numFmt w:val="bullet"/>
      <w:lvlText w:val="•"/>
      <w:lvlJc w:val="left"/>
      <w:pPr>
        <w:ind w:left="2738" w:hanging="601"/>
      </w:pPr>
      <w:rPr>
        <w:rFonts w:hint="default"/>
        <w:lang w:val="en-US" w:eastAsia="zh-CN" w:bidi="ar-SA"/>
      </w:rPr>
    </w:lvl>
    <w:lvl w:ilvl="3" w:tplc="4B7C688A">
      <w:numFmt w:val="bullet"/>
      <w:lvlText w:val="•"/>
      <w:lvlJc w:val="left"/>
      <w:pPr>
        <w:ind w:left="3548" w:hanging="601"/>
      </w:pPr>
      <w:rPr>
        <w:rFonts w:hint="default"/>
        <w:lang w:val="en-US" w:eastAsia="zh-CN" w:bidi="ar-SA"/>
      </w:rPr>
    </w:lvl>
    <w:lvl w:ilvl="4" w:tplc="EBB87188">
      <w:numFmt w:val="bullet"/>
      <w:lvlText w:val="•"/>
      <w:lvlJc w:val="left"/>
      <w:pPr>
        <w:ind w:left="4357" w:hanging="601"/>
      </w:pPr>
      <w:rPr>
        <w:rFonts w:hint="default"/>
        <w:lang w:val="en-US" w:eastAsia="zh-CN" w:bidi="ar-SA"/>
      </w:rPr>
    </w:lvl>
    <w:lvl w:ilvl="5" w:tplc="0F7C8F36">
      <w:numFmt w:val="bullet"/>
      <w:lvlText w:val="•"/>
      <w:lvlJc w:val="left"/>
      <w:pPr>
        <w:ind w:left="5167" w:hanging="601"/>
      </w:pPr>
      <w:rPr>
        <w:rFonts w:hint="default"/>
        <w:lang w:val="en-US" w:eastAsia="zh-CN" w:bidi="ar-SA"/>
      </w:rPr>
    </w:lvl>
    <w:lvl w:ilvl="6" w:tplc="9F7E0EEC">
      <w:numFmt w:val="bullet"/>
      <w:lvlText w:val="•"/>
      <w:lvlJc w:val="left"/>
      <w:pPr>
        <w:ind w:left="5976" w:hanging="601"/>
      </w:pPr>
      <w:rPr>
        <w:rFonts w:hint="default"/>
        <w:lang w:val="en-US" w:eastAsia="zh-CN" w:bidi="ar-SA"/>
      </w:rPr>
    </w:lvl>
    <w:lvl w:ilvl="7" w:tplc="DB24B41A">
      <w:numFmt w:val="bullet"/>
      <w:lvlText w:val="•"/>
      <w:lvlJc w:val="left"/>
      <w:pPr>
        <w:ind w:left="6785" w:hanging="601"/>
      </w:pPr>
      <w:rPr>
        <w:rFonts w:hint="default"/>
        <w:lang w:val="en-US" w:eastAsia="zh-CN" w:bidi="ar-SA"/>
      </w:rPr>
    </w:lvl>
    <w:lvl w:ilvl="8" w:tplc="B95EDE84">
      <w:numFmt w:val="bullet"/>
      <w:lvlText w:val="•"/>
      <w:lvlJc w:val="left"/>
      <w:pPr>
        <w:ind w:left="7595" w:hanging="601"/>
      </w:pPr>
      <w:rPr>
        <w:rFonts w:hint="default"/>
        <w:lang w:val="en-US" w:eastAsia="zh-CN" w:bidi="ar-SA"/>
      </w:rPr>
    </w:lvl>
  </w:abstractNum>
  <w:abstractNum w:abstractNumId="1" w15:restartNumberingAfterBreak="0">
    <w:nsid w:val="28F02871"/>
    <w:multiLevelType w:val="hybridMultilevel"/>
    <w:tmpl w:val="3D9848AA"/>
    <w:lvl w:ilvl="0" w:tplc="064E5EAA">
      <w:start w:val="1"/>
      <w:numFmt w:val="decimal"/>
      <w:lvlText w:val="（%1）"/>
      <w:lvlJc w:val="left"/>
      <w:pPr>
        <w:ind w:left="1126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1AF81F0A">
      <w:start w:val="1"/>
      <w:numFmt w:val="decimal"/>
      <w:lvlText w:val="%2"/>
      <w:lvlJc w:val="left"/>
      <w:pPr>
        <w:ind w:left="1782" w:hanging="905"/>
        <w:jc w:val="left"/>
      </w:pPr>
      <w:rPr>
        <w:rFonts w:hint="default"/>
        <w:spacing w:val="0"/>
        <w:w w:val="100"/>
        <w:lang w:val="en-US" w:eastAsia="zh-CN" w:bidi="ar-SA"/>
      </w:rPr>
    </w:lvl>
    <w:lvl w:ilvl="2" w:tplc="246CB21C">
      <w:numFmt w:val="bullet"/>
      <w:lvlText w:val="•"/>
      <w:lvlJc w:val="left"/>
      <w:pPr>
        <w:ind w:left="1913" w:hanging="905"/>
      </w:pPr>
      <w:rPr>
        <w:rFonts w:hint="default"/>
        <w:lang w:val="en-US" w:eastAsia="zh-CN" w:bidi="ar-SA"/>
      </w:rPr>
    </w:lvl>
    <w:lvl w:ilvl="3" w:tplc="6DF0EC18">
      <w:numFmt w:val="bullet"/>
      <w:lvlText w:val="•"/>
      <w:lvlJc w:val="left"/>
      <w:pPr>
        <w:ind w:left="2047" w:hanging="905"/>
      </w:pPr>
      <w:rPr>
        <w:rFonts w:hint="default"/>
        <w:lang w:val="en-US" w:eastAsia="zh-CN" w:bidi="ar-SA"/>
      </w:rPr>
    </w:lvl>
    <w:lvl w:ilvl="4" w:tplc="DA2A123A">
      <w:numFmt w:val="bullet"/>
      <w:lvlText w:val="•"/>
      <w:lvlJc w:val="left"/>
      <w:pPr>
        <w:ind w:left="2180" w:hanging="905"/>
      </w:pPr>
      <w:rPr>
        <w:rFonts w:hint="default"/>
        <w:lang w:val="en-US" w:eastAsia="zh-CN" w:bidi="ar-SA"/>
      </w:rPr>
    </w:lvl>
    <w:lvl w:ilvl="5" w:tplc="8F7E77CC">
      <w:numFmt w:val="bullet"/>
      <w:lvlText w:val="•"/>
      <w:lvlJc w:val="left"/>
      <w:pPr>
        <w:ind w:left="2314" w:hanging="905"/>
      </w:pPr>
      <w:rPr>
        <w:rFonts w:hint="default"/>
        <w:lang w:val="en-US" w:eastAsia="zh-CN" w:bidi="ar-SA"/>
      </w:rPr>
    </w:lvl>
    <w:lvl w:ilvl="6" w:tplc="68D652F8">
      <w:numFmt w:val="bullet"/>
      <w:lvlText w:val="•"/>
      <w:lvlJc w:val="left"/>
      <w:pPr>
        <w:ind w:left="2448" w:hanging="905"/>
      </w:pPr>
      <w:rPr>
        <w:rFonts w:hint="default"/>
        <w:lang w:val="en-US" w:eastAsia="zh-CN" w:bidi="ar-SA"/>
      </w:rPr>
    </w:lvl>
    <w:lvl w:ilvl="7" w:tplc="6BD89AA2">
      <w:numFmt w:val="bullet"/>
      <w:lvlText w:val="•"/>
      <w:lvlJc w:val="left"/>
      <w:pPr>
        <w:ind w:left="2581" w:hanging="905"/>
      </w:pPr>
      <w:rPr>
        <w:rFonts w:hint="default"/>
        <w:lang w:val="en-US" w:eastAsia="zh-CN" w:bidi="ar-SA"/>
      </w:rPr>
    </w:lvl>
    <w:lvl w:ilvl="8" w:tplc="DDD6DED8">
      <w:numFmt w:val="bullet"/>
      <w:lvlText w:val="•"/>
      <w:lvlJc w:val="left"/>
      <w:pPr>
        <w:ind w:left="2715" w:hanging="905"/>
      </w:pPr>
      <w:rPr>
        <w:rFonts w:hint="default"/>
        <w:lang w:val="en-US" w:eastAsia="zh-CN" w:bidi="ar-SA"/>
      </w:rPr>
    </w:lvl>
  </w:abstractNum>
  <w:abstractNum w:abstractNumId="2" w15:restartNumberingAfterBreak="0">
    <w:nsid w:val="581B5E92"/>
    <w:multiLevelType w:val="hybridMultilevel"/>
    <w:tmpl w:val="B28C32E8"/>
    <w:lvl w:ilvl="0" w:tplc="7A94FA7C">
      <w:start w:val="1"/>
      <w:numFmt w:val="decimal"/>
      <w:lvlText w:val="%1."/>
      <w:lvlJc w:val="left"/>
      <w:pPr>
        <w:ind w:left="885" w:hanging="36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132038AA">
      <w:numFmt w:val="bullet"/>
      <w:lvlText w:val="•"/>
      <w:lvlJc w:val="left"/>
      <w:pPr>
        <w:ind w:left="1713" w:hanging="360"/>
      </w:pPr>
      <w:rPr>
        <w:rFonts w:hint="default"/>
        <w:lang w:val="en-US" w:eastAsia="zh-CN" w:bidi="ar-SA"/>
      </w:rPr>
    </w:lvl>
    <w:lvl w:ilvl="2" w:tplc="3C5CE25C">
      <w:numFmt w:val="bullet"/>
      <w:lvlText w:val="•"/>
      <w:lvlJc w:val="left"/>
      <w:pPr>
        <w:ind w:left="2546" w:hanging="360"/>
      </w:pPr>
      <w:rPr>
        <w:rFonts w:hint="default"/>
        <w:lang w:val="en-US" w:eastAsia="zh-CN" w:bidi="ar-SA"/>
      </w:rPr>
    </w:lvl>
    <w:lvl w:ilvl="3" w:tplc="7C240BAE">
      <w:numFmt w:val="bullet"/>
      <w:lvlText w:val="•"/>
      <w:lvlJc w:val="left"/>
      <w:pPr>
        <w:ind w:left="3380" w:hanging="360"/>
      </w:pPr>
      <w:rPr>
        <w:rFonts w:hint="default"/>
        <w:lang w:val="en-US" w:eastAsia="zh-CN" w:bidi="ar-SA"/>
      </w:rPr>
    </w:lvl>
    <w:lvl w:ilvl="4" w:tplc="80F0F132">
      <w:numFmt w:val="bullet"/>
      <w:lvlText w:val="•"/>
      <w:lvlJc w:val="left"/>
      <w:pPr>
        <w:ind w:left="4213" w:hanging="360"/>
      </w:pPr>
      <w:rPr>
        <w:rFonts w:hint="default"/>
        <w:lang w:val="en-US" w:eastAsia="zh-CN" w:bidi="ar-SA"/>
      </w:rPr>
    </w:lvl>
    <w:lvl w:ilvl="5" w:tplc="B034521C">
      <w:numFmt w:val="bullet"/>
      <w:lvlText w:val="•"/>
      <w:lvlJc w:val="left"/>
      <w:pPr>
        <w:ind w:left="5047" w:hanging="360"/>
      </w:pPr>
      <w:rPr>
        <w:rFonts w:hint="default"/>
        <w:lang w:val="en-US" w:eastAsia="zh-CN" w:bidi="ar-SA"/>
      </w:rPr>
    </w:lvl>
    <w:lvl w:ilvl="6" w:tplc="52761202">
      <w:numFmt w:val="bullet"/>
      <w:lvlText w:val="•"/>
      <w:lvlJc w:val="left"/>
      <w:pPr>
        <w:ind w:left="5880" w:hanging="360"/>
      </w:pPr>
      <w:rPr>
        <w:rFonts w:hint="default"/>
        <w:lang w:val="en-US" w:eastAsia="zh-CN" w:bidi="ar-SA"/>
      </w:rPr>
    </w:lvl>
    <w:lvl w:ilvl="7" w:tplc="190A0F6E">
      <w:numFmt w:val="bullet"/>
      <w:lvlText w:val="•"/>
      <w:lvlJc w:val="left"/>
      <w:pPr>
        <w:ind w:left="6713" w:hanging="360"/>
      </w:pPr>
      <w:rPr>
        <w:rFonts w:hint="default"/>
        <w:lang w:val="en-US" w:eastAsia="zh-CN" w:bidi="ar-SA"/>
      </w:rPr>
    </w:lvl>
    <w:lvl w:ilvl="8" w:tplc="6ED8D94C">
      <w:numFmt w:val="bullet"/>
      <w:lvlText w:val="•"/>
      <w:lvlJc w:val="left"/>
      <w:pPr>
        <w:ind w:left="7547" w:hanging="360"/>
      </w:pPr>
      <w:rPr>
        <w:rFonts w:hint="default"/>
        <w:lang w:val="en-US" w:eastAsia="zh-CN" w:bidi="ar-SA"/>
      </w:rPr>
    </w:lvl>
  </w:abstractNum>
  <w:abstractNum w:abstractNumId="3" w15:restartNumberingAfterBreak="0">
    <w:nsid w:val="58980E8E"/>
    <w:multiLevelType w:val="multilevel"/>
    <w:tmpl w:val="2444C8EE"/>
    <w:lvl w:ilvl="0">
      <w:start w:val="1"/>
      <w:numFmt w:val="decimal"/>
      <w:lvlText w:val="%1"/>
      <w:lvlJc w:val="left"/>
      <w:pPr>
        <w:ind w:left="1007" w:hanging="483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07" w:hanging="483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642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64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85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7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28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749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71" w:hanging="483"/>
      </w:pPr>
      <w:rPr>
        <w:rFonts w:hint="default"/>
        <w:lang w:val="en-US" w:eastAsia="zh-CN" w:bidi="ar-SA"/>
      </w:rPr>
    </w:lvl>
  </w:abstractNum>
  <w:num w:numId="1" w16cid:durableId="1280793224">
    <w:abstractNumId w:val="0"/>
  </w:num>
  <w:num w:numId="2" w16cid:durableId="1783718875">
    <w:abstractNumId w:val="1"/>
  </w:num>
  <w:num w:numId="3" w16cid:durableId="453595871">
    <w:abstractNumId w:val="2"/>
  </w:num>
  <w:num w:numId="4" w16cid:durableId="1246918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95"/>
    <w:rsid w:val="001160E1"/>
    <w:rsid w:val="00412295"/>
    <w:rsid w:val="00641855"/>
    <w:rsid w:val="00747B4B"/>
    <w:rsid w:val="00EE0008"/>
    <w:rsid w:val="00EE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311E8"/>
  <w15:chartTrackingRefBased/>
  <w15:docId w15:val="{3AA7542F-DC3B-CA4A-8161-23FC8D24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295"/>
    <w:pPr>
      <w:widowControl w:val="0"/>
      <w:autoSpaceDE w:val="0"/>
      <w:autoSpaceDN w:val="0"/>
      <w:spacing w:after="0" w:line="240" w:lineRule="auto"/>
    </w:pPr>
    <w:rPr>
      <w:rFonts w:ascii="宋体" w:eastAsia="宋体" w:hAnsi="宋体" w:cs="宋体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22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1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2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2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2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2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2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2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2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2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2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2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22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2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22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2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2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2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2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2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2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295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4122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2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2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2295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412295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uiPriority w:val="1"/>
    <w:qFormat/>
    <w:rsid w:val="00412295"/>
    <w:rPr>
      <w:sz w:val="24"/>
      <w:szCs w:val="24"/>
    </w:rPr>
  </w:style>
  <w:style w:type="character" w:customStyle="1" w:styleId="af">
    <w:name w:val="正文文本 字符"/>
    <w:basedOn w:val="a0"/>
    <w:link w:val="ae"/>
    <w:uiPriority w:val="1"/>
    <w:rsid w:val="00412295"/>
    <w:rPr>
      <w:rFonts w:ascii="宋体" w:eastAsia="宋体" w:hAnsi="宋体" w:cs="宋体"/>
      <w:kern w:val="0"/>
      <w:sz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412295"/>
    <w:pPr>
      <w:spacing w:before="33"/>
      <w:ind w:left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垚廷 谭</dc:creator>
  <cp:keywords/>
  <dc:description/>
  <cp:lastModifiedBy>垚廷 谭</cp:lastModifiedBy>
  <cp:revision>1</cp:revision>
  <dcterms:created xsi:type="dcterms:W3CDTF">2025-12-30T02:00:00Z</dcterms:created>
  <dcterms:modified xsi:type="dcterms:W3CDTF">2025-12-30T02:00:00Z</dcterms:modified>
</cp:coreProperties>
</file>