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4D7A9" w14:textId="6389E7A3" w:rsidR="00FF376C" w:rsidRPr="001714EE" w:rsidRDefault="00665071" w:rsidP="00D443B7">
      <w:pPr>
        <w:rPr>
          <w:rFonts w:ascii="Times New Roman" w:hAnsi="Times New Roman" w:cs="Times New Roman"/>
          <w:b/>
          <w:bCs/>
          <w:sz w:val="28"/>
          <w:szCs w:val="28"/>
        </w:rPr>
      </w:pPr>
      <w:r w:rsidRPr="001714EE">
        <w:rPr>
          <w:rFonts w:ascii="Times New Roman" w:hAnsi="Times New Roman" w:cs="Times New Roman"/>
          <w:noProof/>
          <w:sz w:val="28"/>
          <w:szCs w:val="28"/>
        </w:rPr>
        <w:drawing>
          <wp:inline distT="0" distB="0" distL="0" distR="0" wp14:anchorId="13D4E95B" wp14:editId="00575166">
            <wp:extent cx="1929169" cy="1080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29169" cy="1080000"/>
                    </a:xfrm>
                    <a:prstGeom prst="rect">
                      <a:avLst/>
                    </a:prstGeom>
                    <a:noFill/>
                    <a:ln>
                      <a:noFill/>
                    </a:ln>
                  </pic:spPr>
                </pic:pic>
              </a:graphicData>
            </a:graphic>
          </wp:inline>
        </w:drawing>
      </w:r>
      <w:r w:rsidRPr="001714EE">
        <w:rPr>
          <w:rFonts w:ascii="Times New Roman" w:hAnsi="Times New Roman" w:cs="Times New Roman"/>
          <w:sz w:val="28"/>
          <w:szCs w:val="28"/>
        </w:rPr>
        <w:t xml:space="preserve"> </w:t>
      </w:r>
      <w:r w:rsidR="003B59CD" w:rsidRPr="001714EE">
        <w:rPr>
          <w:rFonts w:ascii="Times New Roman" w:hAnsi="Times New Roman" w:cs="Times New Roman"/>
          <w:sz w:val="28"/>
          <w:szCs w:val="28"/>
        </w:rPr>
        <w:t xml:space="preserve"> </w:t>
      </w:r>
      <w:r w:rsidR="00FF376C" w:rsidRPr="001714EE">
        <w:rPr>
          <w:rFonts w:ascii="Times New Roman" w:hAnsi="Times New Roman" w:cs="Times New Roman"/>
          <w:sz w:val="28"/>
          <w:szCs w:val="28"/>
        </w:rPr>
        <w:t xml:space="preserve">     </w:t>
      </w:r>
      <w:r w:rsidR="00D443B7">
        <w:rPr>
          <w:rFonts w:ascii="Times New Roman" w:hAnsi="Times New Roman" w:cs="Times New Roman"/>
          <w:sz w:val="28"/>
          <w:szCs w:val="28"/>
        </w:rPr>
        <w:t xml:space="preserve">       </w:t>
      </w:r>
      <w:r w:rsidR="003B59CD" w:rsidRPr="001714EE">
        <w:rPr>
          <w:rFonts w:ascii="Times New Roman" w:hAnsi="Times New Roman" w:cs="Times New Roman"/>
          <w:sz w:val="28"/>
          <w:szCs w:val="28"/>
        </w:rPr>
        <w:t xml:space="preserve"> </w:t>
      </w:r>
      <w:r w:rsidRPr="001714EE">
        <w:rPr>
          <w:rFonts w:ascii="Times New Roman" w:hAnsi="Times New Roman" w:cs="Times New Roman"/>
          <w:sz w:val="28"/>
          <w:szCs w:val="28"/>
        </w:rPr>
        <w:t xml:space="preserve"> </w:t>
      </w:r>
      <w:r w:rsidR="003B59CD" w:rsidRPr="001714EE">
        <w:rPr>
          <w:rFonts w:ascii="Times New Roman" w:hAnsi="Times New Roman" w:cs="Times New Roman"/>
          <w:noProof/>
          <w:sz w:val="28"/>
          <w:szCs w:val="28"/>
          <w:lang w:val="en-US"/>
        </w:rPr>
        <w:drawing>
          <wp:inline distT="0" distB="0" distL="0" distR="0" wp14:anchorId="347192B8" wp14:editId="1CABCCB7">
            <wp:extent cx="1045975" cy="1080000"/>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seu-Logo-500X407-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45975" cy="1080000"/>
                    </a:xfrm>
                    <a:prstGeom prst="rect">
                      <a:avLst/>
                    </a:prstGeom>
                  </pic:spPr>
                </pic:pic>
              </a:graphicData>
            </a:graphic>
          </wp:inline>
        </w:drawing>
      </w:r>
      <w:r w:rsidR="003B59CD" w:rsidRPr="001714EE">
        <w:rPr>
          <w:rFonts w:ascii="Times New Roman" w:hAnsi="Times New Roman" w:cs="Times New Roman"/>
          <w:b/>
          <w:bCs/>
          <w:sz w:val="28"/>
          <w:szCs w:val="28"/>
        </w:rPr>
        <w:t xml:space="preserve">     </w:t>
      </w:r>
      <w:r w:rsidR="00FF376C" w:rsidRPr="001714EE">
        <w:rPr>
          <w:rFonts w:ascii="Times New Roman" w:hAnsi="Times New Roman" w:cs="Times New Roman"/>
          <w:b/>
          <w:bCs/>
          <w:sz w:val="28"/>
          <w:szCs w:val="28"/>
        </w:rPr>
        <w:t xml:space="preserve"> </w:t>
      </w:r>
      <w:r w:rsidR="00FF376C" w:rsidRPr="001714EE">
        <w:rPr>
          <w:rFonts w:ascii="Times New Roman" w:hAnsi="Times New Roman" w:cs="Times New Roman"/>
          <w:b/>
          <w:bCs/>
          <w:noProof/>
          <w:sz w:val="28"/>
          <w:szCs w:val="28"/>
          <w:lang w:val="en-US"/>
        </w:rPr>
        <w:t xml:space="preserve">  </w:t>
      </w:r>
      <w:r w:rsidR="00D443B7">
        <w:rPr>
          <w:rFonts w:ascii="Times New Roman" w:hAnsi="Times New Roman" w:cs="Times New Roman"/>
          <w:b/>
          <w:bCs/>
          <w:noProof/>
          <w:sz w:val="28"/>
          <w:szCs w:val="28"/>
          <w:lang w:val="en-US"/>
        </w:rPr>
        <w:t xml:space="preserve">    </w:t>
      </w:r>
      <w:r w:rsidR="00FF376C" w:rsidRPr="001714EE">
        <w:rPr>
          <w:rFonts w:ascii="Times New Roman" w:hAnsi="Times New Roman" w:cs="Times New Roman"/>
          <w:b/>
          <w:bCs/>
          <w:noProof/>
          <w:sz w:val="28"/>
          <w:szCs w:val="28"/>
          <w:lang w:val="en-US"/>
        </w:rPr>
        <w:t xml:space="preserve">  </w:t>
      </w:r>
      <w:r w:rsidRPr="001714EE">
        <w:rPr>
          <w:rFonts w:ascii="Times New Roman" w:hAnsi="Times New Roman" w:cs="Times New Roman"/>
          <w:b/>
          <w:bCs/>
          <w:noProof/>
          <w:sz w:val="28"/>
          <w:szCs w:val="28"/>
          <w:lang w:val="en-US"/>
        </w:rPr>
        <w:t xml:space="preserve">  </w:t>
      </w:r>
      <w:r w:rsidRPr="001714EE">
        <w:rPr>
          <w:rFonts w:ascii="Times New Roman" w:hAnsi="Times New Roman" w:cs="Times New Roman"/>
          <w:b/>
          <w:bCs/>
          <w:noProof/>
          <w:sz w:val="28"/>
          <w:szCs w:val="28"/>
          <w:lang w:val="en-US"/>
        </w:rPr>
        <w:drawing>
          <wp:inline distT="0" distB="0" distL="0" distR="0" wp14:anchorId="79106120" wp14:editId="4B6A2810">
            <wp:extent cx="2028294" cy="1080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20-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28294" cy="1080000"/>
                    </a:xfrm>
                    <a:prstGeom prst="rect">
                      <a:avLst/>
                    </a:prstGeom>
                  </pic:spPr>
                </pic:pic>
              </a:graphicData>
            </a:graphic>
          </wp:inline>
        </w:drawing>
      </w:r>
      <w:r w:rsidRPr="001714EE">
        <w:rPr>
          <w:rFonts w:ascii="Times New Roman" w:hAnsi="Times New Roman" w:cs="Times New Roman"/>
          <w:b/>
          <w:bCs/>
          <w:sz w:val="28"/>
          <w:szCs w:val="28"/>
        </w:rPr>
        <w:t xml:space="preserve">   </w:t>
      </w:r>
    </w:p>
    <w:p w14:paraId="47F1DF4E" w14:textId="77777777" w:rsidR="001218FF" w:rsidRDefault="001218FF" w:rsidP="00D443B7">
      <w:pPr>
        <w:spacing w:after="0" w:line="240" w:lineRule="auto"/>
        <w:jc w:val="center"/>
        <w:rPr>
          <w:rFonts w:ascii="Times New Roman" w:hAnsi="Times New Roman" w:cs="Times New Roman"/>
          <w:sz w:val="28"/>
          <w:szCs w:val="28"/>
        </w:rPr>
      </w:pPr>
    </w:p>
    <w:p w14:paraId="38DAAE2A" w14:textId="4BAA7CF8" w:rsidR="005B2BDB" w:rsidRPr="00FC1CC6" w:rsidRDefault="005B2BDB" w:rsidP="00C33CF0">
      <w:pPr>
        <w:jc w:val="center"/>
        <w:rPr>
          <w:rFonts w:ascii="Times New Roman" w:hAnsi="Times New Roman" w:cs="Times New Roman"/>
          <w:b/>
          <w:bCs/>
          <w:sz w:val="28"/>
          <w:szCs w:val="28"/>
        </w:rPr>
      </w:pPr>
      <w:r w:rsidRPr="00FC1CC6">
        <w:rPr>
          <w:rFonts w:ascii="Times New Roman" w:hAnsi="Times New Roman" w:cs="Times New Roman"/>
          <w:b/>
          <w:bCs/>
          <w:sz w:val="28"/>
          <w:szCs w:val="28"/>
        </w:rPr>
        <w:t>DELHI SKILL AND ENTREPRENEURSHIP UNIVERSITY, DWARKA CAMPUS</w:t>
      </w:r>
    </w:p>
    <w:p w14:paraId="03F7A704" w14:textId="6B551196" w:rsidR="00FC1CC6" w:rsidRDefault="00444164" w:rsidP="005B2BDB">
      <w:pPr>
        <w:jc w:val="center"/>
        <w:rPr>
          <w:rFonts w:ascii="Times New Roman" w:hAnsi="Times New Roman" w:cs="Times New Roman"/>
          <w:b/>
          <w:bCs/>
          <w:sz w:val="28"/>
          <w:szCs w:val="28"/>
        </w:rPr>
      </w:pPr>
      <w:r>
        <w:rPr>
          <w:rFonts w:ascii="Times New Roman" w:hAnsi="Times New Roman" w:cs="Times New Roman"/>
          <w:b/>
          <w:bCs/>
          <w:sz w:val="28"/>
          <w:szCs w:val="28"/>
        </w:rPr>
        <w:t>Guest Lec</w:t>
      </w:r>
      <w:r w:rsidR="00BF5AD9">
        <w:rPr>
          <w:rFonts w:ascii="Times New Roman" w:hAnsi="Times New Roman" w:cs="Times New Roman"/>
          <w:b/>
          <w:bCs/>
          <w:sz w:val="28"/>
          <w:szCs w:val="28"/>
        </w:rPr>
        <w:t xml:space="preserve">ture </w:t>
      </w:r>
    </w:p>
    <w:p w14:paraId="7B929F73" w14:textId="59C10C25" w:rsidR="00BF5AD9" w:rsidRDefault="00BF5AD9" w:rsidP="005B2BDB">
      <w:pPr>
        <w:jc w:val="center"/>
        <w:rPr>
          <w:rFonts w:ascii="Times New Roman" w:hAnsi="Times New Roman" w:cs="Times New Roman"/>
          <w:b/>
          <w:bCs/>
          <w:sz w:val="28"/>
          <w:szCs w:val="28"/>
        </w:rPr>
      </w:pPr>
      <w:r>
        <w:rPr>
          <w:rFonts w:ascii="Times New Roman" w:hAnsi="Times New Roman" w:cs="Times New Roman"/>
          <w:b/>
          <w:bCs/>
          <w:sz w:val="28"/>
          <w:szCs w:val="28"/>
        </w:rPr>
        <w:t>By Prince Gupta</w:t>
      </w:r>
    </w:p>
    <w:p w14:paraId="20D63A70" w14:textId="6A7676BA" w:rsidR="00456E1B" w:rsidRDefault="00456E1B" w:rsidP="00456E1B">
      <w:pPr>
        <w:jc w:val="center"/>
        <w:rPr>
          <w:rFonts w:ascii="Times New Roman" w:hAnsi="Times New Roman" w:cs="Times New Roman"/>
          <w:b/>
          <w:bCs/>
          <w:sz w:val="28"/>
          <w:szCs w:val="28"/>
        </w:rPr>
      </w:pPr>
      <w:r>
        <w:rPr>
          <w:rFonts w:ascii="Times New Roman" w:hAnsi="Times New Roman" w:cs="Times New Roman"/>
          <w:b/>
          <w:bCs/>
          <w:sz w:val="28"/>
          <w:szCs w:val="28"/>
        </w:rPr>
        <w:t>(Founder and CEO of Educaptain and seasoned Entrepreneur)</w:t>
      </w:r>
    </w:p>
    <w:p w14:paraId="38585E52" w14:textId="10EEBED3" w:rsidR="005B2BDB" w:rsidRPr="00FC1CC6" w:rsidRDefault="009E6126" w:rsidP="0035482C">
      <w:pPr>
        <w:jc w:val="center"/>
        <w:rPr>
          <w:rFonts w:ascii="Times New Roman" w:hAnsi="Times New Roman" w:cs="Times New Roman"/>
          <w:b/>
          <w:bCs/>
          <w:sz w:val="28"/>
          <w:szCs w:val="28"/>
        </w:rPr>
      </w:pPr>
      <w:r>
        <w:rPr>
          <w:rFonts w:ascii="Times New Roman" w:hAnsi="Times New Roman" w:cs="Times New Roman"/>
          <w:b/>
          <w:bCs/>
          <w:sz w:val="28"/>
          <w:szCs w:val="28"/>
        </w:rPr>
        <w:t>September 1, 2023</w:t>
      </w:r>
    </w:p>
    <w:p w14:paraId="7682C630" w14:textId="77777777" w:rsidR="00FC1CC6" w:rsidRDefault="00FC1CC6" w:rsidP="00FC1CC6">
      <w:pPr>
        <w:jc w:val="both"/>
      </w:pPr>
    </w:p>
    <w:p w14:paraId="5EA914CE" w14:textId="77777777" w:rsidR="009E6126" w:rsidRDefault="009E6126">
      <w:pPr>
        <w:rPr>
          <w:rFonts w:ascii="Times New Roman" w:hAnsi="Times New Roman" w:cs="Times New Roman"/>
          <w:sz w:val="24"/>
          <w:szCs w:val="24"/>
        </w:rPr>
      </w:pPr>
      <w:r>
        <w:rPr>
          <w:rFonts w:ascii="Times New Roman" w:hAnsi="Times New Roman" w:cs="Times New Roman"/>
          <w:sz w:val="24"/>
          <w:szCs w:val="24"/>
        </w:rPr>
        <w:br w:type="page"/>
      </w:r>
    </w:p>
    <w:p w14:paraId="6FB26A74" w14:textId="0E4C99A3" w:rsidR="008C1818" w:rsidRPr="00C2602D" w:rsidRDefault="008D493F" w:rsidP="00C2602D">
      <w:pPr>
        <w:spacing w:line="360" w:lineRule="auto"/>
        <w:jc w:val="center"/>
        <w:rPr>
          <w:rFonts w:ascii="Times New Roman" w:hAnsi="Times New Roman" w:cs="Times New Roman"/>
          <w:b/>
          <w:bCs/>
          <w:sz w:val="28"/>
          <w:szCs w:val="28"/>
          <w:u w:val="single"/>
        </w:rPr>
      </w:pPr>
      <w:r w:rsidRPr="00C2602D">
        <w:rPr>
          <w:rFonts w:ascii="Times New Roman" w:hAnsi="Times New Roman" w:cs="Times New Roman"/>
          <w:b/>
          <w:bCs/>
          <w:sz w:val="28"/>
          <w:szCs w:val="28"/>
          <w:u w:val="single"/>
        </w:rPr>
        <w:lastRenderedPageBreak/>
        <w:t>About the event</w:t>
      </w:r>
    </w:p>
    <w:p w14:paraId="728BE90A" w14:textId="77777777" w:rsidR="005C31ED" w:rsidRPr="005C31ED" w:rsidRDefault="005C31ED" w:rsidP="005C31ED">
      <w:pPr>
        <w:spacing w:line="360" w:lineRule="auto"/>
        <w:jc w:val="both"/>
        <w:rPr>
          <w:rFonts w:ascii="Times New Roman" w:hAnsi="Times New Roman" w:cs="Times New Roman"/>
          <w:sz w:val="24"/>
          <w:szCs w:val="24"/>
        </w:rPr>
      </w:pPr>
      <w:r w:rsidRPr="005C31ED">
        <w:rPr>
          <w:rFonts w:ascii="Times New Roman" w:hAnsi="Times New Roman" w:cs="Times New Roman"/>
          <w:sz w:val="24"/>
          <w:szCs w:val="24"/>
        </w:rPr>
        <w:t>This report outlines the guest lecture hosted by E-Cell DSEU Dwarka on September 1st, 2023. The event featured Prince Gupta Sir, the Founder and CEO of Educaptain, and served as an inspiring and insightful session for students and attendees.</w:t>
      </w:r>
    </w:p>
    <w:p w14:paraId="7C7822BC" w14:textId="77777777" w:rsidR="005C31ED" w:rsidRPr="005C31ED" w:rsidRDefault="005C31ED" w:rsidP="005C31ED">
      <w:pPr>
        <w:spacing w:line="360" w:lineRule="auto"/>
        <w:jc w:val="both"/>
        <w:rPr>
          <w:rFonts w:ascii="Times New Roman" w:hAnsi="Times New Roman" w:cs="Times New Roman"/>
          <w:sz w:val="24"/>
          <w:szCs w:val="24"/>
        </w:rPr>
      </w:pPr>
    </w:p>
    <w:p w14:paraId="27D97B1D" w14:textId="442DBB49" w:rsidR="005C31ED" w:rsidRPr="00B74DCC" w:rsidRDefault="005C31ED" w:rsidP="005C31ED">
      <w:pPr>
        <w:spacing w:line="360" w:lineRule="auto"/>
        <w:jc w:val="both"/>
        <w:rPr>
          <w:rFonts w:ascii="Times New Roman" w:hAnsi="Times New Roman" w:cs="Times New Roman"/>
          <w:b/>
          <w:bCs/>
          <w:sz w:val="24"/>
          <w:szCs w:val="24"/>
        </w:rPr>
      </w:pPr>
      <w:r w:rsidRPr="00B74DCC">
        <w:rPr>
          <w:rFonts w:ascii="Times New Roman" w:hAnsi="Times New Roman" w:cs="Times New Roman"/>
          <w:b/>
          <w:bCs/>
          <w:sz w:val="24"/>
          <w:szCs w:val="24"/>
        </w:rPr>
        <w:t>Event Overview</w:t>
      </w:r>
    </w:p>
    <w:p w14:paraId="5D54C1E7" w14:textId="77777777" w:rsidR="005C31ED" w:rsidRPr="005C31ED" w:rsidRDefault="005C31ED" w:rsidP="005C31ED">
      <w:pPr>
        <w:spacing w:line="360" w:lineRule="auto"/>
        <w:jc w:val="both"/>
        <w:rPr>
          <w:rFonts w:ascii="Times New Roman" w:hAnsi="Times New Roman" w:cs="Times New Roman"/>
          <w:sz w:val="24"/>
          <w:szCs w:val="24"/>
        </w:rPr>
      </w:pPr>
      <w:r w:rsidRPr="005C31ED">
        <w:rPr>
          <w:rFonts w:ascii="Times New Roman" w:hAnsi="Times New Roman" w:cs="Times New Roman"/>
          <w:sz w:val="24"/>
          <w:szCs w:val="24"/>
        </w:rPr>
        <w:t>E-Cell DSEU Dwarka organized an exciting guest lecture, featuring Prince Gupta Sir, a renowned entrepreneur and the driving force behind Educaptain. The lecture aimed to provide students and participants with valuable insights into the world of education and entrepreneurship. Prince Gupta's journey in the realm of entrepreneurship has been a beacon of inspiration, making him the perfect choice for the guest speaker.</w:t>
      </w:r>
    </w:p>
    <w:p w14:paraId="179FA7DE" w14:textId="77777777" w:rsidR="005C31ED" w:rsidRPr="005C31ED" w:rsidRDefault="005C31ED" w:rsidP="005C31ED">
      <w:pPr>
        <w:spacing w:line="360" w:lineRule="auto"/>
        <w:jc w:val="both"/>
        <w:rPr>
          <w:rFonts w:ascii="Times New Roman" w:hAnsi="Times New Roman" w:cs="Times New Roman"/>
          <w:sz w:val="24"/>
          <w:szCs w:val="24"/>
        </w:rPr>
      </w:pPr>
    </w:p>
    <w:p w14:paraId="62F7A72B" w14:textId="4654F754" w:rsidR="005C31ED" w:rsidRPr="00B74DCC" w:rsidRDefault="005C31ED" w:rsidP="005C31ED">
      <w:pPr>
        <w:spacing w:line="360" w:lineRule="auto"/>
        <w:jc w:val="both"/>
        <w:rPr>
          <w:rFonts w:ascii="Times New Roman" w:hAnsi="Times New Roman" w:cs="Times New Roman"/>
          <w:b/>
          <w:bCs/>
          <w:sz w:val="24"/>
          <w:szCs w:val="24"/>
        </w:rPr>
      </w:pPr>
      <w:r w:rsidRPr="00B74DCC">
        <w:rPr>
          <w:rFonts w:ascii="Times New Roman" w:hAnsi="Times New Roman" w:cs="Times New Roman"/>
          <w:b/>
          <w:bCs/>
          <w:sz w:val="24"/>
          <w:szCs w:val="24"/>
        </w:rPr>
        <w:t>Key Highlights</w:t>
      </w:r>
    </w:p>
    <w:p w14:paraId="18ABC1D4" w14:textId="11DEA74B" w:rsidR="00C2602D" w:rsidRDefault="005C31ED" w:rsidP="005C31ED">
      <w:pPr>
        <w:spacing w:line="360" w:lineRule="auto"/>
        <w:jc w:val="both"/>
        <w:rPr>
          <w:rFonts w:ascii="Times New Roman" w:hAnsi="Times New Roman" w:cs="Times New Roman"/>
          <w:sz w:val="24"/>
          <w:szCs w:val="24"/>
        </w:rPr>
      </w:pPr>
      <w:r w:rsidRPr="005C31ED">
        <w:rPr>
          <w:rFonts w:ascii="Times New Roman" w:hAnsi="Times New Roman" w:cs="Times New Roman"/>
          <w:sz w:val="24"/>
          <w:szCs w:val="24"/>
        </w:rPr>
        <w:t xml:space="preserve">1. </w:t>
      </w:r>
      <w:r w:rsidRPr="00B74DCC">
        <w:rPr>
          <w:rFonts w:ascii="Times New Roman" w:hAnsi="Times New Roman" w:cs="Times New Roman"/>
          <w:b/>
          <w:bCs/>
          <w:sz w:val="24"/>
          <w:szCs w:val="24"/>
        </w:rPr>
        <w:t>Enlightening Insights</w:t>
      </w:r>
    </w:p>
    <w:p w14:paraId="51D50D50" w14:textId="6ED5BC75" w:rsidR="005C31ED" w:rsidRPr="005C31ED" w:rsidRDefault="005C31ED" w:rsidP="00B74DCC">
      <w:pPr>
        <w:spacing w:line="360" w:lineRule="auto"/>
        <w:ind w:left="270"/>
        <w:jc w:val="both"/>
        <w:rPr>
          <w:rFonts w:ascii="Times New Roman" w:hAnsi="Times New Roman" w:cs="Times New Roman"/>
          <w:sz w:val="24"/>
          <w:szCs w:val="24"/>
        </w:rPr>
      </w:pPr>
      <w:r w:rsidRPr="005C31ED">
        <w:rPr>
          <w:rFonts w:ascii="Times New Roman" w:hAnsi="Times New Roman" w:cs="Times New Roman"/>
          <w:sz w:val="24"/>
          <w:szCs w:val="24"/>
        </w:rPr>
        <w:t>Prince Gupta Sir shared his experiences and knowledge, shedding light on his entrepreneurial journey and the transformative impact of Educaptain in the education sector. The audience left enlightened and motivated.</w:t>
      </w:r>
    </w:p>
    <w:p w14:paraId="756C9717" w14:textId="77777777" w:rsidR="005C31ED" w:rsidRPr="005C31ED" w:rsidRDefault="005C31ED" w:rsidP="005C31ED">
      <w:pPr>
        <w:spacing w:line="360" w:lineRule="auto"/>
        <w:jc w:val="both"/>
        <w:rPr>
          <w:rFonts w:ascii="Times New Roman" w:hAnsi="Times New Roman" w:cs="Times New Roman"/>
          <w:sz w:val="24"/>
          <w:szCs w:val="24"/>
        </w:rPr>
      </w:pPr>
    </w:p>
    <w:p w14:paraId="01C50353" w14:textId="5752BD60" w:rsidR="00B74DCC" w:rsidRPr="00B74DCC" w:rsidRDefault="005C31ED" w:rsidP="005C31ED">
      <w:pPr>
        <w:spacing w:line="360" w:lineRule="auto"/>
        <w:jc w:val="both"/>
        <w:rPr>
          <w:rFonts w:ascii="Times New Roman" w:hAnsi="Times New Roman" w:cs="Times New Roman"/>
          <w:b/>
          <w:bCs/>
          <w:sz w:val="24"/>
          <w:szCs w:val="24"/>
        </w:rPr>
      </w:pPr>
      <w:r w:rsidRPr="005C31ED">
        <w:rPr>
          <w:rFonts w:ascii="Times New Roman" w:hAnsi="Times New Roman" w:cs="Times New Roman"/>
          <w:sz w:val="24"/>
          <w:szCs w:val="24"/>
        </w:rPr>
        <w:t xml:space="preserve">2. </w:t>
      </w:r>
      <w:r w:rsidRPr="00B74DCC">
        <w:rPr>
          <w:rFonts w:ascii="Times New Roman" w:hAnsi="Times New Roman" w:cs="Times New Roman"/>
          <w:b/>
          <w:bCs/>
          <w:sz w:val="24"/>
          <w:szCs w:val="24"/>
        </w:rPr>
        <w:t>Audience Engagement</w:t>
      </w:r>
    </w:p>
    <w:p w14:paraId="61ED562C" w14:textId="25C49641" w:rsidR="005C31ED" w:rsidRPr="005C31ED" w:rsidRDefault="005C31ED" w:rsidP="00B74DCC">
      <w:pPr>
        <w:spacing w:line="360" w:lineRule="auto"/>
        <w:ind w:left="270"/>
        <w:jc w:val="both"/>
        <w:rPr>
          <w:rFonts w:ascii="Times New Roman" w:hAnsi="Times New Roman" w:cs="Times New Roman"/>
          <w:sz w:val="24"/>
          <w:szCs w:val="24"/>
        </w:rPr>
      </w:pPr>
      <w:r w:rsidRPr="005C31ED">
        <w:rPr>
          <w:rFonts w:ascii="Times New Roman" w:hAnsi="Times New Roman" w:cs="Times New Roman"/>
          <w:sz w:val="24"/>
          <w:szCs w:val="24"/>
        </w:rPr>
        <w:t>The lecture witnessed active participation from students across various years and disciplines. Attendees posed insightful questions, further enhancing the educational value of the event.</w:t>
      </w:r>
    </w:p>
    <w:p w14:paraId="690FC9E5" w14:textId="77777777" w:rsidR="005C31ED" w:rsidRPr="005C31ED" w:rsidRDefault="005C31ED" w:rsidP="005C31ED">
      <w:pPr>
        <w:spacing w:line="360" w:lineRule="auto"/>
        <w:jc w:val="both"/>
        <w:rPr>
          <w:rFonts w:ascii="Times New Roman" w:hAnsi="Times New Roman" w:cs="Times New Roman"/>
          <w:sz w:val="24"/>
          <w:szCs w:val="24"/>
        </w:rPr>
      </w:pPr>
    </w:p>
    <w:p w14:paraId="6686EC4A" w14:textId="1591DCBD" w:rsidR="005C31ED" w:rsidRPr="00B74DCC" w:rsidRDefault="005C31ED" w:rsidP="005C31ED">
      <w:pPr>
        <w:spacing w:line="360" w:lineRule="auto"/>
        <w:jc w:val="both"/>
        <w:rPr>
          <w:rFonts w:ascii="Times New Roman" w:hAnsi="Times New Roman" w:cs="Times New Roman"/>
          <w:b/>
          <w:bCs/>
          <w:sz w:val="24"/>
          <w:szCs w:val="24"/>
        </w:rPr>
      </w:pPr>
      <w:r w:rsidRPr="005C31ED">
        <w:rPr>
          <w:rFonts w:ascii="Times New Roman" w:hAnsi="Times New Roman" w:cs="Times New Roman"/>
          <w:sz w:val="24"/>
          <w:szCs w:val="24"/>
        </w:rPr>
        <w:t xml:space="preserve">3. </w:t>
      </w:r>
      <w:r w:rsidRPr="00B74DCC">
        <w:rPr>
          <w:rFonts w:ascii="Times New Roman" w:hAnsi="Times New Roman" w:cs="Times New Roman"/>
          <w:b/>
          <w:bCs/>
          <w:sz w:val="24"/>
          <w:szCs w:val="24"/>
        </w:rPr>
        <w:t>Acknowledgments</w:t>
      </w:r>
    </w:p>
    <w:p w14:paraId="1DC15652" w14:textId="0F2DAE5D" w:rsidR="005C31ED" w:rsidRPr="005C31ED" w:rsidRDefault="005C31ED" w:rsidP="005827F4">
      <w:pPr>
        <w:tabs>
          <w:tab w:val="left" w:pos="360"/>
        </w:tabs>
        <w:spacing w:line="360" w:lineRule="auto"/>
        <w:ind w:left="270"/>
        <w:jc w:val="both"/>
        <w:rPr>
          <w:rFonts w:ascii="Times New Roman" w:hAnsi="Times New Roman" w:cs="Times New Roman"/>
          <w:sz w:val="24"/>
          <w:szCs w:val="24"/>
        </w:rPr>
      </w:pPr>
      <w:r w:rsidRPr="005C31ED">
        <w:rPr>
          <w:rFonts w:ascii="Times New Roman" w:hAnsi="Times New Roman" w:cs="Times New Roman"/>
          <w:sz w:val="24"/>
          <w:szCs w:val="24"/>
        </w:rPr>
        <w:t>Gratitude is extended to the individuals who played pivotal roles in making this event possible:</w:t>
      </w:r>
    </w:p>
    <w:p w14:paraId="1D19527F" w14:textId="77777777" w:rsidR="005C31ED" w:rsidRPr="005C31ED" w:rsidRDefault="005C31ED" w:rsidP="005827F4">
      <w:pPr>
        <w:tabs>
          <w:tab w:val="left" w:pos="360"/>
        </w:tabs>
        <w:spacing w:line="360" w:lineRule="auto"/>
        <w:ind w:left="270"/>
        <w:jc w:val="both"/>
        <w:rPr>
          <w:rFonts w:ascii="Times New Roman" w:hAnsi="Times New Roman" w:cs="Times New Roman"/>
          <w:sz w:val="24"/>
          <w:szCs w:val="24"/>
        </w:rPr>
      </w:pPr>
      <w:r w:rsidRPr="005C31ED">
        <w:rPr>
          <w:rFonts w:ascii="Times New Roman" w:hAnsi="Times New Roman" w:cs="Times New Roman"/>
          <w:sz w:val="24"/>
          <w:szCs w:val="24"/>
        </w:rPr>
        <w:t xml:space="preserve">   - Dr. Kavita Khanna Ma'am, the Campus Director, for her unwavering support and encouragement.</w:t>
      </w:r>
    </w:p>
    <w:p w14:paraId="6F7E8948" w14:textId="77777777" w:rsidR="005C31ED" w:rsidRPr="005C31ED" w:rsidRDefault="005C31ED" w:rsidP="005827F4">
      <w:pPr>
        <w:tabs>
          <w:tab w:val="left" w:pos="360"/>
        </w:tabs>
        <w:spacing w:line="360" w:lineRule="auto"/>
        <w:ind w:left="270"/>
        <w:jc w:val="both"/>
        <w:rPr>
          <w:rFonts w:ascii="Times New Roman" w:hAnsi="Times New Roman" w:cs="Times New Roman"/>
          <w:sz w:val="24"/>
          <w:szCs w:val="24"/>
        </w:rPr>
      </w:pPr>
      <w:r w:rsidRPr="005C31ED">
        <w:rPr>
          <w:rFonts w:ascii="Times New Roman" w:hAnsi="Times New Roman" w:cs="Times New Roman"/>
          <w:sz w:val="24"/>
          <w:szCs w:val="24"/>
        </w:rPr>
        <w:t xml:space="preserve">   - Dr. Lata Rani Ma'am, Head of BBA BFSI, for her continuous backing and commitment.</w:t>
      </w:r>
    </w:p>
    <w:p w14:paraId="6465835E" w14:textId="77777777" w:rsidR="005C31ED" w:rsidRPr="005C31ED" w:rsidRDefault="005C31ED" w:rsidP="005827F4">
      <w:pPr>
        <w:tabs>
          <w:tab w:val="left" w:pos="360"/>
        </w:tabs>
        <w:spacing w:line="360" w:lineRule="auto"/>
        <w:ind w:left="270"/>
        <w:jc w:val="both"/>
        <w:rPr>
          <w:rFonts w:ascii="Times New Roman" w:hAnsi="Times New Roman" w:cs="Times New Roman"/>
          <w:sz w:val="24"/>
          <w:szCs w:val="24"/>
        </w:rPr>
      </w:pPr>
      <w:r w:rsidRPr="005C31ED">
        <w:rPr>
          <w:rFonts w:ascii="Times New Roman" w:hAnsi="Times New Roman" w:cs="Times New Roman"/>
          <w:sz w:val="24"/>
          <w:szCs w:val="24"/>
        </w:rPr>
        <w:t xml:space="preserve">   - Niharika Ma'am, the dedicated faculty advisor, whose guidance and expertise were invaluable in event planning and execution.</w:t>
      </w:r>
    </w:p>
    <w:p w14:paraId="256DA2DD" w14:textId="77777777" w:rsidR="005C31ED" w:rsidRPr="005C31ED" w:rsidRDefault="005C31ED" w:rsidP="005827F4">
      <w:pPr>
        <w:tabs>
          <w:tab w:val="left" w:pos="360"/>
        </w:tabs>
        <w:spacing w:line="360" w:lineRule="auto"/>
        <w:ind w:left="270"/>
        <w:jc w:val="both"/>
        <w:rPr>
          <w:rFonts w:ascii="Times New Roman" w:hAnsi="Times New Roman" w:cs="Times New Roman"/>
          <w:sz w:val="24"/>
          <w:szCs w:val="24"/>
        </w:rPr>
      </w:pPr>
      <w:r w:rsidRPr="005C31ED">
        <w:rPr>
          <w:rFonts w:ascii="Times New Roman" w:hAnsi="Times New Roman" w:cs="Times New Roman"/>
          <w:sz w:val="24"/>
          <w:szCs w:val="24"/>
        </w:rPr>
        <w:t xml:space="preserve">   - Siddharth Kumar Sir, for taking time out of his busy schedule to attend and support the event.</w:t>
      </w:r>
    </w:p>
    <w:p w14:paraId="7A0DB978" w14:textId="77777777" w:rsidR="005C31ED" w:rsidRPr="005C31ED" w:rsidRDefault="005C31ED" w:rsidP="005827F4">
      <w:pPr>
        <w:tabs>
          <w:tab w:val="left" w:pos="360"/>
        </w:tabs>
        <w:spacing w:line="360" w:lineRule="auto"/>
        <w:ind w:left="270"/>
        <w:jc w:val="both"/>
        <w:rPr>
          <w:rFonts w:ascii="Times New Roman" w:hAnsi="Times New Roman" w:cs="Times New Roman"/>
          <w:sz w:val="24"/>
          <w:szCs w:val="24"/>
        </w:rPr>
      </w:pPr>
      <w:r w:rsidRPr="005C31ED">
        <w:rPr>
          <w:rFonts w:ascii="Times New Roman" w:hAnsi="Times New Roman" w:cs="Times New Roman"/>
          <w:sz w:val="24"/>
          <w:szCs w:val="24"/>
        </w:rPr>
        <w:t xml:space="preserve">   - All the members of E-Cell DSEU Dwarka for their dedication and hard work in ensuring the success of this event.</w:t>
      </w:r>
    </w:p>
    <w:p w14:paraId="0C32120D" w14:textId="36703A56" w:rsidR="005C31ED" w:rsidRPr="005C31ED" w:rsidRDefault="005C31ED" w:rsidP="005C31ED">
      <w:pPr>
        <w:spacing w:line="360" w:lineRule="auto"/>
        <w:jc w:val="both"/>
        <w:rPr>
          <w:rFonts w:ascii="Times New Roman" w:hAnsi="Times New Roman" w:cs="Times New Roman"/>
          <w:b/>
          <w:bCs/>
          <w:sz w:val="24"/>
          <w:szCs w:val="24"/>
        </w:rPr>
      </w:pPr>
      <w:r w:rsidRPr="005C31ED">
        <w:rPr>
          <w:rFonts w:ascii="Times New Roman" w:hAnsi="Times New Roman" w:cs="Times New Roman"/>
          <w:b/>
          <w:bCs/>
          <w:sz w:val="24"/>
          <w:szCs w:val="24"/>
        </w:rPr>
        <w:lastRenderedPageBreak/>
        <w:t xml:space="preserve">Future </w:t>
      </w:r>
      <w:r w:rsidR="005827F4" w:rsidRPr="005C31ED">
        <w:rPr>
          <w:rFonts w:ascii="Times New Roman" w:hAnsi="Times New Roman" w:cs="Times New Roman"/>
          <w:b/>
          <w:bCs/>
          <w:sz w:val="24"/>
          <w:szCs w:val="24"/>
        </w:rPr>
        <w:t>Endeavours</w:t>
      </w:r>
    </w:p>
    <w:p w14:paraId="77EB2375" w14:textId="77777777" w:rsidR="005C31ED" w:rsidRPr="005C31ED" w:rsidRDefault="005C31ED" w:rsidP="005C31ED">
      <w:pPr>
        <w:spacing w:line="360" w:lineRule="auto"/>
        <w:jc w:val="both"/>
        <w:rPr>
          <w:rFonts w:ascii="Times New Roman" w:hAnsi="Times New Roman" w:cs="Times New Roman"/>
          <w:sz w:val="24"/>
          <w:szCs w:val="24"/>
        </w:rPr>
      </w:pPr>
      <w:r w:rsidRPr="005C31ED">
        <w:rPr>
          <w:rFonts w:ascii="Times New Roman" w:hAnsi="Times New Roman" w:cs="Times New Roman"/>
          <w:sz w:val="24"/>
          <w:szCs w:val="24"/>
        </w:rPr>
        <w:t>E-Cell DSEU Dwarka remains committed to fostering innovation, learning, and growth among students and the broader community. The organization looks forward to organizing more enriching events in the future, furthering the mission to inspire the next generation of entrepreneurs and leaders.</w:t>
      </w:r>
    </w:p>
    <w:p w14:paraId="24141C80" w14:textId="77777777" w:rsidR="005C31ED" w:rsidRDefault="005C31ED" w:rsidP="005C31ED">
      <w:pPr>
        <w:spacing w:line="360" w:lineRule="auto"/>
        <w:jc w:val="both"/>
        <w:rPr>
          <w:rFonts w:ascii="Times New Roman" w:hAnsi="Times New Roman" w:cs="Times New Roman"/>
          <w:sz w:val="24"/>
          <w:szCs w:val="24"/>
        </w:rPr>
      </w:pPr>
    </w:p>
    <w:p w14:paraId="1C685F2E" w14:textId="31E01F82" w:rsidR="005C31ED" w:rsidRPr="005827F4" w:rsidRDefault="005C31ED" w:rsidP="005C31ED">
      <w:pPr>
        <w:spacing w:line="360" w:lineRule="auto"/>
        <w:jc w:val="both"/>
        <w:rPr>
          <w:rFonts w:ascii="Times New Roman" w:hAnsi="Times New Roman" w:cs="Times New Roman"/>
          <w:b/>
          <w:bCs/>
          <w:sz w:val="28"/>
          <w:szCs w:val="28"/>
        </w:rPr>
      </w:pPr>
      <w:r w:rsidRPr="005827F4">
        <w:rPr>
          <w:rFonts w:ascii="Times New Roman" w:hAnsi="Times New Roman" w:cs="Times New Roman"/>
          <w:b/>
          <w:bCs/>
          <w:sz w:val="28"/>
          <w:szCs w:val="28"/>
        </w:rPr>
        <w:t>Conclusion</w:t>
      </w:r>
    </w:p>
    <w:p w14:paraId="3296317E" w14:textId="77777777" w:rsidR="005C31ED" w:rsidRPr="005C31ED" w:rsidRDefault="005C31ED" w:rsidP="005C31ED">
      <w:pPr>
        <w:spacing w:line="360" w:lineRule="auto"/>
        <w:jc w:val="both"/>
        <w:rPr>
          <w:rFonts w:ascii="Times New Roman" w:hAnsi="Times New Roman" w:cs="Times New Roman"/>
          <w:sz w:val="24"/>
          <w:szCs w:val="24"/>
        </w:rPr>
      </w:pPr>
      <w:r w:rsidRPr="005C31ED">
        <w:rPr>
          <w:rFonts w:ascii="Times New Roman" w:hAnsi="Times New Roman" w:cs="Times New Roman"/>
          <w:sz w:val="24"/>
          <w:szCs w:val="24"/>
        </w:rPr>
        <w:t>In conclusion, the guest lecture featuring Prince Gupta Sir was a resounding success, thanks to the collective effort of the team, the distinguished guest, and the enthusiastic audience. The knowledge and inspiration gained from this event are expected to continue impacting the entrepreneurial aspirations of students.</w:t>
      </w:r>
    </w:p>
    <w:p w14:paraId="46F58431" w14:textId="77777777" w:rsidR="005C31ED" w:rsidRPr="005C31ED" w:rsidRDefault="005C31ED" w:rsidP="005C31ED">
      <w:pPr>
        <w:spacing w:line="360" w:lineRule="auto"/>
        <w:jc w:val="both"/>
        <w:rPr>
          <w:rFonts w:ascii="Times New Roman" w:hAnsi="Times New Roman" w:cs="Times New Roman"/>
          <w:sz w:val="24"/>
          <w:szCs w:val="24"/>
        </w:rPr>
      </w:pPr>
    </w:p>
    <w:p w14:paraId="53DD2856" w14:textId="73CE47D6" w:rsidR="00EE51D2" w:rsidRDefault="005C31ED" w:rsidP="005C31ED">
      <w:pPr>
        <w:spacing w:line="360" w:lineRule="auto"/>
        <w:jc w:val="both"/>
        <w:rPr>
          <w:rFonts w:ascii="Times New Roman" w:hAnsi="Times New Roman" w:cs="Times New Roman"/>
          <w:sz w:val="24"/>
          <w:szCs w:val="24"/>
        </w:rPr>
      </w:pPr>
      <w:r w:rsidRPr="005C31ED">
        <w:rPr>
          <w:rFonts w:ascii="Times New Roman" w:hAnsi="Times New Roman" w:cs="Times New Roman"/>
          <w:sz w:val="24"/>
          <w:szCs w:val="24"/>
        </w:rPr>
        <w:t xml:space="preserve">The report expresses gratitude for the support received and anticipates continued involvement in future </w:t>
      </w:r>
      <w:r w:rsidR="005827F4" w:rsidRPr="005C31ED">
        <w:rPr>
          <w:rFonts w:ascii="Times New Roman" w:hAnsi="Times New Roman" w:cs="Times New Roman"/>
          <w:sz w:val="24"/>
          <w:szCs w:val="24"/>
        </w:rPr>
        <w:t>endeavours</w:t>
      </w:r>
      <w:r w:rsidRPr="005C31ED">
        <w:rPr>
          <w:rFonts w:ascii="Times New Roman" w:hAnsi="Times New Roman" w:cs="Times New Roman"/>
          <w:sz w:val="24"/>
          <w:szCs w:val="24"/>
        </w:rPr>
        <w:t>.</w:t>
      </w:r>
    </w:p>
    <w:p w14:paraId="4BA6CC03" w14:textId="47F4C5A0" w:rsidR="00EB3A96" w:rsidRDefault="00EE51D2">
      <w:pPr>
        <w:rPr>
          <w:rFonts w:ascii="Times New Roman" w:hAnsi="Times New Roman" w:cs="Times New Roman"/>
          <w:sz w:val="24"/>
          <w:szCs w:val="24"/>
        </w:rPr>
      </w:pPr>
      <w:r>
        <w:rPr>
          <w:rFonts w:ascii="Times New Roman" w:hAnsi="Times New Roman" w:cs="Times New Roman"/>
          <w:sz w:val="24"/>
          <w:szCs w:val="24"/>
        </w:rPr>
        <w:br w:type="page"/>
      </w:r>
    </w:p>
    <w:p w14:paraId="572485E1" w14:textId="63C6A341" w:rsidR="00EB3A96" w:rsidRDefault="00EB3A96">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0A18C8AC" wp14:editId="570E24B7">
            <wp:simplePos x="0" y="0"/>
            <wp:positionH relativeFrom="margin">
              <wp:align>left</wp:align>
            </wp:positionH>
            <wp:positionV relativeFrom="margin">
              <wp:posOffset>5165725</wp:posOffset>
            </wp:positionV>
            <wp:extent cx="6645910" cy="3069590"/>
            <wp:effectExtent l="0" t="0" r="2540" b="0"/>
            <wp:wrapSquare wrapText="bothSides"/>
            <wp:docPr id="1390995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95375" name="Picture 1390995375"/>
                    <pic:cNvPicPr/>
                  </pic:nvPicPr>
                  <pic:blipFill>
                    <a:blip r:embed="rId8">
                      <a:extLst>
                        <a:ext uri="{28A0092B-C50C-407E-A947-70E740481C1C}">
                          <a14:useLocalDpi xmlns:a14="http://schemas.microsoft.com/office/drawing/2010/main" val="0"/>
                        </a:ext>
                      </a:extLst>
                    </a:blip>
                    <a:stretch>
                      <a:fillRect/>
                    </a:stretch>
                  </pic:blipFill>
                  <pic:spPr>
                    <a:xfrm>
                      <a:off x="0" y="0"/>
                      <a:ext cx="6645910" cy="306959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59264" behindDoc="0" locked="0" layoutInCell="1" allowOverlap="1" wp14:anchorId="22A6F8CC" wp14:editId="605B67AC">
            <wp:simplePos x="0" y="0"/>
            <wp:positionH relativeFrom="margin">
              <wp:align>right</wp:align>
            </wp:positionH>
            <wp:positionV relativeFrom="margin">
              <wp:posOffset>3312795</wp:posOffset>
            </wp:positionV>
            <wp:extent cx="3154680" cy="1457325"/>
            <wp:effectExtent l="0" t="0" r="7620" b="9525"/>
            <wp:wrapSquare wrapText="bothSides"/>
            <wp:docPr id="5422979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7901" name="Picture 5422979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54680" cy="145732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65408" behindDoc="0" locked="0" layoutInCell="1" allowOverlap="1" wp14:anchorId="5EED36E5" wp14:editId="5A231922">
            <wp:simplePos x="0" y="0"/>
            <wp:positionH relativeFrom="margin">
              <wp:align>left</wp:align>
            </wp:positionH>
            <wp:positionV relativeFrom="margin">
              <wp:posOffset>3300730</wp:posOffset>
            </wp:positionV>
            <wp:extent cx="3257550" cy="1504315"/>
            <wp:effectExtent l="0" t="0" r="0" b="635"/>
            <wp:wrapSquare wrapText="bothSides"/>
            <wp:docPr id="12615412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41274" name="Picture 126154127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7550" cy="1504315"/>
                    </a:xfrm>
                    <a:prstGeom prst="rect">
                      <a:avLst/>
                    </a:prstGeom>
                  </pic:spPr>
                </pic:pic>
              </a:graphicData>
            </a:graphic>
          </wp:anchor>
        </w:drawing>
      </w:r>
      <w:r>
        <w:rPr>
          <w:rFonts w:ascii="Times New Roman" w:hAnsi="Times New Roman" w:cs="Times New Roman"/>
          <w:noProof/>
          <w:sz w:val="24"/>
          <w:szCs w:val="24"/>
        </w:rPr>
        <w:drawing>
          <wp:inline distT="0" distB="0" distL="0" distR="0" wp14:anchorId="663B6277" wp14:editId="266981E0">
            <wp:extent cx="6645910" cy="3069590"/>
            <wp:effectExtent l="0" t="0" r="2540" b="0"/>
            <wp:docPr id="7405274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27473" name="Picture 740527473"/>
                    <pic:cNvPicPr/>
                  </pic:nvPicPr>
                  <pic:blipFill>
                    <a:blip r:embed="rId11">
                      <a:extLst>
                        <a:ext uri="{28A0092B-C50C-407E-A947-70E740481C1C}">
                          <a14:useLocalDpi xmlns:a14="http://schemas.microsoft.com/office/drawing/2010/main" val="0"/>
                        </a:ext>
                      </a:extLst>
                    </a:blip>
                    <a:stretch>
                      <a:fillRect/>
                    </a:stretch>
                  </pic:blipFill>
                  <pic:spPr>
                    <a:xfrm>
                      <a:off x="0" y="0"/>
                      <a:ext cx="6645910" cy="3069590"/>
                    </a:xfrm>
                    <a:prstGeom prst="rect">
                      <a:avLst/>
                    </a:prstGeom>
                  </pic:spPr>
                </pic:pic>
              </a:graphicData>
            </a:graphic>
          </wp:inline>
        </w:drawing>
      </w:r>
      <w:r>
        <w:rPr>
          <w:rFonts w:ascii="Times New Roman" w:hAnsi="Times New Roman" w:cs="Times New Roman"/>
          <w:sz w:val="24"/>
          <w:szCs w:val="24"/>
        </w:rPr>
        <w:br w:type="page"/>
      </w:r>
    </w:p>
    <w:p w14:paraId="5E56C449" w14:textId="3077D5F1" w:rsidR="00EE51D2" w:rsidRDefault="00EB3A96">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500FD154" wp14:editId="31F2457C">
            <wp:simplePos x="0" y="0"/>
            <wp:positionH relativeFrom="margin">
              <wp:align>left</wp:align>
            </wp:positionH>
            <wp:positionV relativeFrom="margin">
              <wp:posOffset>4549140</wp:posOffset>
            </wp:positionV>
            <wp:extent cx="3851910" cy="1733550"/>
            <wp:effectExtent l="0" t="0" r="0" b="0"/>
            <wp:wrapSquare wrapText="bothSides"/>
            <wp:docPr id="9116521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52140" name="Picture 91165214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51910" cy="17335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4384" behindDoc="0" locked="0" layoutInCell="1" allowOverlap="1" wp14:anchorId="1C48BF6C" wp14:editId="47AF05BC">
            <wp:simplePos x="0" y="0"/>
            <wp:positionH relativeFrom="margin">
              <wp:align>right</wp:align>
            </wp:positionH>
            <wp:positionV relativeFrom="margin">
              <wp:posOffset>4594225</wp:posOffset>
            </wp:positionV>
            <wp:extent cx="2477135" cy="1857375"/>
            <wp:effectExtent l="0" t="0" r="0" b="9525"/>
            <wp:wrapSquare wrapText="bothSides"/>
            <wp:docPr id="3425230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23069" name="Picture 34252306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7135" cy="1857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2336" behindDoc="0" locked="0" layoutInCell="1" allowOverlap="1" wp14:anchorId="2EEAB859" wp14:editId="24AA3609">
            <wp:simplePos x="0" y="0"/>
            <wp:positionH relativeFrom="margin">
              <wp:align>right</wp:align>
            </wp:positionH>
            <wp:positionV relativeFrom="margin">
              <wp:align>top</wp:align>
            </wp:positionV>
            <wp:extent cx="6553200" cy="4378960"/>
            <wp:effectExtent l="0" t="0" r="0" b="2540"/>
            <wp:wrapSquare wrapText="bothSides"/>
            <wp:docPr id="4463534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53489" name="Picture 44635348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53200" cy="4378960"/>
                    </a:xfrm>
                    <a:prstGeom prst="rect">
                      <a:avLst/>
                    </a:prstGeom>
                  </pic:spPr>
                </pic:pic>
              </a:graphicData>
            </a:graphic>
            <wp14:sizeRelH relativeFrom="margin">
              <wp14:pctWidth>0</wp14:pctWidth>
            </wp14:sizeRelH>
          </wp:anchor>
        </w:drawing>
      </w:r>
    </w:p>
    <w:p w14:paraId="7274C04B" w14:textId="005758B2" w:rsidR="00C16417" w:rsidRPr="005C31ED" w:rsidRDefault="00EB3A96" w:rsidP="005C31E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7961495F" wp14:editId="0977F5F3">
            <wp:simplePos x="0" y="0"/>
            <wp:positionH relativeFrom="margin">
              <wp:align>right</wp:align>
            </wp:positionH>
            <wp:positionV relativeFrom="margin">
              <wp:posOffset>6595110</wp:posOffset>
            </wp:positionV>
            <wp:extent cx="6543675" cy="2773680"/>
            <wp:effectExtent l="0" t="0" r="9525" b="7620"/>
            <wp:wrapSquare wrapText="bothSides"/>
            <wp:docPr id="7458143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14397" name="Picture 74581439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43675" cy="2773680"/>
                    </a:xfrm>
                    <a:prstGeom prst="rect">
                      <a:avLst/>
                    </a:prstGeom>
                  </pic:spPr>
                </pic:pic>
              </a:graphicData>
            </a:graphic>
            <wp14:sizeRelH relativeFrom="margin">
              <wp14:pctWidth>0</wp14:pctWidth>
            </wp14:sizeRelH>
            <wp14:sizeRelV relativeFrom="margin">
              <wp14:pctHeight>0</wp14:pctHeight>
            </wp14:sizeRelV>
          </wp:anchor>
        </w:drawing>
      </w:r>
    </w:p>
    <w:sectPr w:rsidR="00C16417" w:rsidRPr="005C31ED" w:rsidSect="00A05B2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1C72"/>
    <w:multiLevelType w:val="hybridMultilevel"/>
    <w:tmpl w:val="DF229C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F840C2"/>
    <w:multiLevelType w:val="hybridMultilevel"/>
    <w:tmpl w:val="4874FBD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B647FE7"/>
    <w:multiLevelType w:val="hybridMultilevel"/>
    <w:tmpl w:val="14984A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254908EB"/>
    <w:multiLevelType w:val="hybridMultilevel"/>
    <w:tmpl w:val="61BE1D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77B42B4"/>
    <w:multiLevelType w:val="hybridMultilevel"/>
    <w:tmpl w:val="5CACAD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4BE3CA4"/>
    <w:multiLevelType w:val="hybridMultilevel"/>
    <w:tmpl w:val="229C3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A166D70"/>
    <w:multiLevelType w:val="hybridMultilevel"/>
    <w:tmpl w:val="61BE2E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7B8563AE"/>
    <w:multiLevelType w:val="hybridMultilevel"/>
    <w:tmpl w:val="95D6B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61806433">
    <w:abstractNumId w:val="1"/>
  </w:num>
  <w:num w:numId="2" w16cid:durableId="949435907">
    <w:abstractNumId w:val="4"/>
  </w:num>
  <w:num w:numId="3" w16cid:durableId="2067482737">
    <w:abstractNumId w:val="5"/>
  </w:num>
  <w:num w:numId="4" w16cid:durableId="726338691">
    <w:abstractNumId w:val="3"/>
  </w:num>
  <w:num w:numId="5" w16cid:durableId="328682660">
    <w:abstractNumId w:val="7"/>
  </w:num>
  <w:num w:numId="6" w16cid:durableId="1273591472">
    <w:abstractNumId w:val="0"/>
  </w:num>
  <w:num w:numId="7" w16cid:durableId="997415067">
    <w:abstractNumId w:val="6"/>
  </w:num>
  <w:num w:numId="8" w16cid:durableId="9647760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071"/>
    <w:rsid w:val="00000E27"/>
    <w:rsid w:val="0000120F"/>
    <w:rsid w:val="00005D45"/>
    <w:rsid w:val="00016050"/>
    <w:rsid w:val="00025AFC"/>
    <w:rsid w:val="00031714"/>
    <w:rsid w:val="00054D0D"/>
    <w:rsid w:val="00070707"/>
    <w:rsid w:val="000A032C"/>
    <w:rsid w:val="000A0455"/>
    <w:rsid w:val="000B79F2"/>
    <w:rsid w:val="000E1120"/>
    <w:rsid w:val="00103BE2"/>
    <w:rsid w:val="001218FF"/>
    <w:rsid w:val="00144945"/>
    <w:rsid w:val="00154DCE"/>
    <w:rsid w:val="00165109"/>
    <w:rsid w:val="001714EE"/>
    <w:rsid w:val="00175A0C"/>
    <w:rsid w:val="001767F6"/>
    <w:rsid w:val="00186ACB"/>
    <w:rsid w:val="001C3935"/>
    <w:rsid w:val="001D356B"/>
    <w:rsid w:val="001E12C9"/>
    <w:rsid w:val="001F0021"/>
    <w:rsid w:val="00226497"/>
    <w:rsid w:val="00296B1D"/>
    <w:rsid w:val="002F398D"/>
    <w:rsid w:val="0035482C"/>
    <w:rsid w:val="003936BA"/>
    <w:rsid w:val="003B3516"/>
    <w:rsid w:val="003B3C1F"/>
    <w:rsid w:val="003B59CD"/>
    <w:rsid w:val="003D7583"/>
    <w:rsid w:val="003E7D35"/>
    <w:rsid w:val="004008E7"/>
    <w:rsid w:val="00407DF9"/>
    <w:rsid w:val="00444164"/>
    <w:rsid w:val="00456E1B"/>
    <w:rsid w:val="00471952"/>
    <w:rsid w:val="00480BD6"/>
    <w:rsid w:val="00481A26"/>
    <w:rsid w:val="00493FEC"/>
    <w:rsid w:val="004B592B"/>
    <w:rsid w:val="004C3699"/>
    <w:rsid w:val="004D64DD"/>
    <w:rsid w:val="004F3D47"/>
    <w:rsid w:val="004F5029"/>
    <w:rsid w:val="00505C5E"/>
    <w:rsid w:val="005647DE"/>
    <w:rsid w:val="005827F4"/>
    <w:rsid w:val="005901BC"/>
    <w:rsid w:val="005B2BDB"/>
    <w:rsid w:val="005B365E"/>
    <w:rsid w:val="005C31ED"/>
    <w:rsid w:val="005C3728"/>
    <w:rsid w:val="005E521B"/>
    <w:rsid w:val="005F5F96"/>
    <w:rsid w:val="00602D82"/>
    <w:rsid w:val="00662237"/>
    <w:rsid w:val="00664A7F"/>
    <w:rsid w:val="00665071"/>
    <w:rsid w:val="00680001"/>
    <w:rsid w:val="00685923"/>
    <w:rsid w:val="006A389C"/>
    <w:rsid w:val="006B6E3C"/>
    <w:rsid w:val="006C1AC6"/>
    <w:rsid w:val="0071355C"/>
    <w:rsid w:val="00762D2A"/>
    <w:rsid w:val="00766337"/>
    <w:rsid w:val="00766E83"/>
    <w:rsid w:val="00771887"/>
    <w:rsid w:val="00775572"/>
    <w:rsid w:val="007916C6"/>
    <w:rsid w:val="007C7EB5"/>
    <w:rsid w:val="007D607D"/>
    <w:rsid w:val="007E33B1"/>
    <w:rsid w:val="00813036"/>
    <w:rsid w:val="008270C5"/>
    <w:rsid w:val="0084083D"/>
    <w:rsid w:val="008654D9"/>
    <w:rsid w:val="008929B9"/>
    <w:rsid w:val="008A00B1"/>
    <w:rsid w:val="008A31B2"/>
    <w:rsid w:val="008C1818"/>
    <w:rsid w:val="008D493F"/>
    <w:rsid w:val="008E6F67"/>
    <w:rsid w:val="009041AE"/>
    <w:rsid w:val="0091799A"/>
    <w:rsid w:val="00921403"/>
    <w:rsid w:val="0093153F"/>
    <w:rsid w:val="009402A7"/>
    <w:rsid w:val="00951123"/>
    <w:rsid w:val="0095117C"/>
    <w:rsid w:val="00972E03"/>
    <w:rsid w:val="009962A2"/>
    <w:rsid w:val="009A77BB"/>
    <w:rsid w:val="009C791E"/>
    <w:rsid w:val="009D7F00"/>
    <w:rsid w:val="009E6126"/>
    <w:rsid w:val="009F38A3"/>
    <w:rsid w:val="00A05B2E"/>
    <w:rsid w:val="00A1157A"/>
    <w:rsid w:val="00A13CBA"/>
    <w:rsid w:val="00A36824"/>
    <w:rsid w:val="00A4761B"/>
    <w:rsid w:val="00A8743B"/>
    <w:rsid w:val="00A91A4A"/>
    <w:rsid w:val="00AA7FDD"/>
    <w:rsid w:val="00B2736E"/>
    <w:rsid w:val="00B5133E"/>
    <w:rsid w:val="00B74DCC"/>
    <w:rsid w:val="00BB361A"/>
    <w:rsid w:val="00BF5AD9"/>
    <w:rsid w:val="00C16417"/>
    <w:rsid w:val="00C2602D"/>
    <w:rsid w:val="00C33CF0"/>
    <w:rsid w:val="00C5048A"/>
    <w:rsid w:val="00C73413"/>
    <w:rsid w:val="00CA7D10"/>
    <w:rsid w:val="00CE30EB"/>
    <w:rsid w:val="00CF7BFB"/>
    <w:rsid w:val="00D06230"/>
    <w:rsid w:val="00D443B7"/>
    <w:rsid w:val="00D85248"/>
    <w:rsid w:val="00DB7239"/>
    <w:rsid w:val="00E42644"/>
    <w:rsid w:val="00EB3A96"/>
    <w:rsid w:val="00EE51D2"/>
    <w:rsid w:val="00F34B15"/>
    <w:rsid w:val="00F502AC"/>
    <w:rsid w:val="00F57BA5"/>
    <w:rsid w:val="00F628BB"/>
    <w:rsid w:val="00F67760"/>
    <w:rsid w:val="00F827F2"/>
    <w:rsid w:val="00FB03D3"/>
    <w:rsid w:val="00FC1CC6"/>
    <w:rsid w:val="00FD0D72"/>
    <w:rsid w:val="00FD1E16"/>
    <w:rsid w:val="00FF376C"/>
    <w:rsid w:val="00FF6B55"/>
  </w:rsids>
  <m:mathPr>
    <m:mathFont m:val="Cambria Math"/>
    <m:brkBin m:val="before"/>
    <m:brkBinSub m:val="--"/>
    <m:smallFrac m:val="0"/>
    <m:dispDef/>
    <m:lMargin m:val="0"/>
    <m:rMargin m:val="0"/>
    <m:defJc m:val="centerGroup"/>
    <m:wrapIndent m:val="1440"/>
    <m:intLim m:val="subSup"/>
    <m:naryLim m:val="undOvr"/>
  </m:mathPr>
  <w:themeFontLang w:val="en-IN" w:eastAsia="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6225C"/>
  <w15:chartTrackingRefBased/>
  <w15:docId w15:val="{3F7C5473-09E4-4CDA-9AEE-682B3AE57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Mangal"/>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071"/>
    <w:rPr>
      <w:rFonts w:cstheme="minorBidi"/>
      <w:szCs w:val="22"/>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65071"/>
    <w:pPr>
      <w:spacing w:after="0" w:line="240" w:lineRule="auto"/>
    </w:pPr>
    <w:rPr>
      <w:rFonts w:cstheme="minorBidi"/>
      <w:szCs w:val="22"/>
      <w:lang w:val="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592B"/>
    <w:pPr>
      <w:ind w:left="720"/>
      <w:contextualSpacing/>
    </w:pPr>
  </w:style>
  <w:style w:type="character" w:styleId="Hyperlink">
    <w:name w:val="Hyperlink"/>
    <w:basedOn w:val="DefaultParagraphFont"/>
    <w:uiPriority w:val="99"/>
    <w:unhideWhenUsed/>
    <w:rsid w:val="00AA7FDD"/>
    <w:rPr>
      <w:color w:val="0563C1" w:themeColor="hyperlink"/>
      <w:u w:val="single"/>
    </w:rPr>
  </w:style>
  <w:style w:type="character" w:styleId="UnresolvedMention">
    <w:name w:val="Unresolved Mention"/>
    <w:basedOn w:val="DefaultParagraphFont"/>
    <w:uiPriority w:val="99"/>
    <w:semiHidden/>
    <w:unhideWhenUsed/>
    <w:rsid w:val="00AA7F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62313">
      <w:bodyDiv w:val="1"/>
      <w:marLeft w:val="0"/>
      <w:marRight w:val="0"/>
      <w:marTop w:val="0"/>
      <w:marBottom w:val="0"/>
      <w:divBdr>
        <w:top w:val="none" w:sz="0" w:space="0" w:color="auto"/>
        <w:left w:val="none" w:sz="0" w:space="0" w:color="auto"/>
        <w:bottom w:val="none" w:sz="0" w:space="0" w:color="auto"/>
        <w:right w:val="none" w:sz="0" w:space="0" w:color="auto"/>
      </w:divBdr>
    </w:div>
    <w:div w:id="164633111">
      <w:bodyDiv w:val="1"/>
      <w:marLeft w:val="0"/>
      <w:marRight w:val="0"/>
      <w:marTop w:val="0"/>
      <w:marBottom w:val="0"/>
      <w:divBdr>
        <w:top w:val="none" w:sz="0" w:space="0" w:color="auto"/>
        <w:left w:val="none" w:sz="0" w:space="0" w:color="auto"/>
        <w:bottom w:val="none" w:sz="0" w:space="0" w:color="auto"/>
        <w:right w:val="none" w:sz="0" w:space="0" w:color="auto"/>
      </w:divBdr>
    </w:div>
    <w:div w:id="1031952304">
      <w:bodyDiv w:val="1"/>
      <w:marLeft w:val="0"/>
      <w:marRight w:val="0"/>
      <w:marTop w:val="0"/>
      <w:marBottom w:val="0"/>
      <w:divBdr>
        <w:top w:val="none" w:sz="0" w:space="0" w:color="auto"/>
        <w:left w:val="none" w:sz="0" w:space="0" w:color="auto"/>
        <w:bottom w:val="none" w:sz="0" w:space="0" w:color="auto"/>
        <w:right w:val="none" w:sz="0" w:space="0" w:color="auto"/>
      </w:divBdr>
    </w:div>
    <w:div w:id="1285309888">
      <w:bodyDiv w:val="1"/>
      <w:marLeft w:val="0"/>
      <w:marRight w:val="0"/>
      <w:marTop w:val="0"/>
      <w:marBottom w:val="0"/>
      <w:divBdr>
        <w:top w:val="none" w:sz="0" w:space="0" w:color="auto"/>
        <w:left w:val="none" w:sz="0" w:space="0" w:color="auto"/>
        <w:bottom w:val="none" w:sz="0" w:space="0" w:color="auto"/>
        <w:right w:val="none" w:sz="0" w:space="0" w:color="auto"/>
      </w:divBdr>
    </w:div>
    <w:div w:id="1547524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5</Pages>
  <Words>416</Words>
  <Characters>2374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Vijay Pratap Raghuvanshi</dc:creator>
  <cp:keywords/>
  <dc:description/>
  <cp:lastModifiedBy>Abhishek Roka</cp:lastModifiedBy>
  <cp:revision>111</cp:revision>
  <dcterms:created xsi:type="dcterms:W3CDTF">2023-02-15T07:48:00Z</dcterms:created>
  <dcterms:modified xsi:type="dcterms:W3CDTF">2023-09-28T17:52:00Z</dcterms:modified>
</cp:coreProperties>
</file>